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43"/>
        <w:tblW w:w="9498" w:type="dxa"/>
        <w:tblLook w:val="01E0"/>
      </w:tblPr>
      <w:tblGrid>
        <w:gridCol w:w="5245"/>
        <w:gridCol w:w="4253"/>
      </w:tblGrid>
      <w:tr w:rsidR="00143687" w:rsidTr="00143687">
        <w:tc>
          <w:tcPr>
            <w:tcW w:w="5245" w:type="dxa"/>
          </w:tcPr>
          <w:p w:rsidR="00143687" w:rsidRDefault="00143687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  <w:p w:rsidR="00143687" w:rsidRDefault="0014368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hideMark/>
          </w:tcPr>
          <w:p w:rsidR="00143687" w:rsidRDefault="00143687">
            <w:pPr>
              <w:snapToGrid w:val="0"/>
              <w:spacing w:after="0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br/>
              <w:t xml:space="preserve">приказом СШ № 1 АГО </w:t>
            </w:r>
          </w:p>
          <w:p w:rsidR="00143687" w:rsidRDefault="00143687" w:rsidP="00143687">
            <w:pPr>
              <w:snapToGrid w:val="0"/>
              <w:spacing w:after="0"/>
              <w:ind w:left="3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«31» мая  2023 года  № 147-ОД</w:t>
            </w:r>
          </w:p>
          <w:p w:rsidR="00143687" w:rsidRDefault="00143687">
            <w:pPr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«Об утверждении решения тренерского совета»</w:t>
            </w:r>
          </w:p>
        </w:tc>
      </w:tr>
    </w:tbl>
    <w:p w:rsidR="00277E43" w:rsidRPr="00AA1FA7" w:rsidRDefault="00277E43" w:rsidP="00AA1FA7">
      <w:pPr>
        <w:spacing w:after="31" w:line="276" w:lineRule="auto"/>
        <w:ind w:left="0" w:right="0"/>
        <w:jc w:val="left"/>
        <w:rPr>
          <w:sz w:val="24"/>
          <w:szCs w:val="24"/>
        </w:rPr>
      </w:pPr>
    </w:p>
    <w:p w:rsidR="00277E43" w:rsidRPr="00AA1FA7" w:rsidRDefault="002C4FF5" w:rsidP="00AA1FA7">
      <w:pPr>
        <w:spacing w:after="17" w:line="276" w:lineRule="auto"/>
        <w:ind w:left="0" w:right="1272"/>
        <w:jc w:val="center"/>
        <w:rPr>
          <w:sz w:val="24"/>
          <w:szCs w:val="24"/>
        </w:rPr>
      </w:pPr>
      <w:r w:rsidRPr="00AA1FA7">
        <w:rPr>
          <w:b/>
          <w:sz w:val="24"/>
          <w:szCs w:val="24"/>
        </w:rPr>
        <w:t>П</w:t>
      </w:r>
      <w:r w:rsidR="00652232" w:rsidRPr="00AA1FA7">
        <w:rPr>
          <w:b/>
          <w:sz w:val="24"/>
          <w:szCs w:val="24"/>
        </w:rPr>
        <w:t xml:space="preserve">оложение </w:t>
      </w:r>
    </w:p>
    <w:p w:rsidR="00AA1FA7" w:rsidRDefault="00652232" w:rsidP="00AA1FA7">
      <w:pPr>
        <w:spacing w:after="17" w:line="276" w:lineRule="auto"/>
        <w:ind w:left="0" w:right="-2"/>
        <w:jc w:val="center"/>
        <w:rPr>
          <w:b/>
          <w:sz w:val="24"/>
          <w:szCs w:val="24"/>
        </w:rPr>
      </w:pPr>
      <w:r w:rsidRPr="00AA1FA7">
        <w:rPr>
          <w:b/>
          <w:sz w:val="24"/>
          <w:szCs w:val="24"/>
        </w:rPr>
        <w:t xml:space="preserve">«О </w:t>
      </w:r>
      <w:r w:rsidR="00AA1FA7">
        <w:rPr>
          <w:b/>
          <w:sz w:val="24"/>
          <w:szCs w:val="24"/>
        </w:rPr>
        <w:t xml:space="preserve">профессиональной переподготовке и </w:t>
      </w:r>
      <w:r w:rsidR="002C4FF5" w:rsidRPr="00AA1FA7">
        <w:rPr>
          <w:b/>
          <w:sz w:val="24"/>
          <w:szCs w:val="24"/>
        </w:rPr>
        <w:t xml:space="preserve">повышении </w:t>
      </w:r>
      <w:r w:rsidR="00AA1FA7">
        <w:rPr>
          <w:b/>
          <w:sz w:val="24"/>
          <w:szCs w:val="24"/>
        </w:rPr>
        <w:t>кв</w:t>
      </w:r>
      <w:r w:rsidR="002C4FF5" w:rsidRPr="00AA1FA7">
        <w:rPr>
          <w:b/>
          <w:sz w:val="24"/>
          <w:szCs w:val="24"/>
        </w:rPr>
        <w:t xml:space="preserve">алификации </w:t>
      </w:r>
      <w:r w:rsidR="00AA1FA7">
        <w:rPr>
          <w:b/>
          <w:sz w:val="24"/>
          <w:szCs w:val="24"/>
        </w:rPr>
        <w:t>педагогических работников</w:t>
      </w:r>
      <w:r w:rsidR="002C4FF5" w:rsidRPr="00AA1FA7">
        <w:rPr>
          <w:b/>
          <w:sz w:val="24"/>
          <w:szCs w:val="24"/>
        </w:rPr>
        <w:t xml:space="preserve"> </w:t>
      </w:r>
      <w:r w:rsidRPr="00AA1FA7">
        <w:rPr>
          <w:b/>
          <w:sz w:val="24"/>
          <w:szCs w:val="24"/>
        </w:rPr>
        <w:t>и иных специалистов в области физической культуры и спорта Муниципального бюджетного учреждения</w:t>
      </w:r>
      <w:r w:rsidR="00AA1FA7">
        <w:rPr>
          <w:b/>
          <w:sz w:val="24"/>
          <w:szCs w:val="24"/>
        </w:rPr>
        <w:t xml:space="preserve"> дополнительного образования </w:t>
      </w:r>
      <w:r w:rsidRPr="00AA1FA7">
        <w:rPr>
          <w:b/>
          <w:sz w:val="24"/>
          <w:szCs w:val="24"/>
        </w:rPr>
        <w:t xml:space="preserve"> </w:t>
      </w:r>
    </w:p>
    <w:p w:rsidR="00277E43" w:rsidRPr="00AA1FA7" w:rsidRDefault="00652232" w:rsidP="00AA1FA7">
      <w:pPr>
        <w:spacing w:after="17" w:line="276" w:lineRule="auto"/>
        <w:ind w:left="0" w:right="-2"/>
        <w:jc w:val="center"/>
        <w:rPr>
          <w:sz w:val="24"/>
          <w:szCs w:val="24"/>
        </w:rPr>
      </w:pPr>
      <w:r w:rsidRPr="00AA1FA7">
        <w:rPr>
          <w:b/>
          <w:sz w:val="24"/>
          <w:szCs w:val="24"/>
        </w:rPr>
        <w:t>«Спортивн</w:t>
      </w:r>
      <w:r w:rsidR="00AA1FA7">
        <w:rPr>
          <w:b/>
          <w:sz w:val="24"/>
          <w:szCs w:val="24"/>
        </w:rPr>
        <w:t>ая</w:t>
      </w:r>
      <w:r w:rsidRPr="00AA1FA7">
        <w:rPr>
          <w:b/>
          <w:sz w:val="24"/>
          <w:szCs w:val="24"/>
        </w:rPr>
        <w:t xml:space="preserve"> школ</w:t>
      </w:r>
      <w:r w:rsidR="00AA1FA7">
        <w:rPr>
          <w:b/>
          <w:sz w:val="24"/>
          <w:szCs w:val="24"/>
        </w:rPr>
        <w:t>а № 1</w:t>
      </w:r>
      <w:r w:rsidRPr="00AA1FA7">
        <w:rPr>
          <w:b/>
          <w:sz w:val="24"/>
          <w:szCs w:val="24"/>
        </w:rPr>
        <w:t xml:space="preserve">» </w:t>
      </w:r>
      <w:proofErr w:type="spellStart"/>
      <w:r w:rsidRPr="00AA1FA7">
        <w:rPr>
          <w:b/>
          <w:sz w:val="24"/>
          <w:szCs w:val="24"/>
        </w:rPr>
        <w:t>Асбестовского</w:t>
      </w:r>
      <w:proofErr w:type="spellEnd"/>
      <w:r w:rsidRPr="00AA1FA7">
        <w:rPr>
          <w:b/>
          <w:sz w:val="24"/>
          <w:szCs w:val="24"/>
        </w:rPr>
        <w:t xml:space="preserve"> городского округа»</w:t>
      </w:r>
      <w:r w:rsidR="002C4FF5" w:rsidRPr="00AA1FA7">
        <w:rPr>
          <w:b/>
          <w:sz w:val="24"/>
          <w:szCs w:val="24"/>
        </w:rPr>
        <w:t xml:space="preserve"> </w:t>
      </w:r>
    </w:p>
    <w:p w:rsidR="00AA1FA7" w:rsidRDefault="00AA1FA7" w:rsidP="00AA1FA7">
      <w:pPr>
        <w:spacing w:after="0" w:line="276" w:lineRule="auto"/>
        <w:ind w:left="0" w:right="0" w:firstLine="0"/>
        <w:jc w:val="center"/>
        <w:rPr>
          <w:b/>
          <w:sz w:val="24"/>
          <w:szCs w:val="24"/>
        </w:rPr>
      </w:pPr>
    </w:p>
    <w:p w:rsidR="00277E43" w:rsidRDefault="002C4FF5" w:rsidP="00AA1FA7">
      <w:pPr>
        <w:spacing w:after="0" w:line="276" w:lineRule="auto"/>
        <w:ind w:left="0" w:right="0" w:firstLine="0"/>
        <w:jc w:val="center"/>
        <w:rPr>
          <w:b/>
          <w:sz w:val="24"/>
          <w:szCs w:val="24"/>
        </w:rPr>
      </w:pPr>
      <w:r w:rsidRPr="00AA1FA7">
        <w:rPr>
          <w:b/>
          <w:sz w:val="24"/>
          <w:szCs w:val="24"/>
        </w:rPr>
        <w:t>Общие положения</w:t>
      </w:r>
    </w:p>
    <w:p w:rsidR="00AA1FA7" w:rsidRPr="00AA1FA7" w:rsidRDefault="00AA1FA7" w:rsidP="00AA1FA7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</w:p>
    <w:p w:rsidR="00652232" w:rsidRPr="00AA1FA7" w:rsidRDefault="00AA1FA7" w:rsidP="00AA1FA7">
      <w:pPr>
        <w:spacing w:after="17" w:line="276" w:lineRule="auto"/>
        <w:ind w:left="0" w:right="-2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2C4FF5" w:rsidRPr="00AA1FA7">
        <w:rPr>
          <w:sz w:val="24"/>
          <w:szCs w:val="24"/>
        </w:rPr>
        <w:t>Настоящее Положение</w:t>
      </w:r>
      <w:r w:rsidRPr="00AA1FA7">
        <w:rPr>
          <w:sz w:val="24"/>
          <w:szCs w:val="24"/>
        </w:rPr>
        <w:t xml:space="preserve"> «О профессиональной переподготовке и повышении квалификации педагогических работников и иных специалистов в области физической культуры и спорта Муниципального бюджетного учреждения дополнительного образования</w:t>
      </w:r>
      <w:r>
        <w:rPr>
          <w:sz w:val="24"/>
          <w:szCs w:val="24"/>
        </w:rPr>
        <w:t xml:space="preserve"> </w:t>
      </w:r>
      <w:r w:rsidRPr="00AA1FA7">
        <w:rPr>
          <w:sz w:val="24"/>
          <w:szCs w:val="24"/>
        </w:rPr>
        <w:t xml:space="preserve">«Спортивная школа № 1» </w:t>
      </w:r>
      <w:proofErr w:type="spellStart"/>
      <w:r w:rsidRPr="00AA1FA7">
        <w:rPr>
          <w:sz w:val="24"/>
          <w:szCs w:val="24"/>
        </w:rPr>
        <w:t>Асбестовского</w:t>
      </w:r>
      <w:proofErr w:type="spellEnd"/>
      <w:r w:rsidRPr="00AA1FA7">
        <w:rPr>
          <w:sz w:val="24"/>
          <w:szCs w:val="24"/>
        </w:rPr>
        <w:t xml:space="preserve"> городского округа» </w:t>
      </w:r>
      <w:r w:rsidR="00652232" w:rsidRPr="00AA1FA7">
        <w:rPr>
          <w:sz w:val="24"/>
          <w:szCs w:val="24"/>
        </w:rPr>
        <w:t>(далее Положение) регулирует организацию и проведение повышения квалификации и профессиональной переподготовки тренеров</w:t>
      </w:r>
      <w:r>
        <w:rPr>
          <w:sz w:val="24"/>
          <w:szCs w:val="24"/>
        </w:rPr>
        <w:t>-преподавателей</w:t>
      </w:r>
      <w:r w:rsidR="00652232" w:rsidRPr="00AA1FA7">
        <w:rPr>
          <w:sz w:val="24"/>
          <w:szCs w:val="24"/>
        </w:rPr>
        <w:t xml:space="preserve"> и иных специалистов в области физической культуры и спорта Муниципального бюджетного учреждения</w:t>
      </w:r>
      <w:r>
        <w:rPr>
          <w:sz w:val="24"/>
          <w:szCs w:val="24"/>
        </w:rPr>
        <w:t xml:space="preserve"> дополнительного образования</w:t>
      </w:r>
      <w:r w:rsidR="00652232" w:rsidRPr="00AA1FA7">
        <w:rPr>
          <w:sz w:val="24"/>
          <w:szCs w:val="24"/>
        </w:rPr>
        <w:t xml:space="preserve"> «Спортивн</w:t>
      </w:r>
      <w:r>
        <w:rPr>
          <w:sz w:val="24"/>
          <w:szCs w:val="24"/>
        </w:rPr>
        <w:t>ая</w:t>
      </w:r>
      <w:r w:rsidR="00652232" w:rsidRPr="00AA1FA7">
        <w:rPr>
          <w:sz w:val="24"/>
          <w:szCs w:val="24"/>
        </w:rPr>
        <w:t xml:space="preserve"> школ</w:t>
      </w:r>
      <w:r>
        <w:rPr>
          <w:sz w:val="24"/>
          <w:szCs w:val="24"/>
        </w:rPr>
        <w:t>а № 1</w:t>
      </w:r>
      <w:r w:rsidR="00652232" w:rsidRPr="00AA1FA7">
        <w:rPr>
          <w:sz w:val="24"/>
          <w:szCs w:val="24"/>
        </w:rPr>
        <w:t xml:space="preserve">» </w:t>
      </w:r>
      <w:proofErr w:type="spellStart"/>
      <w:r w:rsidR="00652232" w:rsidRPr="00AA1FA7">
        <w:rPr>
          <w:sz w:val="24"/>
          <w:szCs w:val="24"/>
        </w:rPr>
        <w:t>Асбестовского</w:t>
      </w:r>
      <w:proofErr w:type="spellEnd"/>
      <w:proofErr w:type="gramEnd"/>
      <w:r w:rsidR="00652232" w:rsidRPr="00AA1FA7">
        <w:rPr>
          <w:sz w:val="24"/>
          <w:szCs w:val="24"/>
        </w:rPr>
        <w:t xml:space="preserve"> городского округа» (далее СШ</w:t>
      </w:r>
      <w:r>
        <w:rPr>
          <w:sz w:val="24"/>
          <w:szCs w:val="24"/>
        </w:rPr>
        <w:t xml:space="preserve"> № 1 АГО</w:t>
      </w:r>
      <w:r w:rsidR="00652232" w:rsidRPr="00AA1FA7">
        <w:rPr>
          <w:sz w:val="24"/>
          <w:szCs w:val="24"/>
        </w:rPr>
        <w:t>)</w:t>
      </w:r>
      <w:r w:rsidR="00807738" w:rsidRPr="00AA1FA7">
        <w:rPr>
          <w:sz w:val="24"/>
          <w:szCs w:val="24"/>
        </w:rPr>
        <w:t>.</w:t>
      </w:r>
    </w:p>
    <w:p w:rsidR="004052FE" w:rsidRPr="00AA1FA7" w:rsidRDefault="00AA1FA7" w:rsidP="00AA1FA7">
      <w:pPr>
        <w:spacing w:after="17" w:line="276" w:lineRule="auto"/>
        <w:ind w:left="709" w:right="39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52FE" w:rsidRPr="00AA1FA7">
        <w:rPr>
          <w:sz w:val="24"/>
          <w:szCs w:val="24"/>
        </w:rPr>
        <w:t xml:space="preserve">Положение </w:t>
      </w:r>
      <w:r w:rsidR="002C4FF5" w:rsidRPr="00AA1FA7">
        <w:rPr>
          <w:sz w:val="24"/>
          <w:szCs w:val="24"/>
        </w:rPr>
        <w:t>разработано на основании</w:t>
      </w:r>
      <w:r w:rsidR="004052FE" w:rsidRPr="00AA1FA7">
        <w:rPr>
          <w:sz w:val="24"/>
          <w:szCs w:val="24"/>
        </w:rPr>
        <w:t xml:space="preserve">: </w:t>
      </w:r>
    </w:p>
    <w:p w:rsidR="004052FE" w:rsidRPr="00AA1FA7" w:rsidRDefault="004052FE" w:rsidP="00AA1FA7">
      <w:pPr>
        <w:spacing w:after="17" w:line="276" w:lineRule="auto"/>
        <w:ind w:left="0" w:right="39" w:firstLine="709"/>
        <w:rPr>
          <w:sz w:val="24"/>
          <w:szCs w:val="24"/>
        </w:rPr>
      </w:pPr>
      <w:r w:rsidRPr="00AA1FA7">
        <w:rPr>
          <w:sz w:val="24"/>
          <w:szCs w:val="24"/>
        </w:rPr>
        <w:t>- Трудового кодекса РФ;</w:t>
      </w:r>
    </w:p>
    <w:p w:rsidR="004052FE" w:rsidRPr="00AA1FA7" w:rsidRDefault="004052FE" w:rsidP="00AA1FA7">
      <w:pPr>
        <w:spacing w:after="17" w:line="276" w:lineRule="auto"/>
        <w:ind w:left="0" w:right="39" w:firstLine="709"/>
        <w:rPr>
          <w:sz w:val="24"/>
          <w:szCs w:val="24"/>
        </w:rPr>
      </w:pPr>
      <w:r w:rsidRPr="00AA1FA7">
        <w:rPr>
          <w:sz w:val="24"/>
          <w:szCs w:val="24"/>
        </w:rPr>
        <w:t xml:space="preserve">- </w:t>
      </w:r>
      <w:r w:rsidR="00AA1FA7">
        <w:rPr>
          <w:sz w:val="24"/>
          <w:szCs w:val="24"/>
        </w:rPr>
        <w:t>Федерального з</w:t>
      </w:r>
      <w:r w:rsidR="002C4FF5" w:rsidRPr="00AA1FA7">
        <w:rPr>
          <w:sz w:val="24"/>
          <w:szCs w:val="24"/>
        </w:rPr>
        <w:t>акона РФ «</w:t>
      </w:r>
      <w:r w:rsidRPr="00AA1FA7">
        <w:rPr>
          <w:sz w:val="24"/>
          <w:szCs w:val="24"/>
        </w:rPr>
        <w:t xml:space="preserve">О </w:t>
      </w:r>
      <w:r w:rsidR="00AA1FA7">
        <w:rPr>
          <w:sz w:val="24"/>
          <w:szCs w:val="24"/>
        </w:rPr>
        <w:t xml:space="preserve">внесении изменений в Федеральный закон «О </w:t>
      </w:r>
      <w:r w:rsidRPr="00AA1FA7">
        <w:rPr>
          <w:sz w:val="24"/>
          <w:szCs w:val="24"/>
        </w:rPr>
        <w:t>физической культуре и спорт</w:t>
      </w:r>
      <w:r w:rsidR="00AA1FA7">
        <w:rPr>
          <w:sz w:val="24"/>
          <w:szCs w:val="24"/>
        </w:rPr>
        <w:t>е в российской Федерации</w:t>
      </w:r>
      <w:r w:rsidRPr="00AA1FA7">
        <w:rPr>
          <w:sz w:val="24"/>
          <w:szCs w:val="24"/>
        </w:rPr>
        <w:t>»</w:t>
      </w:r>
      <w:r w:rsidR="00AA1FA7">
        <w:rPr>
          <w:sz w:val="24"/>
          <w:szCs w:val="24"/>
        </w:rPr>
        <w:t xml:space="preserve"> и Федеральный закон «Об образовании в российской Федерации»</w:t>
      </w:r>
      <w:r w:rsidR="00597F73">
        <w:rPr>
          <w:sz w:val="24"/>
          <w:szCs w:val="24"/>
        </w:rPr>
        <w:t>, принятым 14 апреля 2021 года</w:t>
      </w:r>
      <w:r w:rsidRPr="00AA1FA7">
        <w:rPr>
          <w:sz w:val="24"/>
          <w:szCs w:val="24"/>
        </w:rPr>
        <w:t>;</w:t>
      </w:r>
    </w:p>
    <w:p w:rsidR="004052FE" w:rsidRPr="00AA1FA7" w:rsidRDefault="004052FE" w:rsidP="00AA1FA7">
      <w:pPr>
        <w:spacing w:after="17" w:line="276" w:lineRule="auto"/>
        <w:ind w:left="0" w:right="39" w:firstLine="709"/>
        <w:rPr>
          <w:sz w:val="24"/>
          <w:szCs w:val="24"/>
        </w:rPr>
      </w:pPr>
      <w:r w:rsidRPr="00AA1FA7">
        <w:rPr>
          <w:sz w:val="24"/>
          <w:szCs w:val="24"/>
        </w:rPr>
        <w:t>-</w:t>
      </w:r>
      <w:r w:rsidR="002C4FF5" w:rsidRPr="00AA1FA7">
        <w:rPr>
          <w:sz w:val="24"/>
          <w:szCs w:val="24"/>
        </w:rPr>
        <w:t xml:space="preserve">других нормативных актов федерального, регионального и муниципального уровней, регламентирующих процесс повышения квалификации </w:t>
      </w:r>
      <w:r w:rsidRPr="00AA1FA7">
        <w:rPr>
          <w:sz w:val="24"/>
          <w:szCs w:val="24"/>
        </w:rPr>
        <w:t>и профессиональной переподготовки тренеров</w:t>
      </w:r>
      <w:r w:rsidR="00597F73">
        <w:rPr>
          <w:sz w:val="24"/>
          <w:szCs w:val="24"/>
        </w:rPr>
        <w:t xml:space="preserve">-преподавателей </w:t>
      </w:r>
      <w:r w:rsidRPr="00AA1FA7">
        <w:rPr>
          <w:sz w:val="24"/>
          <w:szCs w:val="24"/>
        </w:rPr>
        <w:t>и иных специалистов в области физической культуры и спорта  СШ</w:t>
      </w:r>
      <w:r w:rsidR="00597F73">
        <w:rPr>
          <w:sz w:val="24"/>
          <w:szCs w:val="24"/>
        </w:rPr>
        <w:t xml:space="preserve"> № 1 АГО.</w:t>
      </w:r>
      <w:r w:rsidRPr="00AA1FA7">
        <w:rPr>
          <w:sz w:val="24"/>
          <w:szCs w:val="24"/>
        </w:rPr>
        <w:t xml:space="preserve"> </w:t>
      </w:r>
    </w:p>
    <w:p w:rsidR="00277E43" w:rsidRPr="00AA1FA7" w:rsidRDefault="00597F73" w:rsidP="00AA1FA7">
      <w:pPr>
        <w:spacing w:after="0" w:line="276" w:lineRule="auto"/>
        <w:ind w:left="0" w:right="39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052FE" w:rsidRPr="00AA1FA7">
        <w:rPr>
          <w:sz w:val="24"/>
          <w:szCs w:val="24"/>
        </w:rPr>
        <w:t xml:space="preserve">. </w:t>
      </w:r>
      <w:r w:rsidR="002C4FF5" w:rsidRPr="00AA1FA7">
        <w:rPr>
          <w:sz w:val="24"/>
          <w:szCs w:val="24"/>
        </w:rPr>
        <w:t>Повышение квалификации трене</w:t>
      </w:r>
      <w:r w:rsidR="004052FE" w:rsidRPr="00AA1FA7">
        <w:rPr>
          <w:sz w:val="24"/>
          <w:szCs w:val="24"/>
        </w:rPr>
        <w:t>ров</w:t>
      </w:r>
      <w:r>
        <w:rPr>
          <w:sz w:val="24"/>
          <w:szCs w:val="24"/>
        </w:rPr>
        <w:t>-преподавателей</w:t>
      </w:r>
      <w:r w:rsidR="004052FE" w:rsidRPr="00AA1FA7">
        <w:rPr>
          <w:sz w:val="24"/>
          <w:szCs w:val="24"/>
        </w:rPr>
        <w:t xml:space="preserve"> и иных специалистов в области физической культуры и спорта,</w:t>
      </w:r>
      <w:r w:rsidR="002C4FF5" w:rsidRPr="00AA1FA7">
        <w:rPr>
          <w:sz w:val="24"/>
          <w:szCs w:val="24"/>
        </w:rPr>
        <w:t xml:space="preserve"> осуществляется  учреждениями, занимающимися вопросами повышения квалификации. </w:t>
      </w:r>
    </w:p>
    <w:p w:rsidR="00277E43" w:rsidRPr="00597F73" w:rsidRDefault="00597F73" w:rsidP="00597F73">
      <w:pPr>
        <w:spacing w:after="0" w:line="276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052FE" w:rsidRPr="00597F73">
        <w:rPr>
          <w:sz w:val="24"/>
          <w:szCs w:val="24"/>
        </w:rPr>
        <w:t>В Положении используются следующие понятия</w:t>
      </w:r>
      <w:r w:rsidR="002C4FF5" w:rsidRPr="00597F73">
        <w:rPr>
          <w:sz w:val="24"/>
          <w:szCs w:val="24"/>
        </w:rPr>
        <w:t xml:space="preserve">: </w:t>
      </w:r>
    </w:p>
    <w:p w:rsidR="00277E43" w:rsidRPr="00AA1FA7" w:rsidRDefault="002C4FF5" w:rsidP="00AA1FA7">
      <w:pPr>
        <w:spacing w:after="0" w:line="276" w:lineRule="auto"/>
        <w:ind w:left="0" w:right="0" w:firstLine="709"/>
        <w:rPr>
          <w:sz w:val="24"/>
          <w:szCs w:val="24"/>
        </w:rPr>
      </w:pPr>
      <w:r w:rsidRPr="00597F73">
        <w:rPr>
          <w:sz w:val="24"/>
          <w:szCs w:val="24"/>
        </w:rPr>
        <w:t>Повышение квалификации</w:t>
      </w:r>
      <w:r w:rsidRPr="00AA1FA7">
        <w:rPr>
          <w:sz w:val="24"/>
          <w:szCs w:val="24"/>
        </w:rPr>
        <w:t xml:space="preserve"> – приобретение новых теоретических и практических знаний по специальности в связи с повышением требований к уровню квалификации </w:t>
      </w:r>
      <w:r w:rsidR="00597F73">
        <w:rPr>
          <w:sz w:val="24"/>
          <w:szCs w:val="24"/>
        </w:rPr>
        <w:t xml:space="preserve">                                     </w:t>
      </w:r>
      <w:r w:rsidRPr="00AA1FA7">
        <w:rPr>
          <w:sz w:val="24"/>
          <w:szCs w:val="24"/>
        </w:rPr>
        <w:t xml:space="preserve">и необходимостью освоения инновационных методов решения профессиональных задач. </w:t>
      </w:r>
    </w:p>
    <w:p w:rsidR="004052FE" w:rsidRPr="00AA1FA7" w:rsidRDefault="002C4FF5" w:rsidP="00AA1FA7">
      <w:pPr>
        <w:spacing w:after="240" w:line="276" w:lineRule="auto"/>
        <w:ind w:left="0" w:right="0" w:firstLine="709"/>
        <w:rPr>
          <w:sz w:val="24"/>
          <w:szCs w:val="24"/>
        </w:rPr>
      </w:pPr>
      <w:r w:rsidRPr="00597F73">
        <w:rPr>
          <w:sz w:val="24"/>
          <w:szCs w:val="24"/>
        </w:rPr>
        <w:t>Профессиональная переподготовка</w:t>
      </w:r>
      <w:r w:rsidRPr="00AA1FA7">
        <w:rPr>
          <w:sz w:val="24"/>
          <w:szCs w:val="24"/>
        </w:rPr>
        <w:t xml:space="preserve"> – получение дополнительных знаний, умений </w:t>
      </w:r>
      <w:r w:rsidR="00597F73">
        <w:rPr>
          <w:sz w:val="24"/>
          <w:szCs w:val="24"/>
        </w:rPr>
        <w:t xml:space="preserve">                      </w:t>
      </w:r>
      <w:r w:rsidRPr="00AA1FA7">
        <w:rPr>
          <w:sz w:val="24"/>
          <w:szCs w:val="24"/>
        </w:rPr>
        <w:t xml:space="preserve">и навыков по </w:t>
      </w:r>
      <w:hyperlink r:id="rId5">
        <w:r w:rsidRPr="00AA1FA7">
          <w:rPr>
            <w:sz w:val="24"/>
            <w:szCs w:val="24"/>
          </w:rPr>
          <w:t xml:space="preserve"> </w:t>
        </w:r>
      </w:hyperlink>
      <w:hyperlink r:id="rId6">
        <w:r w:rsidRPr="00AA1FA7">
          <w:rPr>
            <w:sz w:val="24"/>
            <w:szCs w:val="24"/>
          </w:rPr>
          <w:t>программам,</w:t>
        </w:r>
      </w:hyperlink>
      <w:r w:rsidRPr="00AA1FA7">
        <w:rPr>
          <w:sz w:val="24"/>
          <w:szCs w:val="24"/>
        </w:rPr>
        <w:t xml:space="preserve"> предусматривающим изучение отдельных дисциплин, разделов науки, современных технологий, необходимых для выполнения нового вида </w:t>
      </w:r>
      <w:hyperlink r:id="rId7">
        <w:r w:rsidRPr="00AA1FA7">
          <w:rPr>
            <w:sz w:val="24"/>
            <w:szCs w:val="24"/>
          </w:rPr>
          <w:t>профессиональной деятельности,</w:t>
        </w:r>
      </w:hyperlink>
      <w:r w:rsidRPr="00AA1FA7">
        <w:rPr>
          <w:sz w:val="24"/>
          <w:szCs w:val="24"/>
        </w:rPr>
        <w:t xml:space="preserve"> а также для расширения квалификации работников. Осуществляется в целях их адаптации к новым социальным и экономическим (инновационным) условиям и ведения профессиональной деятельности с учетом современных требований и стандартов. </w:t>
      </w:r>
    </w:p>
    <w:p w:rsidR="00277E43" w:rsidRPr="00597F73" w:rsidRDefault="004052FE" w:rsidP="00597F73">
      <w:pPr>
        <w:spacing w:after="240" w:line="276" w:lineRule="auto"/>
        <w:ind w:left="0" w:right="0" w:firstLine="0"/>
        <w:jc w:val="center"/>
        <w:rPr>
          <w:sz w:val="24"/>
          <w:szCs w:val="24"/>
        </w:rPr>
      </w:pPr>
      <w:r w:rsidRPr="00597F73">
        <w:rPr>
          <w:b/>
          <w:sz w:val="24"/>
          <w:szCs w:val="24"/>
        </w:rPr>
        <w:lastRenderedPageBreak/>
        <w:t>Цели и з</w:t>
      </w:r>
      <w:r w:rsidR="002C4FF5" w:rsidRPr="00597F73">
        <w:rPr>
          <w:b/>
          <w:sz w:val="24"/>
          <w:szCs w:val="24"/>
        </w:rPr>
        <w:t>адачи повышения квалификации</w:t>
      </w:r>
    </w:p>
    <w:p w:rsidR="004052FE" w:rsidRPr="00597F73" w:rsidRDefault="00597F73" w:rsidP="00597F73">
      <w:pPr>
        <w:spacing w:after="0" w:line="276" w:lineRule="auto"/>
        <w:ind w:left="173" w:right="0" w:firstLine="53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F7918" w:rsidRPr="00597F73">
        <w:rPr>
          <w:sz w:val="24"/>
          <w:szCs w:val="24"/>
        </w:rPr>
        <w:t>Цель</w:t>
      </w:r>
      <w:r w:rsidR="00331655" w:rsidRPr="00597F73">
        <w:rPr>
          <w:sz w:val="24"/>
          <w:szCs w:val="24"/>
        </w:rPr>
        <w:t>:</w:t>
      </w:r>
      <w:r w:rsidR="007F7918" w:rsidRPr="00597F73">
        <w:rPr>
          <w:sz w:val="24"/>
          <w:szCs w:val="24"/>
        </w:rPr>
        <w:t xml:space="preserve"> реализация</w:t>
      </w:r>
      <w:r w:rsidR="004052FE" w:rsidRPr="00597F73">
        <w:rPr>
          <w:sz w:val="24"/>
          <w:szCs w:val="24"/>
        </w:rPr>
        <w:t xml:space="preserve"> права тренеров</w:t>
      </w:r>
      <w:r>
        <w:rPr>
          <w:sz w:val="24"/>
          <w:szCs w:val="24"/>
        </w:rPr>
        <w:t>-преподавателей</w:t>
      </w:r>
      <w:r w:rsidR="004052FE" w:rsidRPr="00597F73">
        <w:rPr>
          <w:sz w:val="24"/>
          <w:szCs w:val="24"/>
        </w:rPr>
        <w:t xml:space="preserve"> и иных специалистов СШ</w:t>
      </w:r>
      <w:r>
        <w:rPr>
          <w:sz w:val="24"/>
          <w:szCs w:val="24"/>
        </w:rPr>
        <w:t xml:space="preserve"> № 1 АГО</w:t>
      </w:r>
      <w:r w:rsidR="004052FE" w:rsidRPr="00597F73">
        <w:rPr>
          <w:sz w:val="24"/>
          <w:szCs w:val="24"/>
        </w:rPr>
        <w:t xml:space="preserve"> на повышение квалификации и профессиональную переподготовку, совершенствование их профессиональных компетенций и мастерства.  </w:t>
      </w:r>
    </w:p>
    <w:p w:rsidR="007F7918" w:rsidRPr="00597F73" w:rsidRDefault="00597F73" w:rsidP="00597F73">
      <w:pPr>
        <w:spacing w:after="0" w:line="276" w:lineRule="auto"/>
        <w:ind w:left="173" w:right="0" w:firstLine="53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F7918" w:rsidRPr="00597F73">
        <w:rPr>
          <w:sz w:val="24"/>
          <w:szCs w:val="24"/>
        </w:rPr>
        <w:t>Задачи:</w:t>
      </w:r>
    </w:p>
    <w:p w:rsidR="007F7918" w:rsidRPr="00AA1FA7" w:rsidRDefault="007F7918" w:rsidP="00AA1FA7">
      <w:pPr>
        <w:pStyle w:val="a3"/>
        <w:spacing w:line="276" w:lineRule="auto"/>
        <w:ind w:left="0" w:right="0" w:firstLine="709"/>
        <w:rPr>
          <w:sz w:val="24"/>
          <w:szCs w:val="24"/>
        </w:rPr>
      </w:pPr>
      <w:r w:rsidRPr="00AA1FA7">
        <w:rPr>
          <w:sz w:val="24"/>
          <w:szCs w:val="24"/>
        </w:rPr>
        <w:t>- о</w:t>
      </w:r>
      <w:r w:rsidR="002C4FF5" w:rsidRPr="00AA1FA7">
        <w:rPr>
          <w:sz w:val="24"/>
          <w:szCs w:val="24"/>
        </w:rPr>
        <w:t>бновление и углубление знаний в област</w:t>
      </w:r>
      <w:r w:rsidRPr="00AA1FA7">
        <w:rPr>
          <w:sz w:val="24"/>
          <w:szCs w:val="24"/>
        </w:rPr>
        <w:t xml:space="preserve">и теории и методики физической культуры </w:t>
      </w:r>
      <w:r w:rsidR="00597F73">
        <w:rPr>
          <w:sz w:val="24"/>
          <w:szCs w:val="24"/>
        </w:rPr>
        <w:t xml:space="preserve">                   </w:t>
      </w:r>
      <w:r w:rsidRPr="00AA1FA7">
        <w:rPr>
          <w:sz w:val="24"/>
          <w:szCs w:val="24"/>
        </w:rPr>
        <w:t>и спорта</w:t>
      </w:r>
      <w:r w:rsidR="002C4FF5" w:rsidRPr="00AA1FA7">
        <w:rPr>
          <w:sz w:val="24"/>
          <w:szCs w:val="24"/>
        </w:rPr>
        <w:t>, управленческой и общекультурной деятельности на основе современных достижений науки и культур</w:t>
      </w:r>
      <w:r w:rsidRPr="00AA1FA7">
        <w:rPr>
          <w:sz w:val="24"/>
          <w:szCs w:val="24"/>
        </w:rPr>
        <w:t xml:space="preserve">ы, новых </w:t>
      </w:r>
      <w:r w:rsidR="002C4FF5" w:rsidRPr="00AA1FA7">
        <w:rPr>
          <w:sz w:val="24"/>
          <w:szCs w:val="24"/>
        </w:rPr>
        <w:t>техноло</w:t>
      </w:r>
      <w:r w:rsidRPr="00AA1FA7">
        <w:rPr>
          <w:sz w:val="24"/>
          <w:szCs w:val="24"/>
        </w:rPr>
        <w:t>гий и передового опыта;</w:t>
      </w:r>
      <w:r w:rsidR="002C4FF5" w:rsidRPr="00AA1FA7">
        <w:rPr>
          <w:sz w:val="24"/>
          <w:szCs w:val="24"/>
        </w:rPr>
        <w:t xml:space="preserve"> </w:t>
      </w:r>
    </w:p>
    <w:p w:rsidR="00277E43" w:rsidRPr="00AA1FA7" w:rsidRDefault="007F7918" w:rsidP="00AA1FA7">
      <w:pPr>
        <w:pStyle w:val="a3"/>
        <w:spacing w:line="276" w:lineRule="auto"/>
        <w:ind w:left="0" w:right="0" w:firstLine="709"/>
        <w:rPr>
          <w:sz w:val="24"/>
          <w:szCs w:val="24"/>
        </w:rPr>
      </w:pPr>
      <w:r w:rsidRPr="00AA1FA7">
        <w:rPr>
          <w:sz w:val="24"/>
          <w:szCs w:val="24"/>
        </w:rPr>
        <w:t>- о</w:t>
      </w:r>
      <w:r w:rsidR="002C4FF5" w:rsidRPr="00AA1FA7">
        <w:rPr>
          <w:sz w:val="24"/>
          <w:szCs w:val="24"/>
        </w:rPr>
        <w:t xml:space="preserve">своение инновационных технологий, </w:t>
      </w:r>
      <w:r w:rsidRPr="00AA1FA7">
        <w:rPr>
          <w:sz w:val="24"/>
          <w:szCs w:val="24"/>
        </w:rPr>
        <w:t>форм методов и сре</w:t>
      </w:r>
      <w:proofErr w:type="gramStart"/>
      <w:r w:rsidRPr="00AA1FA7">
        <w:rPr>
          <w:sz w:val="24"/>
          <w:szCs w:val="24"/>
        </w:rPr>
        <w:t xml:space="preserve">дств  </w:t>
      </w:r>
      <w:r w:rsidR="00597F73">
        <w:rPr>
          <w:sz w:val="24"/>
          <w:szCs w:val="24"/>
        </w:rPr>
        <w:t>сп</w:t>
      </w:r>
      <w:proofErr w:type="gramEnd"/>
      <w:r w:rsidR="00597F73">
        <w:rPr>
          <w:sz w:val="24"/>
          <w:szCs w:val="24"/>
        </w:rPr>
        <w:t xml:space="preserve">ортивной </w:t>
      </w:r>
      <w:r w:rsidRPr="00AA1FA7">
        <w:rPr>
          <w:sz w:val="24"/>
          <w:szCs w:val="24"/>
        </w:rPr>
        <w:t>тренировки, передового</w:t>
      </w:r>
      <w:r w:rsidR="002C4FF5" w:rsidRPr="00AA1FA7">
        <w:rPr>
          <w:sz w:val="24"/>
          <w:szCs w:val="24"/>
        </w:rPr>
        <w:t xml:space="preserve"> отечественного и зарубежного опыта. </w:t>
      </w:r>
    </w:p>
    <w:p w:rsidR="00277E43" w:rsidRPr="00AA1FA7" w:rsidRDefault="002C4FF5" w:rsidP="00597F73">
      <w:pPr>
        <w:spacing w:after="299" w:line="276" w:lineRule="auto"/>
        <w:ind w:left="0" w:right="0" w:firstLine="0"/>
        <w:jc w:val="center"/>
        <w:rPr>
          <w:sz w:val="24"/>
          <w:szCs w:val="24"/>
        </w:rPr>
      </w:pPr>
      <w:r w:rsidRPr="00AA1FA7">
        <w:rPr>
          <w:b/>
          <w:sz w:val="24"/>
          <w:szCs w:val="24"/>
        </w:rPr>
        <w:t>Формы повышения квалификации</w:t>
      </w:r>
    </w:p>
    <w:p w:rsidR="00277E43" w:rsidRPr="00AA1FA7" w:rsidRDefault="00597F73" w:rsidP="00597F73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C4FF5" w:rsidRPr="00AA1FA7">
        <w:rPr>
          <w:sz w:val="24"/>
          <w:szCs w:val="24"/>
        </w:rPr>
        <w:t>Краткосрочные курсы повышения кв</w:t>
      </w:r>
      <w:r w:rsidR="007F7918" w:rsidRPr="00AA1FA7">
        <w:rPr>
          <w:sz w:val="24"/>
          <w:szCs w:val="24"/>
        </w:rPr>
        <w:t>алификации объемом до 72 часов в очном, заочном и дистанционном режиме.</w:t>
      </w:r>
    </w:p>
    <w:p w:rsidR="00277E43" w:rsidRPr="00AA1FA7" w:rsidRDefault="00597F73" w:rsidP="00597F73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C4FF5" w:rsidRPr="00AA1FA7">
        <w:rPr>
          <w:sz w:val="24"/>
          <w:szCs w:val="24"/>
        </w:rPr>
        <w:t>Курсы повышения квалификации объемом свыше 100 часов</w:t>
      </w:r>
      <w:r w:rsidR="007F7918" w:rsidRPr="00AA1FA7">
        <w:rPr>
          <w:sz w:val="24"/>
          <w:szCs w:val="24"/>
        </w:rPr>
        <w:t xml:space="preserve"> в очном, заочном </w:t>
      </w:r>
      <w:r>
        <w:rPr>
          <w:sz w:val="24"/>
          <w:szCs w:val="24"/>
        </w:rPr>
        <w:t xml:space="preserve">                                         </w:t>
      </w:r>
      <w:r w:rsidR="007F7918" w:rsidRPr="00AA1FA7">
        <w:rPr>
          <w:sz w:val="24"/>
          <w:szCs w:val="24"/>
        </w:rPr>
        <w:t>и дистанционном режиме.</w:t>
      </w:r>
      <w:r w:rsidR="002C4FF5" w:rsidRPr="00AA1FA7">
        <w:rPr>
          <w:sz w:val="24"/>
          <w:szCs w:val="24"/>
        </w:rPr>
        <w:t xml:space="preserve"> </w:t>
      </w:r>
    </w:p>
    <w:p w:rsidR="00277E43" w:rsidRPr="00AA1FA7" w:rsidRDefault="00597F73" w:rsidP="00597F73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C4FF5" w:rsidRPr="00AA1FA7">
        <w:rPr>
          <w:sz w:val="24"/>
          <w:szCs w:val="24"/>
        </w:rPr>
        <w:t xml:space="preserve">Курсы профессиональной </w:t>
      </w:r>
      <w:r w:rsidR="007F7918" w:rsidRPr="00AA1FA7">
        <w:rPr>
          <w:sz w:val="24"/>
          <w:szCs w:val="24"/>
        </w:rPr>
        <w:t xml:space="preserve">переподготовки объемом не менее 250 </w:t>
      </w:r>
      <w:r w:rsidR="002C4FF5" w:rsidRPr="00AA1FA7">
        <w:rPr>
          <w:sz w:val="24"/>
          <w:szCs w:val="24"/>
        </w:rPr>
        <w:t xml:space="preserve"> часов</w:t>
      </w:r>
      <w:r w:rsidR="007F7918" w:rsidRPr="00AA1FA7">
        <w:rPr>
          <w:sz w:val="24"/>
          <w:szCs w:val="24"/>
        </w:rPr>
        <w:t xml:space="preserve"> в очном, заочном и дистанционном режиме</w:t>
      </w:r>
      <w:r w:rsidR="002C4FF5" w:rsidRPr="00AA1FA7">
        <w:rPr>
          <w:sz w:val="24"/>
          <w:szCs w:val="24"/>
        </w:rPr>
        <w:t xml:space="preserve">. </w:t>
      </w:r>
    </w:p>
    <w:p w:rsidR="00277E43" w:rsidRPr="00AA1FA7" w:rsidRDefault="00597F73" w:rsidP="00597F73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C4FF5" w:rsidRPr="00AA1FA7">
        <w:rPr>
          <w:sz w:val="24"/>
          <w:szCs w:val="24"/>
        </w:rPr>
        <w:t>Участи</w:t>
      </w:r>
      <w:r w:rsidR="007F7918" w:rsidRPr="00AA1FA7">
        <w:rPr>
          <w:sz w:val="24"/>
          <w:szCs w:val="24"/>
        </w:rPr>
        <w:t xml:space="preserve">е в работе </w:t>
      </w:r>
      <w:r w:rsidR="002C4FF5" w:rsidRPr="00AA1FA7">
        <w:rPr>
          <w:sz w:val="24"/>
          <w:szCs w:val="24"/>
        </w:rPr>
        <w:t xml:space="preserve">предметных комиссий, проблемных и творческих групп, мастер-классов, проектных команд и других профессиональных объединений. </w:t>
      </w:r>
    </w:p>
    <w:p w:rsidR="00277E43" w:rsidRPr="00AA1FA7" w:rsidRDefault="00597F73" w:rsidP="00597F73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C4FF5" w:rsidRPr="00AA1FA7">
        <w:rPr>
          <w:sz w:val="24"/>
          <w:szCs w:val="24"/>
        </w:rPr>
        <w:t xml:space="preserve">Участие в работе проблемных семинаров, научно-практических конференций, конкурсах профессионального мастерства. </w:t>
      </w:r>
    </w:p>
    <w:p w:rsidR="00277E43" w:rsidRPr="00AA1FA7" w:rsidRDefault="00597F73" w:rsidP="00597F73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C4FF5" w:rsidRPr="00AA1FA7">
        <w:rPr>
          <w:sz w:val="24"/>
          <w:szCs w:val="24"/>
        </w:rPr>
        <w:t xml:space="preserve">Организация индивидуальной работы по самообразованию, другие формы повышения квалификации в соответствии с действующим законодательством. </w:t>
      </w:r>
    </w:p>
    <w:p w:rsidR="00807738" w:rsidRPr="00AA1FA7" w:rsidRDefault="002C4FF5" w:rsidP="00AA1FA7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AA1FA7">
        <w:rPr>
          <w:sz w:val="24"/>
          <w:szCs w:val="24"/>
        </w:rPr>
        <w:t xml:space="preserve"> </w:t>
      </w:r>
    </w:p>
    <w:p w:rsidR="00807738" w:rsidRPr="00AA1FA7" w:rsidRDefault="002C4FF5" w:rsidP="00597F73">
      <w:pPr>
        <w:spacing w:after="246" w:line="276" w:lineRule="auto"/>
        <w:ind w:left="0" w:right="0" w:firstLine="0"/>
        <w:jc w:val="center"/>
        <w:rPr>
          <w:sz w:val="24"/>
          <w:szCs w:val="24"/>
        </w:rPr>
      </w:pPr>
      <w:r w:rsidRPr="00AA1FA7">
        <w:rPr>
          <w:b/>
          <w:sz w:val="24"/>
          <w:szCs w:val="24"/>
        </w:rPr>
        <w:t>Порядок и сроки повышения квалификации</w:t>
      </w:r>
    </w:p>
    <w:p w:rsidR="00277E43" w:rsidRPr="00597F73" w:rsidRDefault="00597F73" w:rsidP="00597F73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C4FF5" w:rsidRPr="00597F73">
        <w:rPr>
          <w:sz w:val="24"/>
          <w:szCs w:val="24"/>
        </w:rPr>
        <w:t xml:space="preserve">Повышение квалификации работников школы является непрерывным процессом </w:t>
      </w:r>
      <w:r>
        <w:rPr>
          <w:sz w:val="24"/>
          <w:szCs w:val="24"/>
        </w:rPr>
        <w:t xml:space="preserve">                         </w:t>
      </w:r>
      <w:r w:rsidR="002C4FF5" w:rsidRPr="00597F73">
        <w:rPr>
          <w:sz w:val="24"/>
          <w:szCs w:val="24"/>
        </w:rPr>
        <w:t>и осуществляется в течение в</w:t>
      </w:r>
      <w:r w:rsidR="007F7918" w:rsidRPr="00597F73">
        <w:rPr>
          <w:sz w:val="24"/>
          <w:szCs w:val="24"/>
        </w:rPr>
        <w:t>сего периода работы в СШ</w:t>
      </w:r>
      <w:r>
        <w:rPr>
          <w:sz w:val="24"/>
          <w:szCs w:val="24"/>
        </w:rPr>
        <w:t xml:space="preserve"> № 1 АГО</w:t>
      </w:r>
      <w:r w:rsidR="002C4FF5" w:rsidRPr="00597F73">
        <w:rPr>
          <w:sz w:val="24"/>
          <w:szCs w:val="24"/>
        </w:rPr>
        <w:t xml:space="preserve">. </w:t>
      </w:r>
    </w:p>
    <w:p w:rsidR="00597F73" w:rsidRDefault="00597F73" w:rsidP="00597F73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2C4FF5" w:rsidRPr="00AA1FA7">
        <w:rPr>
          <w:sz w:val="24"/>
          <w:szCs w:val="24"/>
        </w:rPr>
        <w:t>Плановое повышение к</w:t>
      </w:r>
      <w:r w:rsidR="007F7918" w:rsidRPr="00AA1FA7">
        <w:rPr>
          <w:sz w:val="24"/>
          <w:szCs w:val="24"/>
        </w:rPr>
        <w:t>валификации тренеров</w:t>
      </w:r>
      <w:r>
        <w:rPr>
          <w:sz w:val="24"/>
          <w:szCs w:val="24"/>
        </w:rPr>
        <w:t>-преподавателей</w:t>
      </w:r>
      <w:r w:rsidR="007F7918" w:rsidRPr="00AA1FA7">
        <w:rPr>
          <w:sz w:val="24"/>
          <w:szCs w:val="24"/>
        </w:rPr>
        <w:t xml:space="preserve"> и иных специалистов осуществляется </w:t>
      </w:r>
      <w:r w:rsidR="002C4FF5" w:rsidRPr="00AA1FA7">
        <w:rPr>
          <w:sz w:val="24"/>
          <w:szCs w:val="24"/>
        </w:rPr>
        <w:t xml:space="preserve">один раз в </w:t>
      </w:r>
      <w:r>
        <w:rPr>
          <w:sz w:val="24"/>
          <w:szCs w:val="24"/>
        </w:rPr>
        <w:t xml:space="preserve">пять лет </w:t>
      </w:r>
      <w:r w:rsidR="002C4FF5" w:rsidRPr="00AA1FA7">
        <w:rPr>
          <w:sz w:val="24"/>
          <w:szCs w:val="24"/>
        </w:rPr>
        <w:t>с учетом приоритетных</w:t>
      </w:r>
      <w:r w:rsidR="007F7918" w:rsidRPr="00AA1FA7">
        <w:rPr>
          <w:sz w:val="24"/>
          <w:szCs w:val="24"/>
        </w:rPr>
        <w:t xml:space="preserve"> направлений развития СШ</w:t>
      </w:r>
      <w:r>
        <w:rPr>
          <w:sz w:val="24"/>
          <w:szCs w:val="24"/>
        </w:rPr>
        <w:t xml:space="preserve"> № 1 АГО</w:t>
      </w:r>
      <w:r w:rsidR="002C4FF5" w:rsidRPr="00AA1FA7">
        <w:rPr>
          <w:sz w:val="24"/>
          <w:szCs w:val="24"/>
        </w:rPr>
        <w:t xml:space="preserve"> и проблемного поля каждого работника. </w:t>
      </w:r>
    </w:p>
    <w:p w:rsidR="00277E43" w:rsidRPr="00AA1FA7" w:rsidRDefault="00331655" w:rsidP="00597F73">
      <w:pPr>
        <w:spacing w:after="0" w:line="276" w:lineRule="auto"/>
        <w:ind w:left="0" w:right="0" w:firstLine="567"/>
        <w:rPr>
          <w:sz w:val="24"/>
          <w:szCs w:val="24"/>
        </w:rPr>
      </w:pPr>
      <w:r w:rsidRPr="00AA1FA7">
        <w:rPr>
          <w:sz w:val="24"/>
          <w:szCs w:val="24"/>
        </w:rPr>
        <w:t>Для руководителей, заместителей руководителей,  не относящихся к основному персоналу, не реже, чем один раз в пять лет.</w:t>
      </w:r>
    </w:p>
    <w:p w:rsidR="00277E43" w:rsidRPr="00AA1FA7" w:rsidRDefault="00597F73" w:rsidP="00597F73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2C4FF5" w:rsidRPr="00AA1FA7">
        <w:rPr>
          <w:sz w:val="24"/>
          <w:szCs w:val="24"/>
        </w:rPr>
        <w:t>Плановое повышение квалификации осущес</w:t>
      </w:r>
      <w:r w:rsidR="007F7918" w:rsidRPr="00AA1FA7">
        <w:rPr>
          <w:sz w:val="24"/>
          <w:szCs w:val="24"/>
        </w:rPr>
        <w:t>твляется за счет средств СШ</w:t>
      </w:r>
      <w:r>
        <w:rPr>
          <w:sz w:val="24"/>
          <w:szCs w:val="24"/>
        </w:rPr>
        <w:t xml:space="preserve"> № 1 АГО</w:t>
      </w:r>
      <w:r w:rsidR="002C4FF5" w:rsidRPr="00AA1FA7">
        <w:rPr>
          <w:sz w:val="24"/>
          <w:szCs w:val="24"/>
        </w:rPr>
        <w:t xml:space="preserve"> при наличии средств на соответствующей статье расходов. </w:t>
      </w:r>
    </w:p>
    <w:p w:rsidR="00277E43" w:rsidRPr="00AA1FA7" w:rsidRDefault="00597F73" w:rsidP="00597F73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2C4FF5" w:rsidRPr="00AA1FA7">
        <w:rPr>
          <w:sz w:val="24"/>
          <w:szCs w:val="24"/>
        </w:rPr>
        <w:t xml:space="preserve">Для работников, не имеющих опыта работы – в течение первых двух лет работы.  </w:t>
      </w:r>
    </w:p>
    <w:p w:rsidR="00277E43" w:rsidRPr="00AA1FA7" w:rsidRDefault="00597F73" w:rsidP="00597F73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2C4FF5" w:rsidRPr="00AA1FA7">
        <w:rPr>
          <w:sz w:val="24"/>
          <w:szCs w:val="24"/>
        </w:rPr>
        <w:t xml:space="preserve">Наличие документа о повышении квалификации является одним из обязательных критериев </w:t>
      </w:r>
      <w:r w:rsidR="00807738" w:rsidRPr="00AA1FA7">
        <w:rPr>
          <w:sz w:val="24"/>
          <w:szCs w:val="24"/>
        </w:rPr>
        <w:t>для присвоения квалификационных категорий тренерам</w:t>
      </w:r>
      <w:r w:rsidR="00A80DFA">
        <w:rPr>
          <w:sz w:val="24"/>
          <w:szCs w:val="24"/>
        </w:rPr>
        <w:t>-преподавателям</w:t>
      </w:r>
      <w:r w:rsidR="00807738" w:rsidRPr="00AA1FA7">
        <w:rPr>
          <w:sz w:val="24"/>
          <w:szCs w:val="24"/>
        </w:rPr>
        <w:t xml:space="preserve"> и иным специалистам в области физической культуры и спорта</w:t>
      </w:r>
      <w:r w:rsidR="002C4FF5" w:rsidRPr="00AA1FA7">
        <w:rPr>
          <w:sz w:val="24"/>
          <w:szCs w:val="24"/>
        </w:rPr>
        <w:t xml:space="preserve">.  </w:t>
      </w:r>
    </w:p>
    <w:p w:rsidR="00277E43" w:rsidRPr="00AA1FA7" w:rsidRDefault="00A80DFA" w:rsidP="00A80DFA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807738" w:rsidRPr="00AA1FA7">
        <w:rPr>
          <w:sz w:val="24"/>
          <w:szCs w:val="24"/>
        </w:rPr>
        <w:t xml:space="preserve">Ответственность за своевременное прохождение курсов повышения квалификации </w:t>
      </w:r>
      <w:r>
        <w:rPr>
          <w:sz w:val="24"/>
          <w:szCs w:val="24"/>
        </w:rPr>
        <w:t xml:space="preserve">                      </w:t>
      </w:r>
      <w:r w:rsidR="00807738" w:rsidRPr="00AA1FA7">
        <w:rPr>
          <w:sz w:val="24"/>
          <w:szCs w:val="24"/>
        </w:rPr>
        <w:t>и профессиональной переподготовки работников  несѐт директор СШ</w:t>
      </w:r>
      <w:r>
        <w:rPr>
          <w:sz w:val="24"/>
          <w:szCs w:val="24"/>
        </w:rPr>
        <w:t xml:space="preserve"> № 1 АГО</w:t>
      </w:r>
      <w:r w:rsidR="002C4FF5" w:rsidRPr="00AA1FA7">
        <w:rPr>
          <w:sz w:val="24"/>
          <w:szCs w:val="24"/>
        </w:rPr>
        <w:t xml:space="preserve">. </w:t>
      </w:r>
    </w:p>
    <w:p w:rsidR="00277E43" w:rsidRPr="00AA1FA7" w:rsidRDefault="002C4FF5" w:rsidP="00AA1FA7">
      <w:pPr>
        <w:spacing w:after="0" w:line="276" w:lineRule="auto"/>
        <w:ind w:left="0" w:right="0" w:firstLine="709"/>
        <w:jc w:val="left"/>
        <w:rPr>
          <w:sz w:val="24"/>
          <w:szCs w:val="24"/>
        </w:rPr>
      </w:pPr>
      <w:r w:rsidRPr="00AA1FA7">
        <w:rPr>
          <w:sz w:val="24"/>
          <w:szCs w:val="24"/>
        </w:rPr>
        <w:t xml:space="preserve"> </w:t>
      </w:r>
    </w:p>
    <w:p w:rsidR="00277E43" w:rsidRPr="00AA1FA7" w:rsidRDefault="002C4FF5" w:rsidP="00A80DFA">
      <w:pPr>
        <w:spacing w:after="298" w:line="276" w:lineRule="auto"/>
        <w:ind w:left="0" w:right="0" w:firstLine="0"/>
        <w:jc w:val="center"/>
        <w:rPr>
          <w:sz w:val="24"/>
          <w:szCs w:val="24"/>
        </w:rPr>
      </w:pPr>
      <w:r w:rsidRPr="00AA1FA7">
        <w:rPr>
          <w:b/>
          <w:sz w:val="24"/>
          <w:szCs w:val="24"/>
        </w:rPr>
        <w:t>Особ</w:t>
      </w:r>
      <w:r w:rsidR="00807738" w:rsidRPr="00AA1FA7">
        <w:rPr>
          <w:b/>
          <w:sz w:val="24"/>
          <w:szCs w:val="24"/>
        </w:rPr>
        <w:t>ые случаи.</w:t>
      </w:r>
    </w:p>
    <w:p w:rsidR="00277E43" w:rsidRPr="00AA1FA7" w:rsidRDefault="00A80DFA" w:rsidP="00A80DFA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 </w:t>
      </w:r>
      <w:r w:rsidR="00807738" w:rsidRPr="00AA1FA7">
        <w:rPr>
          <w:sz w:val="24"/>
          <w:szCs w:val="24"/>
        </w:rPr>
        <w:t>Тренеры</w:t>
      </w:r>
      <w:r>
        <w:rPr>
          <w:sz w:val="24"/>
          <w:szCs w:val="24"/>
        </w:rPr>
        <w:t>-преподаватели</w:t>
      </w:r>
      <w:r w:rsidR="00807738" w:rsidRPr="00AA1FA7">
        <w:rPr>
          <w:sz w:val="24"/>
          <w:szCs w:val="24"/>
        </w:rPr>
        <w:t xml:space="preserve"> и иные специалисты в области физической культуры и спорта</w:t>
      </w:r>
      <w:r w:rsidR="002C4FF5" w:rsidRPr="00AA1FA7">
        <w:rPr>
          <w:sz w:val="24"/>
          <w:szCs w:val="24"/>
        </w:rPr>
        <w:t xml:space="preserve">, имеющие низкие показатели результативности профессиональной деятельности, должны пройти повышение квалификации в течение года после выявления этих результатов. </w:t>
      </w:r>
    </w:p>
    <w:p w:rsidR="00E93162" w:rsidRPr="00AA1FA7" w:rsidRDefault="00A80DFA" w:rsidP="00A80DFA">
      <w:pPr>
        <w:spacing w:after="0" w:line="276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807738" w:rsidRPr="00AA1FA7">
        <w:rPr>
          <w:sz w:val="24"/>
          <w:szCs w:val="24"/>
        </w:rPr>
        <w:t>Тренеры</w:t>
      </w:r>
      <w:r>
        <w:rPr>
          <w:sz w:val="24"/>
          <w:szCs w:val="24"/>
        </w:rPr>
        <w:t>-преподаватели</w:t>
      </w:r>
      <w:r w:rsidR="00807738" w:rsidRPr="00AA1FA7">
        <w:rPr>
          <w:sz w:val="24"/>
          <w:szCs w:val="24"/>
        </w:rPr>
        <w:t xml:space="preserve"> и иные специалисты в области физической культуры и спорта</w:t>
      </w:r>
      <w:r w:rsidR="002C4FF5" w:rsidRPr="00AA1FA7">
        <w:rPr>
          <w:sz w:val="24"/>
          <w:szCs w:val="24"/>
        </w:rPr>
        <w:t>, получившие рекомендации о повышении к</w:t>
      </w:r>
      <w:r w:rsidR="0002353E" w:rsidRPr="00AA1FA7">
        <w:rPr>
          <w:sz w:val="24"/>
          <w:szCs w:val="24"/>
        </w:rPr>
        <w:t>валификации по итогам процедуры присвоения квалификационных категорий</w:t>
      </w:r>
      <w:r w:rsidR="00E93162" w:rsidRPr="00AA1FA7">
        <w:rPr>
          <w:sz w:val="24"/>
          <w:szCs w:val="24"/>
        </w:rPr>
        <w:t>, должны пройти повышение квалификации в течение года после</w:t>
      </w:r>
      <w:r w:rsidR="00DA755B" w:rsidRPr="00AA1FA7">
        <w:rPr>
          <w:sz w:val="24"/>
          <w:szCs w:val="24"/>
        </w:rPr>
        <w:t xml:space="preserve"> </w:t>
      </w:r>
      <w:r w:rsidR="00E93162" w:rsidRPr="00AA1FA7">
        <w:rPr>
          <w:sz w:val="24"/>
          <w:szCs w:val="24"/>
        </w:rPr>
        <w:t xml:space="preserve">получения </w:t>
      </w:r>
      <w:r w:rsidR="00DA755B" w:rsidRPr="00AA1FA7">
        <w:rPr>
          <w:sz w:val="24"/>
          <w:szCs w:val="24"/>
        </w:rPr>
        <w:t>рекомендаций</w:t>
      </w:r>
      <w:r w:rsidR="00E93162" w:rsidRPr="00AA1FA7">
        <w:rPr>
          <w:sz w:val="24"/>
          <w:szCs w:val="24"/>
        </w:rPr>
        <w:t xml:space="preserve">. </w:t>
      </w:r>
    </w:p>
    <w:p w:rsidR="00277E43" w:rsidRPr="00AA1FA7" w:rsidRDefault="002C4FF5" w:rsidP="00A80DFA">
      <w:pPr>
        <w:spacing w:after="0" w:line="276" w:lineRule="auto"/>
        <w:ind w:left="0" w:right="0" w:firstLine="567"/>
        <w:rPr>
          <w:sz w:val="24"/>
          <w:szCs w:val="24"/>
        </w:rPr>
      </w:pPr>
      <w:r w:rsidRPr="00AA1FA7">
        <w:rPr>
          <w:sz w:val="24"/>
          <w:szCs w:val="24"/>
        </w:rPr>
        <w:t xml:space="preserve"> </w:t>
      </w:r>
    </w:p>
    <w:p w:rsidR="00277E43" w:rsidRPr="00AA1FA7" w:rsidRDefault="00277E43" w:rsidP="00A80DFA">
      <w:pPr>
        <w:spacing w:after="0" w:line="276" w:lineRule="auto"/>
        <w:ind w:left="0" w:right="0" w:firstLine="567"/>
        <w:jc w:val="left"/>
        <w:rPr>
          <w:sz w:val="24"/>
          <w:szCs w:val="24"/>
        </w:rPr>
      </w:pPr>
    </w:p>
    <w:sectPr w:rsidR="00277E43" w:rsidRPr="00AA1FA7" w:rsidSect="006522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ADE"/>
    <w:multiLevelType w:val="multilevel"/>
    <w:tmpl w:val="53B4A7C2"/>
    <w:lvl w:ilvl="0">
      <w:start w:val="1"/>
      <w:numFmt w:val="decimal"/>
      <w:lvlText w:val="%1."/>
      <w:lvlJc w:val="left"/>
      <w:pPr>
        <w:ind w:left="9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5" w:hanging="2160"/>
      </w:pPr>
      <w:rPr>
        <w:rFonts w:hint="default"/>
      </w:rPr>
    </w:lvl>
  </w:abstractNum>
  <w:abstractNum w:abstractNumId="1">
    <w:nsid w:val="1623037F"/>
    <w:multiLevelType w:val="multilevel"/>
    <w:tmpl w:val="8C2AC1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7821D3"/>
    <w:multiLevelType w:val="multilevel"/>
    <w:tmpl w:val="B9AED51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E778AC"/>
    <w:multiLevelType w:val="hybridMultilevel"/>
    <w:tmpl w:val="D7BE1802"/>
    <w:lvl w:ilvl="0" w:tplc="6FBAA05A">
      <w:start w:val="1"/>
      <w:numFmt w:val="upperRoman"/>
      <w:lvlText w:val="%1.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82DC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2E9A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4949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61B3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E525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83DC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263D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742C3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8477CA"/>
    <w:multiLevelType w:val="multilevel"/>
    <w:tmpl w:val="B0C63E9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1C407D"/>
    <w:multiLevelType w:val="multilevel"/>
    <w:tmpl w:val="942E0C4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BA6056"/>
    <w:multiLevelType w:val="multilevel"/>
    <w:tmpl w:val="359623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9A2DAB"/>
    <w:multiLevelType w:val="multilevel"/>
    <w:tmpl w:val="81947D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835E27"/>
    <w:multiLevelType w:val="multilevel"/>
    <w:tmpl w:val="820C6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7E43"/>
    <w:rsid w:val="0002353E"/>
    <w:rsid w:val="00143687"/>
    <w:rsid w:val="00277E43"/>
    <w:rsid w:val="002C4FF5"/>
    <w:rsid w:val="003302D5"/>
    <w:rsid w:val="00331655"/>
    <w:rsid w:val="004052FE"/>
    <w:rsid w:val="00597F73"/>
    <w:rsid w:val="00652232"/>
    <w:rsid w:val="006F7AB7"/>
    <w:rsid w:val="007F7918"/>
    <w:rsid w:val="00807738"/>
    <w:rsid w:val="00913261"/>
    <w:rsid w:val="00A22CD1"/>
    <w:rsid w:val="00A80DFA"/>
    <w:rsid w:val="00AA1FA7"/>
    <w:rsid w:val="00B07337"/>
    <w:rsid w:val="00D5676A"/>
    <w:rsid w:val="00DA1B0D"/>
    <w:rsid w:val="00DA755B"/>
    <w:rsid w:val="00E50840"/>
    <w:rsid w:val="00E93162"/>
    <w:rsid w:val="00EA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43"/>
    <w:pPr>
      <w:spacing w:after="290" w:line="269" w:lineRule="auto"/>
      <w:ind w:left="10" w:right="777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32"/>
    <w:pPr>
      <w:ind w:left="720"/>
      <w:contextualSpacing/>
    </w:pPr>
  </w:style>
  <w:style w:type="paragraph" w:styleId="a4">
    <w:name w:val="Normal (Web)"/>
    <w:basedOn w:val="a"/>
    <w:unhideWhenUsed/>
    <w:rsid w:val="00AA1F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ofessiona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user</cp:lastModifiedBy>
  <cp:revision>7</cp:revision>
  <cp:lastPrinted>2020-06-22T06:35:00Z</cp:lastPrinted>
  <dcterms:created xsi:type="dcterms:W3CDTF">2020-06-21T10:20:00Z</dcterms:created>
  <dcterms:modified xsi:type="dcterms:W3CDTF">2023-06-05T10:25:00Z</dcterms:modified>
</cp:coreProperties>
</file>