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40D" w:rsidRDefault="00FC140D" w:rsidP="00EA3007">
      <w:pPr>
        <w:pageBreakBefore/>
        <w:jc w:val="center"/>
        <w:rPr>
          <w:sz w:val="28"/>
          <w:szCs w:val="28"/>
          <w:lang w:val="ru-RU"/>
        </w:rPr>
      </w:pPr>
      <w:r>
        <w:rPr>
          <w:noProof/>
          <w:sz w:val="28"/>
          <w:szCs w:val="28"/>
          <w:lang w:val="ru-RU" w:eastAsia="ru-RU" w:bidi="ar-SA"/>
        </w:rPr>
        <w:drawing>
          <wp:inline distT="0" distB="0" distL="0" distR="0">
            <wp:extent cx="6100886" cy="862326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04096" cy="8627800"/>
                    </a:xfrm>
                    <a:prstGeom prst="rect">
                      <a:avLst/>
                    </a:prstGeom>
                    <a:noFill/>
                    <a:ln w="9525">
                      <a:noFill/>
                      <a:miter lim="800000"/>
                      <a:headEnd/>
                      <a:tailEnd/>
                    </a:ln>
                  </pic:spPr>
                </pic:pic>
              </a:graphicData>
            </a:graphic>
          </wp:inline>
        </w:drawing>
      </w:r>
    </w:p>
    <w:p w:rsidR="00FC140D" w:rsidRDefault="00FC140D" w:rsidP="00EA3007">
      <w:pPr>
        <w:pageBreakBefore/>
        <w:jc w:val="center"/>
        <w:rPr>
          <w:sz w:val="28"/>
          <w:szCs w:val="28"/>
          <w:lang w:val="ru-RU"/>
        </w:rPr>
      </w:pPr>
    </w:p>
    <w:p w:rsidR="00EA3007" w:rsidRPr="001F690B" w:rsidRDefault="00EA3007" w:rsidP="001F690B">
      <w:pPr>
        <w:pStyle w:val="Default"/>
        <w:jc w:val="both"/>
        <w:rPr>
          <w:color w:val="auto"/>
          <w:sz w:val="22"/>
          <w:szCs w:val="22"/>
        </w:rPr>
      </w:pPr>
      <w:r w:rsidRPr="001F690B">
        <w:rPr>
          <w:color w:val="auto"/>
          <w:sz w:val="22"/>
          <w:szCs w:val="22"/>
        </w:rPr>
        <w:t>Пояснительная записка………………………………………………………………………………</w:t>
      </w:r>
      <w:r w:rsidR="001F690B">
        <w:rPr>
          <w:color w:val="auto"/>
          <w:sz w:val="22"/>
          <w:szCs w:val="22"/>
        </w:rPr>
        <w:t>………</w:t>
      </w:r>
      <w:r w:rsidRPr="001F690B">
        <w:rPr>
          <w:color w:val="auto"/>
          <w:sz w:val="22"/>
          <w:szCs w:val="22"/>
        </w:rPr>
        <w:t xml:space="preserve"> </w:t>
      </w:r>
      <w:r w:rsidR="004B19F7" w:rsidRPr="001F690B">
        <w:rPr>
          <w:color w:val="auto"/>
          <w:sz w:val="22"/>
          <w:szCs w:val="22"/>
        </w:rPr>
        <w:t>.</w:t>
      </w:r>
      <w:r w:rsidRPr="001F690B">
        <w:rPr>
          <w:color w:val="auto"/>
          <w:sz w:val="22"/>
          <w:szCs w:val="22"/>
        </w:rPr>
        <w:t xml:space="preserve">3 </w:t>
      </w:r>
    </w:p>
    <w:p w:rsidR="00EA3007" w:rsidRPr="001F690B" w:rsidRDefault="00EA3007" w:rsidP="001F690B">
      <w:pPr>
        <w:pStyle w:val="Default"/>
        <w:jc w:val="both"/>
        <w:rPr>
          <w:color w:val="auto"/>
          <w:sz w:val="22"/>
          <w:szCs w:val="22"/>
        </w:rPr>
      </w:pPr>
      <w:r w:rsidRPr="001F690B">
        <w:rPr>
          <w:color w:val="auto"/>
          <w:sz w:val="22"/>
          <w:szCs w:val="22"/>
        </w:rPr>
        <w:t>1. НОРМАТИВНАЯ ЧАСТЬ ………….......................................................</w:t>
      </w:r>
      <w:r w:rsidR="009E7689" w:rsidRPr="001F690B">
        <w:rPr>
          <w:color w:val="auto"/>
          <w:sz w:val="22"/>
          <w:szCs w:val="22"/>
        </w:rPr>
        <w:t>.........................................</w:t>
      </w:r>
      <w:r w:rsidR="004B19F7" w:rsidRPr="001F690B">
        <w:rPr>
          <w:color w:val="auto"/>
          <w:sz w:val="22"/>
          <w:szCs w:val="22"/>
        </w:rPr>
        <w:t>.7</w:t>
      </w:r>
    </w:p>
    <w:p w:rsidR="006F01B7" w:rsidRPr="001F690B" w:rsidRDefault="006F01B7" w:rsidP="001F690B">
      <w:pPr>
        <w:pStyle w:val="a7"/>
        <w:ind w:left="0"/>
        <w:jc w:val="both"/>
        <w:rPr>
          <w:rStyle w:val="11"/>
          <w:bCs/>
          <w:sz w:val="22"/>
          <w:szCs w:val="22"/>
          <w:lang w:val="ru-RU"/>
        </w:rPr>
      </w:pPr>
      <w:r w:rsidRPr="001F690B">
        <w:rPr>
          <w:rStyle w:val="11"/>
          <w:bCs/>
          <w:sz w:val="22"/>
          <w:szCs w:val="22"/>
          <w:lang w:val="ru-RU"/>
        </w:rPr>
        <w:t>1.1.  Задачи деятельности СШОР, осуществляющей спортивную подготовку по виду спорта «лыжные гонки»………………………………………………………………………………………</w:t>
      </w:r>
      <w:r w:rsidR="001F690B">
        <w:rPr>
          <w:rStyle w:val="11"/>
          <w:bCs/>
          <w:sz w:val="22"/>
          <w:szCs w:val="22"/>
          <w:lang w:val="ru-RU"/>
        </w:rPr>
        <w:t>……………………7</w:t>
      </w:r>
    </w:p>
    <w:p w:rsidR="006F01B7" w:rsidRPr="001F690B" w:rsidRDefault="006F01B7" w:rsidP="001F690B">
      <w:pPr>
        <w:autoSpaceDE w:val="0"/>
        <w:autoSpaceDN w:val="0"/>
        <w:adjustRightInd w:val="0"/>
        <w:spacing w:line="240" w:lineRule="auto"/>
        <w:jc w:val="both"/>
        <w:rPr>
          <w:sz w:val="22"/>
          <w:szCs w:val="22"/>
          <w:lang w:val="ru-RU"/>
        </w:rPr>
      </w:pPr>
      <w:r w:rsidRPr="001F690B">
        <w:rPr>
          <w:sz w:val="22"/>
          <w:szCs w:val="22"/>
          <w:lang w:val="ru-RU"/>
        </w:rPr>
        <w:t>1.2. Ст</w:t>
      </w:r>
      <w:r w:rsidR="001F690B">
        <w:rPr>
          <w:sz w:val="22"/>
          <w:szCs w:val="22"/>
          <w:lang w:val="ru-RU"/>
        </w:rPr>
        <w:t>руктура тренировочного процесса……………………………………………………………………</w:t>
      </w:r>
      <w:r w:rsidRPr="001F690B">
        <w:rPr>
          <w:sz w:val="22"/>
          <w:szCs w:val="22"/>
          <w:lang w:val="ru-RU"/>
        </w:rPr>
        <w:t>7</w:t>
      </w:r>
    </w:p>
    <w:p w:rsidR="006F01B7" w:rsidRPr="001F690B" w:rsidRDefault="006F01B7" w:rsidP="001F690B">
      <w:pPr>
        <w:pStyle w:val="a7"/>
        <w:spacing w:line="240" w:lineRule="auto"/>
        <w:ind w:left="0"/>
        <w:jc w:val="both"/>
        <w:rPr>
          <w:rStyle w:val="11"/>
          <w:rFonts w:cs="Times New Roman"/>
          <w:bCs/>
          <w:sz w:val="22"/>
          <w:szCs w:val="22"/>
          <w:lang w:val="ru-RU"/>
        </w:rPr>
      </w:pPr>
      <w:r w:rsidRPr="001F690B">
        <w:rPr>
          <w:rStyle w:val="11"/>
          <w:rFonts w:cs="Times New Roman"/>
          <w:bCs/>
          <w:sz w:val="22"/>
          <w:szCs w:val="22"/>
          <w:lang w:val="ru-RU"/>
        </w:rPr>
        <w:t>1.3. Основные требования по видам подготовки, в том числе физической, теоретической, технической</w:t>
      </w:r>
      <w:r w:rsidR="001F690B">
        <w:rPr>
          <w:rStyle w:val="11"/>
          <w:rFonts w:cs="Times New Roman"/>
          <w:bCs/>
          <w:sz w:val="22"/>
          <w:szCs w:val="22"/>
          <w:lang w:val="ru-RU"/>
        </w:rPr>
        <w:t>, тактической, психологической………………………………………………………………………………</w:t>
      </w:r>
      <w:r w:rsidRPr="001F690B">
        <w:rPr>
          <w:rStyle w:val="11"/>
          <w:rFonts w:cs="Times New Roman"/>
          <w:bCs/>
          <w:sz w:val="22"/>
          <w:szCs w:val="22"/>
          <w:lang w:val="ru-RU"/>
        </w:rPr>
        <w:t>10</w:t>
      </w:r>
    </w:p>
    <w:p w:rsidR="006F01B7" w:rsidRPr="001F690B" w:rsidRDefault="006F01B7" w:rsidP="001F690B">
      <w:pPr>
        <w:pStyle w:val="a7"/>
        <w:ind w:left="0"/>
        <w:jc w:val="both"/>
        <w:rPr>
          <w:rStyle w:val="11"/>
          <w:bCs/>
          <w:sz w:val="22"/>
          <w:szCs w:val="22"/>
          <w:lang w:val="ru-RU"/>
        </w:rPr>
      </w:pPr>
      <w:r w:rsidRPr="001F690B">
        <w:rPr>
          <w:rStyle w:val="11"/>
          <w:bCs/>
          <w:sz w:val="22"/>
          <w:szCs w:val="22"/>
          <w:lang w:val="ru-RU"/>
        </w:rPr>
        <w:t>1.4. Критерии зачисления на этап спортивной подготовки и перевода лиц, проходящих спортивную подготовку, на последующий годы и этапы спортивной подготовки</w:t>
      </w:r>
      <w:r w:rsidR="001F690B">
        <w:rPr>
          <w:rStyle w:val="11"/>
          <w:bCs/>
          <w:sz w:val="22"/>
          <w:szCs w:val="22"/>
          <w:lang w:val="ru-RU"/>
        </w:rPr>
        <w:t>…………………………………….</w:t>
      </w:r>
      <w:r w:rsidRPr="001F690B">
        <w:rPr>
          <w:rStyle w:val="11"/>
          <w:bCs/>
          <w:sz w:val="22"/>
          <w:szCs w:val="22"/>
          <w:lang w:val="ru-RU"/>
        </w:rPr>
        <w:t>12</w:t>
      </w:r>
    </w:p>
    <w:p w:rsidR="006F01B7" w:rsidRPr="001F690B" w:rsidRDefault="006F01B7" w:rsidP="001F690B">
      <w:pPr>
        <w:pStyle w:val="a7"/>
        <w:numPr>
          <w:ilvl w:val="1"/>
          <w:numId w:val="1"/>
        </w:numPr>
        <w:ind w:left="0" w:firstLine="0"/>
        <w:jc w:val="both"/>
        <w:rPr>
          <w:rStyle w:val="11"/>
          <w:bCs/>
          <w:sz w:val="22"/>
          <w:szCs w:val="22"/>
          <w:lang w:val="ru-RU"/>
        </w:rPr>
      </w:pPr>
      <w:r w:rsidRPr="001F690B">
        <w:rPr>
          <w:rStyle w:val="11"/>
          <w:bCs/>
          <w:sz w:val="22"/>
          <w:szCs w:val="22"/>
          <w:lang w:val="ru-RU"/>
        </w:rPr>
        <w:t>Перечень тренировочных мероприятий</w:t>
      </w:r>
      <w:r w:rsidR="001F690B">
        <w:rPr>
          <w:rStyle w:val="11"/>
          <w:bCs/>
          <w:sz w:val="22"/>
          <w:szCs w:val="22"/>
          <w:lang w:val="ru-RU"/>
        </w:rPr>
        <w:t>……………………………………………………………</w:t>
      </w:r>
      <w:r w:rsidRPr="001F690B">
        <w:rPr>
          <w:rStyle w:val="11"/>
          <w:bCs/>
          <w:sz w:val="22"/>
          <w:szCs w:val="22"/>
          <w:lang w:val="ru-RU"/>
        </w:rPr>
        <w:t>12</w:t>
      </w:r>
    </w:p>
    <w:p w:rsidR="006F01B7" w:rsidRPr="001F690B" w:rsidRDefault="006F01B7" w:rsidP="001F690B">
      <w:pPr>
        <w:pStyle w:val="a7"/>
        <w:numPr>
          <w:ilvl w:val="1"/>
          <w:numId w:val="1"/>
        </w:numPr>
        <w:ind w:left="0" w:firstLine="0"/>
        <w:jc w:val="both"/>
        <w:rPr>
          <w:rStyle w:val="11"/>
          <w:bCs/>
          <w:sz w:val="22"/>
          <w:szCs w:val="22"/>
          <w:lang w:val="ru-RU"/>
        </w:rPr>
      </w:pPr>
      <w:r w:rsidRPr="001F690B">
        <w:rPr>
          <w:rStyle w:val="11"/>
          <w:bCs/>
          <w:sz w:val="22"/>
          <w:szCs w:val="22"/>
          <w:lang w:val="ru-RU"/>
        </w:rPr>
        <w:t>Требования к научно-методическому обеспечению</w:t>
      </w:r>
      <w:r w:rsidR="001F690B">
        <w:rPr>
          <w:rStyle w:val="11"/>
          <w:bCs/>
          <w:sz w:val="22"/>
          <w:szCs w:val="22"/>
          <w:lang w:val="ru-RU"/>
        </w:rPr>
        <w:t>……………………………………………….</w:t>
      </w:r>
      <w:r w:rsidRPr="001F690B">
        <w:rPr>
          <w:rStyle w:val="11"/>
          <w:bCs/>
          <w:sz w:val="22"/>
          <w:szCs w:val="22"/>
          <w:lang w:val="ru-RU"/>
        </w:rPr>
        <w:t>13</w:t>
      </w:r>
    </w:p>
    <w:p w:rsidR="006F01B7" w:rsidRPr="001F690B" w:rsidRDefault="006F01B7" w:rsidP="001F690B">
      <w:pPr>
        <w:jc w:val="both"/>
        <w:rPr>
          <w:rStyle w:val="11"/>
          <w:bCs/>
          <w:sz w:val="22"/>
          <w:szCs w:val="22"/>
          <w:lang w:val="ru-RU"/>
        </w:rPr>
      </w:pPr>
      <w:r w:rsidRPr="001F690B">
        <w:rPr>
          <w:rStyle w:val="11"/>
          <w:bCs/>
          <w:sz w:val="22"/>
          <w:szCs w:val="22"/>
          <w:lang w:val="ru-RU"/>
        </w:rPr>
        <w:t>1.7.Требования к мероприятиям, направленным на предотвращение допинга в спорте и борьбу с ним</w:t>
      </w:r>
      <w:r w:rsidR="001F690B">
        <w:rPr>
          <w:rStyle w:val="11"/>
          <w:bCs/>
          <w:sz w:val="22"/>
          <w:szCs w:val="22"/>
          <w:lang w:val="ru-RU"/>
        </w:rPr>
        <w:t>....</w:t>
      </w:r>
      <w:r w:rsidRPr="001F690B">
        <w:rPr>
          <w:rStyle w:val="11"/>
          <w:bCs/>
          <w:sz w:val="22"/>
          <w:szCs w:val="22"/>
          <w:lang w:val="ru-RU"/>
        </w:rPr>
        <w:t>14</w:t>
      </w:r>
    </w:p>
    <w:p w:rsidR="006F01B7" w:rsidRPr="001F690B" w:rsidRDefault="006F01B7" w:rsidP="001F690B">
      <w:pPr>
        <w:jc w:val="both"/>
        <w:rPr>
          <w:rFonts w:eastAsiaTheme="minorHAnsi" w:cs="Times New Roman"/>
          <w:kern w:val="0"/>
          <w:sz w:val="22"/>
          <w:szCs w:val="22"/>
          <w:lang w:val="ru-RU" w:eastAsia="en-US" w:bidi="ar-SA"/>
        </w:rPr>
      </w:pPr>
      <w:r w:rsidRPr="001F690B">
        <w:rPr>
          <w:rStyle w:val="11"/>
          <w:bCs/>
          <w:sz w:val="22"/>
          <w:szCs w:val="22"/>
          <w:lang w:val="ru-RU"/>
        </w:rPr>
        <w:t>1.8.</w:t>
      </w:r>
      <w:r w:rsidRPr="001F690B">
        <w:rPr>
          <w:sz w:val="22"/>
          <w:szCs w:val="22"/>
        </w:rPr>
        <w:t xml:space="preserve"> 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лыжные гонки</w:t>
      </w:r>
      <w:r w:rsidR="001F690B">
        <w:rPr>
          <w:rStyle w:val="11"/>
          <w:bCs/>
          <w:sz w:val="22"/>
          <w:szCs w:val="22"/>
          <w:lang w:val="ru-RU"/>
        </w:rPr>
        <w:t>……………………………..</w:t>
      </w:r>
      <w:r w:rsidRPr="001F690B">
        <w:rPr>
          <w:rStyle w:val="11"/>
          <w:bCs/>
          <w:sz w:val="22"/>
          <w:szCs w:val="22"/>
          <w:lang w:val="ru-RU"/>
        </w:rPr>
        <w:t>16</w:t>
      </w:r>
    </w:p>
    <w:p w:rsidR="007A3D40" w:rsidRPr="001F690B" w:rsidRDefault="007A3D40" w:rsidP="001F690B">
      <w:pPr>
        <w:pStyle w:val="a8"/>
        <w:numPr>
          <w:ilvl w:val="1"/>
          <w:numId w:val="18"/>
        </w:numPr>
        <w:tabs>
          <w:tab w:val="left" w:pos="142"/>
        </w:tabs>
        <w:ind w:left="0" w:firstLine="0"/>
        <w:rPr>
          <w:rStyle w:val="11"/>
          <w:bCs/>
          <w:sz w:val="22"/>
          <w:szCs w:val="22"/>
        </w:rPr>
      </w:pPr>
      <w:r w:rsidRPr="001F690B">
        <w:rPr>
          <w:rFonts w:eastAsiaTheme="minorHAnsi"/>
          <w:sz w:val="22"/>
          <w:szCs w:val="22"/>
          <w:lang w:eastAsia="en-US"/>
        </w:rPr>
        <w:t>Требования к объёму тренировочного процесса</w:t>
      </w:r>
      <w:r w:rsidR="001F690B">
        <w:rPr>
          <w:rFonts w:eastAsiaTheme="minorHAnsi"/>
          <w:sz w:val="22"/>
          <w:szCs w:val="22"/>
          <w:lang w:eastAsia="en-US"/>
        </w:rPr>
        <w:t>………………………………………………….</w:t>
      </w:r>
      <w:r w:rsidRPr="001F690B">
        <w:rPr>
          <w:rFonts w:eastAsiaTheme="minorHAnsi"/>
          <w:sz w:val="22"/>
          <w:szCs w:val="22"/>
          <w:lang w:eastAsia="en-US"/>
        </w:rPr>
        <w:t>16</w:t>
      </w:r>
    </w:p>
    <w:p w:rsidR="007679EE" w:rsidRPr="001F690B" w:rsidRDefault="007679EE" w:rsidP="001F690B">
      <w:pPr>
        <w:pStyle w:val="ConsPlusNormal"/>
        <w:jc w:val="both"/>
        <w:rPr>
          <w:rFonts w:ascii="Times New Roman" w:hAnsi="Times New Roman" w:cs="Times New Roman"/>
          <w:sz w:val="22"/>
          <w:szCs w:val="22"/>
        </w:rPr>
      </w:pPr>
      <w:r w:rsidRPr="001F690B">
        <w:rPr>
          <w:rFonts w:ascii="Times New Roman" w:hAnsi="Times New Roman" w:cs="Times New Roman"/>
          <w:sz w:val="22"/>
          <w:szCs w:val="22"/>
        </w:rPr>
        <w:t>1.10. Требования к объёму соревновательной деятельности по виду спорта «лыжные гонки»</w:t>
      </w:r>
      <w:r w:rsidR="001F690B">
        <w:rPr>
          <w:rFonts w:ascii="Times New Roman" w:hAnsi="Times New Roman" w:cs="Times New Roman"/>
          <w:sz w:val="22"/>
          <w:szCs w:val="22"/>
        </w:rPr>
        <w:t>………..</w:t>
      </w:r>
      <w:r w:rsidRPr="001F690B">
        <w:rPr>
          <w:rFonts w:ascii="Times New Roman" w:hAnsi="Times New Roman" w:cs="Times New Roman"/>
          <w:sz w:val="22"/>
          <w:szCs w:val="22"/>
        </w:rPr>
        <w:t>16</w:t>
      </w:r>
    </w:p>
    <w:p w:rsidR="006F01B7" w:rsidRPr="001F690B" w:rsidRDefault="007679EE" w:rsidP="001F690B">
      <w:pPr>
        <w:pStyle w:val="ConsPlusNormal"/>
        <w:jc w:val="both"/>
        <w:rPr>
          <w:rFonts w:ascii="Times New Roman" w:hAnsi="Times New Roman" w:cs="Times New Roman"/>
          <w:sz w:val="22"/>
          <w:szCs w:val="22"/>
        </w:rPr>
      </w:pPr>
      <w:r w:rsidRPr="001F690B">
        <w:rPr>
          <w:rFonts w:ascii="Times New Roman" w:hAnsi="Times New Roman" w:cs="Times New Roman"/>
          <w:sz w:val="22"/>
          <w:szCs w:val="22"/>
        </w:rPr>
        <w:t>1.11.Структура годичного цикла (название и продолжительность периодов, этапов, мезоциклов)</w:t>
      </w:r>
      <w:r w:rsidR="001F690B">
        <w:rPr>
          <w:rFonts w:ascii="Times New Roman" w:hAnsi="Times New Roman" w:cs="Times New Roman"/>
          <w:sz w:val="22"/>
          <w:szCs w:val="22"/>
        </w:rPr>
        <w:t>….</w:t>
      </w:r>
      <w:r w:rsidRPr="001F690B">
        <w:rPr>
          <w:rFonts w:ascii="Times New Roman" w:hAnsi="Times New Roman" w:cs="Times New Roman"/>
          <w:sz w:val="22"/>
          <w:szCs w:val="22"/>
        </w:rPr>
        <w:t>17</w:t>
      </w:r>
    </w:p>
    <w:p w:rsidR="007679EE" w:rsidRPr="001F690B" w:rsidRDefault="007679EE" w:rsidP="001F690B">
      <w:pPr>
        <w:pStyle w:val="ConsPlusNormal"/>
        <w:numPr>
          <w:ilvl w:val="1"/>
          <w:numId w:val="19"/>
        </w:numPr>
        <w:ind w:left="0" w:firstLine="0"/>
        <w:jc w:val="both"/>
        <w:rPr>
          <w:rFonts w:ascii="Times New Roman" w:hAnsi="Times New Roman" w:cs="Times New Roman"/>
          <w:sz w:val="22"/>
          <w:szCs w:val="22"/>
        </w:rPr>
      </w:pPr>
      <w:r w:rsidRPr="001F690B">
        <w:rPr>
          <w:rFonts w:ascii="Times New Roman" w:hAnsi="Times New Roman" w:cs="Times New Roman"/>
          <w:sz w:val="22"/>
          <w:szCs w:val="22"/>
        </w:rPr>
        <w:t>Режимы тренировочной работы</w:t>
      </w:r>
      <w:r w:rsidR="001F690B">
        <w:rPr>
          <w:rFonts w:ascii="Times New Roman" w:hAnsi="Times New Roman" w:cs="Times New Roman"/>
          <w:sz w:val="22"/>
          <w:szCs w:val="22"/>
        </w:rPr>
        <w:t>…………………………………………………………………….</w:t>
      </w:r>
      <w:r w:rsidRPr="001F690B">
        <w:rPr>
          <w:rFonts w:ascii="Times New Roman" w:hAnsi="Times New Roman" w:cs="Times New Roman"/>
          <w:sz w:val="22"/>
          <w:szCs w:val="22"/>
        </w:rPr>
        <w:t>19</w:t>
      </w:r>
    </w:p>
    <w:p w:rsidR="0057752A" w:rsidRPr="001F690B" w:rsidRDefault="0057752A" w:rsidP="001F690B">
      <w:pPr>
        <w:pStyle w:val="ConsPlusNormal"/>
        <w:numPr>
          <w:ilvl w:val="1"/>
          <w:numId w:val="19"/>
        </w:numPr>
        <w:ind w:left="0" w:firstLine="0"/>
        <w:jc w:val="both"/>
        <w:rPr>
          <w:rFonts w:ascii="Times New Roman" w:hAnsi="Times New Roman" w:cs="Times New Roman"/>
          <w:sz w:val="22"/>
          <w:szCs w:val="22"/>
        </w:rPr>
      </w:pPr>
      <w:r w:rsidRPr="001F690B">
        <w:rPr>
          <w:rFonts w:ascii="Times New Roman" w:hAnsi="Times New Roman" w:cs="Times New Roman"/>
          <w:sz w:val="22"/>
          <w:szCs w:val="22"/>
        </w:rPr>
        <w:t>Предельные тренировочные нагрузки</w:t>
      </w:r>
      <w:r w:rsidR="001F690B">
        <w:rPr>
          <w:rFonts w:ascii="Times New Roman" w:hAnsi="Times New Roman" w:cs="Times New Roman"/>
          <w:sz w:val="22"/>
          <w:szCs w:val="22"/>
        </w:rPr>
        <w:t>……………………………………………………………..</w:t>
      </w:r>
      <w:r w:rsidRPr="001F690B">
        <w:rPr>
          <w:rFonts w:ascii="Times New Roman" w:hAnsi="Times New Roman" w:cs="Times New Roman"/>
          <w:sz w:val="22"/>
          <w:szCs w:val="22"/>
        </w:rPr>
        <w:t>19</w:t>
      </w:r>
    </w:p>
    <w:p w:rsidR="0057752A" w:rsidRPr="001F690B" w:rsidRDefault="0057752A" w:rsidP="001F690B">
      <w:pPr>
        <w:pStyle w:val="ConsPlusNormal"/>
        <w:numPr>
          <w:ilvl w:val="1"/>
          <w:numId w:val="19"/>
        </w:numPr>
        <w:ind w:left="0" w:firstLine="0"/>
        <w:jc w:val="both"/>
        <w:rPr>
          <w:rFonts w:ascii="Times New Roman" w:hAnsi="Times New Roman" w:cs="Times New Roman"/>
          <w:sz w:val="22"/>
          <w:szCs w:val="22"/>
        </w:rPr>
      </w:pPr>
      <w:r w:rsidRPr="001F690B">
        <w:rPr>
          <w:rFonts w:ascii="Times New Roman" w:hAnsi="Times New Roman" w:cs="Times New Roman"/>
          <w:sz w:val="22"/>
          <w:szCs w:val="22"/>
        </w:rPr>
        <w:t>Предельный объём соревновательной деятельности</w:t>
      </w:r>
      <w:r w:rsidR="001F690B">
        <w:rPr>
          <w:rFonts w:ascii="Times New Roman" w:hAnsi="Times New Roman" w:cs="Times New Roman"/>
          <w:sz w:val="22"/>
          <w:szCs w:val="22"/>
        </w:rPr>
        <w:t>………………………………………………</w:t>
      </w:r>
      <w:r w:rsidRPr="001F690B">
        <w:rPr>
          <w:rFonts w:ascii="Times New Roman" w:hAnsi="Times New Roman" w:cs="Times New Roman"/>
          <w:sz w:val="22"/>
          <w:szCs w:val="22"/>
        </w:rPr>
        <w:t>20</w:t>
      </w:r>
    </w:p>
    <w:p w:rsidR="0057752A" w:rsidRPr="001F690B" w:rsidRDefault="0057752A" w:rsidP="001F690B">
      <w:pPr>
        <w:pStyle w:val="ConsPlusNormal"/>
        <w:numPr>
          <w:ilvl w:val="1"/>
          <w:numId w:val="19"/>
        </w:numPr>
        <w:ind w:left="0" w:firstLine="0"/>
        <w:jc w:val="both"/>
        <w:rPr>
          <w:rStyle w:val="11"/>
          <w:rFonts w:ascii="Times New Roman" w:hAnsi="Times New Roman" w:cs="Times New Roman"/>
          <w:sz w:val="22"/>
          <w:szCs w:val="22"/>
        </w:rPr>
      </w:pPr>
      <w:r w:rsidRPr="001F690B">
        <w:rPr>
          <w:rFonts w:ascii="Times New Roman" w:hAnsi="Times New Roman" w:cs="Times New Roman"/>
          <w:sz w:val="22"/>
          <w:szCs w:val="22"/>
        </w:rPr>
        <w:t>Объём индивидуальной спортивной подготовки</w:t>
      </w:r>
      <w:r w:rsidR="001F690B">
        <w:rPr>
          <w:rFonts w:ascii="Times New Roman" w:hAnsi="Times New Roman" w:cs="Times New Roman"/>
          <w:sz w:val="22"/>
          <w:szCs w:val="22"/>
        </w:rPr>
        <w:t>…………………………………………………..</w:t>
      </w:r>
      <w:r w:rsidRPr="001F690B">
        <w:rPr>
          <w:rFonts w:ascii="Times New Roman" w:hAnsi="Times New Roman" w:cs="Times New Roman"/>
          <w:sz w:val="22"/>
          <w:szCs w:val="22"/>
        </w:rPr>
        <w:t>21</w:t>
      </w:r>
    </w:p>
    <w:p w:rsidR="0057752A" w:rsidRPr="001F690B" w:rsidRDefault="00EA3007" w:rsidP="001F690B">
      <w:pPr>
        <w:pStyle w:val="Default"/>
        <w:jc w:val="both"/>
        <w:rPr>
          <w:color w:val="auto"/>
          <w:sz w:val="22"/>
          <w:szCs w:val="22"/>
        </w:rPr>
      </w:pPr>
      <w:r w:rsidRPr="001F690B">
        <w:rPr>
          <w:color w:val="auto"/>
          <w:sz w:val="22"/>
          <w:szCs w:val="22"/>
        </w:rPr>
        <w:t>2. МЕТОДИЧЕСКАЯ ЧАСТЬ …………………...……….........</w:t>
      </w:r>
      <w:r w:rsidR="0057752A" w:rsidRPr="001F690B">
        <w:rPr>
          <w:color w:val="auto"/>
          <w:sz w:val="22"/>
          <w:szCs w:val="22"/>
        </w:rPr>
        <w:t>...................………………………</w:t>
      </w:r>
      <w:r w:rsidR="001F690B">
        <w:rPr>
          <w:color w:val="auto"/>
          <w:sz w:val="22"/>
          <w:szCs w:val="22"/>
        </w:rPr>
        <w:t>……..</w:t>
      </w:r>
      <w:r w:rsidR="0057752A" w:rsidRPr="001F690B">
        <w:rPr>
          <w:color w:val="auto"/>
          <w:sz w:val="22"/>
          <w:szCs w:val="22"/>
        </w:rPr>
        <w:t>21</w:t>
      </w:r>
    </w:p>
    <w:p w:rsidR="0057752A" w:rsidRPr="001F690B" w:rsidRDefault="0057752A" w:rsidP="001F690B">
      <w:pPr>
        <w:pStyle w:val="ConsPlusNormal"/>
        <w:jc w:val="both"/>
        <w:rPr>
          <w:rFonts w:ascii="Times New Roman" w:hAnsi="Times New Roman" w:cs="Times New Roman"/>
          <w:bCs/>
          <w:sz w:val="22"/>
          <w:szCs w:val="22"/>
        </w:rPr>
      </w:pPr>
      <w:r w:rsidRPr="001F690B">
        <w:rPr>
          <w:rFonts w:ascii="Times New Roman" w:hAnsi="Times New Roman" w:cs="Times New Roman"/>
          <w:bCs/>
          <w:sz w:val="22"/>
          <w:szCs w:val="22"/>
        </w:rPr>
        <w:t>2.1. Рекомендации по проведению отбора лиц для их спортивной подготовки, включающие в себя мероприятия по просмотру и тетированию кандидатов для зачисления на спортивную подготовку</w:t>
      </w:r>
      <w:r w:rsidR="001F690B">
        <w:rPr>
          <w:rFonts w:ascii="Times New Roman" w:hAnsi="Times New Roman" w:cs="Times New Roman"/>
          <w:bCs/>
          <w:sz w:val="22"/>
          <w:szCs w:val="22"/>
        </w:rPr>
        <w:t>……</w:t>
      </w:r>
      <w:r w:rsidRPr="001F690B">
        <w:rPr>
          <w:rFonts w:ascii="Times New Roman" w:hAnsi="Times New Roman" w:cs="Times New Roman"/>
          <w:bCs/>
          <w:sz w:val="22"/>
          <w:szCs w:val="22"/>
        </w:rPr>
        <w:t>21</w:t>
      </w:r>
    </w:p>
    <w:p w:rsidR="0057752A" w:rsidRPr="001F690B" w:rsidRDefault="0057752A" w:rsidP="001F690B">
      <w:pPr>
        <w:pStyle w:val="ConsPlusNormal"/>
        <w:jc w:val="both"/>
        <w:rPr>
          <w:rFonts w:ascii="Times New Roman" w:hAnsi="Times New Roman" w:cs="Times New Roman"/>
          <w:bCs/>
          <w:sz w:val="22"/>
          <w:szCs w:val="22"/>
        </w:rPr>
      </w:pPr>
      <w:r w:rsidRPr="001F690B">
        <w:rPr>
          <w:rFonts w:ascii="Times New Roman" w:hAnsi="Times New Roman" w:cs="Times New Roman"/>
          <w:bCs/>
          <w:sz w:val="22"/>
          <w:szCs w:val="22"/>
        </w:rPr>
        <w:t>2.2. Перечень видов  спортивной подготовки, применяемых в тренировочном процесе, средства и методы спортивной тренировки, формы организации тренировочных занятий</w:t>
      </w:r>
      <w:r w:rsidR="001F690B">
        <w:rPr>
          <w:rFonts w:ascii="Times New Roman" w:hAnsi="Times New Roman" w:cs="Times New Roman"/>
          <w:bCs/>
          <w:sz w:val="22"/>
          <w:szCs w:val="22"/>
        </w:rPr>
        <w:t>………………………..</w:t>
      </w:r>
      <w:r w:rsidRPr="001F690B">
        <w:rPr>
          <w:rFonts w:ascii="Times New Roman" w:hAnsi="Times New Roman" w:cs="Times New Roman"/>
          <w:bCs/>
          <w:sz w:val="22"/>
          <w:szCs w:val="22"/>
        </w:rPr>
        <w:t>22</w:t>
      </w:r>
    </w:p>
    <w:p w:rsidR="0057752A" w:rsidRPr="001F690B" w:rsidRDefault="0057752A" w:rsidP="001F690B">
      <w:pPr>
        <w:pStyle w:val="ConsPlusNormal"/>
        <w:jc w:val="both"/>
        <w:rPr>
          <w:rFonts w:ascii="Times New Roman" w:hAnsi="Times New Roman" w:cs="Times New Roman"/>
          <w:bCs/>
          <w:sz w:val="22"/>
          <w:szCs w:val="22"/>
        </w:rPr>
      </w:pPr>
      <w:r w:rsidRPr="001F690B">
        <w:rPr>
          <w:rFonts w:ascii="Times New Roman" w:hAnsi="Times New Roman" w:cs="Times New Roman"/>
          <w:bCs/>
          <w:sz w:val="22"/>
          <w:szCs w:val="22"/>
        </w:rPr>
        <w:t>2.3. Рекомендуемые объёмы тренировочных и соревновательных нагрузок</w:t>
      </w:r>
      <w:r w:rsidR="001F690B">
        <w:rPr>
          <w:rFonts w:ascii="Times New Roman" w:hAnsi="Times New Roman" w:cs="Times New Roman"/>
          <w:bCs/>
          <w:sz w:val="22"/>
          <w:szCs w:val="22"/>
        </w:rPr>
        <w:t>……………………………</w:t>
      </w:r>
      <w:r w:rsidRPr="001F690B">
        <w:rPr>
          <w:rFonts w:ascii="Times New Roman" w:hAnsi="Times New Roman" w:cs="Times New Roman"/>
          <w:bCs/>
          <w:sz w:val="22"/>
          <w:szCs w:val="22"/>
        </w:rPr>
        <w:t>24</w:t>
      </w:r>
    </w:p>
    <w:p w:rsidR="0057752A" w:rsidRPr="001F690B" w:rsidRDefault="0057752A" w:rsidP="001F690B">
      <w:pPr>
        <w:pStyle w:val="ConsPlusNormal"/>
        <w:jc w:val="both"/>
        <w:rPr>
          <w:rFonts w:ascii="Times New Roman" w:hAnsi="Times New Roman" w:cs="Times New Roman"/>
          <w:bCs/>
          <w:sz w:val="22"/>
          <w:szCs w:val="22"/>
        </w:rPr>
      </w:pPr>
      <w:r w:rsidRPr="001F690B">
        <w:rPr>
          <w:rFonts w:ascii="Times New Roman" w:hAnsi="Times New Roman" w:cs="Times New Roman"/>
          <w:bCs/>
          <w:sz w:val="22"/>
          <w:szCs w:val="22"/>
        </w:rPr>
        <w:t>2.4. Рекомендации по проведению тренировочных занятий и обеспечению безопасности при их проведении</w:t>
      </w:r>
      <w:r w:rsidR="001F690B">
        <w:rPr>
          <w:rFonts w:ascii="Times New Roman" w:hAnsi="Times New Roman" w:cs="Times New Roman"/>
          <w:bCs/>
          <w:sz w:val="22"/>
          <w:szCs w:val="22"/>
        </w:rPr>
        <w:t>…………………………………………………………………………………………………….</w:t>
      </w:r>
      <w:r w:rsidRPr="001F690B">
        <w:rPr>
          <w:rFonts w:ascii="Times New Roman" w:hAnsi="Times New Roman" w:cs="Times New Roman"/>
          <w:bCs/>
          <w:sz w:val="22"/>
          <w:szCs w:val="22"/>
        </w:rPr>
        <w:t>24</w:t>
      </w:r>
    </w:p>
    <w:p w:rsidR="00B53F28" w:rsidRPr="001F690B" w:rsidRDefault="00B53F28" w:rsidP="001F690B">
      <w:pPr>
        <w:pStyle w:val="ConsPlusNormal"/>
        <w:numPr>
          <w:ilvl w:val="1"/>
          <w:numId w:val="28"/>
        </w:numPr>
        <w:jc w:val="both"/>
        <w:rPr>
          <w:rFonts w:ascii="Times New Roman" w:hAnsi="Times New Roman" w:cs="Times New Roman"/>
          <w:bCs/>
          <w:sz w:val="22"/>
          <w:szCs w:val="22"/>
        </w:rPr>
      </w:pPr>
      <w:r w:rsidRPr="001F690B">
        <w:rPr>
          <w:rFonts w:ascii="Times New Roman" w:hAnsi="Times New Roman" w:cs="Times New Roman"/>
          <w:bCs/>
          <w:sz w:val="22"/>
          <w:szCs w:val="22"/>
        </w:rPr>
        <w:t xml:space="preserve"> Рекомендации по планированию спортивных результатов</w:t>
      </w:r>
      <w:r w:rsidR="001F690B">
        <w:rPr>
          <w:rFonts w:ascii="Times New Roman" w:hAnsi="Times New Roman" w:cs="Times New Roman"/>
          <w:bCs/>
          <w:sz w:val="22"/>
          <w:szCs w:val="22"/>
        </w:rPr>
        <w:t>……………………………………………</w:t>
      </w:r>
      <w:r w:rsidRPr="001F690B">
        <w:rPr>
          <w:rFonts w:ascii="Times New Roman" w:hAnsi="Times New Roman" w:cs="Times New Roman"/>
          <w:bCs/>
          <w:sz w:val="22"/>
          <w:szCs w:val="22"/>
        </w:rPr>
        <w:t>25</w:t>
      </w:r>
    </w:p>
    <w:p w:rsidR="00EA3007" w:rsidRPr="001F690B" w:rsidRDefault="007F4F72" w:rsidP="001F690B">
      <w:pPr>
        <w:pStyle w:val="ConsPlusNormal"/>
        <w:jc w:val="both"/>
        <w:rPr>
          <w:rFonts w:ascii="Times New Roman" w:hAnsi="Times New Roman" w:cs="Times New Roman"/>
          <w:bCs/>
          <w:sz w:val="22"/>
          <w:szCs w:val="22"/>
        </w:rPr>
      </w:pPr>
      <w:r w:rsidRPr="001F690B">
        <w:rPr>
          <w:rFonts w:ascii="Times New Roman" w:hAnsi="Times New Roman" w:cs="Times New Roman"/>
          <w:bCs/>
          <w:sz w:val="22"/>
          <w:szCs w:val="22"/>
        </w:rPr>
        <w:t>2.6. Программный материал для проведения тренировочных занятий по каждому этапу спортивной подготовки с указанием видов упражнений, средств и методов тренировки</w:t>
      </w:r>
      <w:r w:rsidR="001F690B">
        <w:rPr>
          <w:rFonts w:ascii="Times New Roman" w:hAnsi="Times New Roman" w:cs="Times New Roman"/>
          <w:bCs/>
          <w:sz w:val="22"/>
          <w:szCs w:val="22"/>
        </w:rPr>
        <w:t>…………………………..</w:t>
      </w:r>
      <w:r w:rsidRPr="001F690B">
        <w:rPr>
          <w:rFonts w:ascii="Times New Roman" w:hAnsi="Times New Roman" w:cs="Times New Roman"/>
          <w:bCs/>
          <w:sz w:val="22"/>
          <w:szCs w:val="22"/>
        </w:rPr>
        <w:t>26</w:t>
      </w:r>
    </w:p>
    <w:p w:rsidR="007F4F72" w:rsidRPr="001F690B" w:rsidRDefault="007F4F72" w:rsidP="001F690B">
      <w:pPr>
        <w:pStyle w:val="ConsPlusNormal"/>
        <w:numPr>
          <w:ilvl w:val="1"/>
          <w:numId w:val="31"/>
        </w:numPr>
        <w:jc w:val="both"/>
        <w:rPr>
          <w:rFonts w:ascii="Times New Roman" w:hAnsi="Times New Roman" w:cs="Times New Roman"/>
          <w:bCs/>
          <w:sz w:val="22"/>
          <w:szCs w:val="22"/>
        </w:rPr>
      </w:pPr>
      <w:r w:rsidRPr="001F690B">
        <w:rPr>
          <w:rFonts w:ascii="Times New Roman" w:hAnsi="Times New Roman" w:cs="Times New Roman"/>
          <w:bCs/>
          <w:sz w:val="22"/>
          <w:szCs w:val="22"/>
        </w:rPr>
        <w:t>Программный материал по проведению антидопинговых мероприятий</w:t>
      </w:r>
      <w:r w:rsidR="001F690B">
        <w:rPr>
          <w:rFonts w:ascii="Times New Roman" w:hAnsi="Times New Roman" w:cs="Times New Roman"/>
          <w:bCs/>
          <w:sz w:val="22"/>
          <w:szCs w:val="22"/>
        </w:rPr>
        <w:t>…………………………...</w:t>
      </w:r>
      <w:r w:rsidRPr="001F690B">
        <w:rPr>
          <w:rFonts w:ascii="Times New Roman" w:hAnsi="Times New Roman" w:cs="Times New Roman"/>
          <w:bCs/>
          <w:sz w:val="22"/>
          <w:szCs w:val="22"/>
        </w:rPr>
        <w:t>33</w:t>
      </w:r>
    </w:p>
    <w:p w:rsidR="00F0542C" w:rsidRPr="001F690B" w:rsidRDefault="00F0542C" w:rsidP="001F690B">
      <w:pPr>
        <w:pStyle w:val="ConsPlusNormal"/>
        <w:jc w:val="both"/>
        <w:rPr>
          <w:rFonts w:ascii="Times New Roman" w:hAnsi="Times New Roman" w:cs="Times New Roman"/>
          <w:bCs/>
          <w:sz w:val="22"/>
          <w:szCs w:val="22"/>
        </w:rPr>
      </w:pPr>
      <w:r w:rsidRPr="001F690B">
        <w:rPr>
          <w:rFonts w:ascii="Times New Roman" w:hAnsi="Times New Roman" w:cs="Times New Roman"/>
          <w:bCs/>
          <w:sz w:val="22"/>
          <w:szCs w:val="22"/>
        </w:rPr>
        <w:t>2.8. Планы восстановительных мероприятий</w:t>
      </w:r>
      <w:r w:rsidR="00383D2D">
        <w:rPr>
          <w:rFonts w:ascii="Times New Roman" w:hAnsi="Times New Roman" w:cs="Times New Roman"/>
          <w:bCs/>
          <w:sz w:val="22"/>
          <w:szCs w:val="22"/>
        </w:rPr>
        <w:t>……………………………………………………………..</w:t>
      </w:r>
      <w:r w:rsidRPr="001F690B">
        <w:rPr>
          <w:rFonts w:ascii="Times New Roman" w:hAnsi="Times New Roman" w:cs="Times New Roman"/>
          <w:bCs/>
          <w:sz w:val="22"/>
          <w:szCs w:val="22"/>
        </w:rPr>
        <w:t>35</w:t>
      </w:r>
    </w:p>
    <w:p w:rsidR="00F0542C" w:rsidRPr="001F690B" w:rsidRDefault="00F0542C" w:rsidP="001F690B">
      <w:pPr>
        <w:pStyle w:val="ConsPlusNormal"/>
        <w:jc w:val="both"/>
        <w:rPr>
          <w:rFonts w:ascii="Times New Roman" w:hAnsi="Times New Roman" w:cs="Times New Roman"/>
          <w:bCs/>
          <w:sz w:val="22"/>
          <w:szCs w:val="22"/>
        </w:rPr>
      </w:pPr>
      <w:r w:rsidRPr="001F690B">
        <w:rPr>
          <w:rFonts w:ascii="Times New Roman" w:hAnsi="Times New Roman" w:cs="Times New Roman"/>
          <w:bCs/>
          <w:sz w:val="22"/>
          <w:szCs w:val="22"/>
        </w:rPr>
        <w:t>2.9. Планы инструкторской и судейской практики</w:t>
      </w:r>
      <w:r w:rsidR="00383D2D">
        <w:rPr>
          <w:rFonts w:ascii="Times New Roman" w:hAnsi="Times New Roman" w:cs="Times New Roman"/>
          <w:bCs/>
          <w:sz w:val="22"/>
          <w:szCs w:val="22"/>
        </w:rPr>
        <w:t>……………………………………………………….</w:t>
      </w:r>
      <w:r w:rsidRPr="001F690B">
        <w:rPr>
          <w:rFonts w:ascii="Times New Roman" w:hAnsi="Times New Roman" w:cs="Times New Roman"/>
          <w:bCs/>
          <w:sz w:val="22"/>
          <w:szCs w:val="22"/>
        </w:rPr>
        <w:t>37</w:t>
      </w:r>
    </w:p>
    <w:p w:rsidR="00F0542C" w:rsidRPr="001F690B" w:rsidRDefault="00F0542C" w:rsidP="001F690B">
      <w:pPr>
        <w:pStyle w:val="a7"/>
        <w:widowControl/>
        <w:numPr>
          <w:ilvl w:val="1"/>
          <w:numId w:val="22"/>
        </w:numPr>
        <w:suppressAutoHyphens w:val="0"/>
        <w:autoSpaceDE w:val="0"/>
        <w:autoSpaceDN w:val="0"/>
        <w:adjustRightInd w:val="0"/>
        <w:spacing w:line="240" w:lineRule="auto"/>
        <w:ind w:left="0" w:firstLine="0"/>
        <w:jc w:val="both"/>
        <w:textAlignment w:val="auto"/>
        <w:rPr>
          <w:rFonts w:eastAsiaTheme="minorHAnsi" w:cs="Times New Roman"/>
          <w:kern w:val="0"/>
          <w:sz w:val="22"/>
          <w:szCs w:val="22"/>
          <w:lang w:val="ru-RU" w:eastAsia="en-US" w:bidi="ar-SA"/>
        </w:rPr>
      </w:pPr>
      <w:r w:rsidRPr="001F690B">
        <w:rPr>
          <w:rFonts w:eastAsiaTheme="minorHAnsi" w:cs="Times New Roman"/>
          <w:kern w:val="0"/>
          <w:sz w:val="22"/>
          <w:szCs w:val="22"/>
          <w:lang w:val="ru-RU" w:eastAsia="en-US" w:bidi="ar-SA"/>
        </w:rPr>
        <w:t>Требования к кадрам, осуществляющим спортивную подготовку</w:t>
      </w:r>
      <w:r w:rsidR="00383D2D">
        <w:rPr>
          <w:rFonts w:eastAsiaTheme="minorHAnsi" w:cs="Times New Roman"/>
          <w:kern w:val="0"/>
          <w:sz w:val="22"/>
          <w:szCs w:val="22"/>
          <w:lang w:val="ru-RU" w:eastAsia="en-US" w:bidi="ar-SA"/>
        </w:rPr>
        <w:t>………………………………</w:t>
      </w:r>
      <w:r w:rsidRPr="001F690B">
        <w:rPr>
          <w:rFonts w:eastAsiaTheme="minorHAnsi" w:cs="Times New Roman"/>
          <w:kern w:val="0"/>
          <w:sz w:val="22"/>
          <w:szCs w:val="22"/>
          <w:lang w:val="ru-RU" w:eastAsia="en-US" w:bidi="ar-SA"/>
        </w:rPr>
        <w:t>38</w:t>
      </w:r>
    </w:p>
    <w:p w:rsidR="007F4F72" w:rsidRPr="001F690B" w:rsidRDefault="00F0542C" w:rsidP="001F690B">
      <w:pPr>
        <w:pStyle w:val="ConsPlusNormal"/>
        <w:jc w:val="both"/>
        <w:rPr>
          <w:rFonts w:ascii="Times New Roman" w:hAnsi="Times New Roman" w:cs="Times New Roman"/>
          <w:sz w:val="22"/>
          <w:szCs w:val="22"/>
        </w:rPr>
      </w:pPr>
      <w:r w:rsidRPr="001F690B">
        <w:rPr>
          <w:rFonts w:ascii="Times New Roman" w:hAnsi="Times New Roman" w:cs="Times New Roman"/>
          <w:sz w:val="22"/>
          <w:szCs w:val="22"/>
        </w:rPr>
        <w:t>2.11.</w:t>
      </w:r>
      <w:r w:rsidRPr="001F690B">
        <w:rPr>
          <w:rFonts w:cs="Times New Roman"/>
          <w:sz w:val="22"/>
          <w:szCs w:val="22"/>
        </w:rPr>
        <w:t xml:space="preserve"> </w:t>
      </w:r>
      <w:r w:rsidRPr="001F690B">
        <w:rPr>
          <w:rFonts w:ascii="Times New Roman" w:hAnsi="Times New Roman" w:cs="Times New Roman"/>
          <w:sz w:val="22"/>
          <w:szCs w:val="22"/>
        </w:rPr>
        <w:t>Требования к  условиям реализации программ спортивной подготовки, в том числе материально-технической базе и инфраструктуре, экипировке, спортивному инвентарю и оборудованию</w:t>
      </w:r>
      <w:r w:rsidR="00383D2D">
        <w:rPr>
          <w:rFonts w:ascii="Times New Roman" w:hAnsi="Times New Roman" w:cs="Times New Roman"/>
          <w:sz w:val="22"/>
          <w:szCs w:val="22"/>
        </w:rPr>
        <w:t>………..</w:t>
      </w:r>
      <w:r w:rsidRPr="001F690B">
        <w:rPr>
          <w:rFonts w:ascii="Times New Roman" w:hAnsi="Times New Roman" w:cs="Times New Roman"/>
          <w:sz w:val="22"/>
          <w:szCs w:val="22"/>
        </w:rPr>
        <w:t>38</w:t>
      </w:r>
    </w:p>
    <w:p w:rsidR="00EA3007" w:rsidRPr="001F690B" w:rsidRDefault="00EA3007" w:rsidP="001F690B">
      <w:pPr>
        <w:pStyle w:val="Default"/>
        <w:jc w:val="both"/>
        <w:rPr>
          <w:color w:val="auto"/>
          <w:sz w:val="22"/>
          <w:szCs w:val="22"/>
        </w:rPr>
      </w:pPr>
      <w:r w:rsidRPr="001F690B">
        <w:rPr>
          <w:color w:val="auto"/>
          <w:sz w:val="22"/>
          <w:szCs w:val="22"/>
        </w:rPr>
        <w:t>3. СИСТЕМА КОНТРОЛЯ И ЗАЧЕТНЫЕ Т</w:t>
      </w:r>
      <w:r w:rsidR="003A5E30" w:rsidRPr="001F690B">
        <w:rPr>
          <w:color w:val="auto"/>
          <w:sz w:val="22"/>
          <w:szCs w:val="22"/>
        </w:rPr>
        <w:t>РЕ</w:t>
      </w:r>
      <w:r w:rsidR="00F0542C" w:rsidRPr="001F690B">
        <w:rPr>
          <w:color w:val="auto"/>
          <w:sz w:val="22"/>
          <w:szCs w:val="22"/>
        </w:rPr>
        <w:t>БОВАНИЯ ..….…………………....……………</w:t>
      </w:r>
      <w:r w:rsidR="00383D2D">
        <w:rPr>
          <w:color w:val="auto"/>
          <w:sz w:val="22"/>
          <w:szCs w:val="22"/>
        </w:rPr>
        <w:t>………</w:t>
      </w:r>
      <w:r w:rsidR="00F0542C" w:rsidRPr="001F690B">
        <w:rPr>
          <w:color w:val="auto"/>
          <w:sz w:val="22"/>
          <w:szCs w:val="22"/>
        </w:rPr>
        <w:t>43</w:t>
      </w:r>
    </w:p>
    <w:p w:rsidR="00F0542C" w:rsidRPr="001F690B" w:rsidRDefault="00F0542C" w:rsidP="001F690B">
      <w:pPr>
        <w:pStyle w:val="a7"/>
        <w:widowControl/>
        <w:suppressAutoHyphens w:val="0"/>
        <w:autoSpaceDE w:val="0"/>
        <w:autoSpaceDN w:val="0"/>
        <w:adjustRightInd w:val="0"/>
        <w:spacing w:line="240" w:lineRule="auto"/>
        <w:ind w:left="0"/>
        <w:jc w:val="both"/>
        <w:textAlignment w:val="auto"/>
        <w:rPr>
          <w:rFonts w:eastAsiaTheme="minorHAnsi" w:cs="Times New Roman"/>
          <w:kern w:val="0"/>
          <w:sz w:val="22"/>
          <w:szCs w:val="22"/>
          <w:lang w:val="ru-RU" w:eastAsia="en-US" w:bidi="ar-SA"/>
        </w:rPr>
      </w:pPr>
      <w:r w:rsidRPr="001F690B">
        <w:rPr>
          <w:rFonts w:eastAsiaTheme="minorHAnsi" w:cs="Times New Roman"/>
          <w:kern w:val="0"/>
          <w:sz w:val="22"/>
          <w:szCs w:val="22"/>
          <w:lang w:val="ru-RU" w:eastAsia="en-US" w:bidi="ar-SA"/>
        </w:rPr>
        <w:t>3.1. Конкретизация критериев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по виду спорта лыжные гонки</w:t>
      </w:r>
      <w:r w:rsidR="00383D2D">
        <w:rPr>
          <w:rFonts w:eastAsiaTheme="minorHAnsi" w:cs="Times New Roman"/>
          <w:kern w:val="0"/>
          <w:sz w:val="22"/>
          <w:szCs w:val="22"/>
          <w:lang w:val="ru-RU" w:eastAsia="en-US" w:bidi="ar-SA"/>
        </w:rPr>
        <w:t>………………………………………………………….</w:t>
      </w:r>
      <w:r w:rsidRPr="001F690B">
        <w:rPr>
          <w:rFonts w:eastAsiaTheme="minorHAnsi" w:cs="Times New Roman"/>
          <w:kern w:val="0"/>
          <w:sz w:val="22"/>
          <w:szCs w:val="22"/>
          <w:lang w:val="ru-RU" w:eastAsia="en-US" w:bidi="ar-SA"/>
        </w:rPr>
        <w:t>43</w:t>
      </w:r>
    </w:p>
    <w:p w:rsidR="00F0542C" w:rsidRPr="001F690B" w:rsidRDefault="00F0542C" w:rsidP="001F690B">
      <w:pPr>
        <w:widowControl/>
        <w:suppressAutoHyphens w:val="0"/>
        <w:autoSpaceDE w:val="0"/>
        <w:autoSpaceDN w:val="0"/>
        <w:adjustRightInd w:val="0"/>
        <w:spacing w:line="240" w:lineRule="auto"/>
        <w:jc w:val="both"/>
        <w:textAlignment w:val="auto"/>
        <w:rPr>
          <w:rFonts w:eastAsiaTheme="minorHAnsi" w:cs="Times New Roman"/>
          <w:kern w:val="0"/>
          <w:sz w:val="22"/>
          <w:szCs w:val="22"/>
          <w:lang w:val="ru-RU" w:eastAsia="en-US" w:bidi="ar-SA"/>
        </w:rPr>
      </w:pPr>
      <w:r w:rsidRPr="001F690B">
        <w:rPr>
          <w:rFonts w:eastAsiaTheme="minorHAnsi" w:cs="Times New Roman"/>
          <w:kern w:val="0"/>
          <w:sz w:val="22"/>
          <w:szCs w:val="22"/>
          <w:lang w:val="ru-RU" w:eastAsia="en-US" w:bidi="ar-SA"/>
        </w:rPr>
        <w:t>3.2. Требования к результатам реализации программ спортивной подготовки на каждом из этапов спортивной подготовки</w:t>
      </w:r>
      <w:r w:rsidR="00383D2D">
        <w:rPr>
          <w:rFonts w:eastAsiaTheme="minorHAnsi" w:cs="Times New Roman"/>
          <w:kern w:val="0"/>
          <w:sz w:val="22"/>
          <w:szCs w:val="22"/>
          <w:lang w:val="ru-RU" w:eastAsia="en-US" w:bidi="ar-SA"/>
        </w:rPr>
        <w:t>……………………………………………………………………………………..</w:t>
      </w:r>
      <w:r w:rsidRPr="001F690B">
        <w:rPr>
          <w:rFonts w:eastAsiaTheme="minorHAnsi" w:cs="Times New Roman"/>
          <w:kern w:val="0"/>
          <w:sz w:val="22"/>
          <w:szCs w:val="22"/>
          <w:lang w:val="ru-RU" w:eastAsia="en-US" w:bidi="ar-SA"/>
        </w:rPr>
        <w:t xml:space="preserve"> 43</w:t>
      </w:r>
    </w:p>
    <w:p w:rsidR="00F0542C" w:rsidRPr="001F690B" w:rsidRDefault="001F690B" w:rsidP="001F690B">
      <w:pPr>
        <w:pStyle w:val="a7"/>
        <w:numPr>
          <w:ilvl w:val="1"/>
          <w:numId w:val="30"/>
        </w:numPr>
        <w:ind w:left="0" w:firstLine="0"/>
        <w:jc w:val="both"/>
        <w:rPr>
          <w:rFonts w:eastAsiaTheme="minorHAnsi" w:cs="Times New Roman"/>
          <w:kern w:val="0"/>
          <w:sz w:val="22"/>
          <w:szCs w:val="22"/>
          <w:lang w:val="ru-RU" w:eastAsia="en-US" w:bidi="ar-SA"/>
        </w:rPr>
      </w:pPr>
      <w:r w:rsidRPr="001F690B">
        <w:rPr>
          <w:rFonts w:eastAsiaTheme="minorHAnsi" w:cs="Times New Roman"/>
          <w:kern w:val="0"/>
          <w:sz w:val="22"/>
          <w:szCs w:val="22"/>
          <w:lang w:val="ru-RU" w:eastAsia="en-US" w:bidi="ar-SA"/>
        </w:rP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w:t>
      </w:r>
      <w:r w:rsidR="00383D2D">
        <w:rPr>
          <w:rFonts w:eastAsiaTheme="minorHAnsi" w:cs="Times New Roman"/>
          <w:kern w:val="0"/>
          <w:sz w:val="22"/>
          <w:szCs w:val="22"/>
          <w:lang w:val="ru-RU" w:eastAsia="en-US" w:bidi="ar-SA"/>
        </w:rPr>
        <w:t>…………………………………………………………………………………………………….</w:t>
      </w:r>
      <w:r w:rsidRPr="001F690B">
        <w:rPr>
          <w:rFonts w:eastAsiaTheme="minorHAnsi" w:cs="Times New Roman"/>
          <w:kern w:val="0"/>
          <w:sz w:val="22"/>
          <w:szCs w:val="22"/>
          <w:lang w:val="ru-RU" w:eastAsia="en-US" w:bidi="ar-SA"/>
        </w:rPr>
        <w:t>45</w:t>
      </w:r>
    </w:p>
    <w:p w:rsidR="004B19F7" w:rsidRPr="001F690B" w:rsidRDefault="00F45505" w:rsidP="001F690B">
      <w:pPr>
        <w:pStyle w:val="Default"/>
        <w:jc w:val="both"/>
        <w:rPr>
          <w:color w:val="auto"/>
          <w:sz w:val="22"/>
          <w:szCs w:val="22"/>
        </w:rPr>
      </w:pPr>
      <w:r>
        <w:rPr>
          <w:color w:val="auto"/>
          <w:sz w:val="22"/>
          <w:szCs w:val="22"/>
        </w:rPr>
        <w:t>4.</w:t>
      </w:r>
      <w:r w:rsidR="00EA3007" w:rsidRPr="001F690B">
        <w:rPr>
          <w:color w:val="auto"/>
          <w:sz w:val="22"/>
          <w:szCs w:val="22"/>
        </w:rPr>
        <w:t>ПЛАН ФИЗКУЛЬТУРНЫХ МЕРОПРИЯТИЙ И СПОРТИВНЫХ МЕРОПРИЯТИЙ………………</w:t>
      </w:r>
      <w:r w:rsidR="00A22F53" w:rsidRPr="001F690B">
        <w:rPr>
          <w:color w:val="auto"/>
          <w:sz w:val="22"/>
          <w:szCs w:val="22"/>
        </w:rPr>
        <w:t>…</w:t>
      </w:r>
      <w:r w:rsidR="001F690B" w:rsidRPr="001F690B">
        <w:rPr>
          <w:color w:val="auto"/>
          <w:sz w:val="22"/>
          <w:szCs w:val="22"/>
        </w:rPr>
        <w:t>……….…………………………….………………………..…</w:t>
      </w:r>
      <w:r w:rsidR="00383D2D">
        <w:rPr>
          <w:color w:val="auto"/>
          <w:sz w:val="22"/>
          <w:szCs w:val="22"/>
        </w:rPr>
        <w:t>…………</w:t>
      </w:r>
      <w:r w:rsidR="001F690B" w:rsidRPr="001F690B">
        <w:rPr>
          <w:color w:val="auto"/>
          <w:sz w:val="22"/>
          <w:szCs w:val="22"/>
        </w:rPr>
        <w:t>.4</w:t>
      </w:r>
      <w:r w:rsidR="004B19F7" w:rsidRPr="001F690B">
        <w:rPr>
          <w:color w:val="auto"/>
          <w:sz w:val="22"/>
          <w:szCs w:val="22"/>
        </w:rPr>
        <w:t>6</w:t>
      </w:r>
    </w:p>
    <w:p w:rsidR="00EA3007" w:rsidRPr="001F690B" w:rsidRDefault="00A22F53" w:rsidP="001F690B">
      <w:pPr>
        <w:pStyle w:val="Default"/>
        <w:jc w:val="both"/>
        <w:rPr>
          <w:color w:val="auto"/>
          <w:sz w:val="22"/>
          <w:szCs w:val="22"/>
        </w:rPr>
      </w:pPr>
      <w:r w:rsidRPr="001F690B">
        <w:rPr>
          <w:color w:val="auto"/>
          <w:sz w:val="22"/>
          <w:szCs w:val="22"/>
        </w:rPr>
        <w:t xml:space="preserve">5. </w:t>
      </w:r>
      <w:r w:rsidR="00EA3007" w:rsidRPr="001F690B">
        <w:rPr>
          <w:color w:val="auto"/>
          <w:sz w:val="22"/>
          <w:szCs w:val="22"/>
        </w:rPr>
        <w:t>ПЕРЕЧЕНЬ ИНФОРМАЦИОННОГО ОБЕСПЕЧЕНИЯ.………………………………</w:t>
      </w:r>
      <w:r w:rsidR="001F690B" w:rsidRPr="001F690B">
        <w:rPr>
          <w:color w:val="auto"/>
          <w:sz w:val="22"/>
          <w:szCs w:val="22"/>
        </w:rPr>
        <w:t>………</w:t>
      </w:r>
      <w:r w:rsidR="00383D2D">
        <w:rPr>
          <w:color w:val="auto"/>
          <w:sz w:val="22"/>
          <w:szCs w:val="22"/>
        </w:rPr>
        <w:t>………</w:t>
      </w:r>
      <w:r w:rsidR="001F690B" w:rsidRPr="001F690B">
        <w:rPr>
          <w:color w:val="auto"/>
          <w:sz w:val="22"/>
          <w:szCs w:val="22"/>
        </w:rPr>
        <w:t xml:space="preserve"> 47</w:t>
      </w:r>
    </w:p>
    <w:p w:rsidR="004B19F7" w:rsidRPr="001F690B" w:rsidRDefault="004B19F7" w:rsidP="001F690B">
      <w:pPr>
        <w:pStyle w:val="Default"/>
        <w:jc w:val="both"/>
        <w:rPr>
          <w:color w:val="auto"/>
          <w:sz w:val="22"/>
          <w:szCs w:val="22"/>
        </w:rPr>
      </w:pPr>
      <w:r w:rsidRPr="001F690B">
        <w:rPr>
          <w:color w:val="auto"/>
          <w:sz w:val="22"/>
          <w:szCs w:val="22"/>
        </w:rPr>
        <w:t>6. ПРИЛОЖЕНИЕ 1………</w:t>
      </w:r>
      <w:r w:rsidR="001F690B" w:rsidRPr="001F690B">
        <w:rPr>
          <w:color w:val="auto"/>
          <w:sz w:val="22"/>
          <w:szCs w:val="22"/>
        </w:rPr>
        <w:t>…………………………………………………………………………</w:t>
      </w:r>
      <w:r w:rsidR="00383D2D">
        <w:rPr>
          <w:color w:val="auto"/>
          <w:sz w:val="22"/>
          <w:szCs w:val="22"/>
        </w:rPr>
        <w:t>……….</w:t>
      </w:r>
      <w:r w:rsidR="001F690B" w:rsidRPr="001F690B">
        <w:rPr>
          <w:color w:val="auto"/>
          <w:sz w:val="22"/>
          <w:szCs w:val="22"/>
        </w:rPr>
        <w:t>.48</w:t>
      </w:r>
    </w:p>
    <w:p w:rsidR="004B19F7" w:rsidRPr="001F690B" w:rsidRDefault="004B19F7" w:rsidP="001F690B">
      <w:pPr>
        <w:pStyle w:val="Default"/>
        <w:jc w:val="both"/>
        <w:rPr>
          <w:color w:val="auto"/>
          <w:sz w:val="22"/>
          <w:szCs w:val="22"/>
        </w:rPr>
      </w:pPr>
      <w:r w:rsidRPr="001F690B">
        <w:rPr>
          <w:color w:val="auto"/>
          <w:sz w:val="22"/>
          <w:szCs w:val="22"/>
        </w:rPr>
        <w:t>7. ПРИЛОЖЕНИЕ 2…………………………………………………………………………………</w:t>
      </w:r>
      <w:r w:rsidR="00383D2D">
        <w:rPr>
          <w:color w:val="auto"/>
          <w:sz w:val="22"/>
          <w:szCs w:val="22"/>
        </w:rPr>
        <w:t>……….</w:t>
      </w:r>
      <w:r w:rsidR="00F45505">
        <w:rPr>
          <w:color w:val="auto"/>
          <w:sz w:val="22"/>
          <w:szCs w:val="22"/>
        </w:rPr>
        <w:t>.58</w:t>
      </w:r>
    </w:p>
    <w:p w:rsidR="00F0542C" w:rsidRPr="001F690B" w:rsidRDefault="00F0542C" w:rsidP="001F690B">
      <w:pPr>
        <w:jc w:val="both"/>
        <w:rPr>
          <w:rStyle w:val="11"/>
          <w:b/>
          <w:bCs/>
          <w:lang w:val="ru-RU"/>
        </w:rPr>
      </w:pPr>
    </w:p>
    <w:p w:rsidR="00F0542C" w:rsidRPr="0082582A" w:rsidRDefault="00F0542C" w:rsidP="000D4D82">
      <w:pPr>
        <w:rPr>
          <w:rStyle w:val="11"/>
          <w:b/>
          <w:bCs/>
          <w:lang w:val="ru-RU"/>
        </w:rPr>
      </w:pPr>
    </w:p>
    <w:p w:rsidR="00EA3007" w:rsidRPr="0082582A" w:rsidRDefault="00EA3007" w:rsidP="00EA3007">
      <w:pPr>
        <w:jc w:val="center"/>
        <w:rPr>
          <w:rFonts w:eastAsia="Times New Roman"/>
          <w:b/>
          <w:bCs/>
          <w:lang w:val="ru-RU"/>
        </w:rPr>
      </w:pPr>
      <w:r w:rsidRPr="0082582A">
        <w:rPr>
          <w:rStyle w:val="11"/>
          <w:b/>
          <w:bCs/>
          <w:lang w:val="ru-RU"/>
        </w:rPr>
        <w:lastRenderedPageBreak/>
        <w:t xml:space="preserve">Пояснительная записка  </w:t>
      </w:r>
    </w:p>
    <w:p w:rsidR="00EA3007" w:rsidRPr="0082582A" w:rsidRDefault="00EA3007" w:rsidP="00EA3007">
      <w:pPr>
        <w:shd w:val="clear" w:color="auto" w:fill="FFFFFF"/>
        <w:jc w:val="both"/>
        <w:rPr>
          <w:rStyle w:val="11"/>
          <w:color w:val="000000"/>
          <w:lang w:val="ru-RU"/>
        </w:rPr>
      </w:pPr>
      <w:r w:rsidRPr="0082582A">
        <w:rPr>
          <w:rFonts w:eastAsia="Times New Roman"/>
          <w:b/>
          <w:bCs/>
          <w:lang w:val="ru-RU"/>
        </w:rPr>
        <w:tab/>
      </w:r>
      <w:r w:rsidRPr="0082582A">
        <w:t>Программа спортивной подготовк</w:t>
      </w:r>
      <w:r w:rsidR="00D8393C">
        <w:t>и по виду спорта «</w:t>
      </w:r>
      <w:r w:rsidR="00D8393C">
        <w:rPr>
          <w:lang w:val="ru-RU"/>
        </w:rPr>
        <w:t>л</w:t>
      </w:r>
      <w:r w:rsidRPr="0082582A">
        <w:t>ыжн</w:t>
      </w:r>
      <w:r w:rsidR="00D8393C">
        <w:t xml:space="preserve">ые гонки» составлена на основе </w:t>
      </w:r>
      <w:r w:rsidRPr="0082582A">
        <w:t xml:space="preserve">Федерального стандарта спортивной подготовки по виду спорта </w:t>
      </w:r>
      <w:r w:rsidR="00D8393C">
        <w:rPr>
          <w:lang w:val="ru-RU"/>
        </w:rPr>
        <w:t>«</w:t>
      </w:r>
      <w:r w:rsidRPr="0082582A">
        <w:t>лыжные гонки</w:t>
      </w:r>
      <w:r w:rsidR="00D8393C">
        <w:rPr>
          <w:lang w:val="ru-RU"/>
        </w:rPr>
        <w:t>»</w:t>
      </w:r>
      <w:r w:rsidR="000E2F7A">
        <w:t xml:space="preserve"> (Приказ Минспорта России от </w:t>
      </w:r>
      <w:r w:rsidR="000E2F7A">
        <w:rPr>
          <w:lang w:val="ru-RU"/>
        </w:rPr>
        <w:t>20</w:t>
      </w:r>
      <w:r w:rsidR="00313C7B">
        <w:t>.0</w:t>
      </w:r>
      <w:r w:rsidR="000E2F7A">
        <w:rPr>
          <w:lang w:val="ru-RU"/>
        </w:rPr>
        <w:t>3</w:t>
      </w:r>
      <w:r w:rsidR="00313C7B">
        <w:t>.201</w:t>
      </w:r>
      <w:r w:rsidR="000E2F7A">
        <w:rPr>
          <w:lang w:val="ru-RU"/>
        </w:rPr>
        <w:t>9</w:t>
      </w:r>
      <w:r w:rsidR="00313C7B">
        <w:t xml:space="preserve"> N </w:t>
      </w:r>
      <w:r w:rsidR="000E2F7A">
        <w:rPr>
          <w:lang w:val="ru-RU"/>
        </w:rPr>
        <w:t>250</w:t>
      </w:r>
      <w:r w:rsidRPr="0082582A">
        <w:t>, зарегистрировано в М</w:t>
      </w:r>
      <w:r w:rsidR="000E2F7A">
        <w:t xml:space="preserve">инюсте России </w:t>
      </w:r>
      <w:r w:rsidR="000E2F7A">
        <w:rPr>
          <w:lang w:val="ru-RU"/>
        </w:rPr>
        <w:t>04</w:t>
      </w:r>
      <w:r w:rsidR="00313C7B">
        <w:t>.0</w:t>
      </w:r>
      <w:r w:rsidR="000E2F7A">
        <w:rPr>
          <w:lang w:val="ru-RU"/>
        </w:rPr>
        <w:t>6</w:t>
      </w:r>
      <w:r w:rsidR="00313C7B">
        <w:t>.201</w:t>
      </w:r>
      <w:r w:rsidR="000E2F7A">
        <w:rPr>
          <w:lang w:val="ru-RU"/>
        </w:rPr>
        <w:t>9</w:t>
      </w:r>
      <w:r w:rsidR="00313C7B">
        <w:t xml:space="preserve"> N </w:t>
      </w:r>
      <w:r w:rsidR="000E2F7A">
        <w:rPr>
          <w:lang w:val="ru-RU"/>
        </w:rPr>
        <w:t>54833</w:t>
      </w:r>
      <w:r w:rsidRPr="0082582A">
        <w:t xml:space="preserve">), </w:t>
      </w:r>
      <w:r w:rsidRPr="0082582A">
        <w:rPr>
          <w:rStyle w:val="11"/>
          <w:color w:val="000000"/>
          <w:lang w:val="ru-RU"/>
        </w:rPr>
        <w:t>учетом основных положении и требований  следующих нормативных  документов:</w:t>
      </w:r>
    </w:p>
    <w:p w:rsidR="00EA3007" w:rsidRPr="00A849CE" w:rsidRDefault="00EA3007" w:rsidP="00313C7B">
      <w:pPr>
        <w:shd w:val="clear" w:color="auto" w:fill="FFFFFF"/>
        <w:ind w:firstLine="708"/>
        <w:jc w:val="both"/>
        <w:rPr>
          <w:rStyle w:val="11"/>
          <w:rFonts w:cs="Times New Roman"/>
          <w:color w:val="000000"/>
        </w:rPr>
      </w:pPr>
      <w:r w:rsidRPr="00A849CE">
        <w:rPr>
          <w:rStyle w:val="11"/>
          <w:rFonts w:cs="Times New Roman"/>
          <w:color w:val="000000"/>
        </w:rPr>
        <w:t xml:space="preserve">- </w:t>
      </w:r>
      <w:r w:rsidRPr="00A849CE">
        <w:rPr>
          <w:rStyle w:val="11"/>
          <w:rFonts w:cs="Times New Roman"/>
          <w:color w:val="000000"/>
          <w:lang w:val="ru-RU"/>
        </w:rPr>
        <w:t>Федерального закона от 12.12.2007 № 329-ФЗ  «</w:t>
      </w:r>
      <w:r w:rsidRPr="00A849CE">
        <w:rPr>
          <w:rStyle w:val="11"/>
          <w:rFonts w:cs="Times New Roman"/>
          <w:color w:val="000000"/>
        </w:rPr>
        <w:t>О физической культуре и спорте в Российской Федерации",</w:t>
      </w:r>
    </w:p>
    <w:p w:rsidR="00EA3007" w:rsidRPr="00A849CE" w:rsidRDefault="00EA3007" w:rsidP="0008668E">
      <w:pPr>
        <w:shd w:val="clear" w:color="auto" w:fill="FFFFFF"/>
        <w:ind w:firstLine="708"/>
        <w:jc w:val="both"/>
        <w:rPr>
          <w:rFonts w:eastAsia="Times New Roman" w:cs="Times New Roman"/>
          <w:color w:val="000000"/>
          <w:lang w:val="ru-RU"/>
        </w:rPr>
      </w:pPr>
      <w:r w:rsidRPr="00A849CE">
        <w:rPr>
          <w:rFonts w:eastAsia="Times New Roman" w:cs="Times New Roman"/>
          <w:color w:val="000000"/>
          <w:lang w:val="ru-RU"/>
        </w:rPr>
        <w:t>- Приказа Минспо</w:t>
      </w:r>
      <w:r w:rsidR="0008668E">
        <w:rPr>
          <w:rFonts w:eastAsia="Times New Roman" w:cs="Times New Roman"/>
          <w:color w:val="000000"/>
          <w:lang w:val="ru-RU"/>
        </w:rPr>
        <w:t>рта России от 30.10.15 № 999 «Об утверждении требований к обеспечению подготовки спортивного резерва спортивных сборных команд Российской Федерации</w:t>
      </w:r>
      <w:r w:rsidRPr="00A849CE">
        <w:rPr>
          <w:rFonts w:eastAsia="Times New Roman" w:cs="Times New Roman"/>
          <w:color w:val="000000"/>
          <w:lang w:val="ru-RU"/>
        </w:rPr>
        <w:t>»;</w:t>
      </w:r>
    </w:p>
    <w:p w:rsidR="00EA3007" w:rsidRDefault="00EA3007" w:rsidP="0008668E">
      <w:pPr>
        <w:pStyle w:val="Aa"/>
        <w:shd w:val="clear" w:color="auto" w:fill="FFFFFF"/>
        <w:ind w:firstLine="708"/>
        <w:jc w:val="both"/>
        <w:rPr>
          <w:rStyle w:val="11"/>
          <w:rFonts w:ascii="Times New Roman" w:hAnsi="Times New Roman"/>
          <w:szCs w:val="24"/>
        </w:rPr>
      </w:pPr>
      <w:r w:rsidRPr="00A849CE">
        <w:rPr>
          <w:rFonts w:ascii="Times New Roman" w:hAnsi="Times New Roman"/>
          <w:szCs w:val="24"/>
        </w:rPr>
        <w:t xml:space="preserve">- Устава </w:t>
      </w:r>
      <w:r w:rsidR="0008668E">
        <w:rPr>
          <w:rStyle w:val="11"/>
          <w:rFonts w:ascii="Times New Roman" w:hAnsi="Times New Roman"/>
          <w:szCs w:val="24"/>
        </w:rPr>
        <w:t xml:space="preserve"> Муниципального бюджетного учреждения «Спортивной школы Олимпийского резерва» Асбестовского городского округа</w:t>
      </w:r>
      <w:r w:rsidR="000D4D82">
        <w:rPr>
          <w:rStyle w:val="11"/>
          <w:rFonts w:ascii="Times New Roman" w:hAnsi="Times New Roman"/>
          <w:szCs w:val="24"/>
        </w:rPr>
        <w:t>;</w:t>
      </w:r>
    </w:p>
    <w:p w:rsidR="000D4D82" w:rsidRPr="0082582A" w:rsidRDefault="000D4D82" w:rsidP="0008668E">
      <w:pPr>
        <w:pStyle w:val="Aa"/>
        <w:shd w:val="clear" w:color="auto" w:fill="FFFFFF"/>
        <w:ind w:firstLine="708"/>
        <w:jc w:val="both"/>
        <w:rPr>
          <w:b/>
          <w:bCs/>
          <w:szCs w:val="24"/>
        </w:rPr>
      </w:pPr>
      <w:r>
        <w:rPr>
          <w:rStyle w:val="11"/>
          <w:rFonts w:ascii="Times New Roman" w:hAnsi="Times New Roman"/>
          <w:szCs w:val="24"/>
        </w:rPr>
        <w:t>- Положения «О программе спортивной подготовки Муниципального бюджетного учреждения «Спортивной школы Олимпийского резерва» Асбестовского городского округа»</w:t>
      </w:r>
    </w:p>
    <w:p w:rsidR="00EA3007" w:rsidRPr="0082582A" w:rsidRDefault="00EA3007" w:rsidP="00EA3007">
      <w:pPr>
        <w:pStyle w:val="Default"/>
        <w:ind w:firstLine="708"/>
        <w:jc w:val="both"/>
        <w:rPr>
          <w:color w:val="auto"/>
        </w:rPr>
      </w:pPr>
      <w:r w:rsidRPr="0082582A">
        <w:rPr>
          <w:color w:val="auto"/>
        </w:rPr>
        <w:t>Прогр</w:t>
      </w:r>
      <w:r w:rsidR="0008668E">
        <w:rPr>
          <w:color w:val="auto"/>
        </w:rPr>
        <w:t>амма разработана для тренеров отделения лыжных гонок СШОР</w:t>
      </w:r>
      <w:r w:rsidRPr="0082582A">
        <w:rPr>
          <w:color w:val="auto"/>
        </w:rPr>
        <w:t xml:space="preserve">, занимающихся с детьми на этапах: начальной подготовки, тренировочном (спортивной специализации), совершенствования спортивного мастерства и высшего спортивного мастерства. </w:t>
      </w:r>
    </w:p>
    <w:p w:rsidR="00EA3007" w:rsidRPr="0082582A" w:rsidRDefault="00EA3007" w:rsidP="00EA3007">
      <w:pPr>
        <w:ind w:firstLine="708"/>
        <w:jc w:val="both"/>
        <w:rPr>
          <w:rFonts w:eastAsia="Times New Roman"/>
          <w:b/>
          <w:bCs/>
          <w:lang w:val="ru-RU"/>
        </w:rPr>
      </w:pPr>
      <w:r w:rsidRPr="0082582A">
        <w:t>Программа содержит научно обоснованные рекомендации по построению, содержанию и организации тренировочного процесса лыжников-гонщиков на различных этапах многолетней подготовки</w:t>
      </w:r>
    </w:p>
    <w:p w:rsidR="00EA3007" w:rsidRPr="0082582A" w:rsidRDefault="00EA3007" w:rsidP="00EA3007">
      <w:pPr>
        <w:jc w:val="both"/>
        <w:rPr>
          <w:rFonts w:eastAsia="Times New Roman"/>
          <w:lang w:val="ru-RU"/>
        </w:rPr>
      </w:pPr>
      <w:r w:rsidRPr="0082582A">
        <w:rPr>
          <w:rFonts w:eastAsia="Times New Roman"/>
          <w:lang w:val="ru-RU"/>
        </w:rPr>
        <w:tab/>
      </w:r>
      <w:r w:rsidRPr="0082582A">
        <w:rPr>
          <w:rStyle w:val="a6"/>
        </w:rPr>
        <w:t>Лыжные гонки</w:t>
      </w:r>
      <w:r w:rsidRPr="0082582A">
        <w:t xml:space="preserve"> — гонки на лыжах на определённую дистанцию по специально подготовленной трассе среди лиц определённой категории (возрастной, половой и т. д.). Относятся к циклическим видам спорта.</w:t>
      </w:r>
      <w:r w:rsidRPr="0082582A">
        <w:rPr>
          <w:lang w:val="ru-RU"/>
        </w:rPr>
        <w:t xml:space="preserve"> </w:t>
      </w:r>
      <w:r w:rsidRPr="0082582A">
        <w:rPr>
          <w:rStyle w:val="11"/>
          <w:lang w:val="ru-RU"/>
        </w:rPr>
        <w:t xml:space="preserve"> </w:t>
      </w:r>
      <w:r w:rsidRPr="0082582A">
        <w:rPr>
          <w:rFonts w:eastAsia="Times New Roman" w:cs="Times New Roman"/>
          <w:kern w:val="0"/>
          <w:lang w:val="ru-RU" w:eastAsia="ru-RU" w:bidi="ar-SA"/>
        </w:rPr>
        <w:t>Впервые состязания в лыжном беге на скорость состоялись в Норвегии в 1767 году. Затем примеру норвежцев последовали шведы и финны, позже увлечение гонками возникло и в Центральной Европе. В конце 19 — начале 20 веков во многих странах появились национальные лыжные клубы. В 1924 году была создана Международная федерация лыжного спорта (FIS). В 2000 FIS насчитывала 98 национальных федераций.</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bCs/>
          <w:kern w:val="0"/>
          <w:lang w:val="ru-RU" w:eastAsia="ru-RU" w:bidi="ar-SA"/>
        </w:rPr>
        <w:t xml:space="preserve"> В лыжных гонках применяются два </w:t>
      </w:r>
      <w:r w:rsidRPr="0082582A">
        <w:rPr>
          <w:rFonts w:eastAsia="Times New Roman" w:cs="Times New Roman"/>
          <w:kern w:val="0"/>
          <w:lang w:val="ru-RU" w:eastAsia="ru-RU" w:bidi="ar-SA"/>
        </w:rPr>
        <w:t>основных стиля передвижения на лыжах — «классический стиль» и «свободный стиль».</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К изначальному, «классическому стилю» относятся те виды передвижения, при которых практически всю дистанцию лыжник проходит по предварительно подготовленной лыжне, состоящей из двух параллельных линий. «Классические» лыжные ходы разделяют по способу отталкивания палками на попеременные и одновременные. По числу шагов в одном цикле выделяют двухшажный, четырехшажный и бесшажный ходы.</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Наиболее распространены попеременный двухшажный ход (применяется на равнинных участках и отлогих склонах (до 2°), а при очень хорошем скольжении — и на подъемах средней крутизны (до 5°)) и одновременный одношажный ход (применяется на равнинных участках, на отлогих подъемах при хорошем скольжении, а также на уклонах при удовлетворительном скольжении).</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 xml:space="preserve"> «Свободный стиль» подразумевает, что лыжник сам волен выбирать способ передвижения по дистанции, но поскольку «классический» ход уступает в скорости «коньковому», «свободный стиль» является, по сути, синонимом «конькового хода». Коньковые способы передвижения широко используются с 1981 г., когда финский лыжник Паули Сиитонен, которому тогда было уже за 40, впервые применил его в соревнованиях (в гонке на 55 км) и выиграл.</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Наиболее распространены одновременный двухшажный коньковый ход (применяется как на равнинных участках, так и на подъёмах малой и средней крутизны) и одновременный одношажный коньковый ход (применяется при стартовом разгоне, на любых равнинах и пологих участках дистанции, а также на подъёмах до 10-12°).</w:t>
      </w:r>
    </w:p>
    <w:p w:rsidR="00EA3007" w:rsidRPr="0082582A" w:rsidRDefault="00EA3007" w:rsidP="00EA3007">
      <w:pPr>
        <w:widowControl/>
        <w:suppressAutoHyphens w:val="0"/>
        <w:spacing w:line="240" w:lineRule="auto"/>
        <w:jc w:val="both"/>
        <w:textAlignment w:val="auto"/>
        <w:outlineLvl w:val="1"/>
        <w:rPr>
          <w:rFonts w:eastAsia="Times New Roman" w:cs="Times New Roman"/>
          <w:bCs/>
          <w:kern w:val="0"/>
          <w:lang w:val="ru-RU" w:eastAsia="ru-RU" w:bidi="ar-SA"/>
        </w:rPr>
      </w:pPr>
      <w:r w:rsidRPr="0082582A">
        <w:rPr>
          <w:rFonts w:eastAsia="Times New Roman" w:cs="Times New Roman"/>
          <w:b/>
          <w:bCs/>
          <w:kern w:val="0"/>
          <w:lang w:val="ru-RU" w:eastAsia="ru-RU" w:bidi="ar-SA"/>
        </w:rPr>
        <w:tab/>
      </w:r>
      <w:r w:rsidRPr="0082582A">
        <w:rPr>
          <w:rFonts w:eastAsia="Times New Roman" w:cs="Times New Roman"/>
          <w:bCs/>
          <w:kern w:val="0"/>
          <w:lang w:val="ru-RU" w:eastAsia="ru-RU" w:bidi="ar-SA"/>
        </w:rPr>
        <w:t>К основным спортивным дисциплинам лыжных гонок относят:</w:t>
      </w:r>
    </w:p>
    <w:p w:rsidR="00EA3007" w:rsidRPr="0082582A" w:rsidRDefault="00EA3007" w:rsidP="00EA3007">
      <w:pPr>
        <w:widowControl/>
        <w:suppressAutoHyphens w:val="0"/>
        <w:spacing w:line="240" w:lineRule="auto"/>
        <w:jc w:val="both"/>
        <w:textAlignment w:val="auto"/>
        <w:outlineLvl w:val="1"/>
        <w:rPr>
          <w:rFonts w:eastAsia="Times New Roman" w:cs="Times New Roman"/>
          <w:bCs/>
          <w:kern w:val="0"/>
          <w:lang w:val="ru-RU" w:eastAsia="ru-RU" w:bidi="ar-SA"/>
        </w:rPr>
      </w:pPr>
      <w:r w:rsidRPr="0082582A">
        <w:rPr>
          <w:rFonts w:eastAsia="Times New Roman" w:cs="Times New Roman"/>
          <w:bCs/>
          <w:kern w:val="0"/>
          <w:lang w:val="ru-RU" w:eastAsia="ru-RU" w:bidi="ar-SA"/>
        </w:rPr>
        <w:lastRenderedPageBreak/>
        <w:t>- соревнования с раздельным стартом;</w:t>
      </w:r>
    </w:p>
    <w:p w:rsidR="00EA3007" w:rsidRPr="0082582A" w:rsidRDefault="00EA3007" w:rsidP="00EA3007">
      <w:pPr>
        <w:widowControl/>
        <w:suppressAutoHyphens w:val="0"/>
        <w:spacing w:line="240" w:lineRule="auto"/>
        <w:jc w:val="both"/>
        <w:textAlignment w:val="auto"/>
        <w:outlineLvl w:val="1"/>
        <w:rPr>
          <w:rFonts w:eastAsia="Times New Roman" w:cs="Times New Roman"/>
          <w:bCs/>
          <w:kern w:val="0"/>
          <w:lang w:val="ru-RU" w:eastAsia="ru-RU" w:bidi="ar-SA"/>
        </w:rPr>
      </w:pPr>
      <w:r w:rsidRPr="0082582A">
        <w:rPr>
          <w:rFonts w:eastAsia="Times New Roman" w:cs="Times New Roman"/>
          <w:bCs/>
          <w:kern w:val="0"/>
          <w:lang w:val="ru-RU" w:eastAsia="ru-RU" w:bidi="ar-SA"/>
        </w:rPr>
        <w:t>- соревнования с общим стартом (масс-старт);</w:t>
      </w:r>
    </w:p>
    <w:p w:rsidR="00EA3007" w:rsidRPr="0082582A" w:rsidRDefault="00EA3007" w:rsidP="00EA3007">
      <w:pPr>
        <w:widowControl/>
        <w:suppressAutoHyphens w:val="0"/>
        <w:spacing w:line="240" w:lineRule="auto"/>
        <w:jc w:val="both"/>
        <w:textAlignment w:val="auto"/>
        <w:outlineLvl w:val="1"/>
        <w:rPr>
          <w:rFonts w:eastAsia="Times New Roman" w:cs="Times New Roman"/>
          <w:bCs/>
          <w:kern w:val="0"/>
          <w:lang w:val="ru-RU" w:eastAsia="ru-RU" w:bidi="ar-SA"/>
        </w:rPr>
      </w:pPr>
      <w:r w:rsidRPr="0082582A">
        <w:rPr>
          <w:rFonts w:eastAsia="Times New Roman" w:cs="Times New Roman"/>
          <w:bCs/>
          <w:kern w:val="0"/>
          <w:lang w:val="ru-RU" w:eastAsia="ru-RU" w:bidi="ar-SA"/>
        </w:rPr>
        <w:t>- гонки преследования;</w:t>
      </w:r>
    </w:p>
    <w:p w:rsidR="00EA3007" w:rsidRPr="0082582A" w:rsidRDefault="00EA3007" w:rsidP="00EA3007">
      <w:pPr>
        <w:widowControl/>
        <w:suppressAutoHyphens w:val="0"/>
        <w:spacing w:line="240" w:lineRule="auto"/>
        <w:jc w:val="both"/>
        <w:textAlignment w:val="auto"/>
        <w:outlineLvl w:val="1"/>
        <w:rPr>
          <w:rFonts w:eastAsia="Times New Roman" w:cs="Times New Roman"/>
          <w:bCs/>
          <w:kern w:val="0"/>
          <w:lang w:val="ru-RU" w:eastAsia="ru-RU" w:bidi="ar-SA"/>
        </w:rPr>
      </w:pPr>
      <w:r w:rsidRPr="0082582A">
        <w:rPr>
          <w:rFonts w:eastAsia="Times New Roman" w:cs="Times New Roman"/>
          <w:bCs/>
          <w:kern w:val="0"/>
          <w:lang w:val="ru-RU" w:eastAsia="ru-RU" w:bidi="ar-SA"/>
        </w:rPr>
        <w:t>- эстафеты;</w:t>
      </w:r>
    </w:p>
    <w:p w:rsidR="00EA3007" w:rsidRPr="0082582A" w:rsidRDefault="00EA3007" w:rsidP="00EA3007">
      <w:pPr>
        <w:widowControl/>
        <w:suppressAutoHyphens w:val="0"/>
        <w:spacing w:line="240" w:lineRule="auto"/>
        <w:jc w:val="both"/>
        <w:textAlignment w:val="auto"/>
        <w:outlineLvl w:val="1"/>
        <w:rPr>
          <w:rFonts w:eastAsia="Times New Roman" w:cs="Times New Roman"/>
          <w:bCs/>
          <w:kern w:val="0"/>
          <w:lang w:val="ru-RU" w:eastAsia="ru-RU" w:bidi="ar-SA"/>
        </w:rPr>
      </w:pPr>
      <w:r w:rsidRPr="0082582A">
        <w:rPr>
          <w:rFonts w:eastAsia="Times New Roman" w:cs="Times New Roman"/>
          <w:bCs/>
          <w:kern w:val="0"/>
          <w:lang w:val="ru-RU" w:eastAsia="ru-RU" w:bidi="ar-SA"/>
        </w:rPr>
        <w:t>- индивидуальный спринт;</w:t>
      </w:r>
    </w:p>
    <w:p w:rsidR="00EA3007" w:rsidRPr="0082582A" w:rsidRDefault="00EA3007" w:rsidP="00EA3007">
      <w:pPr>
        <w:widowControl/>
        <w:suppressAutoHyphens w:val="0"/>
        <w:spacing w:line="240" w:lineRule="auto"/>
        <w:jc w:val="both"/>
        <w:textAlignment w:val="auto"/>
        <w:outlineLvl w:val="1"/>
        <w:rPr>
          <w:rFonts w:eastAsia="Times New Roman" w:cs="Times New Roman"/>
          <w:bCs/>
          <w:kern w:val="0"/>
          <w:lang w:val="ru-RU" w:eastAsia="ru-RU" w:bidi="ar-SA"/>
        </w:rPr>
      </w:pPr>
      <w:r w:rsidRPr="0082582A">
        <w:rPr>
          <w:rFonts w:eastAsia="Times New Roman" w:cs="Times New Roman"/>
          <w:bCs/>
          <w:kern w:val="0"/>
          <w:lang w:val="ru-RU" w:eastAsia="ru-RU" w:bidi="ar-SA"/>
        </w:rPr>
        <w:t>- командный спринт.</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При раздельном старте спортсмены стартуют с определенным интервалом в определенной последовательности. Как правило, интервал составляет 30 секунд (реже — 15 секунд, 1 минута). Последовательность определяется жеребьевкой или текущим положением спортсменом в рейтинге (сильнейшие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При масс-старте все спортсмены стартуют одновременно. При этом спортсмены с наилучшим рейтингом занимают наиболее выгодные места на старте. Итоговый результат совпадает с финишным временем спортсмена.</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Гонки преследования (персьют) представляют собой совмещенные соревнования, состоящие из нескольких этапов. При этом стартовое положение спортсменов на всех этапах (кроме первого) определяется по результатам предыдущих этапов. Как правило, в лыжных гонках персьют проходит в два этапа, один из которых спортсмены бегут классическим стилем, а другой — свободным стилем.</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Гонки преследования с перерывом проводятся в два дня, реже — с интервалом в несколько часов. Первая гонка проходит, как правило, с раздельным стартом. По ее итоговым результатам определяется отставание от лидера для каждого из участников. Вторая гонка проходит с гандикапом, равным этому отставанию. Победитель первой гонки стартует первым. Итоговый результат гонки преследования совпадает с финишным временем второй гонки.</w:t>
      </w:r>
    </w:p>
    <w:p w:rsidR="00EA3007" w:rsidRPr="0082582A" w:rsidRDefault="00EA3007" w:rsidP="00EA3007">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Гонка преследования без перерыва (дуатлон) начинается с общего старта. После преодоления первой половины дистанции одним стилем спортсмены в специально оборудованной зоне меняют лыжи и сразу преодолевают вторую половину дистанции другим стилем. Итоговый результат гонки преследования без перерыва совпадает с финишным временем спортсмена.</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В эстафетах соревнуются команды, состоящие из четырех спортсменов (реже — трех). Лыжные эстафеты состоят из четырех этапов (реже — трех), из которых 1 и 2 этапы бегут классическим стилем, а 3 и 4 этапы — свободным стилем. Эстафета начинается с масс-старта, при этом наиболее выгодные места на старте определяются жеребьевкой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Соревнования по индивидуальному спринту начинаются с квалификации, которая организуется в формате раздельного старта. После квалификации отобранные спортсмены соревнуются в финалах спринта, которые проходят в виде забегов разного формата с масс-стартом. Количество спортсменов, отбираемых в финальные забеги, не превышает 30. Сначала проводятся четвертьфиналы, затем полуфиналы и, наконец, финалы В и А. В финале В принимают участие спортсмены, не прошедшие в финал А. Таблица итоговых результатов индивидуального спринта формируется в таком порядке: результаты финала А, результаты финала В, участники четвертьфиналов, не прошедшие квалификацию участники.</w:t>
      </w:r>
    </w:p>
    <w:p w:rsidR="00EA3007" w:rsidRPr="0082582A"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масс-старта. Итоговый результат командного спринта вычисляется по правилам эстафеты.</w:t>
      </w:r>
    </w:p>
    <w:p w:rsidR="00EA3007" w:rsidRDefault="00EA3007" w:rsidP="00EA3007">
      <w:pPr>
        <w:widowControl/>
        <w:suppressAutoHyphens w:val="0"/>
        <w:spacing w:line="240" w:lineRule="auto"/>
        <w:ind w:firstLine="708"/>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lastRenderedPageBreak/>
        <w:t>На официальных соревнованиях длина дистанции колеблется от 800 метров до 50 км. При этом одна дистанция может состоять из нескольких кругов.</w:t>
      </w:r>
    </w:p>
    <w:p w:rsidR="002E448E" w:rsidRPr="0082582A" w:rsidRDefault="002E448E" w:rsidP="00EA3007">
      <w:pPr>
        <w:widowControl/>
        <w:suppressAutoHyphens w:val="0"/>
        <w:spacing w:line="240" w:lineRule="auto"/>
        <w:ind w:firstLine="708"/>
        <w:jc w:val="both"/>
        <w:textAlignment w:val="auto"/>
        <w:rPr>
          <w:rFonts w:eastAsia="Times New Roman" w:cs="Times New Roman"/>
          <w:kern w:val="0"/>
          <w:lang w:val="ru-RU" w:eastAsia="ru-RU" w:bidi="ar-SA"/>
        </w:rPr>
      </w:pPr>
    </w:p>
    <w:tbl>
      <w:tblPr>
        <w:tblStyle w:val="ac"/>
        <w:tblW w:w="5000" w:type="pct"/>
        <w:tblLook w:val="04A0"/>
      </w:tblPr>
      <w:tblGrid>
        <w:gridCol w:w="6094"/>
        <w:gridCol w:w="4043"/>
      </w:tblGrid>
      <w:tr w:rsidR="00EA3007" w:rsidRPr="0082582A" w:rsidTr="00D8393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b/>
                <w:bCs/>
                <w:kern w:val="0"/>
                <w:lang w:val="ru-RU" w:eastAsia="ru-RU" w:bidi="ar-SA"/>
              </w:rPr>
            </w:pPr>
            <w:r w:rsidRPr="0082582A">
              <w:rPr>
                <w:rFonts w:eastAsia="Times New Roman" w:cs="Times New Roman"/>
                <w:b/>
                <w:bCs/>
                <w:kern w:val="0"/>
                <w:lang w:val="ru-RU" w:eastAsia="ru-RU" w:bidi="ar-SA"/>
              </w:rPr>
              <w:t>Формат гонки</w:t>
            </w:r>
          </w:p>
        </w:t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b/>
                <w:bCs/>
                <w:kern w:val="0"/>
                <w:lang w:val="ru-RU" w:eastAsia="ru-RU" w:bidi="ar-SA"/>
              </w:rPr>
            </w:pPr>
            <w:r w:rsidRPr="0082582A">
              <w:rPr>
                <w:rFonts w:eastAsia="Times New Roman" w:cs="Times New Roman"/>
                <w:b/>
                <w:bCs/>
                <w:kern w:val="0"/>
                <w:lang w:val="ru-RU" w:eastAsia="ru-RU" w:bidi="ar-SA"/>
              </w:rPr>
              <w:t>Длина дистанции (км)</w:t>
            </w:r>
          </w:p>
        </w:tc>
      </w:tr>
      <w:tr w:rsidR="00EA3007" w:rsidRPr="0082582A" w:rsidTr="00D8393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Соревнования с раздельным стартом</w:t>
            </w:r>
          </w:p>
        </w:t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5, 7.5, 10, 15, 30, 50</w:t>
            </w:r>
          </w:p>
        </w:tc>
      </w:tr>
      <w:tr w:rsidR="00EA3007" w:rsidRPr="0082582A" w:rsidTr="00D8393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Соревнования с масс-стартом</w:t>
            </w:r>
          </w:p>
        </w:t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10, 15, 30, 50</w:t>
            </w:r>
          </w:p>
        </w:tc>
      </w:tr>
      <w:tr w:rsidR="00EA3007" w:rsidRPr="0082582A" w:rsidTr="00D8393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Гонки преследования</w:t>
            </w:r>
          </w:p>
        </w:t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5, 7.5, 10, 15</w:t>
            </w:r>
          </w:p>
        </w:tc>
      </w:tr>
      <w:tr w:rsidR="00EA3007" w:rsidRPr="0082582A" w:rsidTr="00D8393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Эстафеты (длина одного этапа)</w:t>
            </w:r>
          </w:p>
        </w:t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2.5, 5, 7.5, 10</w:t>
            </w:r>
          </w:p>
        </w:tc>
      </w:tr>
      <w:tr w:rsidR="00EA3007" w:rsidRPr="0082582A" w:rsidTr="00D8393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Индивидуальный спринт (мужчины)</w:t>
            </w:r>
          </w:p>
        </w:t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1 — 1.4</w:t>
            </w:r>
          </w:p>
        </w:tc>
      </w:tr>
      <w:tr w:rsidR="00EA3007" w:rsidRPr="0082582A" w:rsidTr="00D8393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Индивидуальный спринт (женщины)</w:t>
            </w:r>
          </w:p>
        </w:t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0.8 — 1.2</w:t>
            </w:r>
          </w:p>
        </w:tc>
      </w:tr>
      <w:tr w:rsidR="00EA3007" w:rsidRPr="0082582A" w:rsidTr="00D8393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Командный спринт (мужчины)</w:t>
            </w:r>
          </w:p>
        </w:t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2х(3-6) 1 — 1.4</w:t>
            </w:r>
          </w:p>
        </w:tc>
      </w:tr>
      <w:tr w:rsidR="00EA3007" w:rsidRPr="0082582A" w:rsidTr="00D8393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Командный спринт (женщины)</w:t>
            </w:r>
          </w:p>
        </w:tc>
        <w:tc>
          <w:tcPr>
            <w:tcW w:w="0" w:type="auto"/>
            <w:hideMark/>
          </w:tcPr>
          <w:p w:rsidR="00EA3007" w:rsidRPr="0082582A" w:rsidRDefault="00EA3007" w:rsidP="00D8393C">
            <w:pPr>
              <w:widowControl/>
              <w:suppressAutoHyphens w:val="0"/>
              <w:spacing w:line="240" w:lineRule="auto"/>
              <w:jc w:val="both"/>
              <w:textAlignment w:val="auto"/>
              <w:rPr>
                <w:rFonts w:eastAsia="Times New Roman" w:cs="Times New Roman"/>
                <w:kern w:val="0"/>
                <w:lang w:val="ru-RU" w:eastAsia="ru-RU" w:bidi="ar-SA"/>
              </w:rPr>
            </w:pPr>
            <w:r w:rsidRPr="0082582A">
              <w:rPr>
                <w:rFonts w:eastAsia="Times New Roman" w:cs="Times New Roman"/>
                <w:kern w:val="0"/>
                <w:lang w:val="ru-RU" w:eastAsia="ru-RU" w:bidi="ar-SA"/>
              </w:rPr>
              <w:t>2х(3-6) 0.8 — 1.2</w:t>
            </w:r>
          </w:p>
        </w:tc>
      </w:tr>
    </w:tbl>
    <w:p w:rsidR="00EA3007" w:rsidRPr="0082582A" w:rsidRDefault="00EA3007" w:rsidP="00E50131">
      <w:pPr>
        <w:spacing w:line="240" w:lineRule="auto"/>
        <w:ind w:firstLine="567"/>
        <w:jc w:val="both"/>
        <w:rPr>
          <w:rStyle w:val="11"/>
          <w:lang w:val="ru-RU"/>
        </w:rPr>
      </w:pPr>
      <w:r w:rsidRPr="0082582A">
        <w:rPr>
          <w:rStyle w:val="11"/>
          <w:lang w:val="ru-RU"/>
        </w:rPr>
        <w:t xml:space="preserve">    Изучение  программного материала в данной программе осуществляется на четырёх этапах спортивной подготовки.</w:t>
      </w:r>
    </w:p>
    <w:p w:rsidR="00EA3007" w:rsidRPr="0082582A" w:rsidRDefault="00EA3007" w:rsidP="00EA3007">
      <w:pPr>
        <w:jc w:val="center"/>
      </w:pPr>
      <w:r w:rsidRPr="0082582A">
        <w:rPr>
          <w:rStyle w:val="11"/>
          <w:lang w:val="ru-RU"/>
        </w:rPr>
        <w:tab/>
      </w:r>
      <w:r w:rsidRPr="0082582A">
        <w:rPr>
          <w:rStyle w:val="11"/>
          <w:b/>
          <w:bCs/>
          <w:lang w:val="ru-RU"/>
        </w:rPr>
        <w:t>Этап начальной подготовки</w:t>
      </w:r>
    </w:p>
    <w:p w:rsidR="00EA3007" w:rsidRPr="00594003" w:rsidRDefault="00EA3007" w:rsidP="00EA3007">
      <w:pPr>
        <w:ind w:firstLine="708"/>
      </w:pPr>
      <w:r w:rsidRPr="00594003">
        <w:t>Задачи и преимущественная направленность тренировки:</w:t>
      </w:r>
    </w:p>
    <w:p w:rsidR="00E50131" w:rsidRPr="00594003" w:rsidRDefault="00EA3007" w:rsidP="00E50131">
      <w:pPr>
        <w:pStyle w:val="a3"/>
        <w:spacing w:before="0" w:beforeAutospacing="0" w:after="0" w:afterAutospacing="0" w:line="225" w:lineRule="atLeast"/>
        <w:ind w:firstLine="709"/>
      </w:pPr>
      <w:r w:rsidRPr="00594003">
        <w:t xml:space="preserve">- </w:t>
      </w:r>
      <w:r w:rsidR="00E50131" w:rsidRPr="00594003">
        <w:t>формирование интереса к занятиям спортом;</w:t>
      </w:r>
    </w:p>
    <w:p w:rsidR="00E50131" w:rsidRPr="00594003" w:rsidRDefault="00E50131" w:rsidP="00E50131">
      <w:pPr>
        <w:pStyle w:val="a3"/>
        <w:spacing w:before="0" w:beforeAutospacing="0" w:after="0" w:afterAutospacing="0" w:line="225" w:lineRule="atLeast"/>
        <w:ind w:firstLine="709"/>
      </w:pPr>
      <w:r w:rsidRPr="00594003">
        <w:t>- освоение основных двигательных умений и навыков;</w:t>
      </w:r>
    </w:p>
    <w:p w:rsidR="00E50131" w:rsidRPr="00594003" w:rsidRDefault="00E50131" w:rsidP="00E50131">
      <w:pPr>
        <w:pStyle w:val="a3"/>
        <w:spacing w:before="0" w:beforeAutospacing="0" w:after="0" w:afterAutospacing="0" w:line="225" w:lineRule="atLeast"/>
        <w:ind w:firstLine="709"/>
      </w:pPr>
      <w:r w:rsidRPr="00594003">
        <w:t>- освоение основ техники вида спорта «лыжные гонки»;</w:t>
      </w:r>
    </w:p>
    <w:p w:rsidR="00E50131" w:rsidRPr="00594003" w:rsidRDefault="00E50131" w:rsidP="00E50131">
      <w:pPr>
        <w:pStyle w:val="a3"/>
        <w:spacing w:before="0" w:beforeAutospacing="0" w:after="0" w:afterAutospacing="0" w:line="225" w:lineRule="atLeast"/>
        <w:ind w:firstLine="709"/>
      </w:pPr>
      <w:r w:rsidRPr="00594003">
        <w:t>- участие в официальных спортивных соревнованиях (не ранее второго года спортивной подготовки на этапе);</w:t>
      </w:r>
    </w:p>
    <w:p w:rsidR="00E50131" w:rsidRPr="00594003" w:rsidRDefault="00E50131" w:rsidP="00E50131">
      <w:pPr>
        <w:pStyle w:val="a3"/>
        <w:spacing w:before="0" w:beforeAutospacing="0" w:after="0" w:afterAutospacing="0" w:line="225" w:lineRule="atLeast"/>
        <w:ind w:firstLine="709"/>
      </w:pPr>
      <w:r w:rsidRPr="00594003">
        <w:t>- общие знания об антидопинговых правилах в спорте;</w:t>
      </w:r>
    </w:p>
    <w:p w:rsidR="00E50131" w:rsidRPr="00594003" w:rsidRDefault="00E50131" w:rsidP="00E50131">
      <w:pPr>
        <w:pStyle w:val="a3"/>
        <w:spacing w:before="0" w:beforeAutospacing="0" w:after="0" w:afterAutospacing="0" w:line="225" w:lineRule="atLeast"/>
        <w:ind w:firstLine="709"/>
      </w:pPr>
      <w:r w:rsidRPr="00594003">
        <w:t>- укрепление здоровья лиц, проходящих спортивную подготовку.</w:t>
      </w:r>
    </w:p>
    <w:p w:rsidR="00EA3007" w:rsidRPr="00594003" w:rsidRDefault="00EA3007" w:rsidP="00E50131">
      <w:pPr>
        <w:ind w:firstLine="708"/>
        <w:jc w:val="center"/>
        <w:rPr>
          <w:b/>
          <w:lang w:val="ru-RU"/>
        </w:rPr>
      </w:pPr>
      <w:r w:rsidRPr="00594003">
        <w:rPr>
          <w:b/>
          <w:bCs/>
          <w:lang w:val="ru-RU"/>
        </w:rPr>
        <w:t>Тренировочный этап.</w:t>
      </w:r>
    </w:p>
    <w:p w:rsidR="00EA3007" w:rsidRPr="00594003" w:rsidRDefault="00EA3007" w:rsidP="00EA3007">
      <w:pPr>
        <w:ind w:firstLine="708"/>
        <w:jc w:val="both"/>
      </w:pPr>
      <w:r w:rsidRPr="00594003">
        <w:t>Задачи и преимущественная направленность тренировки:</w:t>
      </w:r>
    </w:p>
    <w:p w:rsidR="00E50131" w:rsidRPr="00594003" w:rsidRDefault="00E50131" w:rsidP="00E50131">
      <w:pPr>
        <w:pStyle w:val="a3"/>
        <w:spacing w:before="0" w:beforeAutospacing="0" w:after="0" w:afterAutospacing="0" w:line="225" w:lineRule="atLeast"/>
        <w:ind w:firstLine="567"/>
      </w:pPr>
      <w:r w:rsidRPr="00594003">
        <w:t>-формирование устойчивого интереса к занятиям видом спорта «лыжные гонки»;</w:t>
      </w:r>
    </w:p>
    <w:p w:rsidR="00E50131" w:rsidRPr="00594003" w:rsidRDefault="00E50131" w:rsidP="00E50131">
      <w:pPr>
        <w:pStyle w:val="a3"/>
        <w:spacing w:before="0" w:beforeAutospacing="0" w:after="0" w:afterAutospacing="0" w:line="225" w:lineRule="atLeast"/>
        <w:ind w:firstLine="567"/>
      </w:pPr>
      <w:r w:rsidRPr="00594003">
        <w:t>- повышение уровня общей и специальной физической, технической, тактической и теоретической подготовки;</w:t>
      </w:r>
    </w:p>
    <w:p w:rsidR="00E50131" w:rsidRPr="00594003" w:rsidRDefault="00E50131" w:rsidP="00E50131">
      <w:pPr>
        <w:pStyle w:val="a3"/>
        <w:spacing w:before="0" w:beforeAutospacing="0" w:after="0" w:afterAutospacing="0" w:line="225" w:lineRule="atLeast"/>
        <w:ind w:firstLine="567"/>
      </w:pPr>
      <w:r w:rsidRPr="00594003">
        <w:t xml:space="preserve">- воспитание физических качеств с учетом возраста и уровня влияния физических качеств на результативность </w:t>
      </w:r>
    </w:p>
    <w:p w:rsidR="00E50131" w:rsidRPr="00594003" w:rsidRDefault="00E50131" w:rsidP="00E50131">
      <w:pPr>
        <w:pStyle w:val="a3"/>
        <w:spacing w:before="0" w:beforeAutospacing="0" w:after="0" w:afterAutospacing="0" w:line="225" w:lineRule="atLeast"/>
        <w:ind w:firstLine="567"/>
      </w:pPr>
      <w:r w:rsidRPr="00594003">
        <w:t>- соблюдение тренировочного плана, режима восстановления и питания;</w:t>
      </w:r>
    </w:p>
    <w:p w:rsidR="00E50131" w:rsidRPr="00594003" w:rsidRDefault="00E50131" w:rsidP="00E50131">
      <w:pPr>
        <w:pStyle w:val="a3"/>
        <w:spacing w:before="0" w:beforeAutospacing="0" w:after="0" w:afterAutospacing="0" w:line="225" w:lineRule="atLeast"/>
        <w:ind w:firstLine="567"/>
      </w:pPr>
      <w:r w:rsidRPr="00594003">
        <w:t>- овладение навыками самоконтроля;</w:t>
      </w:r>
    </w:p>
    <w:p w:rsidR="00E50131" w:rsidRPr="00594003" w:rsidRDefault="00E50131" w:rsidP="00E50131">
      <w:pPr>
        <w:pStyle w:val="a3"/>
        <w:spacing w:before="0" w:beforeAutospacing="0" w:after="0" w:afterAutospacing="0" w:line="225" w:lineRule="atLeast"/>
        <w:ind w:firstLine="567"/>
      </w:pPr>
      <w:r w:rsidRPr="00594003">
        <w:t>- приобретение опыта регулярного участия в официальных спортивных соревнованиях;</w:t>
      </w:r>
    </w:p>
    <w:p w:rsidR="00E50131" w:rsidRPr="00594003" w:rsidRDefault="00E50131" w:rsidP="00E50131">
      <w:pPr>
        <w:pStyle w:val="a3"/>
        <w:spacing w:before="0" w:beforeAutospacing="0" w:after="0" w:afterAutospacing="0" w:line="225" w:lineRule="atLeast"/>
        <w:ind w:firstLine="567"/>
      </w:pPr>
      <w:r w:rsidRPr="00594003">
        <w:t>- овладение общими знаниями о правилах вида спорта;</w:t>
      </w:r>
    </w:p>
    <w:p w:rsidR="00E50131" w:rsidRPr="00594003" w:rsidRDefault="00E50131" w:rsidP="00E50131">
      <w:pPr>
        <w:pStyle w:val="a3"/>
        <w:spacing w:before="0" w:beforeAutospacing="0" w:after="0" w:afterAutospacing="0" w:line="225" w:lineRule="atLeast"/>
        <w:ind w:firstLine="567"/>
      </w:pPr>
      <w:r w:rsidRPr="00594003">
        <w:t>- знание антидопинговых правил;</w:t>
      </w:r>
    </w:p>
    <w:p w:rsidR="00E50131" w:rsidRDefault="00E50131" w:rsidP="00E50131">
      <w:pPr>
        <w:pStyle w:val="a3"/>
        <w:spacing w:before="0" w:beforeAutospacing="0" w:after="0" w:afterAutospacing="0" w:line="225" w:lineRule="atLeast"/>
        <w:ind w:firstLine="567"/>
        <w:rPr>
          <w:color w:val="333333"/>
        </w:rPr>
      </w:pPr>
      <w:r w:rsidRPr="00594003">
        <w:t>- укрепление здоровья лиц, проходящих спортивную подготовку</w:t>
      </w:r>
      <w:r>
        <w:rPr>
          <w:color w:val="333333"/>
        </w:rPr>
        <w:t>.</w:t>
      </w:r>
    </w:p>
    <w:p w:rsidR="00EA3007" w:rsidRPr="0082582A" w:rsidRDefault="00EA3007" w:rsidP="00EA3007">
      <w:pPr>
        <w:ind w:firstLine="708"/>
        <w:jc w:val="both"/>
        <w:rPr>
          <w:rStyle w:val="11"/>
          <w:lang w:val="ru-RU"/>
        </w:rPr>
      </w:pPr>
      <w:r w:rsidRPr="0082582A">
        <w:t xml:space="preserve">Эффективность спортивной тренировки на этапе начальной спортивной специализации </w:t>
      </w:r>
      <w:r w:rsidR="005D196A">
        <w:rPr>
          <w:lang w:val="ru-RU"/>
        </w:rPr>
        <w:t xml:space="preserve">в тренировочных группах первого-второго года </w:t>
      </w:r>
      <w:r w:rsidRPr="0082582A">
        <w:t>обусловлена рациональным сочетанием процессов овладения техникой лыжных ходов и физической подготовкой занимающихся. В этот период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лыжника-гонщика. Однако стремление чрезмерно увеличить объем специальных средств подготовки приводит к относительно быстрому росту спортивных результатов, что в дальнейшем отрицательно отражается на становлении спортивного мастерства.</w:t>
      </w:r>
    </w:p>
    <w:p w:rsidR="00EA3007" w:rsidRPr="00D8393C" w:rsidRDefault="00EA3007" w:rsidP="00D8393C">
      <w:pPr>
        <w:ind w:firstLine="708"/>
        <w:jc w:val="both"/>
        <w:rPr>
          <w:lang w:val="ru-RU"/>
        </w:rPr>
      </w:pPr>
      <w:r w:rsidRPr="0082582A">
        <w:rPr>
          <w:rStyle w:val="11"/>
          <w:lang w:val="ru-RU"/>
        </w:rPr>
        <w:t>Преобладающей тенденцией динамики нагрузок на этапе начальной спортивной специализации должно быть увеличение объема без форсирования общей интенсивности тренировки.</w:t>
      </w:r>
    </w:p>
    <w:p w:rsidR="00EA3007" w:rsidRPr="00D8393C" w:rsidRDefault="00EA3007" w:rsidP="00D8393C">
      <w:pPr>
        <w:ind w:firstLine="708"/>
        <w:jc w:val="both"/>
        <w:rPr>
          <w:rStyle w:val="11"/>
          <w:lang w:val="ru-RU"/>
        </w:rPr>
      </w:pPr>
      <w:r w:rsidRPr="0082582A">
        <w:rPr>
          <w:rStyle w:val="11"/>
          <w:lang w:val="ru-RU"/>
        </w:rPr>
        <w:t xml:space="preserve">Этап углубленной спортивной  специализации </w:t>
      </w:r>
      <w:r w:rsidR="005D196A">
        <w:rPr>
          <w:rStyle w:val="11"/>
          <w:lang w:val="ru-RU"/>
        </w:rPr>
        <w:t xml:space="preserve">(тренировочные группы третьего-пятого года) </w:t>
      </w:r>
      <w:r w:rsidRPr="0082582A">
        <w:rPr>
          <w:rStyle w:val="11"/>
          <w:lang w:val="ru-RU"/>
        </w:rPr>
        <w:t xml:space="preserve">приходится на период, когда в основном завершается формирование всех функциональных систем подростка, обеспечивающих высокую работоспособность и резистентность организма по отношению к неблагоприятным факторам, проявляющимся в процессе напряженной </w:t>
      </w:r>
      <w:r w:rsidRPr="0082582A">
        <w:rPr>
          <w:rStyle w:val="11"/>
          <w:lang w:val="ru-RU"/>
        </w:rPr>
        <w:lastRenderedPageBreak/>
        <w:t>тренировки. 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в наибольшей степени способствуют развитию специальной выносливости лыжника. На этапе углубленной тренировки спортсмен начинает совершенствовать свои тактические способности, овладевает умением оперативно решать двигательные задачи, возникающие в процессе гонки.</w:t>
      </w:r>
    </w:p>
    <w:p w:rsidR="00EA3007" w:rsidRPr="00594003" w:rsidRDefault="00EA3007" w:rsidP="00EA3007">
      <w:pPr>
        <w:ind w:firstLine="708"/>
        <w:jc w:val="center"/>
      </w:pPr>
      <w:r w:rsidRPr="00594003">
        <w:rPr>
          <w:rStyle w:val="11"/>
          <w:b/>
          <w:bCs/>
          <w:lang w:val="ru-RU"/>
        </w:rPr>
        <w:t>Этап совершенствования спортивного мастерства.</w:t>
      </w:r>
    </w:p>
    <w:p w:rsidR="00EA3007" w:rsidRPr="00594003" w:rsidRDefault="00EA3007" w:rsidP="00EA3007">
      <w:pPr>
        <w:rPr>
          <w:b/>
        </w:rPr>
      </w:pPr>
      <w:r w:rsidRPr="00594003">
        <w:tab/>
        <w:t>Задачи и преимущественная направленность тренировки:</w:t>
      </w:r>
    </w:p>
    <w:p w:rsidR="00E50131" w:rsidRPr="00594003" w:rsidRDefault="00EA3007" w:rsidP="00E50131">
      <w:pPr>
        <w:pStyle w:val="a3"/>
        <w:spacing w:before="0" w:beforeAutospacing="0" w:after="0" w:afterAutospacing="0" w:line="225" w:lineRule="atLeast"/>
        <w:ind w:firstLine="567"/>
        <w:jc w:val="both"/>
      </w:pPr>
      <w:r w:rsidRPr="00594003">
        <w:rPr>
          <w:b/>
        </w:rPr>
        <w:t xml:space="preserve">- </w:t>
      </w:r>
      <w:r w:rsidR="00E50131" w:rsidRPr="00594003">
        <w:t>формирование мотивации на повышение спортивного мастерства и достижение высоких спортивных результатов;</w:t>
      </w:r>
    </w:p>
    <w:p w:rsidR="00E50131" w:rsidRPr="00594003" w:rsidRDefault="00E50131" w:rsidP="00E50131">
      <w:pPr>
        <w:pStyle w:val="a3"/>
        <w:spacing w:before="0" w:beforeAutospacing="0" w:after="0" w:afterAutospacing="0" w:line="225" w:lineRule="atLeast"/>
        <w:ind w:firstLine="567"/>
        <w:jc w:val="both"/>
      </w:pPr>
      <w:r w:rsidRPr="00594003">
        <w:t>- повышение уровня общей и специальной физической, технической, тактической, теоретической и психологической подготовки;</w:t>
      </w:r>
    </w:p>
    <w:p w:rsidR="00E50131" w:rsidRPr="00594003" w:rsidRDefault="00E50131" w:rsidP="00E50131">
      <w:pPr>
        <w:pStyle w:val="a3"/>
        <w:spacing w:before="0" w:beforeAutospacing="0" w:after="0" w:afterAutospacing="0" w:line="225" w:lineRule="atLeast"/>
        <w:ind w:firstLine="567"/>
        <w:jc w:val="both"/>
      </w:pPr>
      <w:r w:rsidRPr="00594003">
        <w:t>- повышение функциональных возможностей организма;</w:t>
      </w:r>
    </w:p>
    <w:p w:rsidR="00E50131" w:rsidRPr="00594003" w:rsidRDefault="00E50131" w:rsidP="00E50131">
      <w:pPr>
        <w:pStyle w:val="a3"/>
        <w:spacing w:before="0" w:beforeAutospacing="0" w:after="0" w:afterAutospacing="0" w:line="225" w:lineRule="atLeast"/>
        <w:ind w:firstLine="567"/>
        <w:jc w:val="both"/>
      </w:pPr>
      <w:r w:rsidRPr="00594003">
        <w:t>- формирование навыка профессионального подхода к соблюдению тренировочного плана и участия в спортивных соревнованиях, режима восстановления и питания;</w:t>
      </w:r>
    </w:p>
    <w:p w:rsidR="00E50131" w:rsidRPr="00594003" w:rsidRDefault="00E50131" w:rsidP="00E50131">
      <w:pPr>
        <w:pStyle w:val="a3"/>
        <w:spacing w:before="0" w:beforeAutospacing="0" w:after="0" w:afterAutospacing="0" w:line="225" w:lineRule="atLeast"/>
        <w:ind w:firstLine="567"/>
        <w:jc w:val="both"/>
      </w:pPr>
      <w:r w:rsidRPr="00594003">
        <w:t>- положительная динамика и стабильность результатов на спортивных соревнованиях;</w:t>
      </w:r>
    </w:p>
    <w:p w:rsidR="00E50131" w:rsidRPr="00594003" w:rsidRDefault="00E50131" w:rsidP="00E50131">
      <w:pPr>
        <w:pStyle w:val="a3"/>
        <w:spacing w:before="0" w:beforeAutospacing="0" w:after="0" w:afterAutospacing="0" w:line="225" w:lineRule="atLeast"/>
        <w:ind w:firstLine="567"/>
        <w:jc w:val="both"/>
      </w:pPr>
      <w:r w:rsidRPr="00594003">
        <w:t>- овладение теоретическими знаниями правил вида спорта «лыжные гонки»;</w:t>
      </w:r>
    </w:p>
    <w:p w:rsidR="00E50131" w:rsidRPr="00594003" w:rsidRDefault="00E50131" w:rsidP="00E50131">
      <w:pPr>
        <w:pStyle w:val="a3"/>
        <w:spacing w:before="0" w:beforeAutospacing="0" w:after="0" w:afterAutospacing="0" w:line="225" w:lineRule="atLeast"/>
        <w:ind w:firstLine="567"/>
        <w:jc w:val="both"/>
      </w:pPr>
      <w:r w:rsidRPr="00594003">
        <w:t>- приобретение опыта спортивного судьи по виду спорта «лыжные гонки»;</w:t>
      </w:r>
    </w:p>
    <w:p w:rsidR="00E50131" w:rsidRPr="00594003" w:rsidRDefault="00E50131" w:rsidP="00E50131">
      <w:pPr>
        <w:pStyle w:val="a3"/>
        <w:spacing w:before="0" w:beforeAutospacing="0" w:after="0" w:afterAutospacing="0" w:line="225" w:lineRule="atLeast"/>
        <w:ind w:firstLine="567"/>
        <w:jc w:val="both"/>
      </w:pPr>
      <w:r w:rsidRPr="00594003">
        <w:t>- знание антидопинговых правил;</w:t>
      </w:r>
    </w:p>
    <w:p w:rsidR="00E50131" w:rsidRPr="00594003" w:rsidRDefault="00E50131" w:rsidP="00E50131">
      <w:pPr>
        <w:pStyle w:val="a3"/>
        <w:spacing w:before="0" w:beforeAutospacing="0" w:after="0" w:afterAutospacing="0" w:line="225" w:lineRule="atLeast"/>
        <w:ind w:firstLine="567"/>
        <w:jc w:val="both"/>
      </w:pPr>
      <w:r w:rsidRPr="00594003">
        <w:t>- сохранение здоровья лиц, проходящих спортивную подготовку</w:t>
      </w:r>
    </w:p>
    <w:p w:rsidR="00EA3007" w:rsidRPr="00594003" w:rsidRDefault="00EA3007" w:rsidP="00E50131">
      <w:pPr>
        <w:jc w:val="both"/>
        <w:rPr>
          <w:lang w:val="ru-RU"/>
        </w:rPr>
      </w:pPr>
      <w:r w:rsidRPr="00594003">
        <w:tab/>
        <w:t>Этап спортивного совершенствования в лыжных гонках совпадает с возрастом достижения первых больших успехов ( выполнение нормативов кандидата в мастера спорта и мастера спорта).Таким образом, одним из основных направлений тренировки является подготовка и успешное участие в соревнованиях. По сравнению с предыдущими этапами тренировочный процесс</w:t>
      </w:r>
      <w:r w:rsidRPr="00594003">
        <w:rPr>
          <w:lang w:val="ru-RU"/>
        </w:rPr>
        <w:t xml:space="preserve"> </w:t>
      </w:r>
      <w:r w:rsidRPr="00594003">
        <w:t>все более индивидуализируется. Спортсмены используют весь комплекс наиболее эффективных специальных средств, методов и организационных форм</w:t>
      </w:r>
      <w:r w:rsidRPr="00594003">
        <w:rPr>
          <w:lang w:val="ru-RU"/>
        </w:rPr>
        <w:t xml:space="preserve"> </w:t>
      </w:r>
      <w:r w:rsidRPr="00594003">
        <w:t xml:space="preserve">тренировки. Важное место в тренировке занимает организованная подготовка на тренировочных сборах, что позволяет значительно увеличить как общее количество тренировочных занятий, так и занятий с повышенными нагрузками. </w:t>
      </w:r>
    </w:p>
    <w:p w:rsidR="00EA3007" w:rsidRPr="00594003" w:rsidRDefault="00EA3007" w:rsidP="00D8393C">
      <w:pPr>
        <w:ind w:firstLine="708"/>
        <w:jc w:val="center"/>
      </w:pPr>
      <w:r w:rsidRPr="00594003">
        <w:rPr>
          <w:rStyle w:val="11"/>
          <w:b/>
          <w:bCs/>
          <w:lang w:val="ru-RU"/>
        </w:rPr>
        <w:t>Этап высшего спортивного мастерства.</w:t>
      </w:r>
    </w:p>
    <w:p w:rsidR="00EA3007" w:rsidRPr="00594003" w:rsidRDefault="00EA3007" w:rsidP="00EA3007">
      <w:pPr>
        <w:ind w:firstLine="708"/>
        <w:rPr>
          <w:b/>
        </w:rPr>
      </w:pPr>
      <w:r w:rsidRPr="00594003">
        <w:t>Задачи и преимущественная направленность тренировки:</w:t>
      </w:r>
    </w:p>
    <w:p w:rsidR="00E50131" w:rsidRPr="00594003" w:rsidRDefault="00E50131" w:rsidP="00E50131">
      <w:pPr>
        <w:pStyle w:val="a3"/>
        <w:spacing w:before="0" w:beforeAutospacing="0" w:after="0" w:afterAutospacing="0" w:line="225" w:lineRule="atLeast"/>
        <w:ind w:firstLine="567"/>
        <w:jc w:val="both"/>
      </w:pPr>
      <w:r w:rsidRPr="00594003">
        <w:t>- сохранение мотивации на совершенствование спортивного мастерства и достижения высокого спортивного результата;</w:t>
      </w:r>
    </w:p>
    <w:p w:rsidR="00E50131" w:rsidRPr="00594003" w:rsidRDefault="00E50131" w:rsidP="00E50131">
      <w:pPr>
        <w:pStyle w:val="a3"/>
        <w:spacing w:before="0" w:beforeAutospacing="0" w:after="0" w:afterAutospacing="0" w:line="225" w:lineRule="atLeast"/>
        <w:ind w:firstLine="567"/>
        <w:jc w:val="both"/>
      </w:pPr>
      <w:r w:rsidRPr="00594003">
        <w:t>- повышение функциональных возможностей организма;</w:t>
      </w:r>
    </w:p>
    <w:p w:rsidR="00E50131" w:rsidRPr="00594003" w:rsidRDefault="00E50131" w:rsidP="00E50131">
      <w:pPr>
        <w:pStyle w:val="a3"/>
        <w:spacing w:before="0" w:beforeAutospacing="0" w:after="0" w:afterAutospacing="0" w:line="225" w:lineRule="atLeast"/>
        <w:ind w:firstLine="567"/>
        <w:jc w:val="both"/>
      </w:pPr>
      <w:r w:rsidRPr="00594003">
        <w:t>- достижение результатов уровня спортивных сборных команд субъектов Российской Федерации;</w:t>
      </w:r>
    </w:p>
    <w:p w:rsidR="00E50131" w:rsidRPr="00594003" w:rsidRDefault="00E50131" w:rsidP="00E50131">
      <w:pPr>
        <w:pStyle w:val="a3"/>
        <w:spacing w:before="0" w:beforeAutospacing="0" w:after="0" w:afterAutospacing="0" w:line="225" w:lineRule="atLeast"/>
        <w:ind w:firstLine="567"/>
        <w:jc w:val="both"/>
      </w:pPr>
      <w:r w:rsidRPr="00594003">
        <w:t>- участие в официальных спортивных соревнованиях и стабильность спортивных результатов;</w:t>
      </w:r>
    </w:p>
    <w:p w:rsidR="00E50131" w:rsidRPr="00594003" w:rsidRDefault="00E50131" w:rsidP="00E50131">
      <w:pPr>
        <w:pStyle w:val="a3"/>
        <w:spacing w:before="0" w:beforeAutospacing="0" w:after="0" w:afterAutospacing="0" w:line="225" w:lineRule="atLeast"/>
        <w:ind w:firstLine="567"/>
        <w:jc w:val="both"/>
      </w:pPr>
      <w:r w:rsidRPr="00594003">
        <w:t>- сохранение здоровья лиц, проходящих спортивную подготовку.</w:t>
      </w:r>
    </w:p>
    <w:p w:rsidR="00A849CE" w:rsidRPr="009E7689" w:rsidRDefault="00EA3007" w:rsidP="00EA3007">
      <w:pPr>
        <w:jc w:val="both"/>
        <w:rPr>
          <w:lang w:val="ru-RU"/>
        </w:rPr>
      </w:pPr>
      <w:r w:rsidRPr="00594003">
        <w:rPr>
          <w:lang w:val="ru-RU"/>
        </w:rPr>
        <w:tab/>
        <w:t>Этап высшего спортивного мастерства определяется достижением</w:t>
      </w:r>
      <w:r w:rsidRPr="0082582A">
        <w:rPr>
          <w:lang w:val="ru-RU"/>
        </w:rPr>
        <w:t xml:space="preserve"> стабильно высокой спортивной результативности на наиболее крупных российских и международных соревнованиях. </w:t>
      </w:r>
      <w:r w:rsidRPr="0082582A">
        <w:t xml:space="preserve">Продолжается совершенствование спортивной техники. При этом особое внимание уделяется ее индивидуализации и повышению надежности в экстремальных условиях спортивных состязаний. Спортсмен должен овладеть всем арсеналом средств и методов ведения тактической борьбы в </w:t>
      </w:r>
      <w:r w:rsidRPr="0082582A">
        <w:rPr>
          <w:rStyle w:val="11"/>
          <w:lang w:val="ru-RU"/>
        </w:rPr>
        <w:t>гонке.</w:t>
      </w:r>
    </w:p>
    <w:p w:rsidR="00EA3007" w:rsidRDefault="00EA3007" w:rsidP="00EA3007">
      <w:pPr>
        <w:pStyle w:val="Default"/>
        <w:rPr>
          <w:color w:val="auto"/>
        </w:rPr>
      </w:pPr>
    </w:p>
    <w:p w:rsidR="009E7689" w:rsidRDefault="009E7689" w:rsidP="00EA3007">
      <w:pPr>
        <w:pStyle w:val="Default"/>
        <w:rPr>
          <w:color w:val="auto"/>
        </w:rPr>
      </w:pPr>
    </w:p>
    <w:p w:rsidR="009E7689" w:rsidRDefault="009E7689" w:rsidP="00EA3007">
      <w:pPr>
        <w:pStyle w:val="Default"/>
        <w:rPr>
          <w:color w:val="auto"/>
        </w:rPr>
      </w:pPr>
    </w:p>
    <w:p w:rsidR="006C5142" w:rsidRDefault="006C5142" w:rsidP="00EA3007">
      <w:pPr>
        <w:pStyle w:val="Default"/>
        <w:rPr>
          <w:color w:val="auto"/>
        </w:rPr>
      </w:pPr>
    </w:p>
    <w:p w:rsidR="00E50131" w:rsidRDefault="00E50131" w:rsidP="00EA3007">
      <w:pPr>
        <w:pStyle w:val="Default"/>
        <w:rPr>
          <w:color w:val="auto"/>
        </w:rPr>
      </w:pPr>
    </w:p>
    <w:p w:rsidR="005D196A" w:rsidRDefault="005D196A" w:rsidP="00EA3007">
      <w:pPr>
        <w:pStyle w:val="Default"/>
        <w:rPr>
          <w:color w:val="auto"/>
        </w:rPr>
      </w:pPr>
    </w:p>
    <w:p w:rsidR="00EA3007" w:rsidRDefault="00EA3007" w:rsidP="00B53F28">
      <w:pPr>
        <w:pStyle w:val="a7"/>
        <w:numPr>
          <w:ilvl w:val="0"/>
          <w:numId w:val="26"/>
        </w:numPr>
        <w:jc w:val="center"/>
        <w:rPr>
          <w:rStyle w:val="11"/>
          <w:b/>
          <w:bCs/>
          <w:sz w:val="28"/>
          <w:szCs w:val="28"/>
          <w:lang w:val="ru-RU"/>
        </w:rPr>
      </w:pPr>
      <w:r w:rsidRPr="00834310">
        <w:rPr>
          <w:rStyle w:val="11"/>
          <w:b/>
          <w:bCs/>
          <w:sz w:val="28"/>
          <w:szCs w:val="28"/>
          <w:lang w:val="ru-RU"/>
        </w:rPr>
        <w:lastRenderedPageBreak/>
        <w:t>Нормативная часть.</w:t>
      </w:r>
    </w:p>
    <w:p w:rsidR="001114E1" w:rsidRDefault="001114E1" w:rsidP="001114E1">
      <w:pPr>
        <w:pStyle w:val="a7"/>
        <w:ind w:left="0" w:firstLine="567"/>
        <w:rPr>
          <w:rStyle w:val="11"/>
          <w:b/>
          <w:bCs/>
          <w:lang w:val="ru-RU"/>
        </w:rPr>
      </w:pPr>
      <w:r w:rsidRPr="001114E1">
        <w:rPr>
          <w:rStyle w:val="11"/>
          <w:b/>
          <w:bCs/>
          <w:lang w:val="ru-RU"/>
        </w:rPr>
        <w:t>1.1.</w:t>
      </w:r>
      <w:r>
        <w:rPr>
          <w:rStyle w:val="11"/>
          <w:b/>
          <w:bCs/>
          <w:lang w:val="ru-RU"/>
        </w:rPr>
        <w:t xml:space="preserve">  Задачи деятельности СШОР, осуществляющей спортивную подготовку по виду спорта «лыжные гонки».</w:t>
      </w:r>
    </w:p>
    <w:p w:rsidR="001114E1" w:rsidRDefault="001114E1" w:rsidP="001114E1">
      <w:pPr>
        <w:spacing w:line="240" w:lineRule="auto"/>
        <w:ind w:firstLine="567"/>
        <w:jc w:val="both"/>
      </w:pPr>
      <w:r>
        <w:rPr>
          <w:lang w:val="ru-RU"/>
        </w:rPr>
        <w:t>Муниципальное бюджетное учреждение «С</w:t>
      </w:r>
      <w:r w:rsidR="00594003">
        <w:rPr>
          <w:lang w:val="ru-RU"/>
        </w:rPr>
        <w:t>портивная школа Олимпийского резерва</w:t>
      </w:r>
      <w:r>
        <w:rPr>
          <w:lang w:val="ru-RU"/>
        </w:rPr>
        <w:t>»</w:t>
      </w:r>
      <w:r w:rsidR="00594003">
        <w:rPr>
          <w:lang w:val="ru-RU"/>
        </w:rPr>
        <w:t xml:space="preserve"> Асбестовского городского округа</w:t>
      </w:r>
      <w:r>
        <w:t xml:space="preserve"> создано для выполнения работ, оказания услуг в целях обеспечения реализации предусмотренных законодательством Российской Федерации, Свердловской области полномочий Учредителя в сфере физической культуры и спорта.</w:t>
      </w:r>
    </w:p>
    <w:p w:rsidR="001114E1" w:rsidRDefault="001114E1" w:rsidP="001114E1">
      <w:pPr>
        <w:autoSpaceDE w:val="0"/>
        <w:autoSpaceDN w:val="0"/>
        <w:adjustRightInd w:val="0"/>
        <w:spacing w:line="240" w:lineRule="auto"/>
        <w:ind w:firstLine="567"/>
        <w:jc w:val="both"/>
        <w:rPr>
          <w:color w:val="000000"/>
        </w:rPr>
      </w:pPr>
      <w:r w:rsidRPr="00F77303">
        <w:t xml:space="preserve">Предметом деятельности </w:t>
      </w:r>
      <w:r w:rsidR="00594003">
        <w:rPr>
          <w:lang w:val="ru-RU"/>
        </w:rPr>
        <w:t>Муниципального бюджетного учреждения «Спортивная школа Олимпийского резерва» Асбестовского городского округа</w:t>
      </w:r>
      <w:r w:rsidRPr="00F77303">
        <w:t xml:space="preserve"> является реализация программ спортивной подготовки на различных этапах спортивной подготовки, направленных на обеспечение подготовки спортивного резерва для спортивных сборных команд Свердловской области</w:t>
      </w:r>
      <w:r w:rsidRPr="00F77303">
        <w:rPr>
          <w:color w:val="000000"/>
        </w:rPr>
        <w:t>.</w:t>
      </w:r>
    </w:p>
    <w:p w:rsidR="001114E1" w:rsidRPr="002503A3" w:rsidRDefault="001114E1" w:rsidP="001114E1">
      <w:pPr>
        <w:autoSpaceDE w:val="0"/>
        <w:autoSpaceDN w:val="0"/>
        <w:adjustRightInd w:val="0"/>
        <w:spacing w:line="240" w:lineRule="auto"/>
        <w:ind w:firstLine="567"/>
        <w:jc w:val="both"/>
      </w:pPr>
      <w:r w:rsidRPr="002503A3">
        <w:t xml:space="preserve">2.3. Целями деятельности </w:t>
      </w:r>
      <w:r w:rsidR="00594003">
        <w:rPr>
          <w:lang w:val="ru-RU"/>
        </w:rPr>
        <w:t>Муниципального бюджетного учреждения «Спортивная школа Олимпийского резерва» Асбестовского городского округа</w:t>
      </w:r>
      <w:r w:rsidRPr="002503A3">
        <w:t xml:space="preserve"> являются:</w:t>
      </w:r>
    </w:p>
    <w:p w:rsidR="001114E1" w:rsidRPr="002503A3" w:rsidRDefault="001114E1" w:rsidP="001114E1">
      <w:pPr>
        <w:autoSpaceDE w:val="0"/>
        <w:autoSpaceDN w:val="0"/>
        <w:adjustRightInd w:val="0"/>
        <w:spacing w:line="240" w:lineRule="auto"/>
        <w:ind w:firstLine="567"/>
        <w:jc w:val="both"/>
      </w:pPr>
      <w:r w:rsidRPr="002503A3">
        <w:t>- подготовка спортивного резерва для спортивных сборных команд Свердловской области путем осуществления спортивной подготовки по видам спорта, включенным во Всероссийский реестр видов спорта;</w:t>
      </w:r>
    </w:p>
    <w:p w:rsidR="001114E1" w:rsidRDefault="001114E1" w:rsidP="001114E1">
      <w:pPr>
        <w:autoSpaceDE w:val="0"/>
        <w:autoSpaceDN w:val="0"/>
        <w:adjustRightInd w:val="0"/>
        <w:spacing w:line="240" w:lineRule="auto"/>
        <w:ind w:firstLine="567"/>
        <w:jc w:val="both"/>
        <w:rPr>
          <w:lang w:val="ru-RU"/>
        </w:rPr>
      </w:pPr>
      <w:r w:rsidRPr="002503A3">
        <w:t>- организация и проведение спортивно-оздоровительной работы по развитию физической культуры и спорта среди различных групп населения.</w:t>
      </w:r>
    </w:p>
    <w:p w:rsidR="00594003" w:rsidRPr="00594003" w:rsidRDefault="00594003" w:rsidP="001114E1">
      <w:pPr>
        <w:autoSpaceDE w:val="0"/>
        <w:autoSpaceDN w:val="0"/>
        <w:adjustRightInd w:val="0"/>
        <w:spacing w:line="240" w:lineRule="auto"/>
        <w:ind w:firstLine="567"/>
        <w:jc w:val="both"/>
        <w:rPr>
          <w:b/>
          <w:lang w:val="ru-RU"/>
        </w:rPr>
      </w:pPr>
      <w:r w:rsidRPr="00594003">
        <w:rPr>
          <w:b/>
          <w:lang w:val="ru-RU"/>
        </w:rPr>
        <w:t>1.2. Структура тренир</w:t>
      </w:r>
      <w:r w:rsidR="00DA3591">
        <w:rPr>
          <w:b/>
          <w:lang w:val="ru-RU"/>
        </w:rPr>
        <w:t>о</w:t>
      </w:r>
      <w:r w:rsidRPr="00594003">
        <w:rPr>
          <w:b/>
          <w:lang w:val="ru-RU"/>
        </w:rPr>
        <w:t>вочного процесса</w:t>
      </w:r>
    </w:p>
    <w:p w:rsidR="00594003" w:rsidRPr="00834310" w:rsidRDefault="00594003" w:rsidP="00594003">
      <w:pPr>
        <w:pStyle w:val="a8"/>
        <w:tabs>
          <w:tab w:val="left" w:pos="142"/>
        </w:tabs>
        <w:ind w:firstLine="567"/>
      </w:pPr>
      <w:r w:rsidRPr="00834310">
        <w:rPr>
          <w:b/>
        </w:rPr>
        <w:t>1.2.</w:t>
      </w:r>
      <w:r>
        <w:rPr>
          <w:b/>
        </w:rPr>
        <w:t>1</w:t>
      </w:r>
      <w:r w:rsidRPr="00834310">
        <w:rPr>
          <w:b/>
        </w:rPr>
        <w:t xml:space="preserve"> Соотношение объемов тренировочного процесса по видам спортивной подготовки на этапах спортивной подготовки по виду спорта лыжные гонки.</w:t>
      </w:r>
    </w:p>
    <w:tbl>
      <w:tblPr>
        <w:tblW w:w="9923" w:type="dxa"/>
        <w:tblCellSpacing w:w="5" w:type="nil"/>
        <w:tblInd w:w="75" w:type="dxa"/>
        <w:tblLayout w:type="fixed"/>
        <w:tblCellMar>
          <w:left w:w="75" w:type="dxa"/>
          <w:right w:w="75" w:type="dxa"/>
        </w:tblCellMar>
        <w:tblLook w:val="0000"/>
      </w:tblPr>
      <w:tblGrid>
        <w:gridCol w:w="426"/>
        <w:gridCol w:w="1842"/>
        <w:gridCol w:w="1134"/>
        <w:gridCol w:w="1134"/>
        <w:gridCol w:w="1134"/>
        <w:gridCol w:w="1134"/>
        <w:gridCol w:w="1560"/>
        <w:gridCol w:w="1559"/>
      </w:tblGrid>
      <w:tr w:rsidR="00594003" w:rsidRPr="00834310" w:rsidTr="00594003">
        <w:trPr>
          <w:trHeight w:val="400"/>
          <w:tblCellSpacing w:w="5" w:type="nil"/>
        </w:trPr>
        <w:tc>
          <w:tcPr>
            <w:tcW w:w="426" w:type="dxa"/>
            <w:vMerge w:val="restart"/>
            <w:tcBorders>
              <w:top w:val="single" w:sz="4" w:space="0" w:color="auto"/>
              <w:left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 xml:space="preserve">Разделы    </w:t>
            </w:r>
            <w:r w:rsidRPr="00834310">
              <w:rPr>
                <w:rFonts w:ascii="Times New Roman" w:hAnsi="Times New Roman" w:cs="Times New Roman"/>
              </w:rPr>
              <w:br/>
              <w:t xml:space="preserve">   подготовки</w:t>
            </w:r>
          </w:p>
        </w:tc>
        <w:tc>
          <w:tcPr>
            <w:tcW w:w="7655" w:type="dxa"/>
            <w:gridSpan w:val="6"/>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Этапы и годы спортивной подготовки</w:t>
            </w:r>
          </w:p>
        </w:tc>
      </w:tr>
      <w:tr w:rsidR="00594003" w:rsidRPr="00834310" w:rsidTr="00594003">
        <w:trPr>
          <w:trHeight w:val="1000"/>
          <w:tblCellSpacing w:w="5" w:type="nil"/>
        </w:trPr>
        <w:tc>
          <w:tcPr>
            <w:tcW w:w="426" w:type="dxa"/>
            <w:vMerge/>
            <w:tcBorders>
              <w:left w:val="single" w:sz="4" w:space="0" w:color="auto"/>
              <w:right w:val="single" w:sz="4" w:space="0" w:color="auto"/>
            </w:tcBorders>
          </w:tcPr>
          <w:p w:rsidR="00594003" w:rsidRPr="00834310" w:rsidRDefault="00594003" w:rsidP="00594003">
            <w:pPr>
              <w:pStyle w:val="ConsPlusCell"/>
              <w:rPr>
                <w:rFonts w:ascii="Times New Roman" w:hAnsi="Times New Roman" w:cs="Times New Roman"/>
              </w:rPr>
            </w:pPr>
          </w:p>
        </w:tc>
        <w:tc>
          <w:tcPr>
            <w:tcW w:w="1842" w:type="dxa"/>
            <w:vMerge/>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rPr>
            </w:pPr>
          </w:p>
        </w:tc>
        <w:tc>
          <w:tcPr>
            <w:tcW w:w="2268" w:type="dxa"/>
            <w:gridSpan w:val="2"/>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Этап начальной</w:t>
            </w:r>
            <w:r w:rsidRPr="00834310">
              <w:rPr>
                <w:rFonts w:ascii="Times New Roman" w:hAnsi="Times New Roman" w:cs="Times New Roman"/>
              </w:rPr>
              <w:br/>
              <w:t xml:space="preserve">   подготовки</w:t>
            </w:r>
          </w:p>
        </w:tc>
        <w:tc>
          <w:tcPr>
            <w:tcW w:w="2268" w:type="dxa"/>
            <w:gridSpan w:val="2"/>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 xml:space="preserve">Тренировочный </w:t>
            </w:r>
            <w:r w:rsidRPr="00834310">
              <w:rPr>
                <w:rFonts w:ascii="Times New Roman" w:hAnsi="Times New Roman" w:cs="Times New Roman"/>
              </w:rPr>
              <w:br/>
              <w:t xml:space="preserve">   этап (этап  </w:t>
            </w:r>
            <w:r w:rsidRPr="00834310">
              <w:rPr>
                <w:rFonts w:ascii="Times New Roman" w:hAnsi="Times New Roman" w:cs="Times New Roman"/>
              </w:rPr>
              <w:br/>
              <w:t xml:space="preserve">   спортивной  </w:t>
            </w:r>
            <w:r w:rsidRPr="00834310">
              <w:rPr>
                <w:rFonts w:ascii="Times New Roman" w:hAnsi="Times New Roman" w:cs="Times New Roman"/>
              </w:rPr>
              <w:br/>
              <w:t xml:space="preserve"> специализации)</w:t>
            </w:r>
          </w:p>
        </w:tc>
        <w:tc>
          <w:tcPr>
            <w:tcW w:w="1560" w:type="dxa"/>
            <w:vMerge w:val="restart"/>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 xml:space="preserve">Этап        </w:t>
            </w:r>
            <w:r w:rsidRPr="00834310">
              <w:rPr>
                <w:rFonts w:ascii="Times New Roman" w:hAnsi="Times New Roman" w:cs="Times New Roman"/>
              </w:rPr>
              <w:br/>
              <w:t xml:space="preserve">совершенствова ния     </w:t>
            </w:r>
            <w:r w:rsidRPr="00834310">
              <w:rPr>
                <w:rFonts w:ascii="Times New Roman" w:hAnsi="Times New Roman" w:cs="Times New Roman"/>
              </w:rPr>
              <w:br/>
              <w:t xml:space="preserve">спортивного </w:t>
            </w:r>
            <w:r w:rsidRPr="00834310">
              <w:rPr>
                <w:rFonts w:ascii="Times New Roman" w:hAnsi="Times New Roman" w:cs="Times New Roman"/>
              </w:rPr>
              <w:br/>
              <w:t>мастерства</w:t>
            </w:r>
          </w:p>
        </w:tc>
        <w:tc>
          <w:tcPr>
            <w:tcW w:w="1559" w:type="dxa"/>
            <w:vMerge w:val="restart"/>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Этап высшего</w:t>
            </w:r>
            <w:r w:rsidRPr="00834310">
              <w:rPr>
                <w:rFonts w:ascii="Times New Roman" w:hAnsi="Times New Roman" w:cs="Times New Roman"/>
              </w:rPr>
              <w:br/>
              <w:t xml:space="preserve"> спортивного</w:t>
            </w:r>
            <w:r w:rsidRPr="00834310">
              <w:rPr>
                <w:rFonts w:ascii="Times New Roman" w:hAnsi="Times New Roman" w:cs="Times New Roman"/>
              </w:rPr>
              <w:br/>
              <w:t xml:space="preserve"> мастерства</w:t>
            </w:r>
          </w:p>
        </w:tc>
      </w:tr>
      <w:tr w:rsidR="00594003" w:rsidRPr="00834310" w:rsidTr="00594003">
        <w:trPr>
          <w:trHeight w:val="600"/>
          <w:tblCellSpacing w:w="5" w:type="nil"/>
        </w:trPr>
        <w:tc>
          <w:tcPr>
            <w:tcW w:w="426" w:type="dxa"/>
            <w:vMerge/>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 xml:space="preserve">1  </w:t>
            </w:r>
            <w:r w:rsidRPr="00834310">
              <w:rPr>
                <w:rFonts w:ascii="Times New Roman" w:hAnsi="Times New Roman" w:cs="Times New Roman"/>
              </w:rPr>
              <w:br/>
              <w:t xml:space="preserve">  год</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 xml:space="preserve">Свыше </w:t>
            </w:r>
            <w:r w:rsidRPr="00834310">
              <w:rPr>
                <w:rFonts w:ascii="Times New Roman" w:hAnsi="Times New Roman" w:cs="Times New Roman"/>
              </w:rPr>
              <w:br/>
              <w:t xml:space="preserve">  года</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До двух</w:t>
            </w:r>
            <w:r w:rsidRPr="00834310">
              <w:rPr>
                <w:rFonts w:ascii="Times New Roman" w:hAnsi="Times New Roman" w:cs="Times New Roman"/>
              </w:rPr>
              <w:br/>
              <w:t xml:space="preserve">   лет</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Свыше двух  лет</w:t>
            </w:r>
          </w:p>
        </w:tc>
        <w:tc>
          <w:tcPr>
            <w:tcW w:w="1560" w:type="dxa"/>
            <w:vMerge/>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sz w:val="24"/>
                <w:szCs w:val="24"/>
              </w:rPr>
            </w:pPr>
          </w:p>
        </w:tc>
      </w:tr>
      <w:tr w:rsidR="00594003" w:rsidRPr="00834310" w:rsidTr="00594003">
        <w:trPr>
          <w:trHeight w:val="600"/>
          <w:tblCellSpacing w:w="5" w:type="nil"/>
        </w:trPr>
        <w:tc>
          <w:tcPr>
            <w:tcW w:w="426"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1</w:t>
            </w:r>
          </w:p>
        </w:tc>
        <w:tc>
          <w:tcPr>
            <w:tcW w:w="1842"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Объём физической нагрузки (%), в том числе</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79-85</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84-91</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70-76</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74-80</w:t>
            </w:r>
          </w:p>
        </w:tc>
        <w:tc>
          <w:tcPr>
            <w:tcW w:w="1560"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72-78</w:t>
            </w:r>
          </w:p>
        </w:tc>
        <w:tc>
          <w:tcPr>
            <w:tcW w:w="1559"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70-76</w:t>
            </w:r>
          </w:p>
        </w:tc>
      </w:tr>
      <w:tr w:rsidR="00594003" w:rsidRPr="00834310" w:rsidTr="00594003">
        <w:trPr>
          <w:trHeight w:val="559"/>
          <w:tblCellSpacing w:w="5" w:type="nil"/>
        </w:trPr>
        <w:tc>
          <w:tcPr>
            <w:tcW w:w="426"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1.1</w:t>
            </w:r>
          </w:p>
        </w:tc>
        <w:tc>
          <w:tcPr>
            <w:tcW w:w="1842"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 xml:space="preserve">  Общая     физическая  </w:t>
            </w:r>
            <w:r w:rsidRPr="00834310">
              <w:rPr>
                <w:rFonts w:ascii="Times New Roman" w:hAnsi="Times New Roman" w:cs="Times New Roman"/>
                <w:sz w:val="18"/>
                <w:szCs w:val="18"/>
              </w:rPr>
              <w:br/>
              <w:t xml:space="preserve">  подготовка   (%)      </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61-64</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58-60</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40-42</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34-36</w:t>
            </w:r>
          </w:p>
        </w:tc>
        <w:tc>
          <w:tcPr>
            <w:tcW w:w="1560"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25-27</w:t>
            </w:r>
          </w:p>
        </w:tc>
        <w:tc>
          <w:tcPr>
            <w:tcW w:w="1559"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16-18</w:t>
            </w:r>
          </w:p>
        </w:tc>
      </w:tr>
      <w:tr w:rsidR="00594003" w:rsidRPr="00834310" w:rsidTr="00594003">
        <w:trPr>
          <w:trHeight w:val="553"/>
          <w:tblCellSpacing w:w="5" w:type="nil"/>
        </w:trPr>
        <w:tc>
          <w:tcPr>
            <w:tcW w:w="426"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1.2</w:t>
            </w:r>
          </w:p>
        </w:tc>
        <w:tc>
          <w:tcPr>
            <w:tcW w:w="1842"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 xml:space="preserve">  Специальная   физическая  </w:t>
            </w:r>
            <w:r w:rsidRPr="00834310">
              <w:rPr>
                <w:rFonts w:ascii="Times New Roman" w:hAnsi="Times New Roman" w:cs="Times New Roman"/>
                <w:sz w:val="18"/>
                <w:szCs w:val="18"/>
              </w:rPr>
              <w:br/>
              <w:t xml:space="preserve">  подготовка   (%)      </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18-21</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25-28</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28-30</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30-32</w:t>
            </w:r>
          </w:p>
        </w:tc>
        <w:tc>
          <w:tcPr>
            <w:tcW w:w="1560"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35-37</w:t>
            </w:r>
          </w:p>
        </w:tc>
        <w:tc>
          <w:tcPr>
            <w:tcW w:w="1559"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38-40</w:t>
            </w:r>
          </w:p>
        </w:tc>
      </w:tr>
      <w:tr w:rsidR="00594003" w:rsidRPr="00834310" w:rsidTr="00594003">
        <w:trPr>
          <w:trHeight w:val="553"/>
          <w:tblCellSpacing w:w="5" w:type="nil"/>
        </w:trPr>
        <w:tc>
          <w:tcPr>
            <w:tcW w:w="426"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1.3</w:t>
            </w:r>
          </w:p>
        </w:tc>
        <w:tc>
          <w:tcPr>
            <w:tcW w:w="1842"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Участие в спортивных соревнованиях</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1-3</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2-4</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10-12</w:t>
            </w:r>
          </w:p>
        </w:tc>
        <w:tc>
          <w:tcPr>
            <w:tcW w:w="1560"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12-14</w:t>
            </w:r>
          </w:p>
        </w:tc>
        <w:tc>
          <w:tcPr>
            <w:tcW w:w="1559"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16-18</w:t>
            </w:r>
          </w:p>
        </w:tc>
      </w:tr>
      <w:tr w:rsidR="00594003" w:rsidRPr="00834310" w:rsidTr="00594003">
        <w:trPr>
          <w:trHeight w:val="291"/>
          <w:tblCellSpacing w:w="5" w:type="nil"/>
        </w:trPr>
        <w:tc>
          <w:tcPr>
            <w:tcW w:w="426"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2</w:t>
            </w:r>
          </w:p>
        </w:tc>
        <w:tc>
          <w:tcPr>
            <w:tcW w:w="1842"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 xml:space="preserve"> Техническая   подготовка  (%)      </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15-18</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10-12</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16-18</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10-12</w:t>
            </w:r>
          </w:p>
        </w:tc>
        <w:tc>
          <w:tcPr>
            <w:tcW w:w="1560"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10-12</w:t>
            </w:r>
          </w:p>
        </w:tc>
        <w:tc>
          <w:tcPr>
            <w:tcW w:w="1559"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8-10</w:t>
            </w:r>
          </w:p>
        </w:tc>
      </w:tr>
      <w:tr w:rsidR="00594003" w:rsidRPr="00834310" w:rsidTr="00594003">
        <w:trPr>
          <w:trHeight w:val="537"/>
          <w:tblCellSpacing w:w="5" w:type="nil"/>
        </w:trPr>
        <w:tc>
          <w:tcPr>
            <w:tcW w:w="426"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3</w:t>
            </w:r>
          </w:p>
        </w:tc>
        <w:tc>
          <w:tcPr>
            <w:tcW w:w="1842"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 xml:space="preserve"> Виды подготовки, не связанные с физической нагрузкой, в том числе тактическая, теоретическая,</w:t>
            </w:r>
            <w:r w:rsidRPr="00834310">
              <w:rPr>
                <w:rFonts w:ascii="Times New Roman" w:hAnsi="Times New Roman" w:cs="Times New Roman"/>
                <w:sz w:val="18"/>
                <w:szCs w:val="18"/>
              </w:rPr>
              <w:br/>
              <w:t xml:space="preserve">психологическая   (%)      </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2-4</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3-5</w:t>
            </w:r>
          </w:p>
        </w:tc>
        <w:tc>
          <w:tcPr>
            <w:tcW w:w="1560"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4-6</w:t>
            </w:r>
          </w:p>
        </w:tc>
        <w:tc>
          <w:tcPr>
            <w:tcW w:w="1559"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5-7</w:t>
            </w:r>
          </w:p>
        </w:tc>
      </w:tr>
      <w:tr w:rsidR="00594003" w:rsidRPr="00834310" w:rsidTr="00594003">
        <w:trPr>
          <w:trHeight w:val="416"/>
          <w:tblCellSpacing w:w="5" w:type="nil"/>
        </w:trPr>
        <w:tc>
          <w:tcPr>
            <w:tcW w:w="426"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4</w:t>
            </w:r>
          </w:p>
        </w:tc>
        <w:tc>
          <w:tcPr>
            <w:tcW w:w="1842" w:type="dxa"/>
            <w:tcBorders>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 xml:space="preserve">Инструкторская </w:t>
            </w:r>
            <w:r w:rsidRPr="00834310">
              <w:rPr>
                <w:rFonts w:ascii="Times New Roman" w:hAnsi="Times New Roman" w:cs="Times New Roman"/>
                <w:sz w:val="18"/>
                <w:szCs w:val="18"/>
              </w:rPr>
              <w:br/>
              <w:t xml:space="preserve"> и судейская  </w:t>
            </w:r>
            <w:r w:rsidRPr="00834310">
              <w:rPr>
                <w:rFonts w:ascii="Times New Roman" w:hAnsi="Times New Roman" w:cs="Times New Roman"/>
                <w:sz w:val="18"/>
                <w:szCs w:val="18"/>
              </w:rPr>
              <w:br/>
              <w:t xml:space="preserve"> практика (%) </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1-3</w:t>
            </w:r>
          </w:p>
        </w:tc>
        <w:tc>
          <w:tcPr>
            <w:tcW w:w="1134"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2-4</w:t>
            </w:r>
          </w:p>
        </w:tc>
        <w:tc>
          <w:tcPr>
            <w:tcW w:w="1560"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2-4</w:t>
            </w:r>
          </w:p>
        </w:tc>
        <w:tc>
          <w:tcPr>
            <w:tcW w:w="1559" w:type="dxa"/>
            <w:tcBorders>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2-4</w:t>
            </w:r>
          </w:p>
        </w:tc>
      </w:tr>
      <w:tr w:rsidR="00594003" w:rsidRPr="00834310" w:rsidTr="00594003">
        <w:trPr>
          <w:trHeight w:val="416"/>
          <w:tblCellSpacing w:w="5" w:type="nil"/>
        </w:trPr>
        <w:tc>
          <w:tcPr>
            <w:tcW w:w="426" w:type="dxa"/>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5</w:t>
            </w:r>
          </w:p>
        </w:tc>
        <w:tc>
          <w:tcPr>
            <w:tcW w:w="1842" w:type="dxa"/>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rPr>
                <w:rFonts w:ascii="Times New Roman" w:hAnsi="Times New Roman" w:cs="Times New Roman"/>
                <w:sz w:val="18"/>
                <w:szCs w:val="18"/>
              </w:rPr>
            </w:pPr>
            <w:r w:rsidRPr="00834310">
              <w:rPr>
                <w:rFonts w:ascii="Times New Roman" w:hAnsi="Times New Roman" w:cs="Times New Roman"/>
                <w:sz w:val="18"/>
                <w:szCs w:val="18"/>
              </w:rPr>
              <w:t xml:space="preserve">Медицинские, медико-биологические, восстановительные </w:t>
            </w:r>
            <w:r w:rsidRPr="00834310">
              <w:rPr>
                <w:rFonts w:ascii="Times New Roman" w:hAnsi="Times New Roman" w:cs="Times New Roman"/>
                <w:sz w:val="18"/>
                <w:szCs w:val="18"/>
              </w:rPr>
              <w:lastRenderedPageBreak/>
              <w:t>мероприятия, тестирование и контроль</w:t>
            </w:r>
          </w:p>
        </w:tc>
        <w:tc>
          <w:tcPr>
            <w:tcW w:w="1134" w:type="dxa"/>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lastRenderedPageBreak/>
              <w:t>1-3</w:t>
            </w:r>
          </w:p>
        </w:tc>
        <w:tc>
          <w:tcPr>
            <w:tcW w:w="1134" w:type="dxa"/>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2-4</w:t>
            </w:r>
          </w:p>
        </w:tc>
        <w:tc>
          <w:tcPr>
            <w:tcW w:w="1134" w:type="dxa"/>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2-4</w:t>
            </w:r>
          </w:p>
        </w:tc>
        <w:tc>
          <w:tcPr>
            <w:tcW w:w="1560" w:type="dxa"/>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4-6</w:t>
            </w:r>
          </w:p>
        </w:tc>
        <w:tc>
          <w:tcPr>
            <w:tcW w:w="1559" w:type="dxa"/>
            <w:tcBorders>
              <w:top w:val="single" w:sz="4" w:space="0" w:color="auto"/>
              <w:left w:val="single" w:sz="4" w:space="0" w:color="auto"/>
              <w:bottom w:val="single" w:sz="4" w:space="0" w:color="auto"/>
              <w:right w:val="single" w:sz="4" w:space="0" w:color="auto"/>
            </w:tcBorders>
          </w:tcPr>
          <w:p w:rsidR="00594003" w:rsidRPr="00834310" w:rsidRDefault="00594003" w:rsidP="00594003">
            <w:pPr>
              <w:pStyle w:val="ConsPlusCell"/>
              <w:jc w:val="center"/>
              <w:rPr>
                <w:rFonts w:ascii="Times New Roman" w:hAnsi="Times New Roman" w:cs="Times New Roman"/>
              </w:rPr>
            </w:pPr>
            <w:r w:rsidRPr="00834310">
              <w:rPr>
                <w:rFonts w:ascii="Times New Roman" w:hAnsi="Times New Roman" w:cs="Times New Roman"/>
              </w:rPr>
              <w:t>8-10</w:t>
            </w:r>
          </w:p>
        </w:tc>
      </w:tr>
    </w:tbl>
    <w:p w:rsidR="00DA3591" w:rsidRPr="001408E3" w:rsidRDefault="00DA3591" w:rsidP="00DA3591">
      <w:pPr>
        <w:jc w:val="center"/>
        <w:rPr>
          <w:rStyle w:val="11"/>
          <w:lang w:val="ru-RU"/>
        </w:rPr>
      </w:pPr>
      <w:r>
        <w:rPr>
          <w:rStyle w:val="11"/>
          <w:b/>
          <w:bCs/>
          <w:lang w:val="ru-RU"/>
        </w:rPr>
        <w:lastRenderedPageBreak/>
        <w:t>Годовой тренировочный план</w:t>
      </w:r>
    </w:p>
    <w:p w:rsidR="00DA3591" w:rsidRDefault="00DA3591" w:rsidP="00893A81">
      <w:pPr>
        <w:ind w:firstLine="567"/>
        <w:jc w:val="both"/>
        <w:rPr>
          <w:rStyle w:val="11"/>
          <w:lang w:val="ru-RU"/>
        </w:rPr>
      </w:pPr>
      <w:r w:rsidRPr="001408E3">
        <w:rPr>
          <w:rStyle w:val="11"/>
          <w:lang w:val="ru-RU"/>
        </w:rPr>
        <w:t>Тренировочны</w:t>
      </w:r>
      <w:r>
        <w:rPr>
          <w:rStyle w:val="11"/>
          <w:lang w:val="ru-RU"/>
        </w:rPr>
        <w:t>й процесс организуется в течение</w:t>
      </w:r>
      <w:r w:rsidRPr="001408E3">
        <w:rPr>
          <w:rStyle w:val="11"/>
          <w:lang w:val="ru-RU"/>
        </w:rPr>
        <w:t xml:space="preserve"> всего календарного </w:t>
      </w:r>
      <w:r>
        <w:rPr>
          <w:rStyle w:val="11"/>
          <w:lang w:val="ru-RU"/>
        </w:rPr>
        <w:t>года в соответствии с годовым тренировочным планом, рассчитанным на 52 недели</w:t>
      </w:r>
      <w:r w:rsidRPr="001408E3">
        <w:rPr>
          <w:rStyle w:val="11"/>
          <w:lang w:val="ru-RU"/>
        </w:rPr>
        <w:t>.</w:t>
      </w:r>
    </w:p>
    <w:p w:rsidR="00C863B1" w:rsidRDefault="00C863B1" w:rsidP="00893A81">
      <w:pPr>
        <w:ind w:firstLine="567"/>
        <w:jc w:val="both"/>
        <w:rPr>
          <w:rStyle w:val="11"/>
          <w:lang w:val="ru-RU"/>
        </w:rPr>
      </w:pPr>
      <w:r>
        <w:rPr>
          <w:rStyle w:val="11"/>
          <w:lang w:val="ru-RU"/>
        </w:rPr>
        <w:t>Работа по индивидуальным планам мпортивной подготовки может осуществляться на этапах совершенствования спортивного мастерства и высшего спортивного мастерства.</w:t>
      </w:r>
    </w:p>
    <w:p w:rsidR="00C863B1" w:rsidRDefault="00C863B1" w:rsidP="00893A81">
      <w:pPr>
        <w:ind w:firstLine="567"/>
        <w:jc w:val="both"/>
        <w:rPr>
          <w:rStyle w:val="11"/>
          <w:lang w:val="ru-RU"/>
        </w:rPr>
      </w:pPr>
      <w:r>
        <w:rPr>
          <w:rStyle w:val="11"/>
          <w:lang w:val="ru-RU"/>
        </w:rPr>
        <w:t>Для проведения тренировочных занятий и участия в официальных спортивных соревнованиях на всех этапах спортивной подготовки, кроме основного тренера по виду спорта «лыжные гонки», допускается привлечение дополнительно второго тренера по видам спортивной подготовки, при условии их одновременной работы с лицами, проходящими спортивную подготовку.</w:t>
      </w:r>
    </w:p>
    <w:p w:rsidR="00C863B1" w:rsidRDefault="00C863B1" w:rsidP="00893A81">
      <w:pPr>
        <w:ind w:firstLine="567"/>
        <w:jc w:val="both"/>
        <w:rPr>
          <w:rStyle w:val="11"/>
          <w:lang w:val="ru-RU"/>
        </w:rPr>
      </w:pPr>
      <w:r>
        <w:rPr>
          <w:rStyle w:val="11"/>
          <w:lang w:val="ru-RU"/>
        </w:rPr>
        <w:t>Для подготовки спортивного инвентаря и спортивной экипировки к тренировочным занятиям и спортивным соревнованиям</w:t>
      </w:r>
      <w:r w:rsidR="0029185A">
        <w:rPr>
          <w:rStyle w:val="11"/>
          <w:lang w:val="ru-RU"/>
        </w:rPr>
        <w:t>, обслуживания техники, оборудования и спортивных сооружений, необходимых для осуществления спортивной подготовки, допускается привлечение соответствующих специалистов.</w:t>
      </w:r>
    </w:p>
    <w:p w:rsidR="0029185A" w:rsidRDefault="0029185A" w:rsidP="00893A81">
      <w:pPr>
        <w:ind w:firstLine="567"/>
        <w:jc w:val="both"/>
        <w:rPr>
          <w:rStyle w:val="11"/>
          <w:lang w:val="ru-RU"/>
        </w:rPr>
      </w:pPr>
      <w:r>
        <w:rPr>
          <w:rStyle w:val="11"/>
          <w:lang w:val="ru-RU"/>
        </w:rPr>
        <w:t>Лицам, проходящим спортивную подготовку, не выполнившим требования к результатам реализации настоящей Программы на соответствующем этапе и не зачисленным на следующий этап, может быть предоставлена возможность продолжить спортивную подготовку на том же этапе спортивной подготовки. Порядок и кратность повторного прохождения спортивной подготовки определяется локальным актом СШОР.</w:t>
      </w:r>
    </w:p>
    <w:p w:rsidR="0029185A" w:rsidRDefault="0029185A" w:rsidP="00893A81">
      <w:pPr>
        <w:ind w:firstLine="567"/>
        <w:jc w:val="both"/>
        <w:rPr>
          <w:rStyle w:val="11"/>
          <w:lang w:val="ru-RU"/>
        </w:rPr>
      </w:pPr>
      <w:r>
        <w:rPr>
          <w:rStyle w:val="11"/>
          <w:lang w:val="ru-RU"/>
        </w:rPr>
        <w:t>Допускается одновременное проведение тренировочных занятий с лицами, проходящими спортивную подготовку в группах наразных этапах спортивной подготовки</w:t>
      </w:r>
      <w:r w:rsidR="00893A81">
        <w:rPr>
          <w:rStyle w:val="11"/>
          <w:lang w:val="ru-RU"/>
        </w:rPr>
        <w:t>, если:</w:t>
      </w:r>
    </w:p>
    <w:p w:rsidR="00893A81" w:rsidRDefault="00893A81" w:rsidP="00893A81">
      <w:pPr>
        <w:ind w:firstLine="567"/>
        <w:jc w:val="both"/>
        <w:rPr>
          <w:rStyle w:val="11"/>
          <w:lang w:val="ru-RU"/>
        </w:rPr>
      </w:pPr>
      <w:r>
        <w:rPr>
          <w:rStyle w:val="11"/>
          <w:lang w:val="ru-RU"/>
        </w:rPr>
        <w:t>- объединённая группа состоит из лиц</w:t>
      </w:r>
      <w:r w:rsidR="00E26B7A">
        <w:rPr>
          <w:rStyle w:val="11"/>
          <w:lang w:val="ru-RU"/>
        </w:rPr>
        <w:t>, проходящих спортиваную подготовку</w:t>
      </w:r>
      <w:r w:rsidR="00DE4AD6">
        <w:rPr>
          <w:rStyle w:val="11"/>
          <w:lang w:val="ru-RU"/>
        </w:rPr>
        <w:t xml:space="preserve"> на этапе начальной подготовки и тренировочном этапе (этапе спортивной специализации) первого-второго года спортивной подготовки;</w:t>
      </w:r>
    </w:p>
    <w:p w:rsidR="00DE4AD6" w:rsidRDefault="00DE4AD6" w:rsidP="00893A81">
      <w:pPr>
        <w:ind w:firstLine="567"/>
        <w:jc w:val="both"/>
        <w:rPr>
          <w:rStyle w:val="11"/>
          <w:lang w:val="ru-RU"/>
        </w:rPr>
      </w:pPr>
      <w:r>
        <w:rPr>
          <w:rStyle w:val="11"/>
          <w:lang w:val="ru-RU"/>
        </w:rPr>
        <w:t>- объединённая группа состоит из лиц, проходящих спортивную подготовку на тренировочном этапе (этапе спортивной специализации) с третьего по пятый год спортивной подготовки и этапе совершенствования спортивного мастерства;</w:t>
      </w:r>
    </w:p>
    <w:p w:rsidR="00DE4AD6" w:rsidRDefault="00DE4AD6" w:rsidP="00893A81">
      <w:pPr>
        <w:ind w:firstLine="567"/>
        <w:jc w:val="both"/>
        <w:rPr>
          <w:rStyle w:val="11"/>
          <w:lang w:val="ru-RU"/>
        </w:rPr>
      </w:pPr>
      <w:r>
        <w:rPr>
          <w:rStyle w:val="11"/>
          <w:lang w:val="ru-RU"/>
        </w:rPr>
        <w:t>- объединённая группа состоит из лиц, проходящих спортивную подготовку на этапе совершенствования спортивного мастерства и высшего спортивного мастерства.</w:t>
      </w:r>
    </w:p>
    <w:p w:rsidR="00DE4AD6" w:rsidRDefault="00DE4AD6" w:rsidP="00893A81">
      <w:pPr>
        <w:ind w:firstLine="567"/>
        <w:jc w:val="both"/>
        <w:rPr>
          <w:rStyle w:val="11"/>
          <w:lang w:val="ru-RU"/>
        </w:rPr>
      </w:pPr>
      <w:r>
        <w:rPr>
          <w:rStyle w:val="11"/>
          <w:lang w:val="ru-RU"/>
        </w:rPr>
        <w:t>При этом должны быть соблюдены все нижеперечисленные условия:</w:t>
      </w:r>
    </w:p>
    <w:p w:rsidR="00DE4AD6" w:rsidRDefault="00DE4AD6" w:rsidP="00893A81">
      <w:pPr>
        <w:ind w:firstLine="567"/>
        <w:jc w:val="both"/>
        <w:rPr>
          <w:rStyle w:val="11"/>
          <w:lang w:val="ru-RU"/>
        </w:rPr>
      </w:pPr>
      <w:r>
        <w:rPr>
          <w:rStyle w:val="11"/>
          <w:lang w:val="ru-RU"/>
        </w:rPr>
        <w:t>- не превышена единовременная пропускная способность спортивного сооружения;</w:t>
      </w:r>
    </w:p>
    <w:p w:rsidR="00DE4AD6" w:rsidRPr="00C114E2" w:rsidRDefault="00DE4AD6" w:rsidP="00893A81">
      <w:pPr>
        <w:ind w:firstLine="567"/>
        <w:jc w:val="both"/>
        <w:rPr>
          <w:color w:val="000000"/>
          <w:lang w:val="ru-RU"/>
        </w:rPr>
      </w:pPr>
      <w:r>
        <w:rPr>
          <w:rStyle w:val="11"/>
          <w:lang w:val="ru-RU"/>
        </w:rPr>
        <w:t>- не превышен максимальный количественный состав объединённой группы (максимальный количественный состав</w:t>
      </w:r>
      <w:r w:rsidR="00514C0C">
        <w:rPr>
          <w:rStyle w:val="11"/>
          <w:lang w:val="ru-RU"/>
        </w:rPr>
        <w:t xml:space="preserve"> объединённой группы определяется по группе, имеющей меньший показатель наполняемости согласно Программе</w:t>
      </w:r>
      <w:r>
        <w:rPr>
          <w:rStyle w:val="11"/>
          <w:lang w:val="ru-RU"/>
        </w:rPr>
        <w:t>)</w:t>
      </w:r>
    </w:p>
    <w:p w:rsidR="00DA3591" w:rsidRDefault="00DA3591" w:rsidP="00DA3591">
      <w:pPr>
        <w:tabs>
          <w:tab w:val="left" w:pos="0"/>
        </w:tabs>
        <w:ind w:firstLine="709"/>
        <w:jc w:val="center"/>
        <w:rPr>
          <w:rStyle w:val="11"/>
          <w:b/>
          <w:bCs/>
          <w:lang w:val="ru-RU"/>
        </w:rPr>
      </w:pPr>
      <w:r>
        <w:rPr>
          <w:rStyle w:val="11"/>
          <w:b/>
          <w:bCs/>
          <w:lang w:val="ru-RU"/>
        </w:rPr>
        <w:t>Годовой тренировочный план</w:t>
      </w:r>
    </w:p>
    <w:tbl>
      <w:tblPr>
        <w:tblStyle w:val="ac"/>
        <w:tblW w:w="0" w:type="auto"/>
        <w:tblLook w:val="04A0"/>
      </w:tblPr>
      <w:tblGrid>
        <w:gridCol w:w="516"/>
        <w:gridCol w:w="2800"/>
        <w:gridCol w:w="683"/>
        <w:gridCol w:w="659"/>
        <w:gridCol w:w="655"/>
        <w:gridCol w:w="655"/>
        <w:gridCol w:w="682"/>
        <w:gridCol w:w="682"/>
        <w:gridCol w:w="682"/>
        <w:gridCol w:w="715"/>
        <w:gridCol w:w="684"/>
        <w:gridCol w:w="10"/>
        <w:gridCol w:w="714"/>
      </w:tblGrid>
      <w:tr w:rsidR="00DA3591" w:rsidTr="003D1672">
        <w:tc>
          <w:tcPr>
            <w:tcW w:w="3316" w:type="dxa"/>
            <w:gridSpan w:val="2"/>
            <w:vMerge w:val="restart"/>
          </w:tcPr>
          <w:p w:rsidR="00DA3591" w:rsidRPr="000A71BF" w:rsidRDefault="00DA3591" w:rsidP="003D1672">
            <w:pPr>
              <w:pStyle w:val="a7"/>
              <w:numPr>
                <w:ilvl w:val="0"/>
                <w:numId w:val="17"/>
              </w:numPr>
              <w:jc w:val="center"/>
              <w:rPr>
                <w:rStyle w:val="11"/>
                <w:b/>
                <w:bCs/>
                <w:lang w:val="ru-RU"/>
              </w:rPr>
            </w:pPr>
            <w:r w:rsidRPr="000A71BF">
              <w:rPr>
                <w:rStyle w:val="11"/>
                <w:b/>
                <w:bCs/>
                <w:lang w:val="ru-RU"/>
              </w:rPr>
              <w:t>Объём физической нагрузки, в том числе</w:t>
            </w:r>
          </w:p>
        </w:tc>
        <w:tc>
          <w:tcPr>
            <w:tcW w:w="683" w:type="dxa"/>
          </w:tcPr>
          <w:p w:rsidR="00DA3591" w:rsidRPr="006C5142" w:rsidRDefault="00DA3591" w:rsidP="003D1672">
            <w:pPr>
              <w:tabs>
                <w:tab w:val="left" w:pos="0"/>
              </w:tabs>
              <w:jc w:val="center"/>
              <w:rPr>
                <w:rStyle w:val="11"/>
                <w:b/>
                <w:bCs/>
                <w:sz w:val="20"/>
                <w:szCs w:val="20"/>
                <w:lang w:val="ru-RU"/>
              </w:rPr>
            </w:pPr>
            <w:r w:rsidRPr="006C5142">
              <w:rPr>
                <w:rStyle w:val="11"/>
                <w:b/>
                <w:bCs/>
                <w:sz w:val="20"/>
                <w:szCs w:val="20"/>
                <w:lang w:val="ru-RU"/>
              </w:rPr>
              <w:t>НП-1</w:t>
            </w:r>
          </w:p>
        </w:tc>
        <w:tc>
          <w:tcPr>
            <w:tcW w:w="659" w:type="dxa"/>
          </w:tcPr>
          <w:p w:rsidR="00DA3591" w:rsidRPr="006C5142" w:rsidRDefault="00DA3591" w:rsidP="003D1672">
            <w:pPr>
              <w:tabs>
                <w:tab w:val="left" w:pos="0"/>
              </w:tabs>
              <w:jc w:val="center"/>
              <w:rPr>
                <w:rStyle w:val="11"/>
                <w:b/>
                <w:bCs/>
                <w:sz w:val="16"/>
                <w:szCs w:val="16"/>
                <w:lang w:val="ru-RU"/>
              </w:rPr>
            </w:pPr>
            <w:r w:rsidRPr="006C5142">
              <w:rPr>
                <w:rStyle w:val="11"/>
                <w:b/>
                <w:bCs/>
                <w:sz w:val="16"/>
                <w:szCs w:val="16"/>
                <w:lang w:val="ru-RU"/>
              </w:rPr>
              <w:t>НП-2,3</w:t>
            </w:r>
          </w:p>
        </w:tc>
        <w:tc>
          <w:tcPr>
            <w:tcW w:w="655"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Т-1</w:t>
            </w:r>
          </w:p>
        </w:tc>
        <w:tc>
          <w:tcPr>
            <w:tcW w:w="655"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Т-2</w:t>
            </w:r>
          </w:p>
        </w:tc>
        <w:tc>
          <w:tcPr>
            <w:tcW w:w="682"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Т-3</w:t>
            </w:r>
          </w:p>
        </w:tc>
        <w:tc>
          <w:tcPr>
            <w:tcW w:w="682"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Т-4</w:t>
            </w:r>
          </w:p>
        </w:tc>
        <w:tc>
          <w:tcPr>
            <w:tcW w:w="682"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Т-5</w:t>
            </w:r>
          </w:p>
        </w:tc>
        <w:tc>
          <w:tcPr>
            <w:tcW w:w="715"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ССМ</w:t>
            </w:r>
            <w:r>
              <w:rPr>
                <w:rStyle w:val="11"/>
                <w:b/>
                <w:bCs/>
                <w:sz w:val="20"/>
                <w:szCs w:val="20"/>
                <w:lang w:val="ru-RU"/>
              </w:rPr>
              <w:t xml:space="preserve"> 1-2</w:t>
            </w:r>
          </w:p>
        </w:tc>
        <w:tc>
          <w:tcPr>
            <w:tcW w:w="694" w:type="dxa"/>
            <w:gridSpan w:val="2"/>
          </w:tcPr>
          <w:p w:rsidR="00DA3591" w:rsidRDefault="00DA3591" w:rsidP="003D1672">
            <w:pPr>
              <w:tabs>
                <w:tab w:val="left" w:pos="0"/>
              </w:tabs>
              <w:jc w:val="center"/>
              <w:rPr>
                <w:rStyle w:val="11"/>
                <w:b/>
                <w:bCs/>
                <w:sz w:val="20"/>
                <w:szCs w:val="20"/>
                <w:lang w:val="ru-RU"/>
              </w:rPr>
            </w:pPr>
            <w:r w:rsidRPr="002F2190">
              <w:rPr>
                <w:rStyle w:val="11"/>
                <w:b/>
                <w:bCs/>
                <w:sz w:val="20"/>
                <w:szCs w:val="20"/>
                <w:lang w:val="ru-RU"/>
              </w:rPr>
              <w:t>ССМ</w:t>
            </w:r>
            <w:r>
              <w:rPr>
                <w:rStyle w:val="11"/>
                <w:b/>
                <w:bCs/>
                <w:sz w:val="20"/>
                <w:szCs w:val="20"/>
                <w:lang w:val="ru-RU"/>
              </w:rPr>
              <w:t xml:space="preserve"> </w:t>
            </w:r>
          </w:p>
          <w:p w:rsidR="00DA3591" w:rsidRPr="002F2190" w:rsidRDefault="00DA3591" w:rsidP="003D1672">
            <w:pPr>
              <w:tabs>
                <w:tab w:val="left" w:pos="0"/>
              </w:tabs>
              <w:jc w:val="center"/>
              <w:rPr>
                <w:rStyle w:val="11"/>
                <w:b/>
                <w:bCs/>
                <w:sz w:val="20"/>
                <w:szCs w:val="20"/>
                <w:lang w:val="ru-RU"/>
              </w:rPr>
            </w:pPr>
            <w:r>
              <w:rPr>
                <w:rStyle w:val="11"/>
                <w:b/>
                <w:bCs/>
                <w:sz w:val="20"/>
                <w:szCs w:val="20"/>
                <w:lang w:val="ru-RU"/>
              </w:rPr>
              <w:t>3-5</w:t>
            </w:r>
          </w:p>
        </w:tc>
        <w:tc>
          <w:tcPr>
            <w:tcW w:w="714"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ВСМ</w:t>
            </w:r>
          </w:p>
        </w:tc>
      </w:tr>
      <w:tr w:rsidR="00DA3591" w:rsidTr="003D1672">
        <w:tc>
          <w:tcPr>
            <w:tcW w:w="3316" w:type="dxa"/>
            <w:gridSpan w:val="2"/>
            <w:vMerge/>
          </w:tcPr>
          <w:p w:rsidR="00DA3591" w:rsidRDefault="00DA3591" w:rsidP="003D1672">
            <w:pPr>
              <w:tabs>
                <w:tab w:val="left" w:pos="0"/>
              </w:tabs>
              <w:jc w:val="center"/>
              <w:rPr>
                <w:rStyle w:val="11"/>
                <w:b/>
                <w:bCs/>
                <w:lang w:val="ru-RU"/>
              </w:rPr>
            </w:pPr>
          </w:p>
        </w:tc>
        <w:tc>
          <w:tcPr>
            <w:tcW w:w="683" w:type="dxa"/>
          </w:tcPr>
          <w:p w:rsidR="00DA3591" w:rsidRDefault="00DA3591" w:rsidP="003D1672">
            <w:pPr>
              <w:tabs>
                <w:tab w:val="left" w:pos="0"/>
              </w:tabs>
              <w:jc w:val="center"/>
              <w:rPr>
                <w:rStyle w:val="11"/>
                <w:b/>
                <w:bCs/>
                <w:lang w:val="ru-RU"/>
              </w:rPr>
            </w:pPr>
            <w:r>
              <w:rPr>
                <w:rStyle w:val="11"/>
                <w:b/>
                <w:bCs/>
                <w:lang w:val="ru-RU"/>
              </w:rPr>
              <w:t>256</w:t>
            </w:r>
          </w:p>
        </w:tc>
        <w:tc>
          <w:tcPr>
            <w:tcW w:w="659" w:type="dxa"/>
          </w:tcPr>
          <w:p w:rsidR="00DA3591" w:rsidRDefault="00DA3591" w:rsidP="003D1672">
            <w:pPr>
              <w:tabs>
                <w:tab w:val="left" w:pos="0"/>
              </w:tabs>
              <w:jc w:val="center"/>
              <w:rPr>
                <w:rStyle w:val="11"/>
                <w:b/>
                <w:bCs/>
                <w:lang w:val="ru-RU"/>
              </w:rPr>
            </w:pPr>
            <w:r>
              <w:rPr>
                <w:rStyle w:val="11"/>
                <w:b/>
                <w:bCs/>
                <w:lang w:val="ru-RU"/>
              </w:rPr>
              <w:t>394</w:t>
            </w:r>
          </w:p>
        </w:tc>
        <w:tc>
          <w:tcPr>
            <w:tcW w:w="655" w:type="dxa"/>
          </w:tcPr>
          <w:p w:rsidR="00DA3591" w:rsidRDefault="00DA3591" w:rsidP="003D1672">
            <w:pPr>
              <w:tabs>
                <w:tab w:val="left" w:pos="0"/>
              </w:tabs>
              <w:jc w:val="center"/>
              <w:rPr>
                <w:rStyle w:val="11"/>
                <w:b/>
                <w:bCs/>
                <w:lang w:val="ru-RU"/>
              </w:rPr>
            </w:pPr>
            <w:r>
              <w:rPr>
                <w:rStyle w:val="11"/>
                <w:b/>
                <w:bCs/>
                <w:lang w:val="ru-RU"/>
              </w:rPr>
              <w:t>546</w:t>
            </w:r>
          </w:p>
        </w:tc>
        <w:tc>
          <w:tcPr>
            <w:tcW w:w="655" w:type="dxa"/>
          </w:tcPr>
          <w:p w:rsidR="00DA3591" w:rsidRDefault="00DA3591" w:rsidP="003D1672">
            <w:pPr>
              <w:tabs>
                <w:tab w:val="left" w:pos="0"/>
              </w:tabs>
              <w:jc w:val="center"/>
              <w:rPr>
                <w:rStyle w:val="11"/>
                <w:b/>
                <w:bCs/>
                <w:lang w:val="ru-RU"/>
              </w:rPr>
            </w:pPr>
            <w:r>
              <w:rPr>
                <w:rStyle w:val="11"/>
                <w:b/>
                <w:bCs/>
                <w:lang w:val="ru-RU"/>
              </w:rPr>
              <w:t>546</w:t>
            </w:r>
          </w:p>
        </w:tc>
        <w:tc>
          <w:tcPr>
            <w:tcW w:w="682" w:type="dxa"/>
          </w:tcPr>
          <w:p w:rsidR="00DA3591" w:rsidRDefault="00DA3591" w:rsidP="003D1672">
            <w:pPr>
              <w:tabs>
                <w:tab w:val="left" w:pos="0"/>
              </w:tabs>
              <w:jc w:val="center"/>
              <w:rPr>
                <w:rStyle w:val="11"/>
                <w:b/>
                <w:bCs/>
                <w:lang w:val="ru-RU"/>
              </w:rPr>
            </w:pPr>
            <w:r>
              <w:rPr>
                <w:rStyle w:val="11"/>
                <w:b/>
                <w:bCs/>
                <w:lang w:val="ru-RU"/>
              </w:rPr>
              <w:t>730</w:t>
            </w:r>
          </w:p>
        </w:tc>
        <w:tc>
          <w:tcPr>
            <w:tcW w:w="682" w:type="dxa"/>
          </w:tcPr>
          <w:p w:rsidR="00DA3591" w:rsidRPr="005B6612" w:rsidRDefault="00DA3591" w:rsidP="003D1672">
            <w:pPr>
              <w:jc w:val="center"/>
              <w:rPr>
                <w:b/>
                <w:lang w:val="ru-RU"/>
              </w:rPr>
            </w:pPr>
            <w:r w:rsidRPr="005B6612">
              <w:rPr>
                <w:b/>
                <w:lang w:val="ru-RU"/>
              </w:rPr>
              <w:t>730</w:t>
            </w:r>
          </w:p>
        </w:tc>
        <w:tc>
          <w:tcPr>
            <w:tcW w:w="682" w:type="dxa"/>
          </w:tcPr>
          <w:p w:rsidR="00DA3591" w:rsidRPr="005B6612" w:rsidRDefault="00DA3591" w:rsidP="003D1672">
            <w:pPr>
              <w:jc w:val="center"/>
              <w:rPr>
                <w:b/>
                <w:lang w:val="ru-RU"/>
              </w:rPr>
            </w:pPr>
            <w:r w:rsidRPr="005B6612">
              <w:rPr>
                <w:b/>
                <w:lang w:val="ru-RU"/>
              </w:rPr>
              <w:t>730</w:t>
            </w:r>
          </w:p>
        </w:tc>
        <w:tc>
          <w:tcPr>
            <w:tcW w:w="715" w:type="dxa"/>
          </w:tcPr>
          <w:p w:rsidR="00DA3591" w:rsidRPr="005B6612" w:rsidRDefault="00DA3591" w:rsidP="003D1672">
            <w:pPr>
              <w:jc w:val="center"/>
              <w:rPr>
                <w:b/>
                <w:lang w:val="ru-RU"/>
              </w:rPr>
            </w:pPr>
            <w:r>
              <w:rPr>
                <w:b/>
                <w:lang w:val="ru-RU"/>
              </w:rPr>
              <w:t>973</w:t>
            </w:r>
          </w:p>
        </w:tc>
        <w:tc>
          <w:tcPr>
            <w:tcW w:w="694" w:type="dxa"/>
            <w:gridSpan w:val="2"/>
          </w:tcPr>
          <w:p w:rsidR="00DA3591" w:rsidRPr="005B6612" w:rsidRDefault="00DA3591" w:rsidP="003D1672">
            <w:pPr>
              <w:jc w:val="center"/>
              <w:rPr>
                <w:rStyle w:val="11"/>
                <w:b/>
                <w:bCs/>
                <w:lang w:val="ru-RU"/>
              </w:rPr>
            </w:pPr>
            <w:r>
              <w:rPr>
                <w:rStyle w:val="11"/>
                <w:b/>
                <w:bCs/>
                <w:lang w:val="ru-RU"/>
              </w:rPr>
              <w:t>1136</w:t>
            </w:r>
          </w:p>
        </w:tc>
        <w:tc>
          <w:tcPr>
            <w:tcW w:w="714" w:type="dxa"/>
          </w:tcPr>
          <w:p w:rsidR="00DA3591" w:rsidRPr="005B6612" w:rsidRDefault="00DA3591" w:rsidP="003D1672">
            <w:pPr>
              <w:jc w:val="center"/>
              <w:rPr>
                <w:b/>
                <w:lang w:val="ru-RU"/>
              </w:rPr>
            </w:pPr>
            <w:r>
              <w:rPr>
                <w:b/>
                <w:lang w:val="ru-RU"/>
              </w:rPr>
              <w:t>1265</w:t>
            </w:r>
          </w:p>
        </w:tc>
      </w:tr>
      <w:tr w:rsidR="00DA3591" w:rsidTr="003D1672">
        <w:tc>
          <w:tcPr>
            <w:tcW w:w="516"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1.1</w:t>
            </w:r>
          </w:p>
        </w:tc>
        <w:tc>
          <w:tcPr>
            <w:tcW w:w="2800" w:type="dxa"/>
          </w:tcPr>
          <w:p w:rsidR="00DA3591" w:rsidRPr="000A71BF" w:rsidRDefault="00DA3591" w:rsidP="003D1672">
            <w:pPr>
              <w:rPr>
                <w:sz w:val="20"/>
                <w:szCs w:val="20"/>
                <w:lang w:val="ru-RU"/>
              </w:rPr>
            </w:pPr>
            <w:r>
              <w:rPr>
                <w:sz w:val="20"/>
                <w:szCs w:val="20"/>
                <w:lang w:val="ru-RU"/>
              </w:rPr>
              <w:t>Общая физическая подготовка</w:t>
            </w:r>
          </w:p>
        </w:tc>
        <w:tc>
          <w:tcPr>
            <w:tcW w:w="683" w:type="dxa"/>
            <w:vAlign w:val="center"/>
          </w:tcPr>
          <w:p w:rsidR="00DA3591" w:rsidRPr="006C5142" w:rsidRDefault="00DA3591" w:rsidP="003D1672">
            <w:pPr>
              <w:spacing w:line="240" w:lineRule="auto"/>
              <w:jc w:val="center"/>
              <w:rPr>
                <w:sz w:val="20"/>
                <w:szCs w:val="20"/>
                <w:lang w:val="ru-RU"/>
              </w:rPr>
            </w:pPr>
            <w:r>
              <w:rPr>
                <w:sz w:val="20"/>
                <w:szCs w:val="20"/>
                <w:lang w:val="ru-RU"/>
              </w:rPr>
              <w:t>193</w:t>
            </w:r>
          </w:p>
        </w:tc>
        <w:tc>
          <w:tcPr>
            <w:tcW w:w="659" w:type="dxa"/>
            <w:vAlign w:val="center"/>
          </w:tcPr>
          <w:p w:rsidR="00DA3591" w:rsidRPr="005B6612" w:rsidRDefault="00DA3591" w:rsidP="003D1672">
            <w:pPr>
              <w:spacing w:line="240" w:lineRule="auto"/>
              <w:jc w:val="center"/>
              <w:rPr>
                <w:sz w:val="20"/>
                <w:szCs w:val="20"/>
                <w:lang w:val="ru-RU"/>
              </w:rPr>
            </w:pPr>
            <w:r>
              <w:rPr>
                <w:sz w:val="20"/>
                <w:szCs w:val="20"/>
                <w:lang w:val="ru-RU"/>
              </w:rPr>
              <w:t>272</w:t>
            </w:r>
          </w:p>
        </w:tc>
        <w:tc>
          <w:tcPr>
            <w:tcW w:w="655" w:type="dxa"/>
            <w:vAlign w:val="center"/>
          </w:tcPr>
          <w:p w:rsidR="00DA3591" w:rsidRPr="005B6612" w:rsidRDefault="00DA3591" w:rsidP="003D1672">
            <w:pPr>
              <w:spacing w:line="240" w:lineRule="auto"/>
              <w:jc w:val="center"/>
              <w:rPr>
                <w:sz w:val="20"/>
                <w:szCs w:val="20"/>
                <w:lang w:val="ru-RU"/>
              </w:rPr>
            </w:pPr>
            <w:r>
              <w:rPr>
                <w:sz w:val="20"/>
                <w:szCs w:val="20"/>
                <w:lang w:val="ru-RU"/>
              </w:rPr>
              <w:t>306</w:t>
            </w:r>
          </w:p>
        </w:tc>
        <w:tc>
          <w:tcPr>
            <w:tcW w:w="655" w:type="dxa"/>
            <w:vAlign w:val="center"/>
          </w:tcPr>
          <w:p w:rsidR="00DA3591" w:rsidRPr="005B6612" w:rsidRDefault="00DA3591" w:rsidP="003D1672">
            <w:pPr>
              <w:spacing w:line="240" w:lineRule="auto"/>
              <w:jc w:val="center"/>
              <w:rPr>
                <w:sz w:val="20"/>
                <w:szCs w:val="20"/>
                <w:lang w:val="ru-RU"/>
              </w:rPr>
            </w:pPr>
            <w:r>
              <w:rPr>
                <w:sz w:val="20"/>
                <w:szCs w:val="20"/>
                <w:lang w:val="ru-RU"/>
              </w:rPr>
              <w:t>306</w:t>
            </w:r>
          </w:p>
        </w:tc>
        <w:tc>
          <w:tcPr>
            <w:tcW w:w="682" w:type="dxa"/>
            <w:vAlign w:val="center"/>
          </w:tcPr>
          <w:p w:rsidR="00DA3591" w:rsidRPr="005B6612" w:rsidRDefault="00DA3591" w:rsidP="003D1672">
            <w:pPr>
              <w:spacing w:line="240" w:lineRule="auto"/>
              <w:jc w:val="center"/>
              <w:rPr>
                <w:sz w:val="20"/>
                <w:szCs w:val="20"/>
                <w:lang w:val="ru-RU"/>
              </w:rPr>
            </w:pPr>
            <w:r>
              <w:rPr>
                <w:sz w:val="20"/>
                <w:szCs w:val="20"/>
                <w:lang w:val="ru-RU"/>
              </w:rPr>
              <w:t>337</w:t>
            </w:r>
          </w:p>
        </w:tc>
        <w:tc>
          <w:tcPr>
            <w:tcW w:w="682" w:type="dxa"/>
            <w:vAlign w:val="center"/>
          </w:tcPr>
          <w:p w:rsidR="00DA3591" w:rsidRPr="005B6612" w:rsidRDefault="00DA3591" w:rsidP="003D1672">
            <w:pPr>
              <w:spacing w:line="240" w:lineRule="auto"/>
              <w:jc w:val="center"/>
              <w:rPr>
                <w:sz w:val="20"/>
                <w:szCs w:val="20"/>
                <w:lang w:val="ru-RU"/>
              </w:rPr>
            </w:pPr>
            <w:r>
              <w:rPr>
                <w:sz w:val="20"/>
                <w:szCs w:val="20"/>
                <w:lang w:val="ru-RU"/>
              </w:rPr>
              <w:t>337</w:t>
            </w:r>
          </w:p>
        </w:tc>
        <w:tc>
          <w:tcPr>
            <w:tcW w:w="682" w:type="dxa"/>
            <w:vAlign w:val="center"/>
          </w:tcPr>
          <w:p w:rsidR="00DA3591" w:rsidRPr="005B6612" w:rsidRDefault="00DA3591" w:rsidP="003D1672">
            <w:pPr>
              <w:spacing w:line="240" w:lineRule="auto"/>
              <w:jc w:val="center"/>
              <w:rPr>
                <w:sz w:val="20"/>
                <w:szCs w:val="20"/>
                <w:lang w:val="ru-RU"/>
              </w:rPr>
            </w:pPr>
            <w:r>
              <w:rPr>
                <w:sz w:val="20"/>
                <w:szCs w:val="20"/>
                <w:lang w:val="ru-RU"/>
              </w:rPr>
              <w:t>337</w:t>
            </w:r>
          </w:p>
        </w:tc>
        <w:tc>
          <w:tcPr>
            <w:tcW w:w="715" w:type="dxa"/>
            <w:vAlign w:val="center"/>
          </w:tcPr>
          <w:p w:rsidR="00DA3591" w:rsidRPr="005B6612" w:rsidRDefault="00DA3591" w:rsidP="003D1672">
            <w:pPr>
              <w:spacing w:line="240" w:lineRule="auto"/>
              <w:jc w:val="center"/>
              <w:rPr>
                <w:sz w:val="20"/>
                <w:szCs w:val="20"/>
                <w:lang w:val="ru-RU"/>
              </w:rPr>
            </w:pPr>
            <w:r>
              <w:rPr>
                <w:sz w:val="20"/>
                <w:szCs w:val="20"/>
                <w:lang w:val="ru-RU"/>
              </w:rPr>
              <w:t>337</w:t>
            </w:r>
          </w:p>
        </w:tc>
        <w:tc>
          <w:tcPr>
            <w:tcW w:w="694" w:type="dxa"/>
            <w:gridSpan w:val="2"/>
          </w:tcPr>
          <w:p w:rsidR="00DA3591" w:rsidRDefault="00DA3591" w:rsidP="003D1672">
            <w:pPr>
              <w:spacing w:line="240" w:lineRule="auto"/>
              <w:jc w:val="center"/>
              <w:rPr>
                <w:sz w:val="20"/>
                <w:szCs w:val="20"/>
                <w:lang w:val="ru-RU"/>
              </w:rPr>
            </w:pPr>
          </w:p>
          <w:p w:rsidR="00DA3591" w:rsidRDefault="00DA3591" w:rsidP="003D1672">
            <w:pPr>
              <w:spacing w:line="240" w:lineRule="auto"/>
              <w:jc w:val="center"/>
              <w:rPr>
                <w:sz w:val="20"/>
                <w:szCs w:val="20"/>
                <w:lang w:val="ru-RU"/>
              </w:rPr>
            </w:pPr>
            <w:r>
              <w:rPr>
                <w:sz w:val="20"/>
                <w:szCs w:val="20"/>
                <w:lang w:val="ru-RU"/>
              </w:rPr>
              <w:t>393</w:t>
            </w:r>
          </w:p>
        </w:tc>
        <w:tc>
          <w:tcPr>
            <w:tcW w:w="714" w:type="dxa"/>
            <w:vAlign w:val="center"/>
          </w:tcPr>
          <w:p w:rsidR="00DA3591" w:rsidRPr="006C5142" w:rsidRDefault="00DA3591" w:rsidP="003D1672">
            <w:pPr>
              <w:spacing w:line="240" w:lineRule="auto"/>
              <w:jc w:val="center"/>
              <w:rPr>
                <w:sz w:val="20"/>
                <w:szCs w:val="20"/>
                <w:lang w:val="ru-RU"/>
              </w:rPr>
            </w:pPr>
            <w:r>
              <w:rPr>
                <w:sz w:val="20"/>
                <w:szCs w:val="20"/>
                <w:lang w:val="ru-RU"/>
              </w:rPr>
              <w:t>300</w:t>
            </w:r>
          </w:p>
        </w:tc>
      </w:tr>
      <w:tr w:rsidR="00DA3591" w:rsidTr="003D1672">
        <w:tc>
          <w:tcPr>
            <w:tcW w:w="516"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1.2</w:t>
            </w:r>
          </w:p>
        </w:tc>
        <w:tc>
          <w:tcPr>
            <w:tcW w:w="2800" w:type="dxa"/>
          </w:tcPr>
          <w:p w:rsidR="00DA3591" w:rsidRPr="000A71BF" w:rsidRDefault="00DA3591" w:rsidP="003D1672">
            <w:pPr>
              <w:rPr>
                <w:sz w:val="20"/>
                <w:szCs w:val="20"/>
                <w:lang w:val="ru-RU"/>
              </w:rPr>
            </w:pPr>
            <w:r>
              <w:rPr>
                <w:sz w:val="20"/>
                <w:szCs w:val="20"/>
                <w:lang w:val="ru-RU"/>
              </w:rPr>
              <w:t>Специальная физическая подготовка</w:t>
            </w:r>
          </w:p>
        </w:tc>
        <w:tc>
          <w:tcPr>
            <w:tcW w:w="683" w:type="dxa"/>
            <w:vAlign w:val="center"/>
          </w:tcPr>
          <w:p w:rsidR="00DA3591" w:rsidRPr="006C5142" w:rsidRDefault="00DA3591" w:rsidP="003D1672">
            <w:pPr>
              <w:spacing w:line="240" w:lineRule="auto"/>
              <w:jc w:val="center"/>
              <w:rPr>
                <w:sz w:val="20"/>
                <w:szCs w:val="20"/>
                <w:lang w:val="ru-RU"/>
              </w:rPr>
            </w:pPr>
            <w:r>
              <w:rPr>
                <w:sz w:val="20"/>
                <w:szCs w:val="20"/>
                <w:lang w:val="ru-RU"/>
              </w:rPr>
              <w:t>63</w:t>
            </w:r>
          </w:p>
        </w:tc>
        <w:tc>
          <w:tcPr>
            <w:tcW w:w="659" w:type="dxa"/>
            <w:vAlign w:val="center"/>
          </w:tcPr>
          <w:p w:rsidR="00DA3591" w:rsidRPr="005B6612" w:rsidRDefault="00DA3591" w:rsidP="003D1672">
            <w:pPr>
              <w:spacing w:line="240" w:lineRule="auto"/>
              <w:jc w:val="center"/>
              <w:rPr>
                <w:sz w:val="20"/>
                <w:szCs w:val="20"/>
                <w:lang w:val="ru-RU"/>
              </w:rPr>
            </w:pPr>
            <w:r>
              <w:rPr>
                <w:sz w:val="20"/>
                <w:szCs w:val="20"/>
                <w:lang w:val="ru-RU"/>
              </w:rPr>
              <w:t>122</w:t>
            </w:r>
          </w:p>
        </w:tc>
        <w:tc>
          <w:tcPr>
            <w:tcW w:w="655" w:type="dxa"/>
            <w:vAlign w:val="center"/>
          </w:tcPr>
          <w:p w:rsidR="00DA3591" w:rsidRPr="005B6612" w:rsidRDefault="00DA3591" w:rsidP="003D1672">
            <w:pPr>
              <w:spacing w:line="240" w:lineRule="auto"/>
              <w:jc w:val="center"/>
              <w:rPr>
                <w:sz w:val="20"/>
                <w:szCs w:val="20"/>
                <w:lang w:val="ru-RU"/>
              </w:rPr>
            </w:pPr>
            <w:r>
              <w:rPr>
                <w:sz w:val="20"/>
                <w:szCs w:val="20"/>
                <w:lang w:val="ru-RU"/>
              </w:rPr>
              <w:t>218</w:t>
            </w:r>
          </w:p>
        </w:tc>
        <w:tc>
          <w:tcPr>
            <w:tcW w:w="655" w:type="dxa"/>
            <w:vAlign w:val="center"/>
          </w:tcPr>
          <w:p w:rsidR="00DA3591" w:rsidRPr="005B6612" w:rsidRDefault="00DA3591" w:rsidP="003D1672">
            <w:pPr>
              <w:spacing w:line="240" w:lineRule="auto"/>
              <w:jc w:val="center"/>
              <w:rPr>
                <w:sz w:val="20"/>
                <w:szCs w:val="20"/>
                <w:lang w:val="ru-RU"/>
              </w:rPr>
            </w:pPr>
            <w:r>
              <w:rPr>
                <w:sz w:val="20"/>
                <w:szCs w:val="20"/>
                <w:lang w:val="ru-RU"/>
              </w:rPr>
              <w:t>218</w:t>
            </w:r>
          </w:p>
        </w:tc>
        <w:tc>
          <w:tcPr>
            <w:tcW w:w="682" w:type="dxa"/>
            <w:vAlign w:val="center"/>
          </w:tcPr>
          <w:p w:rsidR="00DA3591" w:rsidRPr="005B6612" w:rsidRDefault="00DA3591" w:rsidP="003D1672">
            <w:pPr>
              <w:spacing w:line="240" w:lineRule="auto"/>
              <w:jc w:val="center"/>
              <w:rPr>
                <w:sz w:val="20"/>
                <w:szCs w:val="20"/>
                <w:lang w:val="ru-RU"/>
              </w:rPr>
            </w:pPr>
            <w:r>
              <w:rPr>
                <w:sz w:val="20"/>
                <w:szCs w:val="20"/>
                <w:lang w:val="ru-RU"/>
              </w:rPr>
              <w:t>299</w:t>
            </w:r>
          </w:p>
        </w:tc>
        <w:tc>
          <w:tcPr>
            <w:tcW w:w="682" w:type="dxa"/>
            <w:vAlign w:val="center"/>
          </w:tcPr>
          <w:p w:rsidR="00DA3591" w:rsidRPr="005B6612" w:rsidRDefault="00DA3591" w:rsidP="003D1672">
            <w:pPr>
              <w:spacing w:line="240" w:lineRule="auto"/>
              <w:jc w:val="center"/>
              <w:rPr>
                <w:sz w:val="20"/>
                <w:szCs w:val="20"/>
                <w:lang w:val="ru-RU"/>
              </w:rPr>
            </w:pPr>
            <w:r>
              <w:rPr>
                <w:sz w:val="20"/>
                <w:szCs w:val="20"/>
                <w:lang w:val="ru-RU"/>
              </w:rPr>
              <w:t>299</w:t>
            </w:r>
          </w:p>
        </w:tc>
        <w:tc>
          <w:tcPr>
            <w:tcW w:w="682" w:type="dxa"/>
            <w:vAlign w:val="center"/>
          </w:tcPr>
          <w:p w:rsidR="00DA3591" w:rsidRPr="005B6612" w:rsidRDefault="00DA3591" w:rsidP="003D1672">
            <w:pPr>
              <w:spacing w:line="240" w:lineRule="auto"/>
              <w:jc w:val="center"/>
              <w:rPr>
                <w:sz w:val="20"/>
                <w:szCs w:val="20"/>
                <w:lang w:val="ru-RU"/>
              </w:rPr>
            </w:pPr>
            <w:r>
              <w:rPr>
                <w:sz w:val="20"/>
                <w:szCs w:val="20"/>
                <w:lang w:val="ru-RU"/>
              </w:rPr>
              <w:t>299</w:t>
            </w:r>
          </w:p>
        </w:tc>
        <w:tc>
          <w:tcPr>
            <w:tcW w:w="715" w:type="dxa"/>
            <w:vAlign w:val="center"/>
          </w:tcPr>
          <w:p w:rsidR="00DA3591" w:rsidRPr="005B6612" w:rsidRDefault="00DA3591" w:rsidP="003D1672">
            <w:pPr>
              <w:spacing w:line="240" w:lineRule="auto"/>
              <w:jc w:val="center"/>
              <w:rPr>
                <w:sz w:val="20"/>
                <w:szCs w:val="20"/>
                <w:lang w:val="ru-RU"/>
              </w:rPr>
            </w:pPr>
            <w:r>
              <w:rPr>
                <w:sz w:val="20"/>
                <w:szCs w:val="20"/>
                <w:lang w:val="ru-RU"/>
              </w:rPr>
              <w:t>462</w:t>
            </w:r>
          </w:p>
        </w:tc>
        <w:tc>
          <w:tcPr>
            <w:tcW w:w="694" w:type="dxa"/>
            <w:gridSpan w:val="2"/>
          </w:tcPr>
          <w:p w:rsidR="00DA3591" w:rsidRDefault="00DA3591" w:rsidP="003D1672">
            <w:pPr>
              <w:spacing w:line="240" w:lineRule="auto"/>
              <w:jc w:val="center"/>
              <w:rPr>
                <w:sz w:val="20"/>
                <w:szCs w:val="20"/>
                <w:lang w:val="ru-RU"/>
              </w:rPr>
            </w:pPr>
          </w:p>
          <w:p w:rsidR="00DA3591" w:rsidRDefault="00DA3591" w:rsidP="003D1672">
            <w:pPr>
              <w:spacing w:line="240" w:lineRule="auto"/>
              <w:jc w:val="center"/>
              <w:rPr>
                <w:sz w:val="20"/>
                <w:szCs w:val="20"/>
                <w:lang w:val="ru-RU"/>
              </w:rPr>
            </w:pPr>
            <w:r>
              <w:rPr>
                <w:sz w:val="20"/>
                <w:szCs w:val="20"/>
                <w:lang w:val="ru-RU"/>
              </w:rPr>
              <w:t>539</w:t>
            </w:r>
          </w:p>
        </w:tc>
        <w:tc>
          <w:tcPr>
            <w:tcW w:w="714" w:type="dxa"/>
            <w:vAlign w:val="center"/>
          </w:tcPr>
          <w:p w:rsidR="00DA3591" w:rsidRPr="006C5142" w:rsidRDefault="00DA3591" w:rsidP="003D1672">
            <w:pPr>
              <w:spacing w:line="240" w:lineRule="auto"/>
              <w:jc w:val="center"/>
              <w:rPr>
                <w:sz w:val="20"/>
                <w:szCs w:val="20"/>
                <w:lang w:val="ru-RU"/>
              </w:rPr>
            </w:pPr>
            <w:r>
              <w:rPr>
                <w:sz w:val="20"/>
                <w:szCs w:val="20"/>
                <w:lang w:val="ru-RU"/>
              </w:rPr>
              <w:t>665</w:t>
            </w:r>
          </w:p>
        </w:tc>
      </w:tr>
      <w:tr w:rsidR="00DA3591" w:rsidTr="003D1672">
        <w:tc>
          <w:tcPr>
            <w:tcW w:w="516"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1.3</w:t>
            </w:r>
          </w:p>
        </w:tc>
        <w:tc>
          <w:tcPr>
            <w:tcW w:w="2800" w:type="dxa"/>
          </w:tcPr>
          <w:p w:rsidR="00DA3591" w:rsidRPr="008D72B2" w:rsidRDefault="00DA3591" w:rsidP="003D1672">
            <w:pPr>
              <w:rPr>
                <w:sz w:val="20"/>
                <w:szCs w:val="20"/>
                <w:lang w:val="ru-RU"/>
              </w:rPr>
            </w:pPr>
            <w:r>
              <w:rPr>
                <w:sz w:val="20"/>
                <w:szCs w:val="20"/>
                <w:lang w:val="ru-RU"/>
              </w:rPr>
              <w:t>Участие в соревнованиях</w:t>
            </w:r>
          </w:p>
        </w:tc>
        <w:tc>
          <w:tcPr>
            <w:tcW w:w="683" w:type="dxa"/>
            <w:vAlign w:val="center"/>
          </w:tcPr>
          <w:p w:rsidR="00DA3591" w:rsidRPr="006C5142" w:rsidRDefault="00DA3591" w:rsidP="003D1672">
            <w:pPr>
              <w:spacing w:line="240" w:lineRule="auto"/>
              <w:jc w:val="center"/>
              <w:rPr>
                <w:sz w:val="20"/>
                <w:szCs w:val="20"/>
                <w:lang w:val="ru-RU"/>
              </w:rPr>
            </w:pPr>
            <w:r>
              <w:rPr>
                <w:sz w:val="20"/>
                <w:szCs w:val="20"/>
                <w:lang w:val="ru-RU"/>
              </w:rPr>
              <w:t>-</w:t>
            </w:r>
          </w:p>
        </w:tc>
        <w:tc>
          <w:tcPr>
            <w:tcW w:w="659" w:type="dxa"/>
            <w:vAlign w:val="center"/>
          </w:tcPr>
          <w:p w:rsidR="00DA3591" w:rsidRPr="005B6612" w:rsidRDefault="00DA3591" w:rsidP="003D1672">
            <w:pPr>
              <w:spacing w:line="240" w:lineRule="auto"/>
              <w:jc w:val="center"/>
              <w:rPr>
                <w:sz w:val="20"/>
                <w:szCs w:val="20"/>
                <w:lang w:val="ru-RU"/>
              </w:rPr>
            </w:pPr>
            <w:r>
              <w:rPr>
                <w:sz w:val="20"/>
                <w:szCs w:val="20"/>
                <w:lang w:val="ru-RU"/>
              </w:rPr>
              <w:t>9</w:t>
            </w:r>
          </w:p>
        </w:tc>
        <w:tc>
          <w:tcPr>
            <w:tcW w:w="655" w:type="dxa"/>
            <w:vAlign w:val="center"/>
          </w:tcPr>
          <w:p w:rsidR="00DA3591" w:rsidRPr="005B6612" w:rsidRDefault="00DA3591" w:rsidP="003D1672">
            <w:pPr>
              <w:spacing w:line="240" w:lineRule="auto"/>
              <w:jc w:val="center"/>
              <w:rPr>
                <w:sz w:val="20"/>
                <w:szCs w:val="20"/>
                <w:lang w:val="ru-RU"/>
              </w:rPr>
            </w:pPr>
            <w:r>
              <w:rPr>
                <w:sz w:val="20"/>
                <w:szCs w:val="20"/>
                <w:lang w:val="ru-RU"/>
              </w:rPr>
              <w:t>22</w:t>
            </w:r>
          </w:p>
        </w:tc>
        <w:tc>
          <w:tcPr>
            <w:tcW w:w="655" w:type="dxa"/>
            <w:vAlign w:val="center"/>
          </w:tcPr>
          <w:p w:rsidR="00DA3591" w:rsidRPr="005B6612" w:rsidRDefault="00DA3591" w:rsidP="003D1672">
            <w:pPr>
              <w:spacing w:line="240" w:lineRule="auto"/>
              <w:jc w:val="center"/>
              <w:rPr>
                <w:sz w:val="20"/>
                <w:szCs w:val="20"/>
                <w:lang w:val="ru-RU"/>
              </w:rPr>
            </w:pPr>
            <w:r>
              <w:rPr>
                <w:sz w:val="20"/>
                <w:szCs w:val="20"/>
                <w:lang w:val="ru-RU"/>
              </w:rPr>
              <w:t>22</w:t>
            </w:r>
          </w:p>
        </w:tc>
        <w:tc>
          <w:tcPr>
            <w:tcW w:w="682" w:type="dxa"/>
            <w:vAlign w:val="center"/>
          </w:tcPr>
          <w:p w:rsidR="00DA3591" w:rsidRPr="005B6612" w:rsidRDefault="00DA3591" w:rsidP="003D1672">
            <w:pPr>
              <w:spacing w:line="240" w:lineRule="auto"/>
              <w:jc w:val="center"/>
              <w:rPr>
                <w:sz w:val="20"/>
                <w:szCs w:val="20"/>
                <w:lang w:val="ru-RU"/>
              </w:rPr>
            </w:pPr>
            <w:r>
              <w:rPr>
                <w:sz w:val="20"/>
                <w:szCs w:val="20"/>
                <w:lang w:val="ru-RU"/>
              </w:rPr>
              <w:t>94</w:t>
            </w:r>
          </w:p>
        </w:tc>
        <w:tc>
          <w:tcPr>
            <w:tcW w:w="682" w:type="dxa"/>
            <w:vAlign w:val="center"/>
          </w:tcPr>
          <w:p w:rsidR="00DA3591" w:rsidRPr="005B6612" w:rsidRDefault="00DA3591" w:rsidP="003D1672">
            <w:pPr>
              <w:spacing w:line="240" w:lineRule="auto"/>
              <w:jc w:val="center"/>
              <w:rPr>
                <w:sz w:val="20"/>
                <w:szCs w:val="20"/>
                <w:lang w:val="ru-RU"/>
              </w:rPr>
            </w:pPr>
            <w:r>
              <w:rPr>
                <w:sz w:val="20"/>
                <w:szCs w:val="20"/>
                <w:lang w:val="ru-RU"/>
              </w:rPr>
              <w:t>94</w:t>
            </w:r>
          </w:p>
        </w:tc>
        <w:tc>
          <w:tcPr>
            <w:tcW w:w="682" w:type="dxa"/>
            <w:vAlign w:val="center"/>
          </w:tcPr>
          <w:p w:rsidR="00DA3591" w:rsidRPr="005B6612" w:rsidRDefault="00DA3591" w:rsidP="003D1672">
            <w:pPr>
              <w:spacing w:line="240" w:lineRule="auto"/>
              <w:jc w:val="center"/>
              <w:rPr>
                <w:sz w:val="20"/>
                <w:szCs w:val="20"/>
                <w:lang w:val="ru-RU"/>
              </w:rPr>
            </w:pPr>
            <w:r>
              <w:rPr>
                <w:sz w:val="20"/>
                <w:szCs w:val="20"/>
                <w:lang w:val="ru-RU"/>
              </w:rPr>
              <w:t>94</w:t>
            </w:r>
          </w:p>
        </w:tc>
        <w:tc>
          <w:tcPr>
            <w:tcW w:w="715" w:type="dxa"/>
            <w:vAlign w:val="center"/>
          </w:tcPr>
          <w:p w:rsidR="00DA3591" w:rsidRPr="005B6612" w:rsidRDefault="00DA3591" w:rsidP="003D1672">
            <w:pPr>
              <w:spacing w:line="240" w:lineRule="auto"/>
              <w:jc w:val="center"/>
              <w:rPr>
                <w:sz w:val="20"/>
                <w:szCs w:val="20"/>
                <w:lang w:val="ru-RU"/>
              </w:rPr>
            </w:pPr>
            <w:r>
              <w:rPr>
                <w:sz w:val="20"/>
                <w:szCs w:val="20"/>
                <w:lang w:val="ru-RU"/>
              </w:rPr>
              <w:t>174</w:t>
            </w:r>
          </w:p>
        </w:tc>
        <w:tc>
          <w:tcPr>
            <w:tcW w:w="694" w:type="dxa"/>
            <w:gridSpan w:val="2"/>
          </w:tcPr>
          <w:p w:rsidR="00DA3591" w:rsidRDefault="00DA3591" w:rsidP="003D1672">
            <w:pPr>
              <w:spacing w:line="240" w:lineRule="auto"/>
              <w:jc w:val="center"/>
              <w:rPr>
                <w:sz w:val="20"/>
                <w:szCs w:val="20"/>
                <w:lang w:val="ru-RU"/>
              </w:rPr>
            </w:pPr>
            <w:r>
              <w:rPr>
                <w:sz w:val="20"/>
                <w:szCs w:val="20"/>
                <w:lang w:val="ru-RU"/>
              </w:rPr>
              <w:t>204</w:t>
            </w:r>
          </w:p>
        </w:tc>
        <w:tc>
          <w:tcPr>
            <w:tcW w:w="714" w:type="dxa"/>
            <w:vAlign w:val="center"/>
          </w:tcPr>
          <w:p w:rsidR="00DA3591" w:rsidRPr="006C5142" w:rsidRDefault="00DA3591" w:rsidP="003D1672">
            <w:pPr>
              <w:spacing w:line="240" w:lineRule="auto"/>
              <w:jc w:val="center"/>
              <w:rPr>
                <w:sz w:val="20"/>
                <w:szCs w:val="20"/>
                <w:lang w:val="ru-RU"/>
              </w:rPr>
            </w:pPr>
            <w:r>
              <w:rPr>
                <w:sz w:val="20"/>
                <w:szCs w:val="20"/>
                <w:lang w:val="ru-RU"/>
              </w:rPr>
              <w:t>300</w:t>
            </w:r>
          </w:p>
        </w:tc>
      </w:tr>
      <w:tr w:rsidR="00DA3591" w:rsidTr="003D1672">
        <w:tc>
          <w:tcPr>
            <w:tcW w:w="516"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2.</w:t>
            </w:r>
          </w:p>
        </w:tc>
        <w:tc>
          <w:tcPr>
            <w:tcW w:w="2800" w:type="dxa"/>
          </w:tcPr>
          <w:p w:rsidR="00DA3591" w:rsidRPr="008D72B2" w:rsidRDefault="00DA3591" w:rsidP="003D1672">
            <w:pPr>
              <w:rPr>
                <w:b/>
                <w:sz w:val="20"/>
                <w:szCs w:val="20"/>
                <w:lang w:val="ru-RU"/>
              </w:rPr>
            </w:pPr>
            <w:r w:rsidRPr="008D72B2">
              <w:rPr>
                <w:b/>
                <w:sz w:val="20"/>
                <w:szCs w:val="20"/>
                <w:lang w:val="ru-RU"/>
              </w:rPr>
              <w:t>Техническая подготовка</w:t>
            </w:r>
          </w:p>
        </w:tc>
        <w:tc>
          <w:tcPr>
            <w:tcW w:w="683" w:type="dxa"/>
            <w:vAlign w:val="center"/>
          </w:tcPr>
          <w:p w:rsidR="00DA3591" w:rsidRPr="005B6612" w:rsidRDefault="00DA3591" w:rsidP="003D1672">
            <w:pPr>
              <w:spacing w:line="240" w:lineRule="auto"/>
              <w:jc w:val="center"/>
              <w:rPr>
                <w:b/>
                <w:sz w:val="20"/>
                <w:szCs w:val="20"/>
                <w:lang w:val="ru-RU"/>
              </w:rPr>
            </w:pPr>
            <w:r>
              <w:rPr>
                <w:b/>
                <w:sz w:val="20"/>
                <w:szCs w:val="20"/>
                <w:lang w:val="ru-RU"/>
              </w:rPr>
              <w:t>47</w:t>
            </w:r>
          </w:p>
        </w:tc>
        <w:tc>
          <w:tcPr>
            <w:tcW w:w="659" w:type="dxa"/>
            <w:vAlign w:val="center"/>
          </w:tcPr>
          <w:p w:rsidR="00DA3591" w:rsidRPr="005B6612" w:rsidRDefault="00DA3591" w:rsidP="003D1672">
            <w:pPr>
              <w:spacing w:line="240" w:lineRule="auto"/>
              <w:jc w:val="center"/>
              <w:rPr>
                <w:b/>
                <w:sz w:val="20"/>
                <w:szCs w:val="20"/>
                <w:lang w:val="ru-RU"/>
              </w:rPr>
            </w:pPr>
            <w:r>
              <w:rPr>
                <w:b/>
                <w:sz w:val="20"/>
                <w:szCs w:val="20"/>
                <w:lang w:val="ru-RU"/>
              </w:rPr>
              <w:t>56</w:t>
            </w:r>
          </w:p>
        </w:tc>
        <w:tc>
          <w:tcPr>
            <w:tcW w:w="655" w:type="dxa"/>
            <w:vAlign w:val="center"/>
          </w:tcPr>
          <w:p w:rsidR="00DA3591" w:rsidRPr="005B6612" w:rsidRDefault="00DA3591" w:rsidP="003D1672">
            <w:pPr>
              <w:spacing w:line="240" w:lineRule="auto"/>
              <w:jc w:val="center"/>
              <w:rPr>
                <w:b/>
                <w:sz w:val="20"/>
                <w:szCs w:val="20"/>
                <w:lang w:val="ru-RU"/>
              </w:rPr>
            </w:pPr>
            <w:r>
              <w:rPr>
                <w:b/>
                <w:sz w:val="20"/>
                <w:szCs w:val="20"/>
                <w:lang w:val="ru-RU"/>
              </w:rPr>
              <w:t>131</w:t>
            </w:r>
          </w:p>
        </w:tc>
        <w:tc>
          <w:tcPr>
            <w:tcW w:w="655" w:type="dxa"/>
            <w:vAlign w:val="center"/>
          </w:tcPr>
          <w:p w:rsidR="00DA3591" w:rsidRPr="005B6612" w:rsidRDefault="00DA3591" w:rsidP="003D1672">
            <w:pPr>
              <w:spacing w:line="240" w:lineRule="auto"/>
              <w:jc w:val="center"/>
              <w:rPr>
                <w:b/>
                <w:sz w:val="20"/>
                <w:szCs w:val="20"/>
                <w:lang w:val="ru-RU"/>
              </w:rPr>
            </w:pPr>
            <w:r>
              <w:rPr>
                <w:b/>
                <w:sz w:val="20"/>
                <w:szCs w:val="20"/>
                <w:lang w:val="ru-RU"/>
              </w:rPr>
              <w:t>131</w:t>
            </w:r>
          </w:p>
        </w:tc>
        <w:tc>
          <w:tcPr>
            <w:tcW w:w="682" w:type="dxa"/>
            <w:vAlign w:val="center"/>
          </w:tcPr>
          <w:p w:rsidR="00DA3591" w:rsidRPr="005B6612" w:rsidRDefault="00DA3591" w:rsidP="003D1672">
            <w:pPr>
              <w:spacing w:line="240" w:lineRule="auto"/>
              <w:jc w:val="center"/>
              <w:rPr>
                <w:b/>
                <w:sz w:val="20"/>
                <w:szCs w:val="20"/>
                <w:lang w:val="ru-RU"/>
              </w:rPr>
            </w:pPr>
            <w:r>
              <w:rPr>
                <w:b/>
                <w:sz w:val="20"/>
                <w:szCs w:val="20"/>
                <w:lang w:val="ru-RU"/>
              </w:rPr>
              <w:t>112</w:t>
            </w:r>
          </w:p>
        </w:tc>
        <w:tc>
          <w:tcPr>
            <w:tcW w:w="682" w:type="dxa"/>
            <w:vAlign w:val="center"/>
          </w:tcPr>
          <w:p w:rsidR="00DA3591" w:rsidRPr="005B6612" w:rsidRDefault="00DA3591" w:rsidP="003D1672">
            <w:pPr>
              <w:spacing w:line="240" w:lineRule="auto"/>
              <w:jc w:val="center"/>
              <w:rPr>
                <w:b/>
                <w:sz w:val="20"/>
                <w:szCs w:val="20"/>
                <w:lang w:val="ru-RU"/>
              </w:rPr>
            </w:pPr>
            <w:r>
              <w:rPr>
                <w:b/>
                <w:sz w:val="20"/>
                <w:szCs w:val="20"/>
                <w:lang w:val="ru-RU"/>
              </w:rPr>
              <w:t>112</w:t>
            </w:r>
          </w:p>
        </w:tc>
        <w:tc>
          <w:tcPr>
            <w:tcW w:w="682" w:type="dxa"/>
            <w:vAlign w:val="center"/>
          </w:tcPr>
          <w:p w:rsidR="00DA3591" w:rsidRPr="005B6612" w:rsidRDefault="00DA3591" w:rsidP="003D1672">
            <w:pPr>
              <w:spacing w:line="240" w:lineRule="auto"/>
              <w:jc w:val="center"/>
              <w:rPr>
                <w:b/>
                <w:sz w:val="20"/>
                <w:szCs w:val="20"/>
                <w:lang w:val="ru-RU"/>
              </w:rPr>
            </w:pPr>
            <w:r>
              <w:rPr>
                <w:b/>
                <w:sz w:val="20"/>
                <w:szCs w:val="20"/>
                <w:lang w:val="ru-RU"/>
              </w:rPr>
              <w:t>112</w:t>
            </w:r>
          </w:p>
        </w:tc>
        <w:tc>
          <w:tcPr>
            <w:tcW w:w="715" w:type="dxa"/>
            <w:vAlign w:val="center"/>
          </w:tcPr>
          <w:p w:rsidR="00DA3591" w:rsidRPr="005B6612" w:rsidRDefault="00DA3591" w:rsidP="003D1672">
            <w:pPr>
              <w:spacing w:line="240" w:lineRule="auto"/>
              <w:jc w:val="center"/>
              <w:rPr>
                <w:b/>
                <w:sz w:val="20"/>
                <w:szCs w:val="20"/>
                <w:lang w:val="ru-RU"/>
              </w:rPr>
            </w:pPr>
            <w:r>
              <w:rPr>
                <w:b/>
                <w:sz w:val="20"/>
                <w:szCs w:val="20"/>
                <w:lang w:val="ru-RU"/>
              </w:rPr>
              <w:t>150</w:t>
            </w:r>
          </w:p>
        </w:tc>
        <w:tc>
          <w:tcPr>
            <w:tcW w:w="694" w:type="dxa"/>
            <w:gridSpan w:val="2"/>
          </w:tcPr>
          <w:p w:rsidR="00DA3591" w:rsidRPr="005B6612" w:rsidRDefault="00DA3591" w:rsidP="003D1672">
            <w:pPr>
              <w:spacing w:line="240" w:lineRule="auto"/>
              <w:jc w:val="center"/>
              <w:rPr>
                <w:b/>
                <w:sz w:val="20"/>
                <w:szCs w:val="20"/>
                <w:lang w:val="ru-RU"/>
              </w:rPr>
            </w:pPr>
            <w:r>
              <w:rPr>
                <w:b/>
                <w:sz w:val="20"/>
                <w:szCs w:val="20"/>
                <w:lang w:val="ru-RU"/>
              </w:rPr>
              <w:t>175</w:t>
            </w:r>
          </w:p>
        </w:tc>
        <w:tc>
          <w:tcPr>
            <w:tcW w:w="714" w:type="dxa"/>
            <w:vAlign w:val="center"/>
          </w:tcPr>
          <w:p w:rsidR="00DA3591" w:rsidRPr="005B6612" w:rsidRDefault="00DA3591" w:rsidP="003D1672">
            <w:pPr>
              <w:spacing w:line="240" w:lineRule="auto"/>
              <w:jc w:val="center"/>
              <w:rPr>
                <w:b/>
                <w:sz w:val="20"/>
                <w:szCs w:val="20"/>
                <w:lang w:val="ru-RU"/>
              </w:rPr>
            </w:pPr>
            <w:r>
              <w:rPr>
                <w:b/>
                <w:sz w:val="20"/>
                <w:szCs w:val="20"/>
                <w:lang w:val="ru-RU"/>
              </w:rPr>
              <w:t>133</w:t>
            </w:r>
          </w:p>
        </w:tc>
      </w:tr>
      <w:tr w:rsidR="00DA3591" w:rsidTr="003D1672">
        <w:tc>
          <w:tcPr>
            <w:tcW w:w="516"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3.</w:t>
            </w:r>
          </w:p>
        </w:tc>
        <w:tc>
          <w:tcPr>
            <w:tcW w:w="2800" w:type="dxa"/>
          </w:tcPr>
          <w:p w:rsidR="00DA3591" w:rsidRPr="008D72B2" w:rsidRDefault="00DA3591" w:rsidP="003D1672">
            <w:pPr>
              <w:jc w:val="both"/>
              <w:rPr>
                <w:b/>
                <w:sz w:val="20"/>
                <w:szCs w:val="20"/>
                <w:lang w:val="ru-RU"/>
              </w:rPr>
            </w:pPr>
            <w:r w:rsidRPr="008D72B2">
              <w:rPr>
                <w:b/>
                <w:sz w:val="20"/>
                <w:szCs w:val="20"/>
                <w:lang w:val="ru-RU"/>
              </w:rPr>
              <w:t>Виды подготовки, несвязанные с физической нагрузкой, в том числе</w:t>
            </w:r>
          </w:p>
        </w:tc>
        <w:tc>
          <w:tcPr>
            <w:tcW w:w="683" w:type="dxa"/>
            <w:vAlign w:val="center"/>
          </w:tcPr>
          <w:p w:rsidR="00DA3591" w:rsidRPr="005B6612" w:rsidRDefault="00DA3591" w:rsidP="003D1672">
            <w:pPr>
              <w:spacing w:line="240" w:lineRule="auto"/>
              <w:jc w:val="center"/>
              <w:rPr>
                <w:b/>
                <w:sz w:val="20"/>
                <w:szCs w:val="20"/>
                <w:lang w:val="ru-RU"/>
              </w:rPr>
            </w:pPr>
            <w:r w:rsidRPr="005B6612">
              <w:rPr>
                <w:b/>
                <w:sz w:val="20"/>
                <w:szCs w:val="20"/>
                <w:lang w:val="ru-RU"/>
              </w:rPr>
              <w:t>-</w:t>
            </w:r>
          </w:p>
        </w:tc>
        <w:tc>
          <w:tcPr>
            <w:tcW w:w="659" w:type="dxa"/>
            <w:vAlign w:val="center"/>
          </w:tcPr>
          <w:p w:rsidR="00DA3591" w:rsidRPr="005B6612" w:rsidRDefault="00DA3591" w:rsidP="003D1672">
            <w:pPr>
              <w:spacing w:line="240" w:lineRule="auto"/>
              <w:jc w:val="center"/>
              <w:rPr>
                <w:b/>
                <w:sz w:val="20"/>
                <w:szCs w:val="20"/>
                <w:lang w:val="ru-RU"/>
              </w:rPr>
            </w:pPr>
            <w:r w:rsidRPr="005B6612">
              <w:rPr>
                <w:b/>
                <w:sz w:val="20"/>
                <w:szCs w:val="20"/>
                <w:lang w:val="ru-RU"/>
              </w:rPr>
              <w:t>-</w:t>
            </w:r>
          </w:p>
        </w:tc>
        <w:tc>
          <w:tcPr>
            <w:tcW w:w="655" w:type="dxa"/>
            <w:vAlign w:val="center"/>
          </w:tcPr>
          <w:p w:rsidR="00DA3591" w:rsidRPr="005B6612" w:rsidRDefault="00DA3591" w:rsidP="003D1672">
            <w:pPr>
              <w:spacing w:line="240" w:lineRule="auto"/>
              <w:jc w:val="center"/>
              <w:rPr>
                <w:b/>
                <w:sz w:val="20"/>
                <w:szCs w:val="20"/>
                <w:lang w:val="ru-RU"/>
              </w:rPr>
            </w:pPr>
            <w:r w:rsidRPr="005B6612">
              <w:rPr>
                <w:b/>
                <w:sz w:val="20"/>
                <w:szCs w:val="20"/>
                <w:lang w:val="ru-RU"/>
              </w:rPr>
              <w:t>22</w:t>
            </w:r>
          </w:p>
        </w:tc>
        <w:tc>
          <w:tcPr>
            <w:tcW w:w="655" w:type="dxa"/>
            <w:vAlign w:val="center"/>
          </w:tcPr>
          <w:p w:rsidR="00DA3591" w:rsidRPr="005B6612" w:rsidRDefault="00DA3591" w:rsidP="003D1672">
            <w:pPr>
              <w:spacing w:line="240" w:lineRule="auto"/>
              <w:jc w:val="center"/>
              <w:rPr>
                <w:b/>
                <w:sz w:val="20"/>
                <w:szCs w:val="20"/>
                <w:lang w:val="ru-RU"/>
              </w:rPr>
            </w:pPr>
            <w:r>
              <w:rPr>
                <w:b/>
                <w:sz w:val="20"/>
                <w:szCs w:val="20"/>
                <w:lang w:val="ru-RU"/>
              </w:rPr>
              <w:t>22</w:t>
            </w:r>
          </w:p>
        </w:tc>
        <w:tc>
          <w:tcPr>
            <w:tcW w:w="682" w:type="dxa"/>
            <w:vAlign w:val="center"/>
          </w:tcPr>
          <w:p w:rsidR="00DA3591" w:rsidRPr="005B6612" w:rsidRDefault="00DA3591" w:rsidP="003D1672">
            <w:pPr>
              <w:spacing w:line="240" w:lineRule="auto"/>
              <w:jc w:val="center"/>
              <w:rPr>
                <w:b/>
                <w:sz w:val="20"/>
                <w:szCs w:val="20"/>
                <w:lang w:val="ru-RU"/>
              </w:rPr>
            </w:pPr>
            <w:r>
              <w:rPr>
                <w:b/>
                <w:sz w:val="20"/>
                <w:szCs w:val="20"/>
                <w:lang w:val="ru-RU"/>
              </w:rPr>
              <w:t>37</w:t>
            </w:r>
          </w:p>
        </w:tc>
        <w:tc>
          <w:tcPr>
            <w:tcW w:w="682" w:type="dxa"/>
            <w:vAlign w:val="center"/>
          </w:tcPr>
          <w:p w:rsidR="00DA3591" w:rsidRPr="005B6612" w:rsidRDefault="00DA3591" w:rsidP="003D1672">
            <w:pPr>
              <w:spacing w:line="240" w:lineRule="auto"/>
              <w:jc w:val="center"/>
              <w:rPr>
                <w:b/>
                <w:sz w:val="20"/>
                <w:szCs w:val="20"/>
                <w:lang w:val="ru-RU"/>
              </w:rPr>
            </w:pPr>
            <w:r>
              <w:rPr>
                <w:b/>
                <w:sz w:val="20"/>
                <w:szCs w:val="20"/>
                <w:lang w:val="ru-RU"/>
              </w:rPr>
              <w:t>37</w:t>
            </w:r>
          </w:p>
        </w:tc>
        <w:tc>
          <w:tcPr>
            <w:tcW w:w="682" w:type="dxa"/>
            <w:vAlign w:val="center"/>
          </w:tcPr>
          <w:p w:rsidR="00DA3591" w:rsidRPr="005B6612" w:rsidRDefault="00DA3591" w:rsidP="003D1672">
            <w:pPr>
              <w:spacing w:line="240" w:lineRule="auto"/>
              <w:jc w:val="center"/>
              <w:rPr>
                <w:b/>
                <w:sz w:val="20"/>
                <w:szCs w:val="20"/>
                <w:lang w:val="ru-RU"/>
              </w:rPr>
            </w:pPr>
            <w:r>
              <w:rPr>
                <w:b/>
                <w:sz w:val="20"/>
                <w:szCs w:val="20"/>
                <w:lang w:val="ru-RU"/>
              </w:rPr>
              <w:t>37</w:t>
            </w:r>
          </w:p>
        </w:tc>
        <w:tc>
          <w:tcPr>
            <w:tcW w:w="715" w:type="dxa"/>
            <w:vAlign w:val="center"/>
          </w:tcPr>
          <w:p w:rsidR="00DA3591" w:rsidRPr="005B6612" w:rsidRDefault="00DA3591" w:rsidP="003D1672">
            <w:pPr>
              <w:spacing w:line="240" w:lineRule="auto"/>
              <w:jc w:val="center"/>
              <w:rPr>
                <w:b/>
                <w:sz w:val="20"/>
                <w:szCs w:val="20"/>
                <w:lang w:val="ru-RU"/>
              </w:rPr>
            </w:pPr>
            <w:r>
              <w:rPr>
                <w:b/>
                <w:sz w:val="20"/>
                <w:szCs w:val="20"/>
                <w:lang w:val="ru-RU"/>
              </w:rPr>
              <w:t>50</w:t>
            </w:r>
          </w:p>
        </w:tc>
        <w:tc>
          <w:tcPr>
            <w:tcW w:w="694" w:type="dxa"/>
            <w:gridSpan w:val="2"/>
          </w:tcPr>
          <w:p w:rsidR="00DA3591" w:rsidRDefault="00DA3591" w:rsidP="003D1672">
            <w:pPr>
              <w:spacing w:line="240" w:lineRule="auto"/>
              <w:jc w:val="center"/>
              <w:rPr>
                <w:b/>
                <w:sz w:val="20"/>
                <w:szCs w:val="20"/>
                <w:lang w:val="ru-RU"/>
              </w:rPr>
            </w:pPr>
          </w:p>
          <w:p w:rsidR="00DA3591" w:rsidRPr="005B6612" w:rsidRDefault="00DA3591" w:rsidP="003D1672">
            <w:pPr>
              <w:spacing w:line="240" w:lineRule="auto"/>
              <w:jc w:val="center"/>
              <w:rPr>
                <w:b/>
                <w:sz w:val="20"/>
                <w:szCs w:val="20"/>
                <w:lang w:val="ru-RU"/>
              </w:rPr>
            </w:pPr>
            <w:r>
              <w:rPr>
                <w:b/>
                <w:sz w:val="20"/>
                <w:szCs w:val="20"/>
                <w:lang w:val="ru-RU"/>
              </w:rPr>
              <w:t>58</w:t>
            </w:r>
          </w:p>
        </w:tc>
        <w:tc>
          <w:tcPr>
            <w:tcW w:w="714" w:type="dxa"/>
          </w:tcPr>
          <w:p w:rsidR="00DA3591" w:rsidRDefault="00DA3591" w:rsidP="003D1672">
            <w:pPr>
              <w:spacing w:line="240" w:lineRule="auto"/>
              <w:jc w:val="center"/>
              <w:rPr>
                <w:b/>
                <w:sz w:val="20"/>
                <w:szCs w:val="20"/>
                <w:lang w:val="ru-RU"/>
              </w:rPr>
            </w:pPr>
          </w:p>
          <w:p w:rsidR="00DA3591" w:rsidRPr="005B6612" w:rsidRDefault="00DA3591" w:rsidP="003D1672">
            <w:pPr>
              <w:spacing w:line="240" w:lineRule="auto"/>
              <w:jc w:val="center"/>
              <w:rPr>
                <w:b/>
                <w:sz w:val="20"/>
                <w:szCs w:val="20"/>
                <w:lang w:val="ru-RU"/>
              </w:rPr>
            </w:pPr>
            <w:r>
              <w:rPr>
                <w:b/>
                <w:sz w:val="20"/>
                <w:szCs w:val="20"/>
                <w:lang w:val="ru-RU"/>
              </w:rPr>
              <w:t>83</w:t>
            </w:r>
          </w:p>
        </w:tc>
      </w:tr>
      <w:tr w:rsidR="00DA3591" w:rsidTr="003D1672">
        <w:tc>
          <w:tcPr>
            <w:tcW w:w="516"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3.1</w:t>
            </w:r>
          </w:p>
        </w:tc>
        <w:tc>
          <w:tcPr>
            <w:tcW w:w="2800" w:type="dxa"/>
          </w:tcPr>
          <w:p w:rsidR="00DA3591" w:rsidRPr="008D72B2" w:rsidRDefault="00DA3591" w:rsidP="003D1672">
            <w:pPr>
              <w:rPr>
                <w:sz w:val="20"/>
                <w:szCs w:val="20"/>
                <w:lang w:val="ru-RU"/>
              </w:rPr>
            </w:pPr>
            <w:r>
              <w:rPr>
                <w:sz w:val="20"/>
                <w:szCs w:val="20"/>
                <w:lang w:val="ru-RU"/>
              </w:rPr>
              <w:t>Тактическая подготовка</w:t>
            </w:r>
          </w:p>
        </w:tc>
        <w:tc>
          <w:tcPr>
            <w:tcW w:w="683" w:type="dxa"/>
            <w:vAlign w:val="center"/>
          </w:tcPr>
          <w:p w:rsidR="00DA3591" w:rsidRPr="004501EF" w:rsidRDefault="00DA3591" w:rsidP="003D1672">
            <w:pPr>
              <w:spacing w:line="240" w:lineRule="auto"/>
              <w:jc w:val="center"/>
              <w:rPr>
                <w:sz w:val="20"/>
                <w:szCs w:val="20"/>
                <w:lang w:val="ru-RU"/>
              </w:rPr>
            </w:pPr>
            <w:r>
              <w:rPr>
                <w:sz w:val="20"/>
                <w:szCs w:val="20"/>
                <w:lang w:val="ru-RU"/>
              </w:rPr>
              <w:t>-</w:t>
            </w:r>
          </w:p>
        </w:tc>
        <w:tc>
          <w:tcPr>
            <w:tcW w:w="659" w:type="dxa"/>
            <w:vAlign w:val="center"/>
          </w:tcPr>
          <w:p w:rsidR="00DA3591" w:rsidRPr="004501EF" w:rsidRDefault="00DA3591" w:rsidP="003D1672">
            <w:pPr>
              <w:spacing w:line="240" w:lineRule="auto"/>
              <w:jc w:val="center"/>
              <w:rPr>
                <w:sz w:val="20"/>
                <w:szCs w:val="20"/>
                <w:lang w:val="ru-RU"/>
              </w:rPr>
            </w:pPr>
            <w:r>
              <w:rPr>
                <w:sz w:val="20"/>
                <w:szCs w:val="20"/>
                <w:lang w:val="ru-RU"/>
              </w:rPr>
              <w:t>-</w:t>
            </w:r>
          </w:p>
        </w:tc>
        <w:tc>
          <w:tcPr>
            <w:tcW w:w="655" w:type="dxa"/>
            <w:vAlign w:val="center"/>
          </w:tcPr>
          <w:p w:rsidR="00DA3591" w:rsidRPr="006C5142" w:rsidRDefault="00DA3591" w:rsidP="003D1672">
            <w:pPr>
              <w:spacing w:line="240" w:lineRule="auto"/>
              <w:jc w:val="center"/>
              <w:rPr>
                <w:sz w:val="20"/>
                <w:szCs w:val="20"/>
                <w:lang w:val="ru-RU"/>
              </w:rPr>
            </w:pPr>
            <w:r>
              <w:rPr>
                <w:sz w:val="20"/>
                <w:szCs w:val="20"/>
                <w:lang w:val="ru-RU"/>
              </w:rPr>
              <w:t>14</w:t>
            </w:r>
          </w:p>
        </w:tc>
        <w:tc>
          <w:tcPr>
            <w:tcW w:w="655" w:type="dxa"/>
            <w:vAlign w:val="center"/>
          </w:tcPr>
          <w:p w:rsidR="00DA3591" w:rsidRPr="006C5142" w:rsidRDefault="00DA3591" w:rsidP="003D1672">
            <w:pPr>
              <w:spacing w:line="240" w:lineRule="auto"/>
              <w:jc w:val="center"/>
              <w:rPr>
                <w:sz w:val="20"/>
                <w:szCs w:val="20"/>
                <w:lang w:val="ru-RU"/>
              </w:rPr>
            </w:pPr>
            <w:r>
              <w:rPr>
                <w:sz w:val="20"/>
                <w:szCs w:val="20"/>
                <w:lang w:val="ru-RU"/>
              </w:rPr>
              <w:t>14</w:t>
            </w:r>
          </w:p>
        </w:tc>
        <w:tc>
          <w:tcPr>
            <w:tcW w:w="682" w:type="dxa"/>
            <w:vAlign w:val="center"/>
          </w:tcPr>
          <w:p w:rsidR="00DA3591" w:rsidRPr="004501EF" w:rsidRDefault="00DA3591" w:rsidP="003D1672">
            <w:pPr>
              <w:spacing w:line="240" w:lineRule="auto"/>
              <w:jc w:val="center"/>
              <w:rPr>
                <w:sz w:val="20"/>
                <w:szCs w:val="20"/>
                <w:lang w:val="ru-RU"/>
              </w:rPr>
            </w:pPr>
            <w:r>
              <w:rPr>
                <w:sz w:val="20"/>
                <w:szCs w:val="20"/>
                <w:lang w:val="ru-RU"/>
              </w:rPr>
              <w:t>23</w:t>
            </w:r>
          </w:p>
        </w:tc>
        <w:tc>
          <w:tcPr>
            <w:tcW w:w="682" w:type="dxa"/>
            <w:vAlign w:val="center"/>
          </w:tcPr>
          <w:p w:rsidR="00DA3591" w:rsidRPr="004501EF" w:rsidRDefault="00DA3591" w:rsidP="003D1672">
            <w:pPr>
              <w:spacing w:line="240" w:lineRule="auto"/>
              <w:jc w:val="center"/>
              <w:rPr>
                <w:sz w:val="20"/>
                <w:szCs w:val="20"/>
                <w:lang w:val="ru-RU"/>
              </w:rPr>
            </w:pPr>
            <w:r>
              <w:rPr>
                <w:sz w:val="20"/>
                <w:szCs w:val="20"/>
                <w:lang w:val="ru-RU"/>
              </w:rPr>
              <w:t>23</w:t>
            </w:r>
          </w:p>
        </w:tc>
        <w:tc>
          <w:tcPr>
            <w:tcW w:w="682" w:type="dxa"/>
            <w:vAlign w:val="center"/>
          </w:tcPr>
          <w:p w:rsidR="00DA3591" w:rsidRPr="004501EF" w:rsidRDefault="00DA3591" w:rsidP="003D1672">
            <w:pPr>
              <w:spacing w:line="240" w:lineRule="auto"/>
              <w:jc w:val="center"/>
              <w:rPr>
                <w:sz w:val="20"/>
                <w:szCs w:val="20"/>
                <w:lang w:val="ru-RU"/>
              </w:rPr>
            </w:pPr>
            <w:r>
              <w:rPr>
                <w:sz w:val="20"/>
                <w:szCs w:val="20"/>
                <w:lang w:val="ru-RU"/>
              </w:rPr>
              <w:t>23</w:t>
            </w:r>
          </w:p>
        </w:tc>
        <w:tc>
          <w:tcPr>
            <w:tcW w:w="715" w:type="dxa"/>
            <w:vAlign w:val="center"/>
          </w:tcPr>
          <w:p w:rsidR="00DA3591" w:rsidRPr="004501EF" w:rsidRDefault="00DA3591" w:rsidP="003D1672">
            <w:pPr>
              <w:spacing w:line="240" w:lineRule="auto"/>
              <w:jc w:val="center"/>
              <w:rPr>
                <w:sz w:val="20"/>
                <w:szCs w:val="20"/>
                <w:lang w:val="ru-RU"/>
              </w:rPr>
            </w:pPr>
            <w:r>
              <w:rPr>
                <w:sz w:val="20"/>
                <w:szCs w:val="20"/>
                <w:lang w:val="ru-RU"/>
              </w:rPr>
              <w:t>30</w:t>
            </w:r>
          </w:p>
        </w:tc>
        <w:tc>
          <w:tcPr>
            <w:tcW w:w="694" w:type="dxa"/>
            <w:gridSpan w:val="2"/>
          </w:tcPr>
          <w:p w:rsidR="00DA3591" w:rsidRDefault="00DA3591" w:rsidP="003D1672">
            <w:pPr>
              <w:spacing w:line="240" w:lineRule="auto"/>
              <w:jc w:val="center"/>
              <w:rPr>
                <w:sz w:val="20"/>
                <w:szCs w:val="20"/>
                <w:lang w:val="ru-RU"/>
              </w:rPr>
            </w:pPr>
            <w:r>
              <w:rPr>
                <w:sz w:val="20"/>
                <w:szCs w:val="20"/>
                <w:lang w:val="ru-RU"/>
              </w:rPr>
              <w:t>38</w:t>
            </w:r>
          </w:p>
        </w:tc>
        <w:tc>
          <w:tcPr>
            <w:tcW w:w="714" w:type="dxa"/>
          </w:tcPr>
          <w:p w:rsidR="00DA3591" w:rsidRPr="002F2190" w:rsidRDefault="00DA3591" w:rsidP="003D1672">
            <w:pPr>
              <w:spacing w:line="240" w:lineRule="auto"/>
              <w:jc w:val="center"/>
              <w:rPr>
                <w:sz w:val="20"/>
                <w:szCs w:val="20"/>
                <w:lang w:val="ru-RU"/>
              </w:rPr>
            </w:pPr>
            <w:r>
              <w:rPr>
                <w:sz w:val="20"/>
                <w:szCs w:val="20"/>
                <w:lang w:val="ru-RU"/>
              </w:rPr>
              <w:t>53</w:t>
            </w:r>
          </w:p>
        </w:tc>
      </w:tr>
      <w:tr w:rsidR="00DA3591" w:rsidTr="003D1672">
        <w:tc>
          <w:tcPr>
            <w:tcW w:w="516"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3.2</w:t>
            </w:r>
          </w:p>
        </w:tc>
        <w:tc>
          <w:tcPr>
            <w:tcW w:w="2800" w:type="dxa"/>
          </w:tcPr>
          <w:p w:rsidR="00DA3591" w:rsidRPr="006C5142" w:rsidRDefault="00DA3591" w:rsidP="003D1672">
            <w:pPr>
              <w:rPr>
                <w:sz w:val="20"/>
                <w:szCs w:val="20"/>
              </w:rPr>
            </w:pPr>
            <w:r>
              <w:rPr>
                <w:sz w:val="20"/>
                <w:szCs w:val="20"/>
                <w:lang w:val="ru-RU"/>
              </w:rPr>
              <w:t>Теоретическая подготовка</w:t>
            </w:r>
          </w:p>
        </w:tc>
        <w:tc>
          <w:tcPr>
            <w:tcW w:w="683" w:type="dxa"/>
            <w:vAlign w:val="center"/>
          </w:tcPr>
          <w:p w:rsidR="00DA3591" w:rsidRPr="004501EF" w:rsidRDefault="00DA3591" w:rsidP="003D1672">
            <w:pPr>
              <w:spacing w:line="240" w:lineRule="auto"/>
              <w:jc w:val="center"/>
              <w:rPr>
                <w:sz w:val="20"/>
                <w:szCs w:val="20"/>
                <w:lang w:val="ru-RU"/>
              </w:rPr>
            </w:pPr>
            <w:r>
              <w:rPr>
                <w:sz w:val="20"/>
                <w:szCs w:val="20"/>
                <w:lang w:val="ru-RU"/>
              </w:rPr>
              <w:t>-</w:t>
            </w:r>
          </w:p>
        </w:tc>
        <w:tc>
          <w:tcPr>
            <w:tcW w:w="659" w:type="dxa"/>
            <w:vAlign w:val="center"/>
          </w:tcPr>
          <w:p w:rsidR="00DA3591" w:rsidRPr="004501EF" w:rsidRDefault="00DA3591" w:rsidP="003D1672">
            <w:pPr>
              <w:spacing w:line="240" w:lineRule="auto"/>
              <w:jc w:val="center"/>
              <w:rPr>
                <w:sz w:val="20"/>
                <w:szCs w:val="20"/>
                <w:lang w:val="ru-RU"/>
              </w:rPr>
            </w:pPr>
            <w:r>
              <w:rPr>
                <w:sz w:val="20"/>
                <w:szCs w:val="20"/>
                <w:lang w:val="ru-RU"/>
              </w:rPr>
              <w:t>-</w:t>
            </w:r>
          </w:p>
        </w:tc>
        <w:tc>
          <w:tcPr>
            <w:tcW w:w="655" w:type="dxa"/>
            <w:vAlign w:val="center"/>
          </w:tcPr>
          <w:p w:rsidR="00DA3591" w:rsidRPr="006C5142" w:rsidRDefault="00DA3591" w:rsidP="003D1672">
            <w:pPr>
              <w:spacing w:line="240" w:lineRule="auto"/>
              <w:jc w:val="center"/>
              <w:rPr>
                <w:sz w:val="20"/>
                <w:szCs w:val="20"/>
                <w:lang w:val="ru-RU"/>
              </w:rPr>
            </w:pPr>
            <w:r>
              <w:rPr>
                <w:sz w:val="20"/>
                <w:szCs w:val="20"/>
                <w:lang w:val="ru-RU"/>
              </w:rPr>
              <w:t>6</w:t>
            </w:r>
          </w:p>
        </w:tc>
        <w:tc>
          <w:tcPr>
            <w:tcW w:w="655" w:type="dxa"/>
            <w:vAlign w:val="center"/>
          </w:tcPr>
          <w:p w:rsidR="00DA3591" w:rsidRPr="006C5142" w:rsidRDefault="00DA3591" w:rsidP="003D1672">
            <w:pPr>
              <w:spacing w:line="240" w:lineRule="auto"/>
              <w:jc w:val="center"/>
              <w:rPr>
                <w:sz w:val="20"/>
                <w:szCs w:val="20"/>
                <w:lang w:val="ru-RU"/>
              </w:rPr>
            </w:pPr>
            <w:r>
              <w:rPr>
                <w:sz w:val="20"/>
                <w:szCs w:val="20"/>
                <w:lang w:val="ru-RU"/>
              </w:rPr>
              <w:t>6</w:t>
            </w:r>
          </w:p>
        </w:tc>
        <w:tc>
          <w:tcPr>
            <w:tcW w:w="682"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c>
          <w:tcPr>
            <w:tcW w:w="682"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c>
          <w:tcPr>
            <w:tcW w:w="682"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c>
          <w:tcPr>
            <w:tcW w:w="715"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c>
          <w:tcPr>
            <w:tcW w:w="694" w:type="dxa"/>
            <w:gridSpan w:val="2"/>
          </w:tcPr>
          <w:p w:rsidR="00DA3591" w:rsidRDefault="00DA3591" w:rsidP="003D1672">
            <w:pPr>
              <w:spacing w:line="240" w:lineRule="auto"/>
              <w:jc w:val="center"/>
              <w:rPr>
                <w:sz w:val="20"/>
                <w:szCs w:val="20"/>
                <w:lang w:val="ru-RU"/>
              </w:rPr>
            </w:pPr>
            <w:r>
              <w:rPr>
                <w:sz w:val="20"/>
                <w:szCs w:val="20"/>
                <w:lang w:val="ru-RU"/>
              </w:rPr>
              <w:t>10</w:t>
            </w:r>
          </w:p>
        </w:tc>
        <w:tc>
          <w:tcPr>
            <w:tcW w:w="714" w:type="dxa"/>
          </w:tcPr>
          <w:p w:rsidR="00DA3591" w:rsidRPr="002F2190" w:rsidRDefault="00DA3591" w:rsidP="003D1672">
            <w:pPr>
              <w:spacing w:line="240" w:lineRule="auto"/>
              <w:jc w:val="center"/>
              <w:rPr>
                <w:sz w:val="20"/>
                <w:szCs w:val="20"/>
                <w:lang w:val="ru-RU"/>
              </w:rPr>
            </w:pPr>
            <w:r>
              <w:rPr>
                <w:sz w:val="20"/>
                <w:szCs w:val="20"/>
                <w:lang w:val="ru-RU"/>
              </w:rPr>
              <w:t>10</w:t>
            </w:r>
          </w:p>
        </w:tc>
      </w:tr>
      <w:tr w:rsidR="00DA3591" w:rsidTr="003D1672">
        <w:tc>
          <w:tcPr>
            <w:tcW w:w="516"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3.3</w:t>
            </w:r>
          </w:p>
        </w:tc>
        <w:tc>
          <w:tcPr>
            <w:tcW w:w="2800" w:type="dxa"/>
          </w:tcPr>
          <w:p w:rsidR="00DA3591" w:rsidRPr="008D72B2" w:rsidRDefault="00DA3591" w:rsidP="003D1672">
            <w:pPr>
              <w:rPr>
                <w:sz w:val="20"/>
                <w:szCs w:val="20"/>
                <w:lang w:val="ru-RU"/>
              </w:rPr>
            </w:pPr>
            <w:r>
              <w:rPr>
                <w:sz w:val="20"/>
                <w:szCs w:val="20"/>
                <w:lang w:val="ru-RU"/>
              </w:rPr>
              <w:t>Психологическая подготовка</w:t>
            </w:r>
          </w:p>
        </w:tc>
        <w:tc>
          <w:tcPr>
            <w:tcW w:w="683" w:type="dxa"/>
            <w:vAlign w:val="center"/>
          </w:tcPr>
          <w:p w:rsidR="00DA3591" w:rsidRPr="004501EF" w:rsidRDefault="00DA3591" w:rsidP="003D1672">
            <w:pPr>
              <w:spacing w:line="240" w:lineRule="auto"/>
              <w:jc w:val="center"/>
              <w:rPr>
                <w:sz w:val="20"/>
                <w:szCs w:val="20"/>
                <w:lang w:val="ru-RU"/>
              </w:rPr>
            </w:pPr>
            <w:r>
              <w:rPr>
                <w:sz w:val="20"/>
                <w:szCs w:val="20"/>
                <w:lang w:val="ru-RU"/>
              </w:rPr>
              <w:t>-</w:t>
            </w:r>
          </w:p>
        </w:tc>
        <w:tc>
          <w:tcPr>
            <w:tcW w:w="659" w:type="dxa"/>
            <w:vAlign w:val="center"/>
          </w:tcPr>
          <w:p w:rsidR="00DA3591" w:rsidRPr="004501EF" w:rsidRDefault="00DA3591" w:rsidP="003D1672">
            <w:pPr>
              <w:spacing w:line="240" w:lineRule="auto"/>
              <w:jc w:val="center"/>
              <w:rPr>
                <w:sz w:val="20"/>
                <w:szCs w:val="20"/>
                <w:lang w:val="ru-RU"/>
              </w:rPr>
            </w:pPr>
            <w:r>
              <w:rPr>
                <w:sz w:val="20"/>
                <w:szCs w:val="20"/>
                <w:lang w:val="ru-RU"/>
              </w:rPr>
              <w:t>-</w:t>
            </w:r>
          </w:p>
        </w:tc>
        <w:tc>
          <w:tcPr>
            <w:tcW w:w="655" w:type="dxa"/>
            <w:vAlign w:val="center"/>
          </w:tcPr>
          <w:p w:rsidR="00DA3591" w:rsidRPr="006C5142" w:rsidRDefault="00DA3591" w:rsidP="003D1672">
            <w:pPr>
              <w:spacing w:line="240" w:lineRule="auto"/>
              <w:jc w:val="center"/>
              <w:rPr>
                <w:sz w:val="20"/>
                <w:szCs w:val="20"/>
                <w:lang w:val="ru-RU"/>
              </w:rPr>
            </w:pPr>
            <w:r>
              <w:rPr>
                <w:sz w:val="20"/>
                <w:szCs w:val="20"/>
                <w:lang w:val="ru-RU"/>
              </w:rPr>
              <w:t>2</w:t>
            </w:r>
          </w:p>
        </w:tc>
        <w:tc>
          <w:tcPr>
            <w:tcW w:w="655" w:type="dxa"/>
            <w:vAlign w:val="center"/>
          </w:tcPr>
          <w:p w:rsidR="00DA3591" w:rsidRPr="006C5142" w:rsidRDefault="00DA3591" w:rsidP="003D1672">
            <w:pPr>
              <w:spacing w:line="240" w:lineRule="auto"/>
              <w:jc w:val="center"/>
              <w:rPr>
                <w:sz w:val="20"/>
                <w:szCs w:val="20"/>
                <w:lang w:val="ru-RU"/>
              </w:rPr>
            </w:pPr>
            <w:r>
              <w:rPr>
                <w:sz w:val="20"/>
                <w:szCs w:val="20"/>
                <w:lang w:val="ru-RU"/>
              </w:rPr>
              <w:t>2</w:t>
            </w:r>
          </w:p>
        </w:tc>
        <w:tc>
          <w:tcPr>
            <w:tcW w:w="682"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682" w:type="dxa"/>
          </w:tcPr>
          <w:p w:rsidR="00DA3591" w:rsidRPr="004501EF" w:rsidRDefault="00DA3591" w:rsidP="003D1672">
            <w:pPr>
              <w:spacing w:line="240" w:lineRule="auto"/>
              <w:jc w:val="center"/>
              <w:rPr>
                <w:sz w:val="20"/>
                <w:szCs w:val="20"/>
                <w:lang w:val="ru-RU"/>
              </w:rPr>
            </w:pPr>
            <w:r>
              <w:rPr>
                <w:sz w:val="20"/>
                <w:szCs w:val="20"/>
                <w:lang w:val="ru-RU"/>
              </w:rPr>
              <w:t>4</w:t>
            </w:r>
          </w:p>
        </w:tc>
        <w:tc>
          <w:tcPr>
            <w:tcW w:w="682" w:type="dxa"/>
          </w:tcPr>
          <w:p w:rsidR="00DA3591" w:rsidRPr="004501EF" w:rsidRDefault="00DA3591" w:rsidP="003D1672">
            <w:pPr>
              <w:spacing w:line="240" w:lineRule="auto"/>
              <w:jc w:val="center"/>
              <w:rPr>
                <w:sz w:val="20"/>
                <w:szCs w:val="20"/>
                <w:lang w:val="ru-RU"/>
              </w:rPr>
            </w:pPr>
            <w:r>
              <w:rPr>
                <w:sz w:val="20"/>
                <w:szCs w:val="20"/>
                <w:lang w:val="ru-RU"/>
              </w:rPr>
              <w:t>4</w:t>
            </w:r>
          </w:p>
        </w:tc>
        <w:tc>
          <w:tcPr>
            <w:tcW w:w="715"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c>
          <w:tcPr>
            <w:tcW w:w="694" w:type="dxa"/>
            <w:gridSpan w:val="2"/>
          </w:tcPr>
          <w:p w:rsidR="00DA3591" w:rsidRDefault="00DA3591" w:rsidP="003D1672">
            <w:pPr>
              <w:spacing w:line="240" w:lineRule="auto"/>
              <w:jc w:val="center"/>
              <w:rPr>
                <w:sz w:val="20"/>
                <w:szCs w:val="20"/>
                <w:lang w:val="ru-RU"/>
              </w:rPr>
            </w:pPr>
            <w:r>
              <w:rPr>
                <w:sz w:val="20"/>
                <w:szCs w:val="20"/>
                <w:lang w:val="ru-RU"/>
              </w:rPr>
              <w:t>10</w:t>
            </w:r>
          </w:p>
        </w:tc>
        <w:tc>
          <w:tcPr>
            <w:tcW w:w="714" w:type="dxa"/>
          </w:tcPr>
          <w:p w:rsidR="00DA3591" w:rsidRPr="002F2190" w:rsidRDefault="00DA3591" w:rsidP="003D1672">
            <w:pPr>
              <w:spacing w:line="240" w:lineRule="auto"/>
              <w:jc w:val="center"/>
              <w:rPr>
                <w:sz w:val="20"/>
                <w:szCs w:val="20"/>
                <w:lang w:val="ru-RU"/>
              </w:rPr>
            </w:pPr>
            <w:r>
              <w:rPr>
                <w:sz w:val="20"/>
                <w:szCs w:val="20"/>
                <w:lang w:val="ru-RU"/>
              </w:rPr>
              <w:t>20</w:t>
            </w:r>
          </w:p>
        </w:tc>
      </w:tr>
      <w:tr w:rsidR="00DA3591" w:rsidTr="003D1672">
        <w:tc>
          <w:tcPr>
            <w:tcW w:w="516"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4</w:t>
            </w:r>
          </w:p>
        </w:tc>
        <w:tc>
          <w:tcPr>
            <w:tcW w:w="2800" w:type="dxa"/>
          </w:tcPr>
          <w:p w:rsidR="00DA3591" w:rsidRPr="008D72B2" w:rsidRDefault="00DA3591" w:rsidP="003D1672">
            <w:pPr>
              <w:rPr>
                <w:b/>
                <w:sz w:val="20"/>
                <w:szCs w:val="20"/>
                <w:lang w:val="ru-RU"/>
              </w:rPr>
            </w:pPr>
            <w:r w:rsidRPr="008D72B2">
              <w:rPr>
                <w:b/>
                <w:sz w:val="20"/>
                <w:szCs w:val="20"/>
                <w:lang w:val="ru-RU"/>
              </w:rPr>
              <w:t>Инструкторская и судейская практика</w:t>
            </w:r>
          </w:p>
        </w:tc>
        <w:tc>
          <w:tcPr>
            <w:tcW w:w="683" w:type="dxa"/>
            <w:vAlign w:val="center"/>
          </w:tcPr>
          <w:p w:rsidR="00DA3591" w:rsidRPr="005B6612" w:rsidRDefault="00DA3591" w:rsidP="003D1672">
            <w:pPr>
              <w:spacing w:line="240" w:lineRule="auto"/>
              <w:jc w:val="center"/>
              <w:rPr>
                <w:b/>
                <w:sz w:val="20"/>
                <w:szCs w:val="20"/>
                <w:lang w:val="ru-RU"/>
              </w:rPr>
            </w:pPr>
            <w:r w:rsidRPr="005B6612">
              <w:rPr>
                <w:b/>
                <w:sz w:val="20"/>
                <w:szCs w:val="20"/>
                <w:lang w:val="ru-RU"/>
              </w:rPr>
              <w:t>-</w:t>
            </w:r>
          </w:p>
        </w:tc>
        <w:tc>
          <w:tcPr>
            <w:tcW w:w="659" w:type="dxa"/>
            <w:vAlign w:val="center"/>
          </w:tcPr>
          <w:p w:rsidR="00DA3591" w:rsidRPr="005B6612" w:rsidRDefault="00DA3591" w:rsidP="003D1672">
            <w:pPr>
              <w:spacing w:line="240" w:lineRule="auto"/>
              <w:jc w:val="center"/>
              <w:rPr>
                <w:b/>
                <w:sz w:val="20"/>
                <w:szCs w:val="20"/>
                <w:lang w:val="ru-RU"/>
              </w:rPr>
            </w:pPr>
            <w:r w:rsidRPr="005B6612">
              <w:rPr>
                <w:b/>
                <w:sz w:val="20"/>
                <w:szCs w:val="20"/>
                <w:lang w:val="ru-RU"/>
              </w:rPr>
              <w:t>-</w:t>
            </w:r>
          </w:p>
        </w:tc>
        <w:tc>
          <w:tcPr>
            <w:tcW w:w="655" w:type="dxa"/>
            <w:vAlign w:val="center"/>
          </w:tcPr>
          <w:p w:rsidR="00DA3591" w:rsidRPr="005B6612" w:rsidRDefault="00DA3591" w:rsidP="003D1672">
            <w:pPr>
              <w:spacing w:line="240" w:lineRule="auto"/>
              <w:jc w:val="center"/>
              <w:rPr>
                <w:b/>
                <w:sz w:val="20"/>
                <w:szCs w:val="20"/>
                <w:lang w:val="ru-RU"/>
              </w:rPr>
            </w:pPr>
            <w:r>
              <w:rPr>
                <w:b/>
                <w:sz w:val="20"/>
                <w:szCs w:val="20"/>
                <w:lang w:val="ru-RU"/>
              </w:rPr>
              <w:t>7</w:t>
            </w:r>
          </w:p>
        </w:tc>
        <w:tc>
          <w:tcPr>
            <w:tcW w:w="655" w:type="dxa"/>
            <w:vAlign w:val="center"/>
          </w:tcPr>
          <w:p w:rsidR="00DA3591" w:rsidRPr="005B6612" w:rsidRDefault="00DA3591" w:rsidP="003D1672">
            <w:pPr>
              <w:spacing w:line="240" w:lineRule="auto"/>
              <w:jc w:val="center"/>
              <w:rPr>
                <w:b/>
                <w:sz w:val="20"/>
                <w:szCs w:val="20"/>
                <w:lang w:val="ru-RU"/>
              </w:rPr>
            </w:pPr>
            <w:r>
              <w:rPr>
                <w:b/>
                <w:sz w:val="20"/>
                <w:szCs w:val="20"/>
                <w:lang w:val="ru-RU"/>
              </w:rPr>
              <w:t>7</w:t>
            </w:r>
          </w:p>
        </w:tc>
        <w:tc>
          <w:tcPr>
            <w:tcW w:w="682" w:type="dxa"/>
            <w:vAlign w:val="center"/>
          </w:tcPr>
          <w:p w:rsidR="00DA3591" w:rsidRPr="005B6612" w:rsidRDefault="00DA3591" w:rsidP="003D1672">
            <w:pPr>
              <w:spacing w:line="240" w:lineRule="auto"/>
              <w:jc w:val="center"/>
              <w:rPr>
                <w:b/>
                <w:sz w:val="20"/>
                <w:szCs w:val="20"/>
                <w:lang w:val="ru-RU"/>
              </w:rPr>
            </w:pPr>
            <w:r>
              <w:rPr>
                <w:b/>
                <w:sz w:val="20"/>
                <w:szCs w:val="20"/>
                <w:lang w:val="ru-RU"/>
              </w:rPr>
              <w:t>20</w:t>
            </w:r>
          </w:p>
        </w:tc>
        <w:tc>
          <w:tcPr>
            <w:tcW w:w="682" w:type="dxa"/>
            <w:vAlign w:val="center"/>
          </w:tcPr>
          <w:p w:rsidR="00DA3591" w:rsidRPr="005B6612" w:rsidRDefault="00DA3591" w:rsidP="003D1672">
            <w:pPr>
              <w:spacing w:line="240" w:lineRule="auto"/>
              <w:jc w:val="center"/>
              <w:rPr>
                <w:b/>
                <w:sz w:val="20"/>
                <w:szCs w:val="20"/>
                <w:lang w:val="ru-RU"/>
              </w:rPr>
            </w:pPr>
            <w:r>
              <w:rPr>
                <w:b/>
                <w:sz w:val="20"/>
                <w:szCs w:val="20"/>
                <w:lang w:val="ru-RU"/>
              </w:rPr>
              <w:t>20</w:t>
            </w:r>
          </w:p>
        </w:tc>
        <w:tc>
          <w:tcPr>
            <w:tcW w:w="682" w:type="dxa"/>
            <w:vAlign w:val="center"/>
          </w:tcPr>
          <w:p w:rsidR="00DA3591" w:rsidRPr="005B6612" w:rsidRDefault="00DA3591" w:rsidP="003D1672">
            <w:pPr>
              <w:spacing w:line="240" w:lineRule="auto"/>
              <w:jc w:val="center"/>
              <w:rPr>
                <w:b/>
                <w:sz w:val="20"/>
                <w:szCs w:val="20"/>
                <w:lang w:val="ru-RU"/>
              </w:rPr>
            </w:pPr>
            <w:r>
              <w:rPr>
                <w:b/>
                <w:sz w:val="20"/>
                <w:szCs w:val="20"/>
                <w:lang w:val="ru-RU"/>
              </w:rPr>
              <w:t>20</w:t>
            </w:r>
          </w:p>
        </w:tc>
        <w:tc>
          <w:tcPr>
            <w:tcW w:w="715" w:type="dxa"/>
            <w:vAlign w:val="center"/>
          </w:tcPr>
          <w:p w:rsidR="00DA3591" w:rsidRPr="005B6612" w:rsidRDefault="00DA3591" w:rsidP="003D1672">
            <w:pPr>
              <w:spacing w:line="240" w:lineRule="auto"/>
              <w:jc w:val="center"/>
              <w:rPr>
                <w:b/>
                <w:sz w:val="20"/>
                <w:szCs w:val="20"/>
                <w:lang w:val="ru-RU"/>
              </w:rPr>
            </w:pPr>
            <w:r>
              <w:rPr>
                <w:b/>
                <w:sz w:val="20"/>
                <w:szCs w:val="20"/>
                <w:lang w:val="ru-RU"/>
              </w:rPr>
              <w:t>25</w:t>
            </w:r>
          </w:p>
        </w:tc>
        <w:tc>
          <w:tcPr>
            <w:tcW w:w="694" w:type="dxa"/>
            <w:gridSpan w:val="2"/>
          </w:tcPr>
          <w:p w:rsidR="00DA3591" w:rsidRDefault="00DA3591" w:rsidP="003D1672">
            <w:pPr>
              <w:spacing w:line="240" w:lineRule="auto"/>
              <w:jc w:val="center"/>
              <w:rPr>
                <w:b/>
                <w:sz w:val="20"/>
                <w:szCs w:val="20"/>
                <w:lang w:val="ru-RU"/>
              </w:rPr>
            </w:pPr>
          </w:p>
          <w:p w:rsidR="00DA3591" w:rsidRPr="005B6612" w:rsidRDefault="00DA3591" w:rsidP="003D1672">
            <w:pPr>
              <w:spacing w:line="240" w:lineRule="auto"/>
              <w:jc w:val="center"/>
              <w:rPr>
                <w:b/>
                <w:sz w:val="20"/>
                <w:szCs w:val="20"/>
                <w:lang w:val="ru-RU"/>
              </w:rPr>
            </w:pPr>
            <w:r>
              <w:rPr>
                <w:b/>
                <w:sz w:val="20"/>
                <w:szCs w:val="20"/>
                <w:lang w:val="ru-RU"/>
              </w:rPr>
              <w:t>29</w:t>
            </w:r>
          </w:p>
        </w:tc>
        <w:tc>
          <w:tcPr>
            <w:tcW w:w="714" w:type="dxa"/>
          </w:tcPr>
          <w:p w:rsidR="00DA3591" w:rsidRDefault="00DA3591" w:rsidP="003D1672">
            <w:pPr>
              <w:spacing w:line="240" w:lineRule="auto"/>
              <w:jc w:val="center"/>
              <w:rPr>
                <w:b/>
                <w:sz w:val="20"/>
                <w:szCs w:val="20"/>
                <w:lang w:val="ru-RU"/>
              </w:rPr>
            </w:pPr>
          </w:p>
          <w:p w:rsidR="00DA3591" w:rsidRPr="005B6612" w:rsidRDefault="00DA3591" w:rsidP="003D1672">
            <w:pPr>
              <w:spacing w:line="240" w:lineRule="auto"/>
              <w:jc w:val="center"/>
              <w:rPr>
                <w:b/>
                <w:sz w:val="20"/>
                <w:szCs w:val="20"/>
                <w:lang w:val="ru-RU"/>
              </w:rPr>
            </w:pPr>
            <w:r>
              <w:rPr>
                <w:b/>
                <w:sz w:val="20"/>
                <w:szCs w:val="20"/>
                <w:lang w:val="ru-RU"/>
              </w:rPr>
              <w:t>33</w:t>
            </w:r>
          </w:p>
        </w:tc>
      </w:tr>
      <w:tr w:rsidR="00DA3591" w:rsidTr="003D1672">
        <w:tc>
          <w:tcPr>
            <w:tcW w:w="516"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lastRenderedPageBreak/>
              <w:t>5</w:t>
            </w:r>
          </w:p>
        </w:tc>
        <w:tc>
          <w:tcPr>
            <w:tcW w:w="2800" w:type="dxa"/>
          </w:tcPr>
          <w:p w:rsidR="00DA3591" w:rsidRPr="008D72B2" w:rsidRDefault="00DA3591" w:rsidP="003D1672">
            <w:pPr>
              <w:rPr>
                <w:b/>
                <w:sz w:val="20"/>
                <w:szCs w:val="20"/>
                <w:lang w:val="ru-RU"/>
              </w:rPr>
            </w:pPr>
            <w:r w:rsidRPr="008D72B2">
              <w:rPr>
                <w:b/>
                <w:sz w:val="20"/>
                <w:szCs w:val="20"/>
                <w:lang w:val="ru-RU"/>
              </w:rPr>
              <w:t>Медицинские мероприятия</w:t>
            </w:r>
          </w:p>
        </w:tc>
        <w:tc>
          <w:tcPr>
            <w:tcW w:w="683" w:type="dxa"/>
            <w:vAlign w:val="center"/>
          </w:tcPr>
          <w:p w:rsidR="00DA3591" w:rsidRPr="004501EF" w:rsidRDefault="00DA3591" w:rsidP="003D1672">
            <w:pPr>
              <w:spacing w:line="240" w:lineRule="auto"/>
              <w:jc w:val="center"/>
              <w:rPr>
                <w:b/>
                <w:sz w:val="20"/>
                <w:szCs w:val="20"/>
                <w:lang w:val="ru-RU"/>
              </w:rPr>
            </w:pPr>
            <w:r>
              <w:rPr>
                <w:b/>
                <w:sz w:val="20"/>
                <w:szCs w:val="20"/>
                <w:lang w:val="ru-RU"/>
              </w:rPr>
              <w:t>9</w:t>
            </w:r>
          </w:p>
        </w:tc>
        <w:tc>
          <w:tcPr>
            <w:tcW w:w="659" w:type="dxa"/>
            <w:vAlign w:val="center"/>
          </w:tcPr>
          <w:p w:rsidR="00DA3591" w:rsidRPr="004501EF" w:rsidRDefault="00DA3591" w:rsidP="003D1672">
            <w:pPr>
              <w:spacing w:line="240" w:lineRule="auto"/>
              <w:jc w:val="center"/>
              <w:rPr>
                <w:b/>
                <w:sz w:val="20"/>
                <w:szCs w:val="20"/>
                <w:lang w:val="ru-RU"/>
              </w:rPr>
            </w:pPr>
            <w:r>
              <w:rPr>
                <w:b/>
                <w:sz w:val="20"/>
                <w:szCs w:val="20"/>
                <w:lang w:val="ru-RU"/>
              </w:rPr>
              <w:t>9</w:t>
            </w:r>
          </w:p>
        </w:tc>
        <w:tc>
          <w:tcPr>
            <w:tcW w:w="655" w:type="dxa"/>
            <w:vAlign w:val="center"/>
          </w:tcPr>
          <w:p w:rsidR="00DA3591" w:rsidRPr="004501EF" w:rsidRDefault="00DA3591" w:rsidP="003D1672">
            <w:pPr>
              <w:spacing w:line="240" w:lineRule="auto"/>
              <w:jc w:val="center"/>
              <w:rPr>
                <w:b/>
                <w:sz w:val="20"/>
                <w:szCs w:val="20"/>
                <w:lang w:val="ru-RU"/>
              </w:rPr>
            </w:pPr>
            <w:r>
              <w:rPr>
                <w:b/>
                <w:sz w:val="20"/>
                <w:szCs w:val="20"/>
                <w:lang w:val="ru-RU"/>
              </w:rPr>
              <w:t>22</w:t>
            </w:r>
          </w:p>
        </w:tc>
        <w:tc>
          <w:tcPr>
            <w:tcW w:w="655" w:type="dxa"/>
            <w:vAlign w:val="center"/>
          </w:tcPr>
          <w:p w:rsidR="00DA3591" w:rsidRPr="004501EF" w:rsidRDefault="00DA3591" w:rsidP="003D1672">
            <w:pPr>
              <w:snapToGrid w:val="0"/>
              <w:spacing w:line="240" w:lineRule="auto"/>
              <w:jc w:val="center"/>
              <w:rPr>
                <w:b/>
                <w:sz w:val="20"/>
                <w:szCs w:val="20"/>
                <w:lang w:val="ru-RU"/>
              </w:rPr>
            </w:pPr>
            <w:r>
              <w:rPr>
                <w:b/>
                <w:sz w:val="20"/>
                <w:szCs w:val="20"/>
                <w:lang w:val="ru-RU"/>
              </w:rPr>
              <w:t>22</w:t>
            </w:r>
          </w:p>
        </w:tc>
        <w:tc>
          <w:tcPr>
            <w:tcW w:w="682" w:type="dxa"/>
          </w:tcPr>
          <w:p w:rsidR="00DA3591" w:rsidRPr="004501EF" w:rsidRDefault="00DA3591" w:rsidP="003D1672">
            <w:pPr>
              <w:spacing w:line="240" w:lineRule="auto"/>
              <w:jc w:val="center"/>
              <w:rPr>
                <w:b/>
                <w:sz w:val="20"/>
                <w:szCs w:val="20"/>
                <w:lang w:val="ru-RU"/>
              </w:rPr>
            </w:pPr>
            <w:r>
              <w:rPr>
                <w:b/>
                <w:sz w:val="20"/>
                <w:szCs w:val="20"/>
                <w:lang w:val="ru-RU"/>
              </w:rPr>
              <w:t>37</w:t>
            </w:r>
          </w:p>
        </w:tc>
        <w:tc>
          <w:tcPr>
            <w:tcW w:w="682" w:type="dxa"/>
          </w:tcPr>
          <w:p w:rsidR="00DA3591" w:rsidRPr="004501EF" w:rsidRDefault="00DA3591" w:rsidP="003D1672">
            <w:pPr>
              <w:spacing w:line="240" w:lineRule="auto"/>
              <w:jc w:val="center"/>
              <w:rPr>
                <w:b/>
                <w:sz w:val="20"/>
                <w:szCs w:val="20"/>
                <w:lang w:val="ru-RU"/>
              </w:rPr>
            </w:pPr>
            <w:r>
              <w:rPr>
                <w:b/>
                <w:sz w:val="20"/>
                <w:szCs w:val="20"/>
                <w:lang w:val="ru-RU"/>
              </w:rPr>
              <w:t>37</w:t>
            </w:r>
          </w:p>
        </w:tc>
        <w:tc>
          <w:tcPr>
            <w:tcW w:w="682" w:type="dxa"/>
          </w:tcPr>
          <w:p w:rsidR="00DA3591" w:rsidRPr="004501EF" w:rsidRDefault="00DA3591" w:rsidP="003D1672">
            <w:pPr>
              <w:spacing w:line="240" w:lineRule="auto"/>
              <w:jc w:val="center"/>
              <w:rPr>
                <w:b/>
                <w:sz w:val="20"/>
                <w:szCs w:val="20"/>
                <w:lang w:val="ru-RU"/>
              </w:rPr>
            </w:pPr>
            <w:r>
              <w:rPr>
                <w:b/>
                <w:sz w:val="20"/>
                <w:szCs w:val="20"/>
                <w:lang w:val="ru-RU"/>
              </w:rPr>
              <w:t>37</w:t>
            </w:r>
          </w:p>
        </w:tc>
        <w:tc>
          <w:tcPr>
            <w:tcW w:w="715" w:type="dxa"/>
            <w:vAlign w:val="center"/>
          </w:tcPr>
          <w:p w:rsidR="00DA3591" w:rsidRPr="004501EF" w:rsidRDefault="00DA3591" w:rsidP="003D1672">
            <w:pPr>
              <w:spacing w:line="240" w:lineRule="auto"/>
              <w:jc w:val="center"/>
              <w:rPr>
                <w:b/>
                <w:sz w:val="20"/>
                <w:szCs w:val="20"/>
                <w:lang w:val="ru-RU"/>
              </w:rPr>
            </w:pPr>
            <w:r>
              <w:rPr>
                <w:b/>
                <w:sz w:val="20"/>
                <w:szCs w:val="20"/>
                <w:lang w:val="ru-RU"/>
              </w:rPr>
              <w:t>50</w:t>
            </w:r>
          </w:p>
        </w:tc>
        <w:tc>
          <w:tcPr>
            <w:tcW w:w="694" w:type="dxa"/>
            <w:gridSpan w:val="2"/>
          </w:tcPr>
          <w:p w:rsidR="00DA3591" w:rsidRPr="005B6612" w:rsidRDefault="00DA3591" w:rsidP="003D1672">
            <w:pPr>
              <w:spacing w:line="240" w:lineRule="auto"/>
              <w:jc w:val="center"/>
              <w:rPr>
                <w:b/>
                <w:sz w:val="20"/>
                <w:szCs w:val="20"/>
                <w:lang w:val="ru-RU"/>
              </w:rPr>
            </w:pPr>
            <w:r>
              <w:rPr>
                <w:b/>
                <w:sz w:val="20"/>
                <w:szCs w:val="20"/>
                <w:lang w:val="ru-RU"/>
              </w:rPr>
              <w:t>58</w:t>
            </w:r>
          </w:p>
        </w:tc>
        <w:tc>
          <w:tcPr>
            <w:tcW w:w="714" w:type="dxa"/>
          </w:tcPr>
          <w:p w:rsidR="00DA3591" w:rsidRPr="005B6612" w:rsidRDefault="00DA3591" w:rsidP="003D1672">
            <w:pPr>
              <w:spacing w:line="240" w:lineRule="auto"/>
              <w:jc w:val="center"/>
              <w:rPr>
                <w:b/>
                <w:sz w:val="20"/>
                <w:szCs w:val="20"/>
                <w:lang w:val="ru-RU"/>
              </w:rPr>
            </w:pPr>
            <w:r>
              <w:rPr>
                <w:b/>
                <w:sz w:val="20"/>
                <w:szCs w:val="20"/>
                <w:lang w:val="ru-RU"/>
              </w:rPr>
              <w:t>150</w:t>
            </w:r>
          </w:p>
        </w:tc>
      </w:tr>
      <w:tr w:rsidR="00DA3591" w:rsidTr="003D1672">
        <w:tc>
          <w:tcPr>
            <w:tcW w:w="516"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5.1</w:t>
            </w:r>
          </w:p>
        </w:tc>
        <w:tc>
          <w:tcPr>
            <w:tcW w:w="2800" w:type="dxa"/>
          </w:tcPr>
          <w:p w:rsidR="00DA3591" w:rsidRPr="008D72B2" w:rsidRDefault="00DA3591" w:rsidP="003D1672">
            <w:pPr>
              <w:rPr>
                <w:sz w:val="20"/>
                <w:szCs w:val="20"/>
                <w:lang w:val="ru-RU"/>
              </w:rPr>
            </w:pPr>
            <w:r>
              <w:rPr>
                <w:sz w:val="20"/>
                <w:szCs w:val="20"/>
                <w:lang w:val="ru-RU"/>
              </w:rPr>
              <w:t>Медицинские, медико-биологические мероприятия</w:t>
            </w:r>
          </w:p>
        </w:tc>
        <w:tc>
          <w:tcPr>
            <w:tcW w:w="683"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659"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655"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655"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682"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682"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682"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715" w:type="dxa"/>
            <w:vAlign w:val="center"/>
          </w:tcPr>
          <w:p w:rsidR="00DA3591" w:rsidRPr="004501EF" w:rsidRDefault="00DA3591" w:rsidP="003D1672">
            <w:pPr>
              <w:spacing w:line="240" w:lineRule="auto"/>
              <w:jc w:val="center"/>
              <w:rPr>
                <w:sz w:val="20"/>
                <w:szCs w:val="20"/>
                <w:lang w:val="ru-RU"/>
              </w:rPr>
            </w:pPr>
            <w:r>
              <w:rPr>
                <w:sz w:val="20"/>
                <w:szCs w:val="20"/>
                <w:lang w:val="ru-RU"/>
              </w:rPr>
              <w:t>6</w:t>
            </w:r>
          </w:p>
        </w:tc>
        <w:tc>
          <w:tcPr>
            <w:tcW w:w="694" w:type="dxa"/>
            <w:gridSpan w:val="2"/>
          </w:tcPr>
          <w:p w:rsidR="00DA3591" w:rsidRDefault="00DA3591" w:rsidP="003D1672">
            <w:pPr>
              <w:spacing w:line="240" w:lineRule="auto"/>
              <w:jc w:val="center"/>
              <w:rPr>
                <w:sz w:val="20"/>
                <w:szCs w:val="20"/>
                <w:lang w:val="ru-RU"/>
              </w:rPr>
            </w:pPr>
          </w:p>
          <w:p w:rsidR="00DA3591" w:rsidRDefault="00DA3591" w:rsidP="003D1672">
            <w:pPr>
              <w:spacing w:line="240" w:lineRule="auto"/>
              <w:jc w:val="center"/>
              <w:rPr>
                <w:sz w:val="20"/>
                <w:szCs w:val="20"/>
                <w:lang w:val="ru-RU"/>
              </w:rPr>
            </w:pPr>
            <w:r>
              <w:rPr>
                <w:sz w:val="20"/>
                <w:szCs w:val="20"/>
                <w:lang w:val="ru-RU"/>
              </w:rPr>
              <w:t>6</w:t>
            </w:r>
          </w:p>
        </w:tc>
        <w:tc>
          <w:tcPr>
            <w:tcW w:w="714" w:type="dxa"/>
          </w:tcPr>
          <w:p w:rsidR="00DA3591" w:rsidRDefault="00DA3591" w:rsidP="003D1672">
            <w:pPr>
              <w:spacing w:line="240" w:lineRule="auto"/>
              <w:jc w:val="center"/>
              <w:rPr>
                <w:sz w:val="20"/>
                <w:szCs w:val="20"/>
                <w:lang w:val="ru-RU"/>
              </w:rPr>
            </w:pPr>
          </w:p>
          <w:p w:rsidR="00DA3591" w:rsidRPr="002F2190" w:rsidRDefault="00DA3591" w:rsidP="003D1672">
            <w:pPr>
              <w:spacing w:line="240" w:lineRule="auto"/>
              <w:jc w:val="center"/>
              <w:rPr>
                <w:sz w:val="20"/>
                <w:szCs w:val="20"/>
                <w:lang w:val="ru-RU"/>
              </w:rPr>
            </w:pPr>
            <w:r>
              <w:rPr>
                <w:sz w:val="20"/>
                <w:szCs w:val="20"/>
                <w:lang w:val="ru-RU"/>
              </w:rPr>
              <w:t>12</w:t>
            </w:r>
          </w:p>
        </w:tc>
      </w:tr>
      <w:tr w:rsidR="00DA3591" w:rsidTr="003D1672">
        <w:tc>
          <w:tcPr>
            <w:tcW w:w="516"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5.2</w:t>
            </w:r>
          </w:p>
        </w:tc>
        <w:tc>
          <w:tcPr>
            <w:tcW w:w="2800" w:type="dxa"/>
          </w:tcPr>
          <w:p w:rsidR="00DA3591" w:rsidRPr="008D72B2" w:rsidRDefault="00DA3591" w:rsidP="003D1672">
            <w:pPr>
              <w:rPr>
                <w:sz w:val="20"/>
                <w:szCs w:val="20"/>
                <w:lang w:val="ru-RU"/>
              </w:rPr>
            </w:pPr>
            <w:r>
              <w:rPr>
                <w:sz w:val="20"/>
                <w:szCs w:val="20"/>
                <w:lang w:val="ru-RU"/>
              </w:rPr>
              <w:t>Восстановительные мероприятия</w:t>
            </w:r>
          </w:p>
        </w:tc>
        <w:tc>
          <w:tcPr>
            <w:tcW w:w="683" w:type="dxa"/>
            <w:vAlign w:val="center"/>
          </w:tcPr>
          <w:p w:rsidR="00DA3591" w:rsidRPr="004501EF" w:rsidRDefault="00DA3591" w:rsidP="003D1672">
            <w:pPr>
              <w:spacing w:line="240" w:lineRule="auto"/>
              <w:jc w:val="center"/>
              <w:rPr>
                <w:sz w:val="20"/>
                <w:szCs w:val="20"/>
                <w:lang w:val="ru-RU"/>
              </w:rPr>
            </w:pPr>
            <w:r>
              <w:rPr>
                <w:sz w:val="20"/>
                <w:szCs w:val="20"/>
                <w:lang w:val="ru-RU"/>
              </w:rPr>
              <w:t>5</w:t>
            </w:r>
          </w:p>
        </w:tc>
        <w:tc>
          <w:tcPr>
            <w:tcW w:w="659" w:type="dxa"/>
            <w:vAlign w:val="center"/>
          </w:tcPr>
          <w:p w:rsidR="00DA3591" w:rsidRPr="004501EF" w:rsidRDefault="00DA3591" w:rsidP="003D1672">
            <w:pPr>
              <w:spacing w:line="240" w:lineRule="auto"/>
              <w:jc w:val="center"/>
              <w:rPr>
                <w:sz w:val="20"/>
                <w:szCs w:val="20"/>
                <w:lang w:val="ru-RU"/>
              </w:rPr>
            </w:pPr>
            <w:r>
              <w:rPr>
                <w:sz w:val="20"/>
                <w:szCs w:val="20"/>
                <w:lang w:val="ru-RU"/>
              </w:rPr>
              <w:t>5</w:t>
            </w:r>
          </w:p>
        </w:tc>
        <w:tc>
          <w:tcPr>
            <w:tcW w:w="655" w:type="dxa"/>
            <w:vAlign w:val="center"/>
          </w:tcPr>
          <w:p w:rsidR="00DA3591" w:rsidRPr="004501EF" w:rsidRDefault="00DA3591" w:rsidP="003D1672">
            <w:pPr>
              <w:spacing w:line="240" w:lineRule="auto"/>
              <w:jc w:val="center"/>
              <w:rPr>
                <w:sz w:val="20"/>
                <w:szCs w:val="20"/>
                <w:lang w:val="ru-RU"/>
              </w:rPr>
            </w:pPr>
            <w:r>
              <w:rPr>
                <w:sz w:val="20"/>
                <w:szCs w:val="20"/>
                <w:lang w:val="ru-RU"/>
              </w:rPr>
              <w:t>18</w:t>
            </w:r>
          </w:p>
        </w:tc>
        <w:tc>
          <w:tcPr>
            <w:tcW w:w="655" w:type="dxa"/>
            <w:vAlign w:val="center"/>
          </w:tcPr>
          <w:p w:rsidR="00DA3591" w:rsidRPr="004501EF" w:rsidRDefault="00DA3591" w:rsidP="003D1672">
            <w:pPr>
              <w:spacing w:line="240" w:lineRule="auto"/>
              <w:jc w:val="center"/>
              <w:rPr>
                <w:sz w:val="20"/>
                <w:szCs w:val="20"/>
                <w:lang w:val="ru-RU"/>
              </w:rPr>
            </w:pPr>
            <w:r>
              <w:rPr>
                <w:sz w:val="20"/>
                <w:szCs w:val="20"/>
                <w:lang w:val="ru-RU"/>
              </w:rPr>
              <w:t>18</w:t>
            </w:r>
          </w:p>
        </w:tc>
        <w:tc>
          <w:tcPr>
            <w:tcW w:w="682" w:type="dxa"/>
            <w:vAlign w:val="center"/>
          </w:tcPr>
          <w:p w:rsidR="00DA3591" w:rsidRPr="004501EF" w:rsidRDefault="00DA3591" w:rsidP="003D1672">
            <w:pPr>
              <w:spacing w:line="240" w:lineRule="auto"/>
              <w:jc w:val="center"/>
              <w:rPr>
                <w:sz w:val="20"/>
                <w:szCs w:val="20"/>
                <w:lang w:val="ru-RU"/>
              </w:rPr>
            </w:pPr>
            <w:r>
              <w:rPr>
                <w:sz w:val="20"/>
                <w:szCs w:val="20"/>
                <w:lang w:val="ru-RU"/>
              </w:rPr>
              <w:t>29</w:t>
            </w:r>
          </w:p>
        </w:tc>
        <w:tc>
          <w:tcPr>
            <w:tcW w:w="682" w:type="dxa"/>
            <w:vAlign w:val="center"/>
          </w:tcPr>
          <w:p w:rsidR="00DA3591" w:rsidRPr="004501EF" w:rsidRDefault="00DA3591" w:rsidP="003D1672">
            <w:pPr>
              <w:spacing w:line="240" w:lineRule="auto"/>
              <w:jc w:val="center"/>
              <w:rPr>
                <w:sz w:val="20"/>
                <w:szCs w:val="20"/>
                <w:lang w:val="ru-RU"/>
              </w:rPr>
            </w:pPr>
            <w:r>
              <w:rPr>
                <w:sz w:val="20"/>
                <w:szCs w:val="20"/>
                <w:lang w:val="ru-RU"/>
              </w:rPr>
              <w:t>29</w:t>
            </w:r>
          </w:p>
        </w:tc>
        <w:tc>
          <w:tcPr>
            <w:tcW w:w="682" w:type="dxa"/>
            <w:vAlign w:val="center"/>
          </w:tcPr>
          <w:p w:rsidR="00DA3591" w:rsidRPr="004501EF" w:rsidRDefault="00DA3591" w:rsidP="003D1672">
            <w:pPr>
              <w:spacing w:line="240" w:lineRule="auto"/>
              <w:jc w:val="center"/>
              <w:rPr>
                <w:sz w:val="20"/>
                <w:szCs w:val="20"/>
                <w:lang w:val="ru-RU"/>
              </w:rPr>
            </w:pPr>
            <w:r>
              <w:rPr>
                <w:sz w:val="20"/>
                <w:szCs w:val="20"/>
                <w:lang w:val="ru-RU"/>
              </w:rPr>
              <w:t>29</w:t>
            </w:r>
          </w:p>
        </w:tc>
        <w:tc>
          <w:tcPr>
            <w:tcW w:w="715" w:type="dxa"/>
            <w:vAlign w:val="center"/>
          </w:tcPr>
          <w:p w:rsidR="00DA3591" w:rsidRPr="006C5142" w:rsidRDefault="00DA3591" w:rsidP="003D1672">
            <w:pPr>
              <w:spacing w:line="240" w:lineRule="auto"/>
              <w:jc w:val="center"/>
              <w:rPr>
                <w:sz w:val="20"/>
                <w:szCs w:val="20"/>
                <w:lang w:val="ru-RU"/>
              </w:rPr>
            </w:pPr>
            <w:r>
              <w:rPr>
                <w:sz w:val="20"/>
                <w:szCs w:val="20"/>
                <w:lang w:val="ru-RU"/>
              </w:rPr>
              <w:t>40</w:t>
            </w:r>
          </w:p>
        </w:tc>
        <w:tc>
          <w:tcPr>
            <w:tcW w:w="694" w:type="dxa"/>
            <w:gridSpan w:val="2"/>
          </w:tcPr>
          <w:p w:rsidR="00DA3591" w:rsidRPr="006C5142" w:rsidRDefault="00DA3591" w:rsidP="003D1672">
            <w:pPr>
              <w:spacing w:line="240" w:lineRule="auto"/>
              <w:jc w:val="center"/>
              <w:rPr>
                <w:sz w:val="20"/>
                <w:szCs w:val="20"/>
                <w:lang w:val="ru-RU"/>
              </w:rPr>
            </w:pPr>
            <w:r>
              <w:rPr>
                <w:sz w:val="20"/>
                <w:szCs w:val="20"/>
                <w:lang w:val="ru-RU"/>
              </w:rPr>
              <w:t>48</w:t>
            </w:r>
          </w:p>
        </w:tc>
        <w:tc>
          <w:tcPr>
            <w:tcW w:w="714" w:type="dxa"/>
          </w:tcPr>
          <w:p w:rsidR="00DA3591" w:rsidRPr="006C5142" w:rsidRDefault="00DA3591" w:rsidP="003D1672">
            <w:pPr>
              <w:spacing w:line="240" w:lineRule="auto"/>
              <w:jc w:val="center"/>
              <w:rPr>
                <w:sz w:val="20"/>
                <w:szCs w:val="20"/>
                <w:lang w:val="ru-RU"/>
              </w:rPr>
            </w:pPr>
            <w:r>
              <w:rPr>
                <w:sz w:val="20"/>
                <w:szCs w:val="20"/>
                <w:lang w:val="ru-RU"/>
              </w:rPr>
              <w:t>130</w:t>
            </w:r>
          </w:p>
        </w:tc>
      </w:tr>
      <w:tr w:rsidR="00DA3591" w:rsidTr="003D1672">
        <w:tc>
          <w:tcPr>
            <w:tcW w:w="516"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5.3.</w:t>
            </w:r>
          </w:p>
        </w:tc>
        <w:tc>
          <w:tcPr>
            <w:tcW w:w="2800" w:type="dxa"/>
          </w:tcPr>
          <w:p w:rsidR="00DA3591" w:rsidRPr="006C5142" w:rsidRDefault="00DA3591" w:rsidP="003D1672">
            <w:pPr>
              <w:rPr>
                <w:sz w:val="20"/>
                <w:szCs w:val="20"/>
                <w:lang w:val="ru-RU"/>
              </w:rPr>
            </w:pPr>
            <w:r>
              <w:rPr>
                <w:sz w:val="20"/>
                <w:szCs w:val="20"/>
                <w:lang w:val="ru-RU"/>
              </w:rPr>
              <w:t>Тестирование и контроль</w:t>
            </w:r>
          </w:p>
        </w:tc>
        <w:tc>
          <w:tcPr>
            <w:tcW w:w="683"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659"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655"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655"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682"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682"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682"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715"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694" w:type="dxa"/>
            <w:gridSpan w:val="2"/>
          </w:tcPr>
          <w:p w:rsidR="00DA3591" w:rsidRPr="006C5142" w:rsidRDefault="00DA3591" w:rsidP="003D1672">
            <w:pPr>
              <w:spacing w:line="240" w:lineRule="auto"/>
              <w:jc w:val="center"/>
              <w:rPr>
                <w:sz w:val="20"/>
                <w:szCs w:val="20"/>
                <w:lang w:val="ru-RU"/>
              </w:rPr>
            </w:pPr>
            <w:r>
              <w:rPr>
                <w:sz w:val="20"/>
                <w:szCs w:val="20"/>
                <w:lang w:val="ru-RU"/>
              </w:rPr>
              <w:t>4</w:t>
            </w:r>
          </w:p>
        </w:tc>
        <w:tc>
          <w:tcPr>
            <w:tcW w:w="714" w:type="dxa"/>
          </w:tcPr>
          <w:p w:rsidR="00DA3591" w:rsidRPr="006C5142" w:rsidRDefault="00DA3591" w:rsidP="003D1672">
            <w:pPr>
              <w:spacing w:line="240" w:lineRule="auto"/>
              <w:jc w:val="center"/>
              <w:rPr>
                <w:sz w:val="20"/>
                <w:szCs w:val="20"/>
                <w:lang w:val="ru-RU"/>
              </w:rPr>
            </w:pPr>
            <w:r>
              <w:rPr>
                <w:sz w:val="20"/>
                <w:szCs w:val="20"/>
                <w:lang w:val="ru-RU"/>
              </w:rPr>
              <w:t>8</w:t>
            </w:r>
          </w:p>
        </w:tc>
      </w:tr>
      <w:tr w:rsidR="00DA3591" w:rsidTr="003D1672">
        <w:tc>
          <w:tcPr>
            <w:tcW w:w="516" w:type="dxa"/>
          </w:tcPr>
          <w:p w:rsidR="00DA3591" w:rsidRDefault="00DA3591" w:rsidP="003D1672">
            <w:pPr>
              <w:tabs>
                <w:tab w:val="left" w:pos="0"/>
              </w:tabs>
              <w:jc w:val="center"/>
              <w:rPr>
                <w:rStyle w:val="11"/>
                <w:bCs/>
                <w:sz w:val="20"/>
                <w:szCs w:val="20"/>
                <w:lang w:val="ru-RU"/>
              </w:rPr>
            </w:pPr>
          </w:p>
        </w:tc>
        <w:tc>
          <w:tcPr>
            <w:tcW w:w="2800" w:type="dxa"/>
          </w:tcPr>
          <w:p w:rsidR="00DA3591" w:rsidRPr="002F2190" w:rsidRDefault="00DA3591" w:rsidP="003D1672">
            <w:pPr>
              <w:pStyle w:val="4"/>
              <w:keepLines w:val="0"/>
              <w:numPr>
                <w:ilvl w:val="3"/>
                <w:numId w:val="0"/>
              </w:numPr>
              <w:tabs>
                <w:tab w:val="num" w:pos="0"/>
              </w:tabs>
              <w:spacing w:before="0"/>
              <w:ind w:left="864" w:hanging="864"/>
              <w:jc w:val="center"/>
              <w:outlineLvl w:val="3"/>
              <w:rPr>
                <w:color w:val="auto"/>
                <w:sz w:val="20"/>
                <w:szCs w:val="20"/>
                <w:lang w:val="ru-RU"/>
              </w:rPr>
            </w:pPr>
            <w:r w:rsidRPr="006C5142">
              <w:rPr>
                <w:color w:val="auto"/>
                <w:sz w:val="20"/>
                <w:szCs w:val="20"/>
              </w:rPr>
              <w:t>ВСЕГО</w:t>
            </w:r>
          </w:p>
        </w:tc>
        <w:tc>
          <w:tcPr>
            <w:tcW w:w="683"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312</w:t>
            </w:r>
          </w:p>
        </w:tc>
        <w:tc>
          <w:tcPr>
            <w:tcW w:w="659"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468</w:t>
            </w:r>
          </w:p>
        </w:tc>
        <w:tc>
          <w:tcPr>
            <w:tcW w:w="655"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728</w:t>
            </w:r>
          </w:p>
        </w:tc>
        <w:tc>
          <w:tcPr>
            <w:tcW w:w="655"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728</w:t>
            </w:r>
          </w:p>
        </w:tc>
        <w:tc>
          <w:tcPr>
            <w:tcW w:w="682"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936</w:t>
            </w:r>
          </w:p>
        </w:tc>
        <w:tc>
          <w:tcPr>
            <w:tcW w:w="682"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936</w:t>
            </w:r>
          </w:p>
        </w:tc>
        <w:tc>
          <w:tcPr>
            <w:tcW w:w="682"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936</w:t>
            </w:r>
          </w:p>
        </w:tc>
        <w:tc>
          <w:tcPr>
            <w:tcW w:w="715" w:type="dxa"/>
            <w:tcBorders>
              <w:right w:val="single" w:sz="4" w:space="0" w:color="auto"/>
            </w:tcBorders>
            <w:vAlign w:val="center"/>
          </w:tcPr>
          <w:p w:rsidR="00DA3591" w:rsidRPr="006C5142" w:rsidRDefault="00DA3591" w:rsidP="003D1672">
            <w:pPr>
              <w:spacing w:line="240" w:lineRule="auto"/>
              <w:jc w:val="center"/>
              <w:rPr>
                <w:b/>
                <w:sz w:val="20"/>
                <w:szCs w:val="20"/>
                <w:lang w:val="ru-RU"/>
              </w:rPr>
            </w:pPr>
            <w:r>
              <w:rPr>
                <w:b/>
                <w:sz w:val="20"/>
                <w:szCs w:val="20"/>
                <w:lang w:val="ru-RU"/>
              </w:rPr>
              <w:t>1248</w:t>
            </w:r>
          </w:p>
        </w:tc>
        <w:tc>
          <w:tcPr>
            <w:tcW w:w="684" w:type="dxa"/>
            <w:tcBorders>
              <w:left w:val="single" w:sz="4" w:space="0" w:color="auto"/>
            </w:tcBorders>
            <w:vAlign w:val="center"/>
          </w:tcPr>
          <w:p w:rsidR="00DA3591" w:rsidRPr="006C5142" w:rsidRDefault="00DA3591" w:rsidP="003D1672">
            <w:pPr>
              <w:spacing w:line="240" w:lineRule="auto"/>
              <w:jc w:val="center"/>
              <w:rPr>
                <w:b/>
                <w:sz w:val="20"/>
                <w:szCs w:val="20"/>
                <w:lang w:val="ru-RU"/>
              </w:rPr>
            </w:pPr>
            <w:r>
              <w:rPr>
                <w:b/>
                <w:sz w:val="20"/>
                <w:szCs w:val="20"/>
                <w:lang w:val="ru-RU"/>
              </w:rPr>
              <w:t>1456</w:t>
            </w:r>
          </w:p>
        </w:tc>
        <w:tc>
          <w:tcPr>
            <w:tcW w:w="724" w:type="dxa"/>
            <w:gridSpan w:val="2"/>
          </w:tcPr>
          <w:p w:rsidR="00DA3591" w:rsidRDefault="00DA3591" w:rsidP="003D1672">
            <w:pPr>
              <w:tabs>
                <w:tab w:val="left" w:pos="0"/>
              </w:tabs>
              <w:jc w:val="center"/>
              <w:rPr>
                <w:rStyle w:val="11"/>
                <w:b/>
                <w:bCs/>
                <w:lang w:val="ru-RU"/>
              </w:rPr>
            </w:pPr>
            <w:r>
              <w:rPr>
                <w:rStyle w:val="11"/>
                <w:b/>
                <w:bCs/>
                <w:lang w:val="ru-RU"/>
              </w:rPr>
              <w:t>1664</w:t>
            </w:r>
          </w:p>
        </w:tc>
      </w:tr>
    </w:tbl>
    <w:p w:rsidR="00DA3591" w:rsidRDefault="00DA3591" w:rsidP="00DA3591">
      <w:pPr>
        <w:pStyle w:val="ConsPlusNormal"/>
        <w:jc w:val="both"/>
        <w:rPr>
          <w:rFonts w:ascii="Times New Roman" w:hAnsi="Times New Roman" w:cs="Times New Roman"/>
          <w:b/>
          <w:sz w:val="24"/>
          <w:szCs w:val="24"/>
        </w:rPr>
      </w:pPr>
    </w:p>
    <w:p w:rsidR="00DA3591" w:rsidRDefault="00DA3591" w:rsidP="00DA3591">
      <w:pPr>
        <w:tabs>
          <w:tab w:val="left" w:pos="0"/>
        </w:tabs>
        <w:ind w:firstLine="709"/>
        <w:jc w:val="center"/>
        <w:rPr>
          <w:rStyle w:val="11"/>
          <w:b/>
          <w:bCs/>
          <w:lang w:val="ru-RU"/>
        </w:rPr>
      </w:pPr>
      <w:r>
        <w:rPr>
          <w:rStyle w:val="11"/>
          <w:b/>
          <w:bCs/>
          <w:lang w:val="ru-RU"/>
        </w:rPr>
        <w:t>Годовой тренировочный план</w:t>
      </w:r>
    </w:p>
    <w:p w:rsidR="00DA3591" w:rsidRDefault="00DA3591" w:rsidP="00DA3591">
      <w:pPr>
        <w:tabs>
          <w:tab w:val="left" w:pos="0"/>
        </w:tabs>
        <w:ind w:firstLine="709"/>
        <w:jc w:val="center"/>
        <w:rPr>
          <w:rStyle w:val="11"/>
          <w:b/>
          <w:bCs/>
          <w:lang w:val="ru-RU"/>
        </w:rPr>
      </w:pPr>
      <w:r>
        <w:rPr>
          <w:rStyle w:val="11"/>
          <w:b/>
          <w:bCs/>
          <w:lang w:val="ru-RU"/>
        </w:rPr>
        <w:t>Этап начальной подготовки</w:t>
      </w:r>
    </w:p>
    <w:p w:rsidR="00DA3591" w:rsidRDefault="00DA3591" w:rsidP="00DA3591">
      <w:pPr>
        <w:tabs>
          <w:tab w:val="left" w:pos="0"/>
        </w:tabs>
        <w:ind w:firstLine="709"/>
        <w:jc w:val="center"/>
        <w:rPr>
          <w:rStyle w:val="11"/>
          <w:b/>
          <w:bCs/>
          <w:lang w:val="ru-RU"/>
        </w:rPr>
      </w:pPr>
    </w:p>
    <w:tbl>
      <w:tblPr>
        <w:tblStyle w:val="ac"/>
        <w:tblW w:w="0" w:type="auto"/>
        <w:tblLook w:val="04A0"/>
      </w:tblPr>
      <w:tblGrid>
        <w:gridCol w:w="534"/>
        <w:gridCol w:w="6662"/>
        <w:gridCol w:w="1559"/>
        <w:gridCol w:w="1382"/>
      </w:tblGrid>
      <w:tr w:rsidR="00DA3591" w:rsidTr="003D1672">
        <w:tc>
          <w:tcPr>
            <w:tcW w:w="7196" w:type="dxa"/>
            <w:gridSpan w:val="2"/>
            <w:vMerge w:val="restart"/>
          </w:tcPr>
          <w:p w:rsidR="00DA3591" w:rsidRPr="00D01C19" w:rsidRDefault="00DA3591" w:rsidP="00B53F28">
            <w:pPr>
              <w:pStyle w:val="a7"/>
              <w:numPr>
                <w:ilvl w:val="0"/>
                <w:numId w:val="27"/>
              </w:numPr>
              <w:jc w:val="center"/>
              <w:rPr>
                <w:rStyle w:val="11"/>
                <w:b/>
                <w:bCs/>
                <w:lang w:val="ru-RU"/>
              </w:rPr>
            </w:pPr>
            <w:r w:rsidRPr="00D01C19">
              <w:rPr>
                <w:rStyle w:val="11"/>
                <w:b/>
                <w:bCs/>
                <w:lang w:val="ru-RU"/>
              </w:rPr>
              <w:t>Объём физической нагрузки, в том числе</w:t>
            </w:r>
          </w:p>
        </w:tc>
        <w:tc>
          <w:tcPr>
            <w:tcW w:w="1559" w:type="dxa"/>
          </w:tcPr>
          <w:p w:rsidR="00DA3591" w:rsidRPr="006C5142" w:rsidRDefault="00DA3591" w:rsidP="003D1672">
            <w:pPr>
              <w:tabs>
                <w:tab w:val="left" w:pos="0"/>
              </w:tabs>
              <w:jc w:val="center"/>
              <w:rPr>
                <w:rStyle w:val="11"/>
                <w:b/>
                <w:bCs/>
                <w:sz w:val="20"/>
                <w:szCs w:val="20"/>
                <w:lang w:val="ru-RU"/>
              </w:rPr>
            </w:pPr>
            <w:r w:rsidRPr="006C5142">
              <w:rPr>
                <w:rStyle w:val="11"/>
                <w:b/>
                <w:bCs/>
                <w:sz w:val="20"/>
                <w:szCs w:val="20"/>
                <w:lang w:val="ru-RU"/>
              </w:rPr>
              <w:t>НП-1</w:t>
            </w:r>
          </w:p>
        </w:tc>
        <w:tc>
          <w:tcPr>
            <w:tcW w:w="1382" w:type="dxa"/>
          </w:tcPr>
          <w:p w:rsidR="00DA3591" w:rsidRPr="006C5142" w:rsidRDefault="00DA3591" w:rsidP="003D1672">
            <w:pPr>
              <w:tabs>
                <w:tab w:val="left" w:pos="0"/>
              </w:tabs>
              <w:jc w:val="center"/>
              <w:rPr>
                <w:rStyle w:val="11"/>
                <w:b/>
                <w:bCs/>
                <w:sz w:val="16"/>
                <w:szCs w:val="16"/>
                <w:lang w:val="ru-RU"/>
              </w:rPr>
            </w:pPr>
            <w:r w:rsidRPr="006C5142">
              <w:rPr>
                <w:rStyle w:val="11"/>
                <w:b/>
                <w:bCs/>
                <w:sz w:val="16"/>
                <w:szCs w:val="16"/>
                <w:lang w:val="ru-RU"/>
              </w:rPr>
              <w:t>НП-2,3</w:t>
            </w:r>
          </w:p>
        </w:tc>
      </w:tr>
      <w:tr w:rsidR="00DA3591" w:rsidTr="003D1672">
        <w:tc>
          <w:tcPr>
            <w:tcW w:w="7196" w:type="dxa"/>
            <w:gridSpan w:val="2"/>
            <w:vMerge/>
          </w:tcPr>
          <w:p w:rsidR="00DA3591" w:rsidRDefault="00DA3591" w:rsidP="003D1672">
            <w:pPr>
              <w:tabs>
                <w:tab w:val="left" w:pos="0"/>
              </w:tabs>
              <w:jc w:val="center"/>
              <w:rPr>
                <w:rStyle w:val="11"/>
                <w:b/>
                <w:bCs/>
                <w:lang w:val="ru-RU"/>
              </w:rPr>
            </w:pPr>
          </w:p>
        </w:tc>
        <w:tc>
          <w:tcPr>
            <w:tcW w:w="1559" w:type="dxa"/>
          </w:tcPr>
          <w:p w:rsidR="00DA3591" w:rsidRDefault="00DA3591" w:rsidP="003D1672">
            <w:pPr>
              <w:tabs>
                <w:tab w:val="left" w:pos="0"/>
              </w:tabs>
              <w:jc w:val="center"/>
              <w:rPr>
                <w:rStyle w:val="11"/>
                <w:b/>
                <w:bCs/>
                <w:lang w:val="ru-RU"/>
              </w:rPr>
            </w:pPr>
            <w:r>
              <w:rPr>
                <w:rStyle w:val="11"/>
                <w:b/>
                <w:bCs/>
                <w:lang w:val="ru-RU"/>
              </w:rPr>
              <w:t>256</w:t>
            </w:r>
          </w:p>
        </w:tc>
        <w:tc>
          <w:tcPr>
            <w:tcW w:w="1382" w:type="dxa"/>
          </w:tcPr>
          <w:p w:rsidR="00DA3591" w:rsidRDefault="00DA3591" w:rsidP="003D1672">
            <w:pPr>
              <w:tabs>
                <w:tab w:val="left" w:pos="0"/>
              </w:tabs>
              <w:jc w:val="center"/>
              <w:rPr>
                <w:rStyle w:val="11"/>
                <w:b/>
                <w:bCs/>
                <w:lang w:val="ru-RU"/>
              </w:rPr>
            </w:pPr>
            <w:r>
              <w:rPr>
                <w:rStyle w:val="11"/>
                <w:b/>
                <w:bCs/>
                <w:lang w:val="ru-RU"/>
              </w:rPr>
              <w:t>394</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1.1</w:t>
            </w:r>
          </w:p>
        </w:tc>
        <w:tc>
          <w:tcPr>
            <w:tcW w:w="6662" w:type="dxa"/>
          </w:tcPr>
          <w:p w:rsidR="00DA3591" w:rsidRPr="000A71BF" w:rsidRDefault="00DA3591" w:rsidP="003D1672">
            <w:pPr>
              <w:rPr>
                <w:sz w:val="20"/>
                <w:szCs w:val="20"/>
                <w:lang w:val="ru-RU"/>
              </w:rPr>
            </w:pPr>
            <w:r>
              <w:rPr>
                <w:sz w:val="20"/>
                <w:szCs w:val="20"/>
                <w:lang w:val="ru-RU"/>
              </w:rPr>
              <w:t>Общая физическая подготовка</w:t>
            </w:r>
          </w:p>
        </w:tc>
        <w:tc>
          <w:tcPr>
            <w:tcW w:w="1559" w:type="dxa"/>
            <w:vAlign w:val="center"/>
          </w:tcPr>
          <w:p w:rsidR="00DA3591" w:rsidRPr="006C5142" w:rsidRDefault="00DA3591" w:rsidP="003D1672">
            <w:pPr>
              <w:spacing w:line="240" w:lineRule="auto"/>
              <w:jc w:val="center"/>
              <w:rPr>
                <w:sz w:val="20"/>
                <w:szCs w:val="20"/>
                <w:lang w:val="ru-RU"/>
              </w:rPr>
            </w:pPr>
            <w:r>
              <w:rPr>
                <w:sz w:val="20"/>
                <w:szCs w:val="20"/>
                <w:lang w:val="ru-RU"/>
              </w:rPr>
              <w:t>193</w:t>
            </w:r>
          </w:p>
        </w:tc>
        <w:tc>
          <w:tcPr>
            <w:tcW w:w="1382" w:type="dxa"/>
            <w:vAlign w:val="center"/>
          </w:tcPr>
          <w:p w:rsidR="00DA3591" w:rsidRPr="005B6612" w:rsidRDefault="00DA3591" w:rsidP="003D1672">
            <w:pPr>
              <w:spacing w:line="240" w:lineRule="auto"/>
              <w:jc w:val="center"/>
              <w:rPr>
                <w:sz w:val="20"/>
                <w:szCs w:val="20"/>
                <w:lang w:val="ru-RU"/>
              </w:rPr>
            </w:pPr>
            <w:r>
              <w:rPr>
                <w:sz w:val="20"/>
                <w:szCs w:val="20"/>
                <w:lang w:val="ru-RU"/>
              </w:rPr>
              <w:t>272</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1.2</w:t>
            </w:r>
          </w:p>
        </w:tc>
        <w:tc>
          <w:tcPr>
            <w:tcW w:w="6662" w:type="dxa"/>
          </w:tcPr>
          <w:p w:rsidR="00DA3591" w:rsidRPr="000A71BF" w:rsidRDefault="00DA3591" w:rsidP="003D1672">
            <w:pPr>
              <w:rPr>
                <w:sz w:val="20"/>
                <w:szCs w:val="20"/>
                <w:lang w:val="ru-RU"/>
              </w:rPr>
            </w:pPr>
            <w:r>
              <w:rPr>
                <w:sz w:val="20"/>
                <w:szCs w:val="20"/>
                <w:lang w:val="ru-RU"/>
              </w:rPr>
              <w:t>Специальная физическая подготовка</w:t>
            </w:r>
          </w:p>
        </w:tc>
        <w:tc>
          <w:tcPr>
            <w:tcW w:w="1559" w:type="dxa"/>
            <w:vAlign w:val="center"/>
          </w:tcPr>
          <w:p w:rsidR="00DA3591" w:rsidRPr="006C5142" w:rsidRDefault="00DA3591" w:rsidP="003D1672">
            <w:pPr>
              <w:spacing w:line="240" w:lineRule="auto"/>
              <w:jc w:val="center"/>
              <w:rPr>
                <w:sz w:val="20"/>
                <w:szCs w:val="20"/>
                <w:lang w:val="ru-RU"/>
              </w:rPr>
            </w:pPr>
            <w:r>
              <w:rPr>
                <w:sz w:val="20"/>
                <w:szCs w:val="20"/>
                <w:lang w:val="ru-RU"/>
              </w:rPr>
              <w:t>63</w:t>
            </w:r>
          </w:p>
        </w:tc>
        <w:tc>
          <w:tcPr>
            <w:tcW w:w="1382" w:type="dxa"/>
            <w:vAlign w:val="center"/>
          </w:tcPr>
          <w:p w:rsidR="00DA3591" w:rsidRPr="005B6612" w:rsidRDefault="00DA3591" w:rsidP="003D1672">
            <w:pPr>
              <w:spacing w:line="240" w:lineRule="auto"/>
              <w:jc w:val="center"/>
              <w:rPr>
                <w:sz w:val="20"/>
                <w:szCs w:val="20"/>
                <w:lang w:val="ru-RU"/>
              </w:rPr>
            </w:pPr>
            <w:r>
              <w:rPr>
                <w:sz w:val="20"/>
                <w:szCs w:val="20"/>
                <w:lang w:val="ru-RU"/>
              </w:rPr>
              <w:t>122</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1.3</w:t>
            </w:r>
          </w:p>
        </w:tc>
        <w:tc>
          <w:tcPr>
            <w:tcW w:w="6662" w:type="dxa"/>
          </w:tcPr>
          <w:p w:rsidR="00DA3591" w:rsidRPr="008D72B2" w:rsidRDefault="00DA3591" w:rsidP="003D1672">
            <w:pPr>
              <w:rPr>
                <w:sz w:val="20"/>
                <w:szCs w:val="20"/>
                <w:lang w:val="ru-RU"/>
              </w:rPr>
            </w:pPr>
            <w:r>
              <w:rPr>
                <w:sz w:val="20"/>
                <w:szCs w:val="20"/>
                <w:lang w:val="ru-RU"/>
              </w:rPr>
              <w:t>Участие в соревнованиях</w:t>
            </w:r>
          </w:p>
        </w:tc>
        <w:tc>
          <w:tcPr>
            <w:tcW w:w="1559" w:type="dxa"/>
            <w:vAlign w:val="center"/>
          </w:tcPr>
          <w:p w:rsidR="00DA3591" w:rsidRPr="006C5142" w:rsidRDefault="00DA3591" w:rsidP="003D1672">
            <w:pPr>
              <w:spacing w:line="240" w:lineRule="auto"/>
              <w:jc w:val="center"/>
              <w:rPr>
                <w:sz w:val="20"/>
                <w:szCs w:val="20"/>
                <w:lang w:val="ru-RU"/>
              </w:rPr>
            </w:pPr>
            <w:r>
              <w:rPr>
                <w:sz w:val="20"/>
                <w:szCs w:val="20"/>
                <w:lang w:val="ru-RU"/>
              </w:rPr>
              <w:t>-</w:t>
            </w:r>
          </w:p>
        </w:tc>
        <w:tc>
          <w:tcPr>
            <w:tcW w:w="1382" w:type="dxa"/>
            <w:vAlign w:val="center"/>
          </w:tcPr>
          <w:p w:rsidR="00DA3591" w:rsidRPr="005B6612" w:rsidRDefault="00DA3591" w:rsidP="003D1672">
            <w:pPr>
              <w:spacing w:line="240" w:lineRule="auto"/>
              <w:jc w:val="center"/>
              <w:rPr>
                <w:sz w:val="20"/>
                <w:szCs w:val="20"/>
                <w:lang w:val="ru-RU"/>
              </w:rPr>
            </w:pPr>
            <w:r>
              <w:rPr>
                <w:sz w:val="20"/>
                <w:szCs w:val="20"/>
                <w:lang w:val="ru-RU"/>
              </w:rPr>
              <w:t>9</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2.</w:t>
            </w:r>
          </w:p>
        </w:tc>
        <w:tc>
          <w:tcPr>
            <w:tcW w:w="6662" w:type="dxa"/>
          </w:tcPr>
          <w:p w:rsidR="00DA3591" w:rsidRPr="008D72B2" w:rsidRDefault="00DA3591" w:rsidP="003D1672">
            <w:pPr>
              <w:rPr>
                <w:b/>
                <w:sz w:val="20"/>
                <w:szCs w:val="20"/>
                <w:lang w:val="ru-RU"/>
              </w:rPr>
            </w:pPr>
            <w:r w:rsidRPr="008D72B2">
              <w:rPr>
                <w:b/>
                <w:sz w:val="20"/>
                <w:szCs w:val="20"/>
                <w:lang w:val="ru-RU"/>
              </w:rPr>
              <w:t>Техническая подготовка</w:t>
            </w:r>
          </w:p>
        </w:tc>
        <w:tc>
          <w:tcPr>
            <w:tcW w:w="1559" w:type="dxa"/>
            <w:vAlign w:val="center"/>
          </w:tcPr>
          <w:p w:rsidR="00DA3591" w:rsidRPr="005B6612" w:rsidRDefault="00DA3591" w:rsidP="003D1672">
            <w:pPr>
              <w:spacing w:line="240" w:lineRule="auto"/>
              <w:jc w:val="center"/>
              <w:rPr>
                <w:b/>
                <w:sz w:val="20"/>
                <w:szCs w:val="20"/>
                <w:lang w:val="ru-RU"/>
              </w:rPr>
            </w:pPr>
            <w:r>
              <w:rPr>
                <w:b/>
                <w:sz w:val="20"/>
                <w:szCs w:val="20"/>
                <w:lang w:val="ru-RU"/>
              </w:rPr>
              <w:t>47</w:t>
            </w:r>
          </w:p>
        </w:tc>
        <w:tc>
          <w:tcPr>
            <w:tcW w:w="1382" w:type="dxa"/>
            <w:vAlign w:val="center"/>
          </w:tcPr>
          <w:p w:rsidR="00DA3591" w:rsidRPr="005B6612" w:rsidRDefault="00DA3591" w:rsidP="003D1672">
            <w:pPr>
              <w:spacing w:line="240" w:lineRule="auto"/>
              <w:jc w:val="center"/>
              <w:rPr>
                <w:b/>
                <w:sz w:val="20"/>
                <w:szCs w:val="20"/>
                <w:lang w:val="ru-RU"/>
              </w:rPr>
            </w:pPr>
            <w:r>
              <w:rPr>
                <w:b/>
                <w:sz w:val="20"/>
                <w:szCs w:val="20"/>
                <w:lang w:val="ru-RU"/>
              </w:rPr>
              <w:t>56</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Pr>
                <w:rStyle w:val="11"/>
                <w:b/>
                <w:bCs/>
                <w:sz w:val="20"/>
                <w:szCs w:val="20"/>
                <w:lang w:val="ru-RU"/>
              </w:rPr>
              <w:t>3.</w:t>
            </w:r>
          </w:p>
        </w:tc>
        <w:tc>
          <w:tcPr>
            <w:tcW w:w="6662" w:type="dxa"/>
          </w:tcPr>
          <w:p w:rsidR="00DA3591" w:rsidRPr="008D72B2" w:rsidRDefault="00DA3591" w:rsidP="003D1672">
            <w:pPr>
              <w:rPr>
                <w:b/>
                <w:sz w:val="20"/>
                <w:szCs w:val="20"/>
                <w:lang w:val="ru-RU"/>
              </w:rPr>
            </w:pPr>
            <w:r w:rsidRPr="008D72B2">
              <w:rPr>
                <w:b/>
                <w:sz w:val="20"/>
                <w:szCs w:val="20"/>
                <w:lang w:val="ru-RU"/>
              </w:rPr>
              <w:t>Медицинские мероприятия</w:t>
            </w:r>
          </w:p>
        </w:tc>
        <w:tc>
          <w:tcPr>
            <w:tcW w:w="1559" w:type="dxa"/>
            <w:vAlign w:val="center"/>
          </w:tcPr>
          <w:p w:rsidR="00DA3591" w:rsidRPr="004501EF" w:rsidRDefault="00DA3591" w:rsidP="003D1672">
            <w:pPr>
              <w:spacing w:line="240" w:lineRule="auto"/>
              <w:jc w:val="center"/>
              <w:rPr>
                <w:b/>
                <w:sz w:val="20"/>
                <w:szCs w:val="20"/>
                <w:lang w:val="ru-RU"/>
              </w:rPr>
            </w:pPr>
            <w:r>
              <w:rPr>
                <w:b/>
                <w:sz w:val="20"/>
                <w:szCs w:val="20"/>
                <w:lang w:val="ru-RU"/>
              </w:rPr>
              <w:t>9</w:t>
            </w:r>
          </w:p>
        </w:tc>
        <w:tc>
          <w:tcPr>
            <w:tcW w:w="1382" w:type="dxa"/>
            <w:vAlign w:val="center"/>
          </w:tcPr>
          <w:p w:rsidR="00DA3591" w:rsidRPr="004501EF" w:rsidRDefault="00DA3591" w:rsidP="003D1672">
            <w:pPr>
              <w:spacing w:line="240" w:lineRule="auto"/>
              <w:jc w:val="center"/>
              <w:rPr>
                <w:b/>
                <w:sz w:val="20"/>
                <w:szCs w:val="20"/>
                <w:lang w:val="ru-RU"/>
              </w:rPr>
            </w:pPr>
            <w:r>
              <w:rPr>
                <w:b/>
                <w:sz w:val="20"/>
                <w:szCs w:val="20"/>
                <w:lang w:val="ru-RU"/>
              </w:rPr>
              <w:t>9</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3.1</w:t>
            </w:r>
          </w:p>
        </w:tc>
        <w:tc>
          <w:tcPr>
            <w:tcW w:w="6662" w:type="dxa"/>
          </w:tcPr>
          <w:p w:rsidR="00DA3591" w:rsidRPr="008D72B2" w:rsidRDefault="00DA3591" w:rsidP="003D1672">
            <w:pPr>
              <w:rPr>
                <w:sz w:val="20"/>
                <w:szCs w:val="20"/>
                <w:lang w:val="ru-RU"/>
              </w:rPr>
            </w:pPr>
            <w:r>
              <w:rPr>
                <w:sz w:val="20"/>
                <w:szCs w:val="20"/>
                <w:lang w:val="ru-RU"/>
              </w:rPr>
              <w:t>Медицинские, медико-биологические мероприятия</w:t>
            </w:r>
          </w:p>
        </w:tc>
        <w:tc>
          <w:tcPr>
            <w:tcW w:w="1559"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1382"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3.2</w:t>
            </w:r>
          </w:p>
        </w:tc>
        <w:tc>
          <w:tcPr>
            <w:tcW w:w="6662" w:type="dxa"/>
          </w:tcPr>
          <w:p w:rsidR="00DA3591" w:rsidRPr="008D72B2" w:rsidRDefault="00DA3591" w:rsidP="003D1672">
            <w:pPr>
              <w:rPr>
                <w:sz w:val="20"/>
                <w:szCs w:val="20"/>
                <w:lang w:val="ru-RU"/>
              </w:rPr>
            </w:pPr>
            <w:r>
              <w:rPr>
                <w:sz w:val="20"/>
                <w:szCs w:val="20"/>
                <w:lang w:val="ru-RU"/>
              </w:rPr>
              <w:t>Восстановительные мероприятия</w:t>
            </w:r>
          </w:p>
        </w:tc>
        <w:tc>
          <w:tcPr>
            <w:tcW w:w="1559" w:type="dxa"/>
            <w:vAlign w:val="center"/>
          </w:tcPr>
          <w:p w:rsidR="00DA3591" w:rsidRPr="004501EF" w:rsidRDefault="00DA3591" w:rsidP="003D1672">
            <w:pPr>
              <w:spacing w:line="240" w:lineRule="auto"/>
              <w:jc w:val="center"/>
              <w:rPr>
                <w:sz w:val="20"/>
                <w:szCs w:val="20"/>
                <w:lang w:val="ru-RU"/>
              </w:rPr>
            </w:pPr>
            <w:r>
              <w:rPr>
                <w:sz w:val="20"/>
                <w:szCs w:val="20"/>
                <w:lang w:val="ru-RU"/>
              </w:rPr>
              <w:t>5</w:t>
            </w:r>
          </w:p>
        </w:tc>
        <w:tc>
          <w:tcPr>
            <w:tcW w:w="1382" w:type="dxa"/>
            <w:vAlign w:val="center"/>
          </w:tcPr>
          <w:p w:rsidR="00DA3591" w:rsidRPr="004501EF" w:rsidRDefault="00DA3591" w:rsidP="003D1672">
            <w:pPr>
              <w:spacing w:line="240" w:lineRule="auto"/>
              <w:jc w:val="center"/>
              <w:rPr>
                <w:sz w:val="20"/>
                <w:szCs w:val="20"/>
                <w:lang w:val="ru-RU"/>
              </w:rPr>
            </w:pPr>
            <w:r>
              <w:rPr>
                <w:sz w:val="20"/>
                <w:szCs w:val="20"/>
                <w:lang w:val="ru-RU"/>
              </w:rPr>
              <w:t>5</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3.3.</w:t>
            </w:r>
          </w:p>
        </w:tc>
        <w:tc>
          <w:tcPr>
            <w:tcW w:w="6662" w:type="dxa"/>
          </w:tcPr>
          <w:p w:rsidR="00DA3591" w:rsidRPr="006C5142" w:rsidRDefault="00DA3591" w:rsidP="003D1672">
            <w:pPr>
              <w:rPr>
                <w:sz w:val="20"/>
                <w:szCs w:val="20"/>
                <w:lang w:val="ru-RU"/>
              </w:rPr>
            </w:pPr>
            <w:r>
              <w:rPr>
                <w:sz w:val="20"/>
                <w:szCs w:val="20"/>
                <w:lang w:val="ru-RU"/>
              </w:rPr>
              <w:t>Тестирование и контроль</w:t>
            </w:r>
          </w:p>
        </w:tc>
        <w:tc>
          <w:tcPr>
            <w:tcW w:w="1559"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1382"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662" w:type="dxa"/>
          </w:tcPr>
          <w:p w:rsidR="00DA3591" w:rsidRPr="002F2190" w:rsidRDefault="00DA3591" w:rsidP="003D1672">
            <w:pPr>
              <w:pStyle w:val="4"/>
              <w:keepLines w:val="0"/>
              <w:numPr>
                <w:ilvl w:val="3"/>
                <w:numId w:val="0"/>
              </w:numPr>
              <w:tabs>
                <w:tab w:val="num" w:pos="0"/>
              </w:tabs>
              <w:spacing w:before="0"/>
              <w:ind w:left="864" w:hanging="864"/>
              <w:jc w:val="center"/>
              <w:outlineLvl w:val="3"/>
              <w:rPr>
                <w:color w:val="auto"/>
                <w:sz w:val="20"/>
                <w:szCs w:val="20"/>
                <w:lang w:val="ru-RU"/>
              </w:rPr>
            </w:pPr>
            <w:r w:rsidRPr="006C5142">
              <w:rPr>
                <w:color w:val="auto"/>
                <w:sz w:val="20"/>
                <w:szCs w:val="20"/>
              </w:rPr>
              <w:t>ВСЕГО</w:t>
            </w:r>
          </w:p>
        </w:tc>
        <w:tc>
          <w:tcPr>
            <w:tcW w:w="1559"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312</w:t>
            </w:r>
          </w:p>
        </w:tc>
        <w:tc>
          <w:tcPr>
            <w:tcW w:w="1382"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468</w:t>
            </w:r>
          </w:p>
        </w:tc>
      </w:tr>
    </w:tbl>
    <w:p w:rsidR="00DA3591" w:rsidRDefault="00DA3591" w:rsidP="00DA3591">
      <w:pPr>
        <w:tabs>
          <w:tab w:val="left" w:pos="0"/>
        </w:tabs>
        <w:rPr>
          <w:rStyle w:val="11"/>
          <w:b/>
          <w:bCs/>
          <w:lang w:val="ru-RU"/>
        </w:rPr>
      </w:pPr>
    </w:p>
    <w:p w:rsidR="00DA3591" w:rsidRDefault="00DA3591" w:rsidP="00DA3591">
      <w:pPr>
        <w:tabs>
          <w:tab w:val="left" w:pos="0"/>
        </w:tabs>
        <w:ind w:firstLine="709"/>
        <w:jc w:val="center"/>
        <w:rPr>
          <w:rStyle w:val="11"/>
          <w:b/>
          <w:bCs/>
          <w:lang w:val="ru-RU"/>
        </w:rPr>
      </w:pPr>
      <w:r>
        <w:rPr>
          <w:rStyle w:val="11"/>
          <w:b/>
          <w:bCs/>
          <w:lang w:val="ru-RU"/>
        </w:rPr>
        <w:t>Годовой тренировочный план</w:t>
      </w:r>
    </w:p>
    <w:p w:rsidR="00DA3591" w:rsidRDefault="00DA3591" w:rsidP="00DA3591">
      <w:pPr>
        <w:tabs>
          <w:tab w:val="left" w:pos="0"/>
        </w:tabs>
        <w:ind w:firstLine="709"/>
        <w:jc w:val="center"/>
        <w:rPr>
          <w:rStyle w:val="11"/>
          <w:b/>
          <w:bCs/>
          <w:lang w:val="ru-RU"/>
        </w:rPr>
      </w:pPr>
      <w:r>
        <w:rPr>
          <w:rStyle w:val="11"/>
          <w:b/>
          <w:bCs/>
          <w:lang w:val="ru-RU"/>
        </w:rPr>
        <w:t>Тренировочный этап</w:t>
      </w:r>
    </w:p>
    <w:tbl>
      <w:tblPr>
        <w:tblStyle w:val="ac"/>
        <w:tblW w:w="0" w:type="auto"/>
        <w:tblLook w:val="04A0"/>
      </w:tblPr>
      <w:tblGrid>
        <w:gridCol w:w="534"/>
        <w:gridCol w:w="6095"/>
        <w:gridCol w:w="709"/>
        <w:gridCol w:w="708"/>
        <w:gridCol w:w="709"/>
        <w:gridCol w:w="709"/>
        <w:gridCol w:w="673"/>
      </w:tblGrid>
      <w:tr w:rsidR="00DA3591" w:rsidTr="003D1672">
        <w:tc>
          <w:tcPr>
            <w:tcW w:w="6629" w:type="dxa"/>
            <w:gridSpan w:val="2"/>
            <w:vMerge w:val="restart"/>
          </w:tcPr>
          <w:p w:rsidR="00DA3591" w:rsidRPr="00D01C19" w:rsidRDefault="00DA3591" w:rsidP="003D1672">
            <w:pPr>
              <w:pStyle w:val="a7"/>
              <w:numPr>
                <w:ilvl w:val="0"/>
                <w:numId w:val="18"/>
              </w:numPr>
              <w:jc w:val="center"/>
              <w:rPr>
                <w:rStyle w:val="11"/>
                <w:b/>
                <w:bCs/>
                <w:lang w:val="ru-RU"/>
              </w:rPr>
            </w:pPr>
            <w:r w:rsidRPr="00D01C19">
              <w:rPr>
                <w:rStyle w:val="11"/>
                <w:b/>
                <w:bCs/>
                <w:lang w:val="ru-RU"/>
              </w:rPr>
              <w:t>Объём физической нагрузки, в том числе</w:t>
            </w:r>
          </w:p>
        </w:tc>
        <w:tc>
          <w:tcPr>
            <w:tcW w:w="709" w:type="dxa"/>
          </w:tcPr>
          <w:p w:rsidR="00DA3591" w:rsidRPr="006C5142" w:rsidRDefault="003D1672" w:rsidP="003D1672">
            <w:pPr>
              <w:tabs>
                <w:tab w:val="left" w:pos="0"/>
              </w:tabs>
              <w:jc w:val="center"/>
              <w:rPr>
                <w:rStyle w:val="11"/>
                <w:b/>
                <w:bCs/>
                <w:sz w:val="20"/>
                <w:szCs w:val="20"/>
                <w:lang w:val="ru-RU"/>
              </w:rPr>
            </w:pPr>
            <w:r>
              <w:rPr>
                <w:rStyle w:val="11"/>
                <w:b/>
                <w:bCs/>
                <w:sz w:val="20"/>
                <w:szCs w:val="20"/>
                <w:lang w:val="ru-RU"/>
              </w:rPr>
              <w:t>ТГ-1</w:t>
            </w:r>
          </w:p>
        </w:tc>
        <w:tc>
          <w:tcPr>
            <w:tcW w:w="708" w:type="dxa"/>
          </w:tcPr>
          <w:p w:rsidR="00DA3591" w:rsidRPr="006C5142" w:rsidRDefault="003D1672" w:rsidP="003D1672">
            <w:pPr>
              <w:tabs>
                <w:tab w:val="left" w:pos="0"/>
              </w:tabs>
              <w:jc w:val="center"/>
              <w:rPr>
                <w:rStyle w:val="11"/>
                <w:b/>
                <w:bCs/>
                <w:sz w:val="16"/>
                <w:szCs w:val="16"/>
                <w:lang w:val="ru-RU"/>
              </w:rPr>
            </w:pPr>
            <w:r>
              <w:rPr>
                <w:rStyle w:val="11"/>
                <w:b/>
                <w:bCs/>
                <w:sz w:val="16"/>
                <w:szCs w:val="16"/>
                <w:lang w:val="ru-RU"/>
              </w:rPr>
              <w:t>ТГ-2</w:t>
            </w:r>
          </w:p>
        </w:tc>
        <w:tc>
          <w:tcPr>
            <w:tcW w:w="709"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Т-</w:t>
            </w:r>
            <w:r w:rsidR="003D1672">
              <w:rPr>
                <w:rStyle w:val="11"/>
                <w:b/>
                <w:bCs/>
                <w:sz w:val="20"/>
                <w:szCs w:val="20"/>
                <w:lang w:val="ru-RU"/>
              </w:rPr>
              <w:t>3</w:t>
            </w:r>
          </w:p>
        </w:tc>
        <w:tc>
          <w:tcPr>
            <w:tcW w:w="709"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Т-</w:t>
            </w:r>
            <w:r w:rsidR="003D1672">
              <w:rPr>
                <w:rStyle w:val="11"/>
                <w:b/>
                <w:bCs/>
                <w:sz w:val="20"/>
                <w:szCs w:val="20"/>
                <w:lang w:val="ru-RU"/>
              </w:rPr>
              <w:t>4</w:t>
            </w:r>
          </w:p>
        </w:tc>
        <w:tc>
          <w:tcPr>
            <w:tcW w:w="673"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Т-</w:t>
            </w:r>
            <w:r w:rsidR="003D1672">
              <w:rPr>
                <w:rStyle w:val="11"/>
                <w:b/>
                <w:bCs/>
                <w:sz w:val="20"/>
                <w:szCs w:val="20"/>
                <w:lang w:val="ru-RU"/>
              </w:rPr>
              <w:t>5</w:t>
            </w:r>
          </w:p>
        </w:tc>
      </w:tr>
      <w:tr w:rsidR="00DA3591" w:rsidTr="003D1672">
        <w:tc>
          <w:tcPr>
            <w:tcW w:w="6629" w:type="dxa"/>
            <w:gridSpan w:val="2"/>
            <w:vMerge/>
          </w:tcPr>
          <w:p w:rsidR="00DA3591" w:rsidRDefault="00DA3591" w:rsidP="003D1672">
            <w:pPr>
              <w:tabs>
                <w:tab w:val="left" w:pos="0"/>
              </w:tabs>
              <w:jc w:val="center"/>
              <w:rPr>
                <w:rStyle w:val="11"/>
                <w:b/>
                <w:bCs/>
                <w:lang w:val="ru-RU"/>
              </w:rPr>
            </w:pPr>
          </w:p>
        </w:tc>
        <w:tc>
          <w:tcPr>
            <w:tcW w:w="709" w:type="dxa"/>
          </w:tcPr>
          <w:p w:rsidR="00DA3591" w:rsidRDefault="00DA3591" w:rsidP="003D1672">
            <w:pPr>
              <w:tabs>
                <w:tab w:val="left" w:pos="0"/>
              </w:tabs>
              <w:jc w:val="center"/>
              <w:rPr>
                <w:rStyle w:val="11"/>
                <w:b/>
                <w:bCs/>
                <w:lang w:val="ru-RU"/>
              </w:rPr>
            </w:pPr>
            <w:r>
              <w:rPr>
                <w:rStyle w:val="11"/>
                <w:b/>
                <w:bCs/>
                <w:lang w:val="ru-RU"/>
              </w:rPr>
              <w:t>256</w:t>
            </w:r>
          </w:p>
        </w:tc>
        <w:tc>
          <w:tcPr>
            <w:tcW w:w="708" w:type="dxa"/>
          </w:tcPr>
          <w:p w:rsidR="00DA3591" w:rsidRDefault="00DA3591" w:rsidP="003D1672">
            <w:pPr>
              <w:tabs>
                <w:tab w:val="left" w:pos="0"/>
              </w:tabs>
              <w:jc w:val="center"/>
              <w:rPr>
                <w:rStyle w:val="11"/>
                <w:b/>
                <w:bCs/>
                <w:lang w:val="ru-RU"/>
              </w:rPr>
            </w:pPr>
            <w:r>
              <w:rPr>
                <w:rStyle w:val="11"/>
                <w:b/>
                <w:bCs/>
                <w:lang w:val="ru-RU"/>
              </w:rPr>
              <w:t>394</w:t>
            </w:r>
          </w:p>
        </w:tc>
        <w:tc>
          <w:tcPr>
            <w:tcW w:w="709" w:type="dxa"/>
          </w:tcPr>
          <w:p w:rsidR="00DA3591" w:rsidRDefault="00DA3591" w:rsidP="003D1672">
            <w:pPr>
              <w:tabs>
                <w:tab w:val="left" w:pos="0"/>
              </w:tabs>
              <w:jc w:val="center"/>
              <w:rPr>
                <w:rStyle w:val="11"/>
                <w:b/>
                <w:bCs/>
                <w:lang w:val="ru-RU"/>
              </w:rPr>
            </w:pPr>
            <w:r>
              <w:rPr>
                <w:rStyle w:val="11"/>
                <w:b/>
                <w:bCs/>
                <w:lang w:val="ru-RU"/>
              </w:rPr>
              <w:t>546</w:t>
            </w:r>
          </w:p>
        </w:tc>
        <w:tc>
          <w:tcPr>
            <w:tcW w:w="709" w:type="dxa"/>
          </w:tcPr>
          <w:p w:rsidR="00DA3591" w:rsidRDefault="00DA3591" w:rsidP="003D1672">
            <w:pPr>
              <w:tabs>
                <w:tab w:val="left" w:pos="0"/>
              </w:tabs>
              <w:jc w:val="center"/>
              <w:rPr>
                <w:rStyle w:val="11"/>
                <w:b/>
                <w:bCs/>
                <w:lang w:val="ru-RU"/>
              </w:rPr>
            </w:pPr>
            <w:r>
              <w:rPr>
                <w:rStyle w:val="11"/>
                <w:b/>
                <w:bCs/>
                <w:lang w:val="ru-RU"/>
              </w:rPr>
              <w:t>546</w:t>
            </w:r>
          </w:p>
        </w:tc>
        <w:tc>
          <w:tcPr>
            <w:tcW w:w="673" w:type="dxa"/>
          </w:tcPr>
          <w:p w:rsidR="00DA3591" w:rsidRDefault="00DA3591" w:rsidP="003D1672">
            <w:pPr>
              <w:tabs>
                <w:tab w:val="left" w:pos="0"/>
              </w:tabs>
              <w:jc w:val="center"/>
              <w:rPr>
                <w:rStyle w:val="11"/>
                <w:b/>
                <w:bCs/>
                <w:lang w:val="ru-RU"/>
              </w:rPr>
            </w:pPr>
            <w:r>
              <w:rPr>
                <w:rStyle w:val="11"/>
                <w:b/>
                <w:bCs/>
                <w:lang w:val="ru-RU"/>
              </w:rPr>
              <w:t>730</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1.1</w:t>
            </w:r>
          </w:p>
        </w:tc>
        <w:tc>
          <w:tcPr>
            <w:tcW w:w="6095" w:type="dxa"/>
          </w:tcPr>
          <w:p w:rsidR="00DA3591" w:rsidRPr="000A71BF" w:rsidRDefault="00DA3591" w:rsidP="003D1672">
            <w:pPr>
              <w:rPr>
                <w:sz w:val="20"/>
                <w:szCs w:val="20"/>
                <w:lang w:val="ru-RU"/>
              </w:rPr>
            </w:pPr>
            <w:r>
              <w:rPr>
                <w:sz w:val="20"/>
                <w:szCs w:val="20"/>
                <w:lang w:val="ru-RU"/>
              </w:rPr>
              <w:t>Общая физическая подготовка</w:t>
            </w:r>
          </w:p>
        </w:tc>
        <w:tc>
          <w:tcPr>
            <w:tcW w:w="709" w:type="dxa"/>
            <w:vAlign w:val="center"/>
          </w:tcPr>
          <w:p w:rsidR="00DA3591" w:rsidRPr="005B6612" w:rsidRDefault="00DA3591" w:rsidP="003D1672">
            <w:pPr>
              <w:spacing w:line="240" w:lineRule="auto"/>
              <w:jc w:val="center"/>
              <w:rPr>
                <w:sz w:val="20"/>
                <w:szCs w:val="20"/>
                <w:lang w:val="ru-RU"/>
              </w:rPr>
            </w:pPr>
            <w:r>
              <w:rPr>
                <w:sz w:val="20"/>
                <w:szCs w:val="20"/>
                <w:lang w:val="ru-RU"/>
              </w:rPr>
              <w:t>306</w:t>
            </w:r>
          </w:p>
        </w:tc>
        <w:tc>
          <w:tcPr>
            <w:tcW w:w="708" w:type="dxa"/>
            <w:vAlign w:val="center"/>
          </w:tcPr>
          <w:p w:rsidR="00DA3591" w:rsidRPr="005B6612" w:rsidRDefault="00DA3591" w:rsidP="003D1672">
            <w:pPr>
              <w:spacing w:line="240" w:lineRule="auto"/>
              <w:jc w:val="center"/>
              <w:rPr>
                <w:sz w:val="20"/>
                <w:szCs w:val="20"/>
                <w:lang w:val="ru-RU"/>
              </w:rPr>
            </w:pPr>
            <w:r>
              <w:rPr>
                <w:sz w:val="20"/>
                <w:szCs w:val="20"/>
                <w:lang w:val="ru-RU"/>
              </w:rPr>
              <w:t>306</w:t>
            </w:r>
          </w:p>
        </w:tc>
        <w:tc>
          <w:tcPr>
            <w:tcW w:w="709" w:type="dxa"/>
            <w:vAlign w:val="center"/>
          </w:tcPr>
          <w:p w:rsidR="00DA3591" w:rsidRPr="005B6612" w:rsidRDefault="00DA3591" w:rsidP="003D1672">
            <w:pPr>
              <w:spacing w:line="240" w:lineRule="auto"/>
              <w:jc w:val="center"/>
              <w:rPr>
                <w:sz w:val="20"/>
                <w:szCs w:val="20"/>
                <w:lang w:val="ru-RU"/>
              </w:rPr>
            </w:pPr>
            <w:r>
              <w:rPr>
                <w:sz w:val="20"/>
                <w:szCs w:val="20"/>
                <w:lang w:val="ru-RU"/>
              </w:rPr>
              <w:t>337</w:t>
            </w:r>
          </w:p>
        </w:tc>
        <w:tc>
          <w:tcPr>
            <w:tcW w:w="709" w:type="dxa"/>
            <w:vAlign w:val="center"/>
          </w:tcPr>
          <w:p w:rsidR="00DA3591" w:rsidRPr="005B6612" w:rsidRDefault="00DA3591" w:rsidP="003D1672">
            <w:pPr>
              <w:spacing w:line="240" w:lineRule="auto"/>
              <w:jc w:val="center"/>
              <w:rPr>
                <w:sz w:val="20"/>
                <w:szCs w:val="20"/>
                <w:lang w:val="ru-RU"/>
              </w:rPr>
            </w:pPr>
            <w:r>
              <w:rPr>
                <w:sz w:val="20"/>
                <w:szCs w:val="20"/>
                <w:lang w:val="ru-RU"/>
              </w:rPr>
              <w:t>337</w:t>
            </w:r>
          </w:p>
        </w:tc>
        <w:tc>
          <w:tcPr>
            <w:tcW w:w="673" w:type="dxa"/>
            <w:vAlign w:val="center"/>
          </w:tcPr>
          <w:p w:rsidR="00DA3591" w:rsidRPr="005B6612" w:rsidRDefault="00DA3591" w:rsidP="003D1672">
            <w:pPr>
              <w:spacing w:line="240" w:lineRule="auto"/>
              <w:jc w:val="center"/>
              <w:rPr>
                <w:sz w:val="20"/>
                <w:szCs w:val="20"/>
                <w:lang w:val="ru-RU"/>
              </w:rPr>
            </w:pPr>
            <w:r>
              <w:rPr>
                <w:sz w:val="20"/>
                <w:szCs w:val="20"/>
                <w:lang w:val="ru-RU"/>
              </w:rPr>
              <w:t>337</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1.2</w:t>
            </w:r>
          </w:p>
        </w:tc>
        <w:tc>
          <w:tcPr>
            <w:tcW w:w="6095" w:type="dxa"/>
          </w:tcPr>
          <w:p w:rsidR="00DA3591" w:rsidRPr="000A71BF" w:rsidRDefault="00DA3591" w:rsidP="003D1672">
            <w:pPr>
              <w:rPr>
                <w:sz w:val="20"/>
                <w:szCs w:val="20"/>
                <w:lang w:val="ru-RU"/>
              </w:rPr>
            </w:pPr>
            <w:r>
              <w:rPr>
                <w:sz w:val="20"/>
                <w:szCs w:val="20"/>
                <w:lang w:val="ru-RU"/>
              </w:rPr>
              <w:t>Специальная физическая подготовка</w:t>
            </w:r>
          </w:p>
        </w:tc>
        <w:tc>
          <w:tcPr>
            <w:tcW w:w="709" w:type="dxa"/>
            <w:vAlign w:val="center"/>
          </w:tcPr>
          <w:p w:rsidR="00DA3591" w:rsidRPr="005B6612" w:rsidRDefault="00DA3591" w:rsidP="003D1672">
            <w:pPr>
              <w:spacing w:line="240" w:lineRule="auto"/>
              <w:jc w:val="center"/>
              <w:rPr>
                <w:sz w:val="20"/>
                <w:szCs w:val="20"/>
                <w:lang w:val="ru-RU"/>
              </w:rPr>
            </w:pPr>
            <w:r>
              <w:rPr>
                <w:sz w:val="20"/>
                <w:szCs w:val="20"/>
                <w:lang w:val="ru-RU"/>
              </w:rPr>
              <w:t>218</w:t>
            </w:r>
          </w:p>
        </w:tc>
        <w:tc>
          <w:tcPr>
            <w:tcW w:w="708" w:type="dxa"/>
            <w:vAlign w:val="center"/>
          </w:tcPr>
          <w:p w:rsidR="00DA3591" w:rsidRPr="005B6612" w:rsidRDefault="00DA3591" w:rsidP="003D1672">
            <w:pPr>
              <w:spacing w:line="240" w:lineRule="auto"/>
              <w:jc w:val="center"/>
              <w:rPr>
                <w:sz w:val="20"/>
                <w:szCs w:val="20"/>
                <w:lang w:val="ru-RU"/>
              </w:rPr>
            </w:pPr>
            <w:r>
              <w:rPr>
                <w:sz w:val="20"/>
                <w:szCs w:val="20"/>
                <w:lang w:val="ru-RU"/>
              </w:rPr>
              <w:t>218</w:t>
            </w:r>
          </w:p>
        </w:tc>
        <w:tc>
          <w:tcPr>
            <w:tcW w:w="709" w:type="dxa"/>
            <w:vAlign w:val="center"/>
          </w:tcPr>
          <w:p w:rsidR="00DA3591" w:rsidRPr="005B6612" w:rsidRDefault="00DA3591" w:rsidP="003D1672">
            <w:pPr>
              <w:spacing w:line="240" w:lineRule="auto"/>
              <w:jc w:val="center"/>
              <w:rPr>
                <w:sz w:val="20"/>
                <w:szCs w:val="20"/>
                <w:lang w:val="ru-RU"/>
              </w:rPr>
            </w:pPr>
            <w:r>
              <w:rPr>
                <w:sz w:val="20"/>
                <w:szCs w:val="20"/>
                <w:lang w:val="ru-RU"/>
              </w:rPr>
              <w:t>299</w:t>
            </w:r>
          </w:p>
        </w:tc>
        <w:tc>
          <w:tcPr>
            <w:tcW w:w="709" w:type="dxa"/>
            <w:vAlign w:val="center"/>
          </w:tcPr>
          <w:p w:rsidR="00DA3591" w:rsidRPr="005B6612" w:rsidRDefault="00DA3591" w:rsidP="003D1672">
            <w:pPr>
              <w:spacing w:line="240" w:lineRule="auto"/>
              <w:jc w:val="center"/>
              <w:rPr>
                <w:sz w:val="20"/>
                <w:szCs w:val="20"/>
                <w:lang w:val="ru-RU"/>
              </w:rPr>
            </w:pPr>
            <w:r>
              <w:rPr>
                <w:sz w:val="20"/>
                <w:szCs w:val="20"/>
                <w:lang w:val="ru-RU"/>
              </w:rPr>
              <w:t>299</w:t>
            </w:r>
          </w:p>
        </w:tc>
        <w:tc>
          <w:tcPr>
            <w:tcW w:w="673" w:type="dxa"/>
            <w:vAlign w:val="center"/>
          </w:tcPr>
          <w:p w:rsidR="00DA3591" w:rsidRPr="005B6612" w:rsidRDefault="00DA3591" w:rsidP="003D1672">
            <w:pPr>
              <w:spacing w:line="240" w:lineRule="auto"/>
              <w:jc w:val="center"/>
              <w:rPr>
                <w:sz w:val="20"/>
                <w:szCs w:val="20"/>
                <w:lang w:val="ru-RU"/>
              </w:rPr>
            </w:pPr>
            <w:r>
              <w:rPr>
                <w:sz w:val="20"/>
                <w:szCs w:val="20"/>
                <w:lang w:val="ru-RU"/>
              </w:rPr>
              <w:t>299</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1.3</w:t>
            </w:r>
          </w:p>
        </w:tc>
        <w:tc>
          <w:tcPr>
            <w:tcW w:w="6095" w:type="dxa"/>
          </w:tcPr>
          <w:p w:rsidR="00DA3591" w:rsidRPr="008D72B2" w:rsidRDefault="00DA3591" w:rsidP="003D1672">
            <w:pPr>
              <w:rPr>
                <w:sz w:val="20"/>
                <w:szCs w:val="20"/>
                <w:lang w:val="ru-RU"/>
              </w:rPr>
            </w:pPr>
            <w:r>
              <w:rPr>
                <w:sz w:val="20"/>
                <w:szCs w:val="20"/>
                <w:lang w:val="ru-RU"/>
              </w:rPr>
              <w:t>Участие в соревнованиях</w:t>
            </w:r>
          </w:p>
        </w:tc>
        <w:tc>
          <w:tcPr>
            <w:tcW w:w="709" w:type="dxa"/>
            <w:vAlign w:val="center"/>
          </w:tcPr>
          <w:p w:rsidR="00DA3591" w:rsidRPr="005B6612" w:rsidRDefault="00DA3591" w:rsidP="003D1672">
            <w:pPr>
              <w:spacing w:line="240" w:lineRule="auto"/>
              <w:jc w:val="center"/>
              <w:rPr>
                <w:sz w:val="20"/>
                <w:szCs w:val="20"/>
                <w:lang w:val="ru-RU"/>
              </w:rPr>
            </w:pPr>
            <w:r>
              <w:rPr>
                <w:sz w:val="20"/>
                <w:szCs w:val="20"/>
                <w:lang w:val="ru-RU"/>
              </w:rPr>
              <w:t>22</w:t>
            </w:r>
          </w:p>
        </w:tc>
        <w:tc>
          <w:tcPr>
            <w:tcW w:w="708" w:type="dxa"/>
            <w:vAlign w:val="center"/>
          </w:tcPr>
          <w:p w:rsidR="00DA3591" w:rsidRPr="005B6612" w:rsidRDefault="00DA3591" w:rsidP="003D1672">
            <w:pPr>
              <w:spacing w:line="240" w:lineRule="auto"/>
              <w:jc w:val="center"/>
              <w:rPr>
                <w:sz w:val="20"/>
                <w:szCs w:val="20"/>
                <w:lang w:val="ru-RU"/>
              </w:rPr>
            </w:pPr>
            <w:r>
              <w:rPr>
                <w:sz w:val="20"/>
                <w:szCs w:val="20"/>
                <w:lang w:val="ru-RU"/>
              </w:rPr>
              <w:t>22</w:t>
            </w:r>
          </w:p>
        </w:tc>
        <w:tc>
          <w:tcPr>
            <w:tcW w:w="709" w:type="dxa"/>
            <w:vAlign w:val="center"/>
          </w:tcPr>
          <w:p w:rsidR="00DA3591" w:rsidRPr="005B6612" w:rsidRDefault="00DA3591" w:rsidP="003D1672">
            <w:pPr>
              <w:spacing w:line="240" w:lineRule="auto"/>
              <w:jc w:val="center"/>
              <w:rPr>
                <w:sz w:val="20"/>
                <w:szCs w:val="20"/>
                <w:lang w:val="ru-RU"/>
              </w:rPr>
            </w:pPr>
            <w:r>
              <w:rPr>
                <w:sz w:val="20"/>
                <w:szCs w:val="20"/>
                <w:lang w:val="ru-RU"/>
              </w:rPr>
              <w:t>94</w:t>
            </w:r>
          </w:p>
        </w:tc>
        <w:tc>
          <w:tcPr>
            <w:tcW w:w="709" w:type="dxa"/>
            <w:vAlign w:val="center"/>
          </w:tcPr>
          <w:p w:rsidR="00DA3591" w:rsidRPr="005B6612" w:rsidRDefault="00DA3591" w:rsidP="003D1672">
            <w:pPr>
              <w:spacing w:line="240" w:lineRule="auto"/>
              <w:jc w:val="center"/>
              <w:rPr>
                <w:sz w:val="20"/>
                <w:szCs w:val="20"/>
                <w:lang w:val="ru-RU"/>
              </w:rPr>
            </w:pPr>
            <w:r>
              <w:rPr>
                <w:sz w:val="20"/>
                <w:szCs w:val="20"/>
                <w:lang w:val="ru-RU"/>
              </w:rPr>
              <w:t>94</w:t>
            </w:r>
          </w:p>
        </w:tc>
        <w:tc>
          <w:tcPr>
            <w:tcW w:w="673" w:type="dxa"/>
            <w:vAlign w:val="center"/>
          </w:tcPr>
          <w:p w:rsidR="00DA3591" w:rsidRPr="005B6612" w:rsidRDefault="00DA3591" w:rsidP="003D1672">
            <w:pPr>
              <w:spacing w:line="240" w:lineRule="auto"/>
              <w:jc w:val="center"/>
              <w:rPr>
                <w:sz w:val="20"/>
                <w:szCs w:val="20"/>
                <w:lang w:val="ru-RU"/>
              </w:rPr>
            </w:pPr>
            <w:r>
              <w:rPr>
                <w:sz w:val="20"/>
                <w:szCs w:val="20"/>
                <w:lang w:val="ru-RU"/>
              </w:rPr>
              <w:t>94</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2.</w:t>
            </w:r>
          </w:p>
        </w:tc>
        <w:tc>
          <w:tcPr>
            <w:tcW w:w="6095" w:type="dxa"/>
          </w:tcPr>
          <w:p w:rsidR="00DA3591" w:rsidRPr="008D72B2" w:rsidRDefault="00DA3591" w:rsidP="003D1672">
            <w:pPr>
              <w:rPr>
                <w:b/>
                <w:sz w:val="20"/>
                <w:szCs w:val="20"/>
                <w:lang w:val="ru-RU"/>
              </w:rPr>
            </w:pPr>
            <w:r w:rsidRPr="008D72B2">
              <w:rPr>
                <w:b/>
                <w:sz w:val="20"/>
                <w:szCs w:val="20"/>
                <w:lang w:val="ru-RU"/>
              </w:rPr>
              <w:t>Техническая подготовка</w:t>
            </w:r>
          </w:p>
        </w:tc>
        <w:tc>
          <w:tcPr>
            <w:tcW w:w="709" w:type="dxa"/>
            <w:vAlign w:val="center"/>
          </w:tcPr>
          <w:p w:rsidR="00DA3591" w:rsidRPr="005B6612" w:rsidRDefault="00DA3591" w:rsidP="003D1672">
            <w:pPr>
              <w:spacing w:line="240" w:lineRule="auto"/>
              <w:jc w:val="center"/>
              <w:rPr>
                <w:b/>
                <w:sz w:val="20"/>
                <w:szCs w:val="20"/>
                <w:lang w:val="ru-RU"/>
              </w:rPr>
            </w:pPr>
            <w:r>
              <w:rPr>
                <w:b/>
                <w:sz w:val="20"/>
                <w:szCs w:val="20"/>
                <w:lang w:val="ru-RU"/>
              </w:rPr>
              <w:t>131</w:t>
            </w:r>
          </w:p>
        </w:tc>
        <w:tc>
          <w:tcPr>
            <w:tcW w:w="708" w:type="dxa"/>
            <w:vAlign w:val="center"/>
          </w:tcPr>
          <w:p w:rsidR="00DA3591" w:rsidRPr="005B6612" w:rsidRDefault="00DA3591" w:rsidP="003D1672">
            <w:pPr>
              <w:spacing w:line="240" w:lineRule="auto"/>
              <w:jc w:val="center"/>
              <w:rPr>
                <w:b/>
                <w:sz w:val="20"/>
                <w:szCs w:val="20"/>
                <w:lang w:val="ru-RU"/>
              </w:rPr>
            </w:pPr>
            <w:r>
              <w:rPr>
                <w:b/>
                <w:sz w:val="20"/>
                <w:szCs w:val="20"/>
                <w:lang w:val="ru-RU"/>
              </w:rPr>
              <w:t>131</w:t>
            </w:r>
          </w:p>
        </w:tc>
        <w:tc>
          <w:tcPr>
            <w:tcW w:w="709" w:type="dxa"/>
            <w:vAlign w:val="center"/>
          </w:tcPr>
          <w:p w:rsidR="00DA3591" w:rsidRPr="005B6612" w:rsidRDefault="00DA3591" w:rsidP="003D1672">
            <w:pPr>
              <w:spacing w:line="240" w:lineRule="auto"/>
              <w:jc w:val="center"/>
              <w:rPr>
                <w:b/>
                <w:sz w:val="20"/>
                <w:szCs w:val="20"/>
                <w:lang w:val="ru-RU"/>
              </w:rPr>
            </w:pPr>
            <w:r>
              <w:rPr>
                <w:b/>
                <w:sz w:val="20"/>
                <w:szCs w:val="20"/>
                <w:lang w:val="ru-RU"/>
              </w:rPr>
              <w:t>112</w:t>
            </w:r>
          </w:p>
        </w:tc>
        <w:tc>
          <w:tcPr>
            <w:tcW w:w="709" w:type="dxa"/>
            <w:vAlign w:val="center"/>
          </w:tcPr>
          <w:p w:rsidR="00DA3591" w:rsidRPr="005B6612" w:rsidRDefault="00DA3591" w:rsidP="003D1672">
            <w:pPr>
              <w:spacing w:line="240" w:lineRule="auto"/>
              <w:jc w:val="center"/>
              <w:rPr>
                <w:b/>
                <w:sz w:val="20"/>
                <w:szCs w:val="20"/>
                <w:lang w:val="ru-RU"/>
              </w:rPr>
            </w:pPr>
            <w:r>
              <w:rPr>
                <w:b/>
                <w:sz w:val="20"/>
                <w:szCs w:val="20"/>
                <w:lang w:val="ru-RU"/>
              </w:rPr>
              <w:t>112</w:t>
            </w:r>
          </w:p>
        </w:tc>
        <w:tc>
          <w:tcPr>
            <w:tcW w:w="673" w:type="dxa"/>
            <w:vAlign w:val="center"/>
          </w:tcPr>
          <w:p w:rsidR="00DA3591" w:rsidRPr="005B6612" w:rsidRDefault="00DA3591" w:rsidP="003D1672">
            <w:pPr>
              <w:spacing w:line="240" w:lineRule="auto"/>
              <w:jc w:val="center"/>
              <w:rPr>
                <w:b/>
                <w:sz w:val="20"/>
                <w:szCs w:val="20"/>
                <w:lang w:val="ru-RU"/>
              </w:rPr>
            </w:pPr>
            <w:r>
              <w:rPr>
                <w:b/>
                <w:sz w:val="20"/>
                <w:szCs w:val="20"/>
                <w:lang w:val="ru-RU"/>
              </w:rPr>
              <w:t>112</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3.</w:t>
            </w:r>
          </w:p>
        </w:tc>
        <w:tc>
          <w:tcPr>
            <w:tcW w:w="6095" w:type="dxa"/>
          </w:tcPr>
          <w:p w:rsidR="00DA3591" w:rsidRPr="008D72B2" w:rsidRDefault="00DA3591" w:rsidP="003D1672">
            <w:pPr>
              <w:jc w:val="both"/>
              <w:rPr>
                <w:b/>
                <w:sz w:val="20"/>
                <w:szCs w:val="20"/>
                <w:lang w:val="ru-RU"/>
              </w:rPr>
            </w:pPr>
            <w:r w:rsidRPr="008D72B2">
              <w:rPr>
                <w:b/>
                <w:sz w:val="20"/>
                <w:szCs w:val="20"/>
                <w:lang w:val="ru-RU"/>
              </w:rPr>
              <w:t>Виды подготовки, несвязанные с физической нагрузкой, в том числе</w:t>
            </w:r>
          </w:p>
        </w:tc>
        <w:tc>
          <w:tcPr>
            <w:tcW w:w="709" w:type="dxa"/>
            <w:vAlign w:val="center"/>
          </w:tcPr>
          <w:p w:rsidR="00DA3591" w:rsidRPr="005B6612" w:rsidRDefault="00DA3591" w:rsidP="003D1672">
            <w:pPr>
              <w:spacing w:line="240" w:lineRule="auto"/>
              <w:jc w:val="center"/>
              <w:rPr>
                <w:b/>
                <w:sz w:val="20"/>
                <w:szCs w:val="20"/>
                <w:lang w:val="ru-RU"/>
              </w:rPr>
            </w:pPr>
            <w:r w:rsidRPr="005B6612">
              <w:rPr>
                <w:b/>
                <w:sz w:val="20"/>
                <w:szCs w:val="20"/>
                <w:lang w:val="ru-RU"/>
              </w:rPr>
              <w:t>22</w:t>
            </w:r>
          </w:p>
        </w:tc>
        <w:tc>
          <w:tcPr>
            <w:tcW w:w="708" w:type="dxa"/>
            <w:vAlign w:val="center"/>
          </w:tcPr>
          <w:p w:rsidR="00DA3591" w:rsidRPr="005B6612" w:rsidRDefault="00DA3591" w:rsidP="003D1672">
            <w:pPr>
              <w:spacing w:line="240" w:lineRule="auto"/>
              <w:jc w:val="center"/>
              <w:rPr>
                <w:b/>
                <w:sz w:val="20"/>
                <w:szCs w:val="20"/>
                <w:lang w:val="ru-RU"/>
              </w:rPr>
            </w:pPr>
            <w:r>
              <w:rPr>
                <w:b/>
                <w:sz w:val="20"/>
                <w:szCs w:val="20"/>
                <w:lang w:val="ru-RU"/>
              </w:rPr>
              <w:t>22</w:t>
            </w:r>
          </w:p>
        </w:tc>
        <w:tc>
          <w:tcPr>
            <w:tcW w:w="709" w:type="dxa"/>
            <w:vAlign w:val="center"/>
          </w:tcPr>
          <w:p w:rsidR="00DA3591" w:rsidRPr="005B6612" w:rsidRDefault="00DA3591" w:rsidP="003D1672">
            <w:pPr>
              <w:spacing w:line="240" w:lineRule="auto"/>
              <w:jc w:val="center"/>
              <w:rPr>
                <w:b/>
                <w:sz w:val="20"/>
                <w:szCs w:val="20"/>
                <w:lang w:val="ru-RU"/>
              </w:rPr>
            </w:pPr>
            <w:r>
              <w:rPr>
                <w:b/>
                <w:sz w:val="20"/>
                <w:szCs w:val="20"/>
                <w:lang w:val="ru-RU"/>
              </w:rPr>
              <w:t>37</w:t>
            </w:r>
          </w:p>
        </w:tc>
        <w:tc>
          <w:tcPr>
            <w:tcW w:w="709" w:type="dxa"/>
            <w:vAlign w:val="center"/>
          </w:tcPr>
          <w:p w:rsidR="00DA3591" w:rsidRPr="005B6612" w:rsidRDefault="00DA3591" w:rsidP="003D1672">
            <w:pPr>
              <w:spacing w:line="240" w:lineRule="auto"/>
              <w:jc w:val="center"/>
              <w:rPr>
                <w:b/>
                <w:sz w:val="20"/>
                <w:szCs w:val="20"/>
                <w:lang w:val="ru-RU"/>
              </w:rPr>
            </w:pPr>
            <w:r>
              <w:rPr>
                <w:b/>
                <w:sz w:val="20"/>
                <w:szCs w:val="20"/>
                <w:lang w:val="ru-RU"/>
              </w:rPr>
              <w:t>37</w:t>
            </w:r>
          </w:p>
        </w:tc>
        <w:tc>
          <w:tcPr>
            <w:tcW w:w="673" w:type="dxa"/>
            <w:vAlign w:val="center"/>
          </w:tcPr>
          <w:p w:rsidR="00DA3591" w:rsidRPr="005B6612" w:rsidRDefault="00DA3591" w:rsidP="003D1672">
            <w:pPr>
              <w:spacing w:line="240" w:lineRule="auto"/>
              <w:jc w:val="center"/>
              <w:rPr>
                <w:b/>
                <w:sz w:val="20"/>
                <w:szCs w:val="20"/>
                <w:lang w:val="ru-RU"/>
              </w:rPr>
            </w:pPr>
            <w:r>
              <w:rPr>
                <w:b/>
                <w:sz w:val="20"/>
                <w:szCs w:val="20"/>
                <w:lang w:val="ru-RU"/>
              </w:rPr>
              <w:t>37</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3.1</w:t>
            </w:r>
          </w:p>
        </w:tc>
        <w:tc>
          <w:tcPr>
            <w:tcW w:w="6095" w:type="dxa"/>
          </w:tcPr>
          <w:p w:rsidR="00DA3591" w:rsidRPr="008D72B2" w:rsidRDefault="00DA3591" w:rsidP="003D1672">
            <w:pPr>
              <w:rPr>
                <w:sz w:val="20"/>
                <w:szCs w:val="20"/>
                <w:lang w:val="ru-RU"/>
              </w:rPr>
            </w:pPr>
            <w:r>
              <w:rPr>
                <w:sz w:val="20"/>
                <w:szCs w:val="20"/>
                <w:lang w:val="ru-RU"/>
              </w:rPr>
              <w:t>Тактическая подготовка</w:t>
            </w:r>
          </w:p>
        </w:tc>
        <w:tc>
          <w:tcPr>
            <w:tcW w:w="709" w:type="dxa"/>
            <w:vAlign w:val="center"/>
          </w:tcPr>
          <w:p w:rsidR="00DA3591" w:rsidRPr="006C5142" w:rsidRDefault="00DA3591" w:rsidP="003D1672">
            <w:pPr>
              <w:spacing w:line="240" w:lineRule="auto"/>
              <w:jc w:val="center"/>
              <w:rPr>
                <w:sz w:val="20"/>
                <w:szCs w:val="20"/>
                <w:lang w:val="ru-RU"/>
              </w:rPr>
            </w:pPr>
            <w:r>
              <w:rPr>
                <w:sz w:val="20"/>
                <w:szCs w:val="20"/>
                <w:lang w:val="ru-RU"/>
              </w:rPr>
              <w:t>14</w:t>
            </w:r>
          </w:p>
        </w:tc>
        <w:tc>
          <w:tcPr>
            <w:tcW w:w="708" w:type="dxa"/>
            <w:vAlign w:val="center"/>
          </w:tcPr>
          <w:p w:rsidR="00DA3591" w:rsidRPr="006C5142" w:rsidRDefault="00DA3591" w:rsidP="003D1672">
            <w:pPr>
              <w:spacing w:line="240" w:lineRule="auto"/>
              <w:jc w:val="center"/>
              <w:rPr>
                <w:sz w:val="20"/>
                <w:szCs w:val="20"/>
                <w:lang w:val="ru-RU"/>
              </w:rPr>
            </w:pPr>
            <w:r>
              <w:rPr>
                <w:sz w:val="20"/>
                <w:szCs w:val="20"/>
                <w:lang w:val="ru-RU"/>
              </w:rPr>
              <w:t>14</w:t>
            </w:r>
          </w:p>
        </w:tc>
        <w:tc>
          <w:tcPr>
            <w:tcW w:w="709" w:type="dxa"/>
            <w:vAlign w:val="center"/>
          </w:tcPr>
          <w:p w:rsidR="00DA3591" w:rsidRPr="004501EF" w:rsidRDefault="00DA3591" w:rsidP="003D1672">
            <w:pPr>
              <w:spacing w:line="240" w:lineRule="auto"/>
              <w:jc w:val="center"/>
              <w:rPr>
                <w:sz w:val="20"/>
                <w:szCs w:val="20"/>
                <w:lang w:val="ru-RU"/>
              </w:rPr>
            </w:pPr>
            <w:r>
              <w:rPr>
                <w:sz w:val="20"/>
                <w:szCs w:val="20"/>
                <w:lang w:val="ru-RU"/>
              </w:rPr>
              <w:t>23</w:t>
            </w:r>
          </w:p>
        </w:tc>
        <w:tc>
          <w:tcPr>
            <w:tcW w:w="709" w:type="dxa"/>
            <w:vAlign w:val="center"/>
          </w:tcPr>
          <w:p w:rsidR="00DA3591" w:rsidRPr="004501EF" w:rsidRDefault="00DA3591" w:rsidP="003D1672">
            <w:pPr>
              <w:spacing w:line="240" w:lineRule="auto"/>
              <w:jc w:val="center"/>
              <w:rPr>
                <w:sz w:val="20"/>
                <w:szCs w:val="20"/>
                <w:lang w:val="ru-RU"/>
              </w:rPr>
            </w:pPr>
            <w:r>
              <w:rPr>
                <w:sz w:val="20"/>
                <w:szCs w:val="20"/>
                <w:lang w:val="ru-RU"/>
              </w:rPr>
              <w:t>23</w:t>
            </w:r>
          </w:p>
        </w:tc>
        <w:tc>
          <w:tcPr>
            <w:tcW w:w="673" w:type="dxa"/>
            <w:vAlign w:val="center"/>
          </w:tcPr>
          <w:p w:rsidR="00DA3591" w:rsidRPr="004501EF" w:rsidRDefault="00DA3591" w:rsidP="003D1672">
            <w:pPr>
              <w:spacing w:line="240" w:lineRule="auto"/>
              <w:jc w:val="center"/>
              <w:rPr>
                <w:sz w:val="20"/>
                <w:szCs w:val="20"/>
                <w:lang w:val="ru-RU"/>
              </w:rPr>
            </w:pPr>
            <w:r>
              <w:rPr>
                <w:sz w:val="20"/>
                <w:szCs w:val="20"/>
                <w:lang w:val="ru-RU"/>
              </w:rPr>
              <w:t>23</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3.2</w:t>
            </w:r>
          </w:p>
        </w:tc>
        <w:tc>
          <w:tcPr>
            <w:tcW w:w="6095" w:type="dxa"/>
          </w:tcPr>
          <w:p w:rsidR="00DA3591" w:rsidRPr="006C5142" w:rsidRDefault="00DA3591" w:rsidP="003D1672">
            <w:pPr>
              <w:rPr>
                <w:sz w:val="20"/>
                <w:szCs w:val="20"/>
              </w:rPr>
            </w:pPr>
            <w:r>
              <w:rPr>
                <w:sz w:val="20"/>
                <w:szCs w:val="20"/>
                <w:lang w:val="ru-RU"/>
              </w:rPr>
              <w:t>Теоретическая подготовка</w:t>
            </w:r>
          </w:p>
        </w:tc>
        <w:tc>
          <w:tcPr>
            <w:tcW w:w="709" w:type="dxa"/>
            <w:vAlign w:val="center"/>
          </w:tcPr>
          <w:p w:rsidR="00DA3591" w:rsidRPr="006C5142" w:rsidRDefault="00DA3591" w:rsidP="003D1672">
            <w:pPr>
              <w:spacing w:line="240" w:lineRule="auto"/>
              <w:jc w:val="center"/>
              <w:rPr>
                <w:sz w:val="20"/>
                <w:szCs w:val="20"/>
                <w:lang w:val="ru-RU"/>
              </w:rPr>
            </w:pPr>
            <w:r>
              <w:rPr>
                <w:sz w:val="20"/>
                <w:szCs w:val="20"/>
                <w:lang w:val="ru-RU"/>
              </w:rPr>
              <w:t>6</w:t>
            </w:r>
          </w:p>
        </w:tc>
        <w:tc>
          <w:tcPr>
            <w:tcW w:w="708" w:type="dxa"/>
            <w:vAlign w:val="center"/>
          </w:tcPr>
          <w:p w:rsidR="00DA3591" w:rsidRPr="006C5142" w:rsidRDefault="00DA3591" w:rsidP="003D1672">
            <w:pPr>
              <w:spacing w:line="240" w:lineRule="auto"/>
              <w:jc w:val="center"/>
              <w:rPr>
                <w:sz w:val="20"/>
                <w:szCs w:val="20"/>
                <w:lang w:val="ru-RU"/>
              </w:rPr>
            </w:pPr>
            <w:r>
              <w:rPr>
                <w:sz w:val="20"/>
                <w:szCs w:val="20"/>
                <w:lang w:val="ru-RU"/>
              </w:rPr>
              <w:t>6</w:t>
            </w:r>
          </w:p>
        </w:tc>
        <w:tc>
          <w:tcPr>
            <w:tcW w:w="709"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c>
          <w:tcPr>
            <w:tcW w:w="709"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c>
          <w:tcPr>
            <w:tcW w:w="673"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095" w:type="dxa"/>
          </w:tcPr>
          <w:p w:rsidR="00DA3591" w:rsidRPr="006C5142" w:rsidRDefault="00DA3591" w:rsidP="003D1672">
            <w:pPr>
              <w:jc w:val="both"/>
              <w:rPr>
                <w:sz w:val="20"/>
                <w:szCs w:val="20"/>
              </w:rPr>
            </w:pPr>
            <w:r w:rsidRPr="006C5142">
              <w:rPr>
                <w:sz w:val="20"/>
                <w:szCs w:val="20"/>
              </w:rPr>
              <w:t>Лыжные гонки в мире, России, ДЮСШ</w:t>
            </w: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0,5</w:t>
            </w:r>
          </w:p>
        </w:tc>
        <w:tc>
          <w:tcPr>
            <w:tcW w:w="708"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0,5</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673" w:type="dxa"/>
            <w:vAlign w:val="center"/>
          </w:tcPr>
          <w:p w:rsidR="00DA3591" w:rsidRPr="006C5142" w:rsidRDefault="00DA3591" w:rsidP="003D1672">
            <w:pPr>
              <w:spacing w:line="240" w:lineRule="auto"/>
              <w:jc w:val="center"/>
              <w:rPr>
                <w:sz w:val="20"/>
                <w:szCs w:val="20"/>
              </w:rPr>
            </w:pPr>
            <w:r w:rsidRPr="006C5142">
              <w:rPr>
                <w:sz w:val="20"/>
                <w:szCs w:val="20"/>
              </w:rPr>
              <w:t>-</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095" w:type="dxa"/>
          </w:tcPr>
          <w:p w:rsidR="00DA3591" w:rsidRPr="006C5142" w:rsidRDefault="00DA3591" w:rsidP="003D1672">
            <w:pPr>
              <w:rPr>
                <w:sz w:val="20"/>
                <w:szCs w:val="20"/>
              </w:rPr>
            </w:pPr>
            <w:r w:rsidRPr="006C5142">
              <w:rPr>
                <w:sz w:val="20"/>
                <w:szCs w:val="20"/>
              </w:rPr>
              <w:t>Спорт и здоровье</w:t>
            </w:r>
          </w:p>
          <w:p w:rsidR="00DA3591" w:rsidRPr="006C5142" w:rsidRDefault="00DA3591" w:rsidP="003D1672">
            <w:pPr>
              <w:rPr>
                <w:sz w:val="20"/>
                <w:szCs w:val="20"/>
              </w:rPr>
            </w:pP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0,5</w:t>
            </w:r>
          </w:p>
        </w:tc>
        <w:tc>
          <w:tcPr>
            <w:tcW w:w="708"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0,5</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673" w:type="dxa"/>
            <w:vAlign w:val="center"/>
          </w:tcPr>
          <w:p w:rsidR="00DA3591" w:rsidRPr="006C5142" w:rsidRDefault="00DA3591" w:rsidP="003D1672">
            <w:pPr>
              <w:spacing w:line="240" w:lineRule="auto"/>
              <w:jc w:val="center"/>
              <w:rPr>
                <w:sz w:val="20"/>
                <w:szCs w:val="20"/>
              </w:rPr>
            </w:pPr>
            <w:r w:rsidRPr="006C5142">
              <w:rPr>
                <w:sz w:val="20"/>
                <w:szCs w:val="20"/>
              </w:rPr>
              <w:t>-</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095" w:type="dxa"/>
          </w:tcPr>
          <w:p w:rsidR="00DA3591" w:rsidRPr="006C5142" w:rsidRDefault="00DA3591" w:rsidP="003D1672">
            <w:pPr>
              <w:rPr>
                <w:sz w:val="20"/>
                <w:szCs w:val="20"/>
              </w:rPr>
            </w:pPr>
            <w:r w:rsidRPr="006C5142">
              <w:rPr>
                <w:sz w:val="20"/>
                <w:szCs w:val="20"/>
              </w:rPr>
              <w:t>Лыжный инвентарь, мази и парафины</w:t>
            </w: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c>
          <w:tcPr>
            <w:tcW w:w="708"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673" w:type="dxa"/>
            <w:vAlign w:val="center"/>
          </w:tcPr>
          <w:p w:rsidR="00DA3591" w:rsidRPr="006C5142" w:rsidRDefault="00DA3591" w:rsidP="003D1672">
            <w:pPr>
              <w:spacing w:line="240" w:lineRule="auto"/>
              <w:jc w:val="center"/>
              <w:rPr>
                <w:sz w:val="20"/>
                <w:szCs w:val="20"/>
              </w:rPr>
            </w:pPr>
            <w:r w:rsidRPr="006C5142">
              <w:rPr>
                <w:sz w:val="20"/>
                <w:szCs w:val="20"/>
              </w:rPr>
              <w:t>-</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095" w:type="dxa"/>
          </w:tcPr>
          <w:p w:rsidR="00DA3591" w:rsidRPr="006C5142" w:rsidRDefault="00DA3591" w:rsidP="003D1672">
            <w:pPr>
              <w:rPr>
                <w:sz w:val="20"/>
                <w:szCs w:val="20"/>
              </w:rPr>
            </w:pPr>
            <w:r w:rsidRPr="006C5142">
              <w:rPr>
                <w:sz w:val="20"/>
                <w:szCs w:val="20"/>
              </w:rPr>
              <w:t>Основы техники лыжных ходов</w:t>
            </w: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c>
          <w:tcPr>
            <w:tcW w:w="708"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5,5</w:t>
            </w:r>
          </w:p>
        </w:tc>
        <w:tc>
          <w:tcPr>
            <w:tcW w:w="709" w:type="dxa"/>
          </w:tcPr>
          <w:p w:rsidR="00DA3591" w:rsidRPr="006C5142" w:rsidRDefault="00DA3591" w:rsidP="003D1672">
            <w:pPr>
              <w:spacing w:line="240" w:lineRule="auto"/>
              <w:jc w:val="center"/>
              <w:rPr>
                <w:sz w:val="20"/>
                <w:szCs w:val="20"/>
              </w:rPr>
            </w:pPr>
            <w:r w:rsidRPr="006C5142">
              <w:rPr>
                <w:sz w:val="20"/>
                <w:szCs w:val="20"/>
                <w:lang w:val="ru-RU"/>
              </w:rPr>
              <w:t>5,5</w:t>
            </w:r>
          </w:p>
        </w:tc>
        <w:tc>
          <w:tcPr>
            <w:tcW w:w="673" w:type="dxa"/>
          </w:tcPr>
          <w:p w:rsidR="00DA3591" w:rsidRPr="006C5142" w:rsidRDefault="00DA3591" w:rsidP="003D1672">
            <w:pPr>
              <w:spacing w:line="240" w:lineRule="auto"/>
              <w:jc w:val="center"/>
              <w:rPr>
                <w:sz w:val="20"/>
                <w:szCs w:val="20"/>
              </w:rPr>
            </w:pPr>
            <w:r w:rsidRPr="006C5142">
              <w:rPr>
                <w:sz w:val="20"/>
                <w:szCs w:val="20"/>
                <w:lang w:val="ru-RU"/>
              </w:rPr>
              <w:t>5,5</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095" w:type="dxa"/>
          </w:tcPr>
          <w:p w:rsidR="00DA3591" w:rsidRPr="006C5142" w:rsidRDefault="00DA3591" w:rsidP="003D1672">
            <w:pPr>
              <w:rPr>
                <w:sz w:val="20"/>
                <w:szCs w:val="20"/>
              </w:rPr>
            </w:pPr>
            <w:r w:rsidRPr="006C5142">
              <w:rPr>
                <w:sz w:val="20"/>
                <w:szCs w:val="20"/>
              </w:rPr>
              <w:t>Правила соревнований по лыжным гонкам</w:t>
            </w: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1</w:t>
            </w:r>
          </w:p>
        </w:tc>
        <w:tc>
          <w:tcPr>
            <w:tcW w:w="708"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1</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673" w:type="dxa"/>
            <w:vAlign w:val="center"/>
          </w:tcPr>
          <w:p w:rsidR="00DA3591" w:rsidRPr="006C5142" w:rsidRDefault="00DA3591" w:rsidP="003D1672">
            <w:pPr>
              <w:spacing w:line="240" w:lineRule="auto"/>
              <w:jc w:val="center"/>
              <w:rPr>
                <w:sz w:val="20"/>
                <w:szCs w:val="20"/>
              </w:rPr>
            </w:pPr>
            <w:r w:rsidRPr="006C5142">
              <w:rPr>
                <w:sz w:val="20"/>
                <w:szCs w:val="20"/>
              </w:rPr>
              <w:t>-</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095" w:type="dxa"/>
          </w:tcPr>
          <w:p w:rsidR="00DA3591" w:rsidRPr="006C5142" w:rsidRDefault="00DA3591" w:rsidP="003D1672">
            <w:pPr>
              <w:rPr>
                <w:sz w:val="20"/>
                <w:szCs w:val="20"/>
              </w:rPr>
            </w:pPr>
            <w:r w:rsidRPr="006C5142">
              <w:rPr>
                <w:sz w:val="20"/>
                <w:szCs w:val="20"/>
              </w:rPr>
              <w:t>Перспективы подготовки юных лыжников в ТГ</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708" w:type="dxa"/>
            <w:vAlign w:val="center"/>
          </w:tcPr>
          <w:p w:rsidR="00DA3591" w:rsidRPr="00D01C19" w:rsidRDefault="00DA3591" w:rsidP="003D1672">
            <w:pPr>
              <w:snapToGrid w:val="0"/>
              <w:spacing w:line="240" w:lineRule="auto"/>
              <w:jc w:val="center"/>
              <w:rPr>
                <w:sz w:val="20"/>
                <w:szCs w:val="20"/>
                <w:lang w:val="ru-RU"/>
              </w:rPr>
            </w:pPr>
            <w:r>
              <w:rPr>
                <w:sz w:val="20"/>
                <w:szCs w:val="20"/>
                <w:lang w:val="ru-RU"/>
              </w:rPr>
              <w:t>-</w:t>
            </w:r>
          </w:p>
        </w:tc>
        <w:tc>
          <w:tcPr>
            <w:tcW w:w="709" w:type="dxa"/>
          </w:tcPr>
          <w:p w:rsidR="00DA3591" w:rsidRPr="006C5142" w:rsidRDefault="00DA3591" w:rsidP="003D1672">
            <w:pPr>
              <w:spacing w:line="240" w:lineRule="auto"/>
              <w:jc w:val="center"/>
              <w:rPr>
                <w:sz w:val="20"/>
                <w:szCs w:val="20"/>
              </w:rPr>
            </w:pPr>
            <w:r w:rsidRPr="006C5142">
              <w:rPr>
                <w:sz w:val="20"/>
                <w:szCs w:val="20"/>
                <w:lang w:val="ru-RU"/>
              </w:rPr>
              <w:t>0,5</w:t>
            </w:r>
          </w:p>
        </w:tc>
        <w:tc>
          <w:tcPr>
            <w:tcW w:w="709" w:type="dxa"/>
          </w:tcPr>
          <w:p w:rsidR="00DA3591" w:rsidRPr="006C5142" w:rsidRDefault="00DA3591" w:rsidP="003D1672">
            <w:pPr>
              <w:spacing w:line="240" w:lineRule="auto"/>
              <w:jc w:val="center"/>
              <w:rPr>
                <w:sz w:val="20"/>
                <w:szCs w:val="20"/>
              </w:rPr>
            </w:pPr>
            <w:r w:rsidRPr="006C5142">
              <w:rPr>
                <w:sz w:val="20"/>
                <w:szCs w:val="20"/>
                <w:lang w:val="ru-RU"/>
              </w:rPr>
              <w:t>0,5</w:t>
            </w:r>
          </w:p>
        </w:tc>
        <w:tc>
          <w:tcPr>
            <w:tcW w:w="673" w:type="dxa"/>
          </w:tcPr>
          <w:p w:rsidR="00DA3591" w:rsidRPr="006C5142" w:rsidRDefault="00DA3591" w:rsidP="003D1672">
            <w:pPr>
              <w:spacing w:line="240" w:lineRule="auto"/>
              <w:jc w:val="center"/>
              <w:rPr>
                <w:sz w:val="20"/>
                <w:szCs w:val="20"/>
              </w:rPr>
            </w:pPr>
            <w:r w:rsidRPr="006C5142">
              <w:rPr>
                <w:sz w:val="20"/>
                <w:szCs w:val="20"/>
                <w:lang w:val="ru-RU"/>
              </w:rPr>
              <w:t>0,5</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095" w:type="dxa"/>
          </w:tcPr>
          <w:p w:rsidR="00DA3591" w:rsidRPr="006C5142" w:rsidRDefault="00DA3591" w:rsidP="003D1672">
            <w:pPr>
              <w:rPr>
                <w:sz w:val="20"/>
                <w:szCs w:val="20"/>
              </w:rPr>
            </w:pPr>
            <w:r w:rsidRPr="006C5142">
              <w:rPr>
                <w:sz w:val="20"/>
                <w:szCs w:val="20"/>
              </w:rPr>
              <w:t>Педагогический и врачебный контроль, физические возможности и функциональное состояние организма спортсмена</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708"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c>
          <w:tcPr>
            <w:tcW w:w="673"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095" w:type="dxa"/>
          </w:tcPr>
          <w:p w:rsidR="00DA3591" w:rsidRPr="006C5142" w:rsidRDefault="00DA3591" w:rsidP="003D1672">
            <w:pPr>
              <w:rPr>
                <w:sz w:val="20"/>
                <w:szCs w:val="20"/>
                <w:lang w:val="ru-RU"/>
              </w:rPr>
            </w:pPr>
            <w:r w:rsidRPr="006C5142">
              <w:rPr>
                <w:sz w:val="20"/>
                <w:szCs w:val="20"/>
              </w:rPr>
              <w:t xml:space="preserve">Основы методики тренировки </w:t>
            </w:r>
          </w:p>
          <w:p w:rsidR="00DA3591" w:rsidRPr="006C5142" w:rsidRDefault="00DA3591" w:rsidP="003D1672">
            <w:pPr>
              <w:rPr>
                <w:sz w:val="20"/>
                <w:szCs w:val="20"/>
              </w:rPr>
            </w:pPr>
            <w:r w:rsidRPr="006C5142">
              <w:rPr>
                <w:sz w:val="20"/>
                <w:szCs w:val="20"/>
                <w:lang w:val="ru-RU"/>
              </w:rPr>
              <w:t>лыжника-гонщика</w:t>
            </w:r>
          </w:p>
        </w:tc>
        <w:tc>
          <w:tcPr>
            <w:tcW w:w="709"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708" w:type="dxa"/>
            <w:vAlign w:val="center"/>
          </w:tcPr>
          <w:p w:rsidR="00DA3591" w:rsidRPr="006C5142" w:rsidRDefault="00DA3591" w:rsidP="003D1672">
            <w:pPr>
              <w:spacing w:line="240" w:lineRule="auto"/>
              <w:jc w:val="center"/>
              <w:rPr>
                <w:sz w:val="20"/>
                <w:szCs w:val="20"/>
              </w:rPr>
            </w:pPr>
            <w:r w:rsidRPr="006C5142">
              <w:rPr>
                <w:sz w:val="20"/>
                <w:szCs w:val="20"/>
              </w:rPr>
              <w:t>-</w:t>
            </w: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c>
          <w:tcPr>
            <w:tcW w:w="709"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c>
          <w:tcPr>
            <w:tcW w:w="673"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2</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3.3</w:t>
            </w:r>
          </w:p>
        </w:tc>
        <w:tc>
          <w:tcPr>
            <w:tcW w:w="6095" w:type="dxa"/>
          </w:tcPr>
          <w:p w:rsidR="00DA3591" w:rsidRPr="008D72B2" w:rsidRDefault="00DA3591" w:rsidP="003D1672">
            <w:pPr>
              <w:rPr>
                <w:sz w:val="20"/>
                <w:szCs w:val="20"/>
                <w:lang w:val="ru-RU"/>
              </w:rPr>
            </w:pPr>
            <w:r>
              <w:rPr>
                <w:sz w:val="20"/>
                <w:szCs w:val="20"/>
                <w:lang w:val="ru-RU"/>
              </w:rPr>
              <w:t>Психологическая подготовка</w:t>
            </w:r>
          </w:p>
        </w:tc>
        <w:tc>
          <w:tcPr>
            <w:tcW w:w="709" w:type="dxa"/>
            <w:vAlign w:val="center"/>
          </w:tcPr>
          <w:p w:rsidR="00DA3591" w:rsidRPr="006C5142" w:rsidRDefault="00DA3591" w:rsidP="003D1672">
            <w:pPr>
              <w:spacing w:line="240" w:lineRule="auto"/>
              <w:jc w:val="center"/>
              <w:rPr>
                <w:sz w:val="20"/>
                <w:szCs w:val="20"/>
                <w:lang w:val="ru-RU"/>
              </w:rPr>
            </w:pPr>
            <w:r>
              <w:rPr>
                <w:sz w:val="20"/>
                <w:szCs w:val="20"/>
                <w:lang w:val="ru-RU"/>
              </w:rPr>
              <w:t>2</w:t>
            </w:r>
          </w:p>
        </w:tc>
        <w:tc>
          <w:tcPr>
            <w:tcW w:w="708" w:type="dxa"/>
            <w:vAlign w:val="center"/>
          </w:tcPr>
          <w:p w:rsidR="00DA3591" w:rsidRPr="006C5142" w:rsidRDefault="00DA3591" w:rsidP="003D1672">
            <w:pPr>
              <w:spacing w:line="240" w:lineRule="auto"/>
              <w:jc w:val="center"/>
              <w:rPr>
                <w:sz w:val="20"/>
                <w:szCs w:val="20"/>
                <w:lang w:val="ru-RU"/>
              </w:rPr>
            </w:pPr>
            <w:r>
              <w:rPr>
                <w:sz w:val="20"/>
                <w:szCs w:val="20"/>
                <w:lang w:val="ru-RU"/>
              </w:rPr>
              <w:t>2</w:t>
            </w:r>
          </w:p>
        </w:tc>
        <w:tc>
          <w:tcPr>
            <w:tcW w:w="709"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709" w:type="dxa"/>
          </w:tcPr>
          <w:p w:rsidR="00DA3591" w:rsidRPr="004501EF" w:rsidRDefault="00DA3591" w:rsidP="003D1672">
            <w:pPr>
              <w:spacing w:line="240" w:lineRule="auto"/>
              <w:jc w:val="center"/>
              <w:rPr>
                <w:sz w:val="20"/>
                <w:szCs w:val="20"/>
                <w:lang w:val="ru-RU"/>
              </w:rPr>
            </w:pPr>
            <w:r>
              <w:rPr>
                <w:sz w:val="20"/>
                <w:szCs w:val="20"/>
                <w:lang w:val="ru-RU"/>
              </w:rPr>
              <w:t>4</w:t>
            </w:r>
          </w:p>
        </w:tc>
        <w:tc>
          <w:tcPr>
            <w:tcW w:w="673" w:type="dxa"/>
          </w:tcPr>
          <w:p w:rsidR="00DA3591" w:rsidRPr="004501EF" w:rsidRDefault="00DA3591" w:rsidP="003D1672">
            <w:pPr>
              <w:spacing w:line="240" w:lineRule="auto"/>
              <w:jc w:val="center"/>
              <w:rPr>
                <w:sz w:val="20"/>
                <w:szCs w:val="20"/>
                <w:lang w:val="ru-RU"/>
              </w:rPr>
            </w:pPr>
            <w:r>
              <w:rPr>
                <w:sz w:val="20"/>
                <w:szCs w:val="20"/>
                <w:lang w:val="ru-RU"/>
              </w:rPr>
              <w:t>4</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4</w:t>
            </w:r>
          </w:p>
        </w:tc>
        <w:tc>
          <w:tcPr>
            <w:tcW w:w="6095" w:type="dxa"/>
          </w:tcPr>
          <w:p w:rsidR="00DA3591" w:rsidRPr="008D72B2" w:rsidRDefault="00DA3591" w:rsidP="003D1672">
            <w:pPr>
              <w:rPr>
                <w:b/>
                <w:sz w:val="20"/>
                <w:szCs w:val="20"/>
                <w:lang w:val="ru-RU"/>
              </w:rPr>
            </w:pPr>
            <w:r w:rsidRPr="008D72B2">
              <w:rPr>
                <w:b/>
                <w:sz w:val="20"/>
                <w:szCs w:val="20"/>
                <w:lang w:val="ru-RU"/>
              </w:rPr>
              <w:t>Инструкторская и судейская практика</w:t>
            </w:r>
          </w:p>
        </w:tc>
        <w:tc>
          <w:tcPr>
            <w:tcW w:w="709" w:type="dxa"/>
            <w:vAlign w:val="center"/>
          </w:tcPr>
          <w:p w:rsidR="00DA3591" w:rsidRPr="005B6612" w:rsidRDefault="00DA3591" w:rsidP="003D1672">
            <w:pPr>
              <w:spacing w:line="240" w:lineRule="auto"/>
              <w:jc w:val="center"/>
              <w:rPr>
                <w:b/>
                <w:sz w:val="20"/>
                <w:szCs w:val="20"/>
                <w:lang w:val="ru-RU"/>
              </w:rPr>
            </w:pPr>
            <w:r>
              <w:rPr>
                <w:b/>
                <w:sz w:val="20"/>
                <w:szCs w:val="20"/>
                <w:lang w:val="ru-RU"/>
              </w:rPr>
              <w:t>7</w:t>
            </w:r>
          </w:p>
        </w:tc>
        <w:tc>
          <w:tcPr>
            <w:tcW w:w="708" w:type="dxa"/>
            <w:vAlign w:val="center"/>
          </w:tcPr>
          <w:p w:rsidR="00DA3591" w:rsidRPr="005B6612" w:rsidRDefault="00DA3591" w:rsidP="003D1672">
            <w:pPr>
              <w:spacing w:line="240" w:lineRule="auto"/>
              <w:jc w:val="center"/>
              <w:rPr>
                <w:b/>
                <w:sz w:val="20"/>
                <w:szCs w:val="20"/>
                <w:lang w:val="ru-RU"/>
              </w:rPr>
            </w:pPr>
            <w:r>
              <w:rPr>
                <w:b/>
                <w:sz w:val="20"/>
                <w:szCs w:val="20"/>
                <w:lang w:val="ru-RU"/>
              </w:rPr>
              <w:t>7</w:t>
            </w:r>
          </w:p>
        </w:tc>
        <w:tc>
          <w:tcPr>
            <w:tcW w:w="709" w:type="dxa"/>
            <w:vAlign w:val="center"/>
          </w:tcPr>
          <w:p w:rsidR="00DA3591" w:rsidRPr="005B6612" w:rsidRDefault="00DA3591" w:rsidP="003D1672">
            <w:pPr>
              <w:spacing w:line="240" w:lineRule="auto"/>
              <w:jc w:val="center"/>
              <w:rPr>
                <w:b/>
                <w:sz w:val="20"/>
                <w:szCs w:val="20"/>
                <w:lang w:val="ru-RU"/>
              </w:rPr>
            </w:pPr>
            <w:r>
              <w:rPr>
                <w:b/>
                <w:sz w:val="20"/>
                <w:szCs w:val="20"/>
                <w:lang w:val="ru-RU"/>
              </w:rPr>
              <w:t>20</w:t>
            </w:r>
          </w:p>
        </w:tc>
        <w:tc>
          <w:tcPr>
            <w:tcW w:w="709" w:type="dxa"/>
            <w:vAlign w:val="center"/>
          </w:tcPr>
          <w:p w:rsidR="00DA3591" w:rsidRPr="005B6612" w:rsidRDefault="00DA3591" w:rsidP="003D1672">
            <w:pPr>
              <w:spacing w:line="240" w:lineRule="auto"/>
              <w:jc w:val="center"/>
              <w:rPr>
                <w:b/>
                <w:sz w:val="20"/>
                <w:szCs w:val="20"/>
                <w:lang w:val="ru-RU"/>
              </w:rPr>
            </w:pPr>
            <w:r>
              <w:rPr>
                <w:b/>
                <w:sz w:val="20"/>
                <w:szCs w:val="20"/>
                <w:lang w:val="ru-RU"/>
              </w:rPr>
              <w:t>20</w:t>
            </w:r>
          </w:p>
        </w:tc>
        <w:tc>
          <w:tcPr>
            <w:tcW w:w="673" w:type="dxa"/>
            <w:vAlign w:val="center"/>
          </w:tcPr>
          <w:p w:rsidR="00DA3591" w:rsidRPr="005B6612" w:rsidRDefault="00DA3591" w:rsidP="003D1672">
            <w:pPr>
              <w:spacing w:line="240" w:lineRule="auto"/>
              <w:jc w:val="center"/>
              <w:rPr>
                <w:b/>
                <w:sz w:val="20"/>
                <w:szCs w:val="20"/>
                <w:lang w:val="ru-RU"/>
              </w:rPr>
            </w:pPr>
            <w:r>
              <w:rPr>
                <w:b/>
                <w:sz w:val="20"/>
                <w:szCs w:val="20"/>
                <w:lang w:val="ru-RU"/>
              </w:rPr>
              <w:t>20</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5</w:t>
            </w:r>
          </w:p>
        </w:tc>
        <w:tc>
          <w:tcPr>
            <w:tcW w:w="6095" w:type="dxa"/>
          </w:tcPr>
          <w:p w:rsidR="00DA3591" w:rsidRPr="008D72B2" w:rsidRDefault="00DA3591" w:rsidP="003D1672">
            <w:pPr>
              <w:rPr>
                <w:b/>
                <w:sz w:val="20"/>
                <w:szCs w:val="20"/>
                <w:lang w:val="ru-RU"/>
              </w:rPr>
            </w:pPr>
            <w:r w:rsidRPr="008D72B2">
              <w:rPr>
                <w:b/>
                <w:sz w:val="20"/>
                <w:szCs w:val="20"/>
                <w:lang w:val="ru-RU"/>
              </w:rPr>
              <w:t>Медицинские мероприятия</w:t>
            </w:r>
          </w:p>
        </w:tc>
        <w:tc>
          <w:tcPr>
            <w:tcW w:w="709" w:type="dxa"/>
            <w:vAlign w:val="center"/>
          </w:tcPr>
          <w:p w:rsidR="00DA3591" w:rsidRPr="004501EF" w:rsidRDefault="00DA3591" w:rsidP="003D1672">
            <w:pPr>
              <w:spacing w:line="240" w:lineRule="auto"/>
              <w:jc w:val="center"/>
              <w:rPr>
                <w:b/>
                <w:sz w:val="20"/>
                <w:szCs w:val="20"/>
                <w:lang w:val="ru-RU"/>
              </w:rPr>
            </w:pPr>
            <w:r>
              <w:rPr>
                <w:b/>
                <w:sz w:val="20"/>
                <w:szCs w:val="20"/>
                <w:lang w:val="ru-RU"/>
              </w:rPr>
              <w:t>22</w:t>
            </w:r>
          </w:p>
        </w:tc>
        <w:tc>
          <w:tcPr>
            <w:tcW w:w="708" w:type="dxa"/>
            <w:vAlign w:val="center"/>
          </w:tcPr>
          <w:p w:rsidR="00DA3591" w:rsidRPr="004501EF" w:rsidRDefault="00DA3591" w:rsidP="003D1672">
            <w:pPr>
              <w:snapToGrid w:val="0"/>
              <w:spacing w:line="240" w:lineRule="auto"/>
              <w:jc w:val="center"/>
              <w:rPr>
                <w:b/>
                <w:sz w:val="20"/>
                <w:szCs w:val="20"/>
                <w:lang w:val="ru-RU"/>
              </w:rPr>
            </w:pPr>
            <w:r>
              <w:rPr>
                <w:b/>
                <w:sz w:val="20"/>
                <w:szCs w:val="20"/>
                <w:lang w:val="ru-RU"/>
              </w:rPr>
              <w:t>22</w:t>
            </w:r>
          </w:p>
        </w:tc>
        <w:tc>
          <w:tcPr>
            <w:tcW w:w="709" w:type="dxa"/>
          </w:tcPr>
          <w:p w:rsidR="00DA3591" w:rsidRPr="004501EF" w:rsidRDefault="00DA3591" w:rsidP="003D1672">
            <w:pPr>
              <w:spacing w:line="240" w:lineRule="auto"/>
              <w:jc w:val="center"/>
              <w:rPr>
                <w:b/>
                <w:sz w:val="20"/>
                <w:szCs w:val="20"/>
                <w:lang w:val="ru-RU"/>
              </w:rPr>
            </w:pPr>
            <w:r>
              <w:rPr>
                <w:b/>
                <w:sz w:val="20"/>
                <w:szCs w:val="20"/>
                <w:lang w:val="ru-RU"/>
              </w:rPr>
              <w:t>37</w:t>
            </w:r>
          </w:p>
        </w:tc>
        <w:tc>
          <w:tcPr>
            <w:tcW w:w="709" w:type="dxa"/>
          </w:tcPr>
          <w:p w:rsidR="00DA3591" w:rsidRPr="004501EF" w:rsidRDefault="00DA3591" w:rsidP="003D1672">
            <w:pPr>
              <w:spacing w:line="240" w:lineRule="auto"/>
              <w:jc w:val="center"/>
              <w:rPr>
                <w:b/>
                <w:sz w:val="20"/>
                <w:szCs w:val="20"/>
                <w:lang w:val="ru-RU"/>
              </w:rPr>
            </w:pPr>
            <w:r>
              <w:rPr>
                <w:b/>
                <w:sz w:val="20"/>
                <w:szCs w:val="20"/>
                <w:lang w:val="ru-RU"/>
              </w:rPr>
              <w:t>37</w:t>
            </w:r>
          </w:p>
        </w:tc>
        <w:tc>
          <w:tcPr>
            <w:tcW w:w="673" w:type="dxa"/>
          </w:tcPr>
          <w:p w:rsidR="00DA3591" w:rsidRPr="004501EF" w:rsidRDefault="00DA3591" w:rsidP="003D1672">
            <w:pPr>
              <w:spacing w:line="240" w:lineRule="auto"/>
              <w:jc w:val="center"/>
              <w:rPr>
                <w:b/>
                <w:sz w:val="20"/>
                <w:szCs w:val="20"/>
                <w:lang w:val="ru-RU"/>
              </w:rPr>
            </w:pPr>
            <w:r>
              <w:rPr>
                <w:b/>
                <w:sz w:val="20"/>
                <w:szCs w:val="20"/>
                <w:lang w:val="ru-RU"/>
              </w:rPr>
              <w:t>37</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5.1</w:t>
            </w:r>
          </w:p>
        </w:tc>
        <w:tc>
          <w:tcPr>
            <w:tcW w:w="6095" w:type="dxa"/>
          </w:tcPr>
          <w:p w:rsidR="00DA3591" w:rsidRPr="008D72B2" w:rsidRDefault="00DA3591" w:rsidP="003D1672">
            <w:pPr>
              <w:rPr>
                <w:sz w:val="20"/>
                <w:szCs w:val="20"/>
                <w:lang w:val="ru-RU"/>
              </w:rPr>
            </w:pPr>
            <w:r>
              <w:rPr>
                <w:sz w:val="20"/>
                <w:szCs w:val="20"/>
                <w:lang w:val="ru-RU"/>
              </w:rPr>
              <w:t>Медицинские, медико-биологические мероприятия</w:t>
            </w:r>
          </w:p>
        </w:tc>
        <w:tc>
          <w:tcPr>
            <w:tcW w:w="709"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708"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709"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709"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673"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5.2</w:t>
            </w:r>
          </w:p>
        </w:tc>
        <w:tc>
          <w:tcPr>
            <w:tcW w:w="6095" w:type="dxa"/>
          </w:tcPr>
          <w:p w:rsidR="00DA3591" w:rsidRPr="008D72B2" w:rsidRDefault="00DA3591" w:rsidP="003D1672">
            <w:pPr>
              <w:rPr>
                <w:sz w:val="20"/>
                <w:szCs w:val="20"/>
                <w:lang w:val="ru-RU"/>
              </w:rPr>
            </w:pPr>
            <w:r>
              <w:rPr>
                <w:sz w:val="20"/>
                <w:szCs w:val="20"/>
                <w:lang w:val="ru-RU"/>
              </w:rPr>
              <w:t>Восстановительные мероприятия</w:t>
            </w:r>
          </w:p>
        </w:tc>
        <w:tc>
          <w:tcPr>
            <w:tcW w:w="709" w:type="dxa"/>
            <w:vAlign w:val="center"/>
          </w:tcPr>
          <w:p w:rsidR="00DA3591" w:rsidRPr="004501EF" w:rsidRDefault="00DA3591" w:rsidP="003D1672">
            <w:pPr>
              <w:spacing w:line="240" w:lineRule="auto"/>
              <w:jc w:val="center"/>
              <w:rPr>
                <w:sz w:val="20"/>
                <w:szCs w:val="20"/>
                <w:lang w:val="ru-RU"/>
              </w:rPr>
            </w:pPr>
            <w:r>
              <w:rPr>
                <w:sz w:val="20"/>
                <w:szCs w:val="20"/>
                <w:lang w:val="ru-RU"/>
              </w:rPr>
              <w:t>18</w:t>
            </w:r>
          </w:p>
        </w:tc>
        <w:tc>
          <w:tcPr>
            <w:tcW w:w="708" w:type="dxa"/>
            <w:vAlign w:val="center"/>
          </w:tcPr>
          <w:p w:rsidR="00DA3591" w:rsidRPr="004501EF" w:rsidRDefault="00DA3591" w:rsidP="003D1672">
            <w:pPr>
              <w:spacing w:line="240" w:lineRule="auto"/>
              <w:jc w:val="center"/>
              <w:rPr>
                <w:sz w:val="20"/>
                <w:szCs w:val="20"/>
                <w:lang w:val="ru-RU"/>
              </w:rPr>
            </w:pPr>
            <w:r>
              <w:rPr>
                <w:sz w:val="20"/>
                <w:szCs w:val="20"/>
                <w:lang w:val="ru-RU"/>
              </w:rPr>
              <w:t>18</w:t>
            </w:r>
          </w:p>
        </w:tc>
        <w:tc>
          <w:tcPr>
            <w:tcW w:w="709" w:type="dxa"/>
            <w:vAlign w:val="center"/>
          </w:tcPr>
          <w:p w:rsidR="00DA3591" w:rsidRPr="004501EF" w:rsidRDefault="00DA3591" w:rsidP="003D1672">
            <w:pPr>
              <w:spacing w:line="240" w:lineRule="auto"/>
              <w:jc w:val="center"/>
              <w:rPr>
                <w:sz w:val="20"/>
                <w:szCs w:val="20"/>
                <w:lang w:val="ru-RU"/>
              </w:rPr>
            </w:pPr>
            <w:r>
              <w:rPr>
                <w:sz w:val="20"/>
                <w:szCs w:val="20"/>
                <w:lang w:val="ru-RU"/>
              </w:rPr>
              <w:t>29</w:t>
            </w:r>
          </w:p>
        </w:tc>
        <w:tc>
          <w:tcPr>
            <w:tcW w:w="709" w:type="dxa"/>
            <w:vAlign w:val="center"/>
          </w:tcPr>
          <w:p w:rsidR="00DA3591" w:rsidRPr="004501EF" w:rsidRDefault="00DA3591" w:rsidP="003D1672">
            <w:pPr>
              <w:spacing w:line="240" w:lineRule="auto"/>
              <w:jc w:val="center"/>
              <w:rPr>
                <w:sz w:val="20"/>
                <w:szCs w:val="20"/>
                <w:lang w:val="ru-RU"/>
              </w:rPr>
            </w:pPr>
            <w:r>
              <w:rPr>
                <w:sz w:val="20"/>
                <w:szCs w:val="20"/>
                <w:lang w:val="ru-RU"/>
              </w:rPr>
              <w:t>29</w:t>
            </w:r>
          </w:p>
        </w:tc>
        <w:tc>
          <w:tcPr>
            <w:tcW w:w="673" w:type="dxa"/>
            <w:vAlign w:val="center"/>
          </w:tcPr>
          <w:p w:rsidR="00DA3591" w:rsidRPr="004501EF" w:rsidRDefault="00DA3591" w:rsidP="003D1672">
            <w:pPr>
              <w:spacing w:line="240" w:lineRule="auto"/>
              <w:jc w:val="center"/>
              <w:rPr>
                <w:sz w:val="20"/>
                <w:szCs w:val="20"/>
                <w:lang w:val="ru-RU"/>
              </w:rPr>
            </w:pPr>
            <w:r>
              <w:rPr>
                <w:sz w:val="20"/>
                <w:szCs w:val="20"/>
                <w:lang w:val="ru-RU"/>
              </w:rPr>
              <w:t>29</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5.3.</w:t>
            </w:r>
          </w:p>
        </w:tc>
        <w:tc>
          <w:tcPr>
            <w:tcW w:w="6095" w:type="dxa"/>
          </w:tcPr>
          <w:p w:rsidR="00DA3591" w:rsidRPr="006C5142" w:rsidRDefault="00DA3591" w:rsidP="003D1672">
            <w:pPr>
              <w:rPr>
                <w:sz w:val="20"/>
                <w:szCs w:val="20"/>
                <w:lang w:val="ru-RU"/>
              </w:rPr>
            </w:pPr>
            <w:r>
              <w:rPr>
                <w:sz w:val="20"/>
                <w:szCs w:val="20"/>
                <w:lang w:val="ru-RU"/>
              </w:rPr>
              <w:t>Тестирование и контроль</w:t>
            </w:r>
          </w:p>
        </w:tc>
        <w:tc>
          <w:tcPr>
            <w:tcW w:w="709"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708" w:type="dxa"/>
            <w:vAlign w:val="center"/>
          </w:tcPr>
          <w:p w:rsidR="00DA3591" w:rsidRPr="004501EF" w:rsidRDefault="00DA3591" w:rsidP="003D1672">
            <w:pPr>
              <w:spacing w:line="240" w:lineRule="auto"/>
              <w:jc w:val="center"/>
              <w:rPr>
                <w:sz w:val="20"/>
                <w:szCs w:val="20"/>
                <w:lang w:val="ru-RU"/>
              </w:rPr>
            </w:pPr>
            <w:r>
              <w:rPr>
                <w:sz w:val="20"/>
                <w:szCs w:val="20"/>
                <w:lang w:val="ru-RU"/>
              </w:rPr>
              <w:t>2</w:t>
            </w:r>
          </w:p>
        </w:tc>
        <w:tc>
          <w:tcPr>
            <w:tcW w:w="709"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709"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673"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095" w:type="dxa"/>
          </w:tcPr>
          <w:p w:rsidR="00DA3591" w:rsidRPr="002F2190" w:rsidRDefault="00DA3591" w:rsidP="003D1672">
            <w:pPr>
              <w:pStyle w:val="4"/>
              <w:keepLines w:val="0"/>
              <w:numPr>
                <w:ilvl w:val="3"/>
                <w:numId w:val="0"/>
              </w:numPr>
              <w:tabs>
                <w:tab w:val="num" w:pos="0"/>
              </w:tabs>
              <w:spacing w:before="0"/>
              <w:ind w:left="864" w:hanging="864"/>
              <w:jc w:val="center"/>
              <w:outlineLvl w:val="3"/>
              <w:rPr>
                <w:color w:val="auto"/>
                <w:sz w:val="20"/>
                <w:szCs w:val="20"/>
                <w:lang w:val="ru-RU"/>
              </w:rPr>
            </w:pPr>
            <w:r w:rsidRPr="006C5142">
              <w:rPr>
                <w:color w:val="auto"/>
                <w:sz w:val="20"/>
                <w:szCs w:val="20"/>
              </w:rPr>
              <w:t>ВСЕГО</w:t>
            </w:r>
          </w:p>
        </w:tc>
        <w:tc>
          <w:tcPr>
            <w:tcW w:w="709"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728</w:t>
            </w:r>
          </w:p>
        </w:tc>
        <w:tc>
          <w:tcPr>
            <w:tcW w:w="708"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728</w:t>
            </w:r>
          </w:p>
        </w:tc>
        <w:tc>
          <w:tcPr>
            <w:tcW w:w="709"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936</w:t>
            </w:r>
          </w:p>
        </w:tc>
        <w:tc>
          <w:tcPr>
            <w:tcW w:w="709"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936</w:t>
            </w:r>
          </w:p>
        </w:tc>
        <w:tc>
          <w:tcPr>
            <w:tcW w:w="673" w:type="dxa"/>
            <w:vAlign w:val="center"/>
          </w:tcPr>
          <w:p w:rsidR="00DA3591" w:rsidRPr="006C5142" w:rsidRDefault="00DA3591" w:rsidP="003D1672">
            <w:pPr>
              <w:spacing w:line="240" w:lineRule="auto"/>
              <w:jc w:val="center"/>
              <w:rPr>
                <w:b/>
                <w:bCs/>
                <w:sz w:val="20"/>
                <w:szCs w:val="20"/>
                <w:lang w:val="ru-RU"/>
              </w:rPr>
            </w:pPr>
            <w:r>
              <w:rPr>
                <w:b/>
                <w:bCs/>
                <w:sz w:val="20"/>
                <w:szCs w:val="20"/>
                <w:lang w:val="ru-RU"/>
              </w:rPr>
              <w:t>936</w:t>
            </w:r>
          </w:p>
        </w:tc>
      </w:tr>
    </w:tbl>
    <w:p w:rsidR="00DA3591" w:rsidRDefault="00DA3591" w:rsidP="00DA3591">
      <w:pPr>
        <w:tabs>
          <w:tab w:val="left" w:pos="0"/>
        </w:tabs>
        <w:ind w:firstLine="709"/>
        <w:jc w:val="center"/>
        <w:rPr>
          <w:rStyle w:val="11"/>
          <w:b/>
          <w:bCs/>
          <w:lang w:val="ru-RU"/>
        </w:rPr>
      </w:pPr>
    </w:p>
    <w:p w:rsidR="00DA3591" w:rsidRDefault="00DA3591" w:rsidP="00DA3591">
      <w:pPr>
        <w:tabs>
          <w:tab w:val="left" w:pos="0"/>
        </w:tabs>
        <w:ind w:firstLine="709"/>
        <w:jc w:val="center"/>
        <w:rPr>
          <w:rStyle w:val="11"/>
          <w:b/>
          <w:bCs/>
          <w:lang w:val="ru-RU"/>
        </w:rPr>
      </w:pPr>
      <w:r>
        <w:rPr>
          <w:rStyle w:val="11"/>
          <w:b/>
          <w:bCs/>
          <w:lang w:val="ru-RU"/>
        </w:rPr>
        <w:t>Годовой тренировочный план</w:t>
      </w:r>
    </w:p>
    <w:p w:rsidR="00DA3591" w:rsidRDefault="00DA3591" w:rsidP="00DA3591">
      <w:pPr>
        <w:tabs>
          <w:tab w:val="left" w:pos="0"/>
        </w:tabs>
        <w:ind w:firstLine="709"/>
        <w:jc w:val="center"/>
        <w:rPr>
          <w:rStyle w:val="11"/>
          <w:b/>
          <w:bCs/>
          <w:lang w:val="ru-RU"/>
        </w:rPr>
      </w:pPr>
      <w:r>
        <w:rPr>
          <w:rStyle w:val="11"/>
          <w:b/>
          <w:bCs/>
          <w:lang w:val="ru-RU"/>
        </w:rPr>
        <w:t>Этап совершенствования спортивного мастерства и этап высшего спортивного мастерства</w:t>
      </w:r>
    </w:p>
    <w:p w:rsidR="00DA3591" w:rsidRDefault="00DA3591" w:rsidP="00DA3591">
      <w:pPr>
        <w:tabs>
          <w:tab w:val="left" w:pos="0"/>
        </w:tabs>
        <w:ind w:firstLine="709"/>
        <w:jc w:val="center"/>
        <w:rPr>
          <w:rStyle w:val="11"/>
          <w:b/>
          <w:bCs/>
          <w:lang w:val="ru-RU"/>
        </w:rPr>
      </w:pPr>
    </w:p>
    <w:tbl>
      <w:tblPr>
        <w:tblStyle w:val="ac"/>
        <w:tblW w:w="0" w:type="auto"/>
        <w:tblLook w:val="04A0"/>
      </w:tblPr>
      <w:tblGrid>
        <w:gridCol w:w="534"/>
        <w:gridCol w:w="6662"/>
        <w:gridCol w:w="992"/>
        <w:gridCol w:w="992"/>
        <w:gridCol w:w="957"/>
      </w:tblGrid>
      <w:tr w:rsidR="00DA3591" w:rsidTr="003D1672">
        <w:tc>
          <w:tcPr>
            <w:tcW w:w="534" w:type="dxa"/>
            <w:vMerge w:val="restart"/>
            <w:tcBorders>
              <w:right w:val="nil"/>
            </w:tcBorders>
          </w:tcPr>
          <w:p w:rsidR="00DA3591" w:rsidRDefault="00DA3591" w:rsidP="003D1672">
            <w:pPr>
              <w:tabs>
                <w:tab w:val="left" w:pos="0"/>
              </w:tabs>
              <w:jc w:val="center"/>
              <w:rPr>
                <w:rStyle w:val="11"/>
                <w:b/>
                <w:bCs/>
                <w:lang w:val="ru-RU"/>
              </w:rPr>
            </w:pPr>
          </w:p>
        </w:tc>
        <w:tc>
          <w:tcPr>
            <w:tcW w:w="6662" w:type="dxa"/>
            <w:vMerge w:val="restart"/>
            <w:tcBorders>
              <w:left w:val="nil"/>
            </w:tcBorders>
          </w:tcPr>
          <w:p w:rsidR="00DA3591" w:rsidRDefault="00DA3591" w:rsidP="003D1672">
            <w:pPr>
              <w:tabs>
                <w:tab w:val="left" w:pos="0"/>
              </w:tabs>
              <w:jc w:val="center"/>
              <w:rPr>
                <w:rStyle w:val="11"/>
                <w:b/>
                <w:bCs/>
                <w:lang w:val="ru-RU"/>
              </w:rPr>
            </w:pPr>
            <w:r w:rsidRPr="000A71BF">
              <w:rPr>
                <w:rStyle w:val="11"/>
                <w:b/>
                <w:bCs/>
                <w:lang w:val="ru-RU"/>
              </w:rPr>
              <w:t>Объём физической нагрузки, в том числе</w:t>
            </w:r>
          </w:p>
        </w:tc>
        <w:tc>
          <w:tcPr>
            <w:tcW w:w="992"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ССМ</w:t>
            </w:r>
            <w:r>
              <w:rPr>
                <w:rStyle w:val="11"/>
                <w:b/>
                <w:bCs/>
                <w:sz w:val="20"/>
                <w:szCs w:val="20"/>
                <w:lang w:val="ru-RU"/>
              </w:rPr>
              <w:t xml:space="preserve"> 1-2</w:t>
            </w:r>
          </w:p>
        </w:tc>
        <w:tc>
          <w:tcPr>
            <w:tcW w:w="992" w:type="dxa"/>
          </w:tcPr>
          <w:p w:rsidR="00DA3591" w:rsidRDefault="00DA3591" w:rsidP="003D1672">
            <w:pPr>
              <w:tabs>
                <w:tab w:val="left" w:pos="0"/>
              </w:tabs>
              <w:jc w:val="center"/>
              <w:rPr>
                <w:rStyle w:val="11"/>
                <w:b/>
                <w:bCs/>
                <w:sz w:val="20"/>
                <w:szCs w:val="20"/>
                <w:lang w:val="ru-RU"/>
              </w:rPr>
            </w:pPr>
            <w:r w:rsidRPr="002F2190">
              <w:rPr>
                <w:rStyle w:val="11"/>
                <w:b/>
                <w:bCs/>
                <w:sz w:val="20"/>
                <w:szCs w:val="20"/>
                <w:lang w:val="ru-RU"/>
              </w:rPr>
              <w:t>ССМ</w:t>
            </w:r>
            <w:r>
              <w:rPr>
                <w:rStyle w:val="11"/>
                <w:b/>
                <w:bCs/>
                <w:sz w:val="20"/>
                <w:szCs w:val="20"/>
                <w:lang w:val="ru-RU"/>
              </w:rPr>
              <w:t xml:space="preserve"> </w:t>
            </w:r>
          </w:p>
          <w:p w:rsidR="00DA3591" w:rsidRPr="002F2190" w:rsidRDefault="00DA3591" w:rsidP="003D1672">
            <w:pPr>
              <w:tabs>
                <w:tab w:val="left" w:pos="0"/>
              </w:tabs>
              <w:jc w:val="center"/>
              <w:rPr>
                <w:rStyle w:val="11"/>
                <w:b/>
                <w:bCs/>
                <w:sz w:val="20"/>
                <w:szCs w:val="20"/>
                <w:lang w:val="ru-RU"/>
              </w:rPr>
            </w:pPr>
            <w:r>
              <w:rPr>
                <w:rStyle w:val="11"/>
                <w:b/>
                <w:bCs/>
                <w:sz w:val="20"/>
                <w:szCs w:val="20"/>
                <w:lang w:val="ru-RU"/>
              </w:rPr>
              <w:t>3-5</w:t>
            </w:r>
          </w:p>
        </w:tc>
        <w:tc>
          <w:tcPr>
            <w:tcW w:w="957" w:type="dxa"/>
          </w:tcPr>
          <w:p w:rsidR="00DA3591" w:rsidRPr="002F2190" w:rsidRDefault="00DA3591" w:rsidP="003D1672">
            <w:pPr>
              <w:tabs>
                <w:tab w:val="left" w:pos="0"/>
              </w:tabs>
              <w:jc w:val="center"/>
              <w:rPr>
                <w:rStyle w:val="11"/>
                <w:b/>
                <w:bCs/>
                <w:sz w:val="20"/>
                <w:szCs w:val="20"/>
                <w:lang w:val="ru-RU"/>
              </w:rPr>
            </w:pPr>
            <w:r w:rsidRPr="002F2190">
              <w:rPr>
                <w:rStyle w:val="11"/>
                <w:b/>
                <w:bCs/>
                <w:sz w:val="20"/>
                <w:szCs w:val="20"/>
                <w:lang w:val="ru-RU"/>
              </w:rPr>
              <w:t>ВСМ</w:t>
            </w:r>
          </w:p>
        </w:tc>
      </w:tr>
      <w:tr w:rsidR="00DA3591" w:rsidTr="003D1672">
        <w:tc>
          <w:tcPr>
            <w:tcW w:w="534" w:type="dxa"/>
            <w:vMerge/>
            <w:tcBorders>
              <w:right w:val="nil"/>
            </w:tcBorders>
          </w:tcPr>
          <w:p w:rsidR="00DA3591" w:rsidRDefault="00DA3591" w:rsidP="003D1672">
            <w:pPr>
              <w:tabs>
                <w:tab w:val="left" w:pos="0"/>
              </w:tabs>
              <w:jc w:val="center"/>
              <w:rPr>
                <w:rStyle w:val="11"/>
                <w:b/>
                <w:bCs/>
                <w:lang w:val="ru-RU"/>
              </w:rPr>
            </w:pPr>
          </w:p>
        </w:tc>
        <w:tc>
          <w:tcPr>
            <w:tcW w:w="6662" w:type="dxa"/>
            <w:vMerge/>
            <w:tcBorders>
              <w:left w:val="nil"/>
            </w:tcBorders>
          </w:tcPr>
          <w:p w:rsidR="00DA3591" w:rsidRDefault="00DA3591" w:rsidP="003D1672">
            <w:pPr>
              <w:tabs>
                <w:tab w:val="left" w:pos="0"/>
              </w:tabs>
              <w:jc w:val="center"/>
              <w:rPr>
                <w:rStyle w:val="11"/>
                <w:b/>
                <w:bCs/>
                <w:lang w:val="ru-RU"/>
              </w:rPr>
            </w:pPr>
          </w:p>
        </w:tc>
        <w:tc>
          <w:tcPr>
            <w:tcW w:w="992" w:type="dxa"/>
          </w:tcPr>
          <w:p w:rsidR="00DA3591" w:rsidRPr="005B6612" w:rsidRDefault="00DA3591" w:rsidP="003D1672">
            <w:pPr>
              <w:jc w:val="center"/>
              <w:rPr>
                <w:b/>
                <w:lang w:val="ru-RU"/>
              </w:rPr>
            </w:pPr>
            <w:r>
              <w:rPr>
                <w:b/>
                <w:lang w:val="ru-RU"/>
              </w:rPr>
              <w:t>973</w:t>
            </w:r>
          </w:p>
        </w:tc>
        <w:tc>
          <w:tcPr>
            <w:tcW w:w="992" w:type="dxa"/>
          </w:tcPr>
          <w:p w:rsidR="00DA3591" w:rsidRPr="005B6612" w:rsidRDefault="00DA3591" w:rsidP="003D1672">
            <w:pPr>
              <w:jc w:val="center"/>
              <w:rPr>
                <w:rStyle w:val="11"/>
                <w:b/>
                <w:bCs/>
                <w:lang w:val="ru-RU"/>
              </w:rPr>
            </w:pPr>
            <w:r>
              <w:rPr>
                <w:rStyle w:val="11"/>
                <w:b/>
                <w:bCs/>
                <w:lang w:val="ru-RU"/>
              </w:rPr>
              <w:t>1136</w:t>
            </w:r>
          </w:p>
        </w:tc>
        <w:tc>
          <w:tcPr>
            <w:tcW w:w="957" w:type="dxa"/>
          </w:tcPr>
          <w:p w:rsidR="00DA3591" w:rsidRPr="005B6612" w:rsidRDefault="00DA3591" w:rsidP="003D1672">
            <w:pPr>
              <w:jc w:val="center"/>
              <w:rPr>
                <w:b/>
                <w:lang w:val="ru-RU"/>
              </w:rPr>
            </w:pPr>
            <w:r>
              <w:rPr>
                <w:b/>
                <w:lang w:val="ru-RU"/>
              </w:rPr>
              <w:t>1265</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1.1</w:t>
            </w:r>
          </w:p>
        </w:tc>
        <w:tc>
          <w:tcPr>
            <w:tcW w:w="6662" w:type="dxa"/>
          </w:tcPr>
          <w:p w:rsidR="00DA3591" w:rsidRPr="000A71BF" w:rsidRDefault="00DA3591" w:rsidP="003D1672">
            <w:pPr>
              <w:rPr>
                <w:sz w:val="20"/>
                <w:szCs w:val="20"/>
                <w:lang w:val="ru-RU"/>
              </w:rPr>
            </w:pPr>
            <w:r>
              <w:rPr>
                <w:sz w:val="20"/>
                <w:szCs w:val="20"/>
                <w:lang w:val="ru-RU"/>
              </w:rPr>
              <w:t>Общая физическая подготовка</w:t>
            </w:r>
          </w:p>
        </w:tc>
        <w:tc>
          <w:tcPr>
            <w:tcW w:w="992" w:type="dxa"/>
            <w:vAlign w:val="center"/>
          </w:tcPr>
          <w:p w:rsidR="00DA3591" w:rsidRPr="005B6612" w:rsidRDefault="00DA3591" w:rsidP="003D1672">
            <w:pPr>
              <w:spacing w:line="240" w:lineRule="auto"/>
              <w:jc w:val="center"/>
              <w:rPr>
                <w:sz w:val="20"/>
                <w:szCs w:val="20"/>
                <w:lang w:val="ru-RU"/>
              </w:rPr>
            </w:pPr>
            <w:r>
              <w:rPr>
                <w:sz w:val="20"/>
                <w:szCs w:val="20"/>
                <w:lang w:val="ru-RU"/>
              </w:rPr>
              <w:t>337</w:t>
            </w:r>
          </w:p>
        </w:tc>
        <w:tc>
          <w:tcPr>
            <w:tcW w:w="992" w:type="dxa"/>
          </w:tcPr>
          <w:p w:rsidR="00DA3591" w:rsidRDefault="00DA3591" w:rsidP="003D1672">
            <w:pPr>
              <w:spacing w:line="240" w:lineRule="auto"/>
              <w:jc w:val="center"/>
              <w:rPr>
                <w:sz w:val="20"/>
                <w:szCs w:val="20"/>
                <w:lang w:val="ru-RU"/>
              </w:rPr>
            </w:pPr>
          </w:p>
          <w:p w:rsidR="00DA3591" w:rsidRDefault="00DA3591" w:rsidP="003D1672">
            <w:pPr>
              <w:spacing w:line="240" w:lineRule="auto"/>
              <w:jc w:val="center"/>
              <w:rPr>
                <w:sz w:val="20"/>
                <w:szCs w:val="20"/>
                <w:lang w:val="ru-RU"/>
              </w:rPr>
            </w:pPr>
            <w:r>
              <w:rPr>
                <w:sz w:val="20"/>
                <w:szCs w:val="20"/>
                <w:lang w:val="ru-RU"/>
              </w:rPr>
              <w:t>393</w:t>
            </w:r>
          </w:p>
        </w:tc>
        <w:tc>
          <w:tcPr>
            <w:tcW w:w="957" w:type="dxa"/>
            <w:vAlign w:val="center"/>
          </w:tcPr>
          <w:p w:rsidR="00DA3591" w:rsidRPr="006C5142" w:rsidRDefault="00DA3591" w:rsidP="003D1672">
            <w:pPr>
              <w:spacing w:line="240" w:lineRule="auto"/>
              <w:jc w:val="center"/>
              <w:rPr>
                <w:sz w:val="20"/>
                <w:szCs w:val="20"/>
                <w:lang w:val="ru-RU"/>
              </w:rPr>
            </w:pPr>
            <w:r>
              <w:rPr>
                <w:sz w:val="20"/>
                <w:szCs w:val="20"/>
                <w:lang w:val="ru-RU"/>
              </w:rPr>
              <w:t>300</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1.2</w:t>
            </w:r>
          </w:p>
        </w:tc>
        <w:tc>
          <w:tcPr>
            <w:tcW w:w="6662" w:type="dxa"/>
          </w:tcPr>
          <w:p w:rsidR="00DA3591" w:rsidRPr="000A71BF" w:rsidRDefault="00DA3591" w:rsidP="003D1672">
            <w:pPr>
              <w:rPr>
                <w:sz w:val="20"/>
                <w:szCs w:val="20"/>
                <w:lang w:val="ru-RU"/>
              </w:rPr>
            </w:pPr>
            <w:r>
              <w:rPr>
                <w:sz w:val="20"/>
                <w:szCs w:val="20"/>
                <w:lang w:val="ru-RU"/>
              </w:rPr>
              <w:t>Специальная физическая подготовка</w:t>
            </w:r>
          </w:p>
        </w:tc>
        <w:tc>
          <w:tcPr>
            <w:tcW w:w="992" w:type="dxa"/>
            <w:vAlign w:val="center"/>
          </w:tcPr>
          <w:p w:rsidR="00DA3591" w:rsidRPr="005B6612" w:rsidRDefault="00DA3591" w:rsidP="003D1672">
            <w:pPr>
              <w:spacing w:line="240" w:lineRule="auto"/>
              <w:jc w:val="center"/>
              <w:rPr>
                <w:sz w:val="20"/>
                <w:szCs w:val="20"/>
                <w:lang w:val="ru-RU"/>
              </w:rPr>
            </w:pPr>
            <w:r>
              <w:rPr>
                <w:sz w:val="20"/>
                <w:szCs w:val="20"/>
                <w:lang w:val="ru-RU"/>
              </w:rPr>
              <w:t>462</w:t>
            </w:r>
          </w:p>
        </w:tc>
        <w:tc>
          <w:tcPr>
            <w:tcW w:w="992" w:type="dxa"/>
          </w:tcPr>
          <w:p w:rsidR="00DA3591" w:rsidRDefault="00DA3591" w:rsidP="003D1672">
            <w:pPr>
              <w:spacing w:line="240" w:lineRule="auto"/>
              <w:jc w:val="center"/>
              <w:rPr>
                <w:sz w:val="20"/>
                <w:szCs w:val="20"/>
                <w:lang w:val="ru-RU"/>
              </w:rPr>
            </w:pPr>
          </w:p>
          <w:p w:rsidR="00DA3591" w:rsidRDefault="00DA3591" w:rsidP="003D1672">
            <w:pPr>
              <w:spacing w:line="240" w:lineRule="auto"/>
              <w:jc w:val="center"/>
              <w:rPr>
                <w:sz w:val="20"/>
                <w:szCs w:val="20"/>
                <w:lang w:val="ru-RU"/>
              </w:rPr>
            </w:pPr>
            <w:r>
              <w:rPr>
                <w:sz w:val="20"/>
                <w:szCs w:val="20"/>
                <w:lang w:val="ru-RU"/>
              </w:rPr>
              <w:t>539</w:t>
            </w:r>
          </w:p>
        </w:tc>
        <w:tc>
          <w:tcPr>
            <w:tcW w:w="957" w:type="dxa"/>
            <w:vAlign w:val="center"/>
          </w:tcPr>
          <w:p w:rsidR="00DA3591" w:rsidRPr="006C5142" w:rsidRDefault="00DA3591" w:rsidP="003D1672">
            <w:pPr>
              <w:spacing w:line="240" w:lineRule="auto"/>
              <w:jc w:val="center"/>
              <w:rPr>
                <w:sz w:val="20"/>
                <w:szCs w:val="20"/>
                <w:lang w:val="ru-RU"/>
              </w:rPr>
            </w:pPr>
            <w:r>
              <w:rPr>
                <w:sz w:val="20"/>
                <w:szCs w:val="20"/>
                <w:lang w:val="ru-RU"/>
              </w:rPr>
              <w:t>665</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1.3</w:t>
            </w:r>
          </w:p>
        </w:tc>
        <w:tc>
          <w:tcPr>
            <w:tcW w:w="6662" w:type="dxa"/>
          </w:tcPr>
          <w:p w:rsidR="00DA3591" w:rsidRPr="008D72B2" w:rsidRDefault="00DA3591" w:rsidP="003D1672">
            <w:pPr>
              <w:rPr>
                <w:sz w:val="20"/>
                <w:szCs w:val="20"/>
                <w:lang w:val="ru-RU"/>
              </w:rPr>
            </w:pPr>
            <w:r>
              <w:rPr>
                <w:sz w:val="20"/>
                <w:szCs w:val="20"/>
                <w:lang w:val="ru-RU"/>
              </w:rPr>
              <w:t>Участие в соревнованиях</w:t>
            </w:r>
          </w:p>
        </w:tc>
        <w:tc>
          <w:tcPr>
            <w:tcW w:w="992" w:type="dxa"/>
            <w:vAlign w:val="center"/>
          </w:tcPr>
          <w:p w:rsidR="00DA3591" w:rsidRPr="005B6612" w:rsidRDefault="00DA3591" w:rsidP="003D1672">
            <w:pPr>
              <w:spacing w:line="240" w:lineRule="auto"/>
              <w:jc w:val="center"/>
              <w:rPr>
                <w:sz w:val="20"/>
                <w:szCs w:val="20"/>
                <w:lang w:val="ru-RU"/>
              </w:rPr>
            </w:pPr>
            <w:r>
              <w:rPr>
                <w:sz w:val="20"/>
                <w:szCs w:val="20"/>
                <w:lang w:val="ru-RU"/>
              </w:rPr>
              <w:t>174</w:t>
            </w:r>
          </w:p>
        </w:tc>
        <w:tc>
          <w:tcPr>
            <w:tcW w:w="992" w:type="dxa"/>
          </w:tcPr>
          <w:p w:rsidR="00DA3591" w:rsidRDefault="00DA3591" w:rsidP="003D1672">
            <w:pPr>
              <w:spacing w:line="240" w:lineRule="auto"/>
              <w:jc w:val="center"/>
              <w:rPr>
                <w:sz w:val="20"/>
                <w:szCs w:val="20"/>
                <w:lang w:val="ru-RU"/>
              </w:rPr>
            </w:pPr>
            <w:r>
              <w:rPr>
                <w:sz w:val="20"/>
                <w:szCs w:val="20"/>
                <w:lang w:val="ru-RU"/>
              </w:rPr>
              <w:t>204</w:t>
            </w:r>
          </w:p>
        </w:tc>
        <w:tc>
          <w:tcPr>
            <w:tcW w:w="957" w:type="dxa"/>
            <w:vAlign w:val="center"/>
          </w:tcPr>
          <w:p w:rsidR="00DA3591" w:rsidRPr="006C5142" w:rsidRDefault="00DA3591" w:rsidP="003D1672">
            <w:pPr>
              <w:spacing w:line="240" w:lineRule="auto"/>
              <w:jc w:val="center"/>
              <w:rPr>
                <w:sz w:val="20"/>
                <w:szCs w:val="20"/>
                <w:lang w:val="ru-RU"/>
              </w:rPr>
            </w:pPr>
            <w:r>
              <w:rPr>
                <w:sz w:val="20"/>
                <w:szCs w:val="20"/>
                <w:lang w:val="ru-RU"/>
              </w:rPr>
              <w:t>300</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2.</w:t>
            </w:r>
          </w:p>
        </w:tc>
        <w:tc>
          <w:tcPr>
            <w:tcW w:w="6662" w:type="dxa"/>
          </w:tcPr>
          <w:p w:rsidR="00DA3591" w:rsidRPr="008D72B2" w:rsidRDefault="00DA3591" w:rsidP="003D1672">
            <w:pPr>
              <w:rPr>
                <w:b/>
                <w:sz w:val="20"/>
                <w:szCs w:val="20"/>
                <w:lang w:val="ru-RU"/>
              </w:rPr>
            </w:pPr>
            <w:r w:rsidRPr="008D72B2">
              <w:rPr>
                <w:b/>
                <w:sz w:val="20"/>
                <w:szCs w:val="20"/>
                <w:lang w:val="ru-RU"/>
              </w:rPr>
              <w:t>Техническая подготовка</w:t>
            </w:r>
          </w:p>
        </w:tc>
        <w:tc>
          <w:tcPr>
            <w:tcW w:w="992" w:type="dxa"/>
            <w:vAlign w:val="center"/>
          </w:tcPr>
          <w:p w:rsidR="00DA3591" w:rsidRPr="005B6612" w:rsidRDefault="00DA3591" w:rsidP="003D1672">
            <w:pPr>
              <w:spacing w:line="240" w:lineRule="auto"/>
              <w:jc w:val="center"/>
              <w:rPr>
                <w:b/>
                <w:sz w:val="20"/>
                <w:szCs w:val="20"/>
                <w:lang w:val="ru-RU"/>
              </w:rPr>
            </w:pPr>
            <w:r>
              <w:rPr>
                <w:b/>
                <w:sz w:val="20"/>
                <w:szCs w:val="20"/>
                <w:lang w:val="ru-RU"/>
              </w:rPr>
              <w:t>150</w:t>
            </w:r>
          </w:p>
        </w:tc>
        <w:tc>
          <w:tcPr>
            <w:tcW w:w="992" w:type="dxa"/>
          </w:tcPr>
          <w:p w:rsidR="00DA3591" w:rsidRPr="005B6612" w:rsidRDefault="00DA3591" w:rsidP="003D1672">
            <w:pPr>
              <w:spacing w:line="240" w:lineRule="auto"/>
              <w:jc w:val="center"/>
              <w:rPr>
                <w:b/>
                <w:sz w:val="20"/>
                <w:szCs w:val="20"/>
                <w:lang w:val="ru-RU"/>
              </w:rPr>
            </w:pPr>
            <w:r>
              <w:rPr>
                <w:b/>
                <w:sz w:val="20"/>
                <w:szCs w:val="20"/>
                <w:lang w:val="ru-RU"/>
              </w:rPr>
              <w:t>175</w:t>
            </w:r>
          </w:p>
        </w:tc>
        <w:tc>
          <w:tcPr>
            <w:tcW w:w="957" w:type="dxa"/>
            <w:vAlign w:val="center"/>
          </w:tcPr>
          <w:p w:rsidR="00DA3591" w:rsidRPr="005B6612" w:rsidRDefault="00DA3591" w:rsidP="003D1672">
            <w:pPr>
              <w:spacing w:line="240" w:lineRule="auto"/>
              <w:jc w:val="center"/>
              <w:rPr>
                <w:b/>
                <w:sz w:val="20"/>
                <w:szCs w:val="20"/>
                <w:lang w:val="ru-RU"/>
              </w:rPr>
            </w:pPr>
            <w:r>
              <w:rPr>
                <w:b/>
                <w:sz w:val="20"/>
                <w:szCs w:val="20"/>
                <w:lang w:val="ru-RU"/>
              </w:rPr>
              <w:t>133</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3.</w:t>
            </w:r>
          </w:p>
        </w:tc>
        <w:tc>
          <w:tcPr>
            <w:tcW w:w="6662" w:type="dxa"/>
          </w:tcPr>
          <w:p w:rsidR="00DA3591" w:rsidRPr="008D72B2" w:rsidRDefault="00DA3591" w:rsidP="003D1672">
            <w:pPr>
              <w:jc w:val="both"/>
              <w:rPr>
                <w:b/>
                <w:sz w:val="20"/>
                <w:szCs w:val="20"/>
                <w:lang w:val="ru-RU"/>
              </w:rPr>
            </w:pPr>
            <w:r w:rsidRPr="008D72B2">
              <w:rPr>
                <w:b/>
                <w:sz w:val="20"/>
                <w:szCs w:val="20"/>
                <w:lang w:val="ru-RU"/>
              </w:rPr>
              <w:t>Виды подготовки, несвязанные с физической нагрузкой, в том числе</w:t>
            </w:r>
          </w:p>
        </w:tc>
        <w:tc>
          <w:tcPr>
            <w:tcW w:w="992" w:type="dxa"/>
            <w:vAlign w:val="center"/>
          </w:tcPr>
          <w:p w:rsidR="00DA3591" w:rsidRPr="005B6612" w:rsidRDefault="00DA3591" w:rsidP="003D1672">
            <w:pPr>
              <w:spacing w:line="240" w:lineRule="auto"/>
              <w:jc w:val="center"/>
              <w:rPr>
                <w:b/>
                <w:sz w:val="20"/>
                <w:szCs w:val="20"/>
                <w:lang w:val="ru-RU"/>
              </w:rPr>
            </w:pPr>
            <w:r>
              <w:rPr>
                <w:b/>
                <w:sz w:val="20"/>
                <w:szCs w:val="20"/>
                <w:lang w:val="ru-RU"/>
              </w:rPr>
              <w:t>50</w:t>
            </w:r>
          </w:p>
        </w:tc>
        <w:tc>
          <w:tcPr>
            <w:tcW w:w="992" w:type="dxa"/>
          </w:tcPr>
          <w:p w:rsidR="00DA3591" w:rsidRDefault="00DA3591" w:rsidP="003D1672">
            <w:pPr>
              <w:spacing w:line="240" w:lineRule="auto"/>
              <w:jc w:val="center"/>
              <w:rPr>
                <w:b/>
                <w:sz w:val="20"/>
                <w:szCs w:val="20"/>
                <w:lang w:val="ru-RU"/>
              </w:rPr>
            </w:pPr>
          </w:p>
          <w:p w:rsidR="00DA3591" w:rsidRPr="005B6612" w:rsidRDefault="00DA3591" w:rsidP="003D1672">
            <w:pPr>
              <w:spacing w:line="240" w:lineRule="auto"/>
              <w:jc w:val="center"/>
              <w:rPr>
                <w:b/>
                <w:sz w:val="20"/>
                <w:szCs w:val="20"/>
                <w:lang w:val="ru-RU"/>
              </w:rPr>
            </w:pPr>
            <w:r>
              <w:rPr>
                <w:b/>
                <w:sz w:val="20"/>
                <w:szCs w:val="20"/>
                <w:lang w:val="ru-RU"/>
              </w:rPr>
              <w:t>58</w:t>
            </w:r>
          </w:p>
        </w:tc>
        <w:tc>
          <w:tcPr>
            <w:tcW w:w="957" w:type="dxa"/>
          </w:tcPr>
          <w:p w:rsidR="00DA3591" w:rsidRDefault="00DA3591" w:rsidP="003D1672">
            <w:pPr>
              <w:spacing w:line="240" w:lineRule="auto"/>
              <w:jc w:val="center"/>
              <w:rPr>
                <w:b/>
                <w:sz w:val="20"/>
                <w:szCs w:val="20"/>
                <w:lang w:val="ru-RU"/>
              </w:rPr>
            </w:pPr>
          </w:p>
          <w:p w:rsidR="00DA3591" w:rsidRPr="005B6612" w:rsidRDefault="00DA3591" w:rsidP="003D1672">
            <w:pPr>
              <w:spacing w:line="240" w:lineRule="auto"/>
              <w:jc w:val="center"/>
              <w:rPr>
                <w:b/>
                <w:sz w:val="20"/>
                <w:szCs w:val="20"/>
                <w:lang w:val="ru-RU"/>
              </w:rPr>
            </w:pPr>
            <w:r>
              <w:rPr>
                <w:b/>
                <w:sz w:val="20"/>
                <w:szCs w:val="20"/>
                <w:lang w:val="ru-RU"/>
              </w:rPr>
              <w:t>83</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3.1</w:t>
            </w:r>
          </w:p>
        </w:tc>
        <w:tc>
          <w:tcPr>
            <w:tcW w:w="6662" w:type="dxa"/>
          </w:tcPr>
          <w:p w:rsidR="00DA3591" w:rsidRPr="008D72B2" w:rsidRDefault="00DA3591" w:rsidP="003D1672">
            <w:pPr>
              <w:rPr>
                <w:sz w:val="20"/>
                <w:szCs w:val="20"/>
                <w:lang w:val="ru-RU"/>
              </w:rPr>
            </w:pPr>
            <w:r>
              <w:rPr>
                <w:sz w:val="20"/>
                <w:szCs w:val="20"/>
                <w:lang w:val="ru-RU"/>
              </w:rPr>
              <w:t>Тактическая подготовка</w:t>
            </w:r>
          </w:p>
        </w:tc>
        <w:tc>
          <w:tcPr>
            <w:tcW w:w="992" w:type="dxa"/>
            <w:vAlign w:val="center"/>
          </w:tcPr>
          <w:p w:rsidR="00DA3591" w:rsidRPr="004501EF" w:rsidRDefault="00DA3591" w:rsidP="003D1672">
            <w:pPr>
              <w:spacing w:line="240" w:lineRule="auto"/>
              <w:jc w:val="center"/>
              <w:rPr>
                <w:sz w:val="20"/>
                <w:szCs w:val="20"/>
                <w:lang w:val="ru-RU"/>
              </w:rPr>
            </w:pPr>
            <w:r>
              <w:rPr>
                <w:sz w:val="20"/>
                <w:szCs w:val="20"/>
                <w:lang w:val="ru-RU"/>
              </w:rPr>
              <w:t>30</w:t>
            </w:r>
          </w:p>
        </w:tc>
        <w:tc>
          <w:tcPr>
            <w:tcW w:w="992" w:type="dxa"/>
          </w:tcPr>
          <w:p w:rsidR="00DA3591" w:rsidRDefault="00DA3591" w:rsidP="003D1672">
            <w:pPr>
              <w:spacing w:line="240" w:lineRule="auto"/>
              <w:jc w:val="center"/>
              <w:rPr>
                <w:sz w:val="20"/>
                <w:szCs w:val="20"/>
                <w:lang w:val="ru-RU"/>
              </w:rPr>
            </w:pPr>
            <w:r>
              <w:rPr>
                <w:sz w:val="20"/>
                <w:szCs w:val="20"/>
                <w:lang w:val="ru-RU"/>
              </w:rPr>
              <w:t>38</w:t>
            </w:r>
          </w:p>
        </w:tc>
        <w:tc>
          <w:tcPr>
            <w:tcW w:w="957" w:type="dxa"/>
          </w:tcPr>
          <w:p w:rsidR="00DA3591" w:rsidRPr="002F2190" w:rsidRDefault="00DA3591" w:rsidP="003D1672">
            <w:pPr>
              <w:spacing w:line="240" w:lineRule="auto"/>
              <w:jc w:val="center"/>
              <w:rPr>
                <w:sz w:val="20"/>
                <w:szCs w:val="20"/>
                <w:lang w:val="ru-RU"/>
              </w:rPr>
            </w:pPr>
            <w:r>
              <w:rPr>
                <w:sz w:val="20"/>
                <w:szCs w:val="20"/>
                <w:lang w:val="ru-RU"/>
              </w:rPr>
              <w:t>53</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3.2</w:t>
            </w:r>
          </w:p>
        </w:tc>
        <w:tc>
          <w:tcPr>
            <w:tcW w:w="6662" w:type="dxa"/>
          </w:tcPr>
          <w:p w:rsidR="00DA3591" w:rsidRPr="006C5142" w:rsidRDefault="00DA3591" w:rsidP="003D1672">
            <w:pPr>
              <w:rPr>
                <w:sz w:val="20"/>
                <w:szCs w:val="20"/>
              </w:rPr>
            </w:pPr>
            <w:r>
              <w:rPr>
                <w:sz w:val="20"/>
                <w:szCs w:val="20"/>
                <w:lang w:val="ru-RU"/>
              </w:rPr>
              <w:t>Теоретическая подготовка</w:t>
            </w:r>
          </w:p>
        </w:tc>
        <w:tc>
          <w:tcPr>
            <w:tcW w:w="992"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c>
          <w:tcPr>
            <w:tcW w:w="992" w:type="dxa"/>
          </w:tcPr>
          <w:p w:rsidR="00DA3591" w:rsidRDefault="00DA3591" w:rsidP="003D1672">
            <w:pPr>
              <w:spacing w:line="240" w:lineRule="auto"/>
              <w:jc w:val="center"/>
              <w:rPr>
                <w:sz w:val="20"/>
                <w:szCs w:val="20"/>
                <w:lang w:val="ru-RU"/>
              </w:rPr>
            </w:pPr>
            <w:r>
              <w:rPr>
                <w:sz w:val="20"/>
                <w:szCs w:val="20"/>
                <w:lang w:val="ru-RU"/>
              </w:rPr>
              <w:t>10</w:t>
            </w:r>
          </w:p>
        </w:tc>
        <w:tc>
          <w:tcPr>
            <w:tcW w:w="957" w:type="dxa"/>
          </w:tcPr>
          <w:p w:rsidR="00DA3591" w:rsidRPr="002F2190" w:rsidRDefault="00DA3591" w:rsidP="003D1672">
            <w:pPr>
              <w:spacing w:line="240" w:lineRule="auto"/>
              <w:jc w:val="center"/>
              <w:rPr>
                <w:sz w:val="20"/>
                <w:szCs w:val="20"/>
                <w:lang w:val="ru-RU"/>
              </w:rPr>
            </w:pPr>
            <w:r>
              <w:rPr>
                <w:sz w:val="20"/>
                <w:szCs w:val="20"/>
                <w:lang w:val="ru-RU"/>
              </w:rPr>
              <w:t>10</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662" w:type="dxa"/>
          </w:tcPr>
          <w:p w:rsidR="00DA3591" w:rsidRPr="006C5142" w:rsidRDefault="00DA3591" w:rsidP="003D1672">
            <w:pPr>
              <w:rPr>
                <w:sz w:val="20"/>
                <w:szCs w:val="20"/>
              </w:rPr>
            </w:pPr>
            <w:r w:rsidRPr="006C5142">
              <w:rPr>
                <w:sz w:val="20"/>
                <w:szCs w:val="20"/>
              </w:rPr>
              <w:t>Основы  совершенствования  спортивного мастерства</w:t>
            </w:r>
          </w:p>
          <w:p w:rsidR="00DA3591" w:rsidRPr="006C5142" w:rsidRDefault="00DA3591" w:rsidP="003D1672">
            <w:pPr>
              <w:rPr>
                <w:sz w:val="20"/>
                <w:szCs w:val="20"/>
              </w:rPr>
            </w:pPr>
          </w:p>
        </w:tc>
        <w:tc>
          <w:tcPr>
            <w:tcW w:w="992"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0,5</w:t>
            </w:r>
          </w:p>
        </w:tc>
        <w:tc>
          <w:tcPr>
            <w:tcW w:w="992" w:type="dxa"/>
          </w:tcPr>
          <w:p w:rsidR="00DA3591" w:rsidRPr="006C5142" w:rsidRDefault="00DA3591" w:rsidP="003D1672">
            <w:pPr>
              <w:spacing w:line="240" w:lineRule="auto"/>
              <w:jc w:val="center"/>
              <w:rPr>
                <w:sz w:val="20"/>
                <w:szCs w:val="20"/>
                <w:lang w:val="ru-RU"/>
              </w:rPr>
            </w:pPr>
          </w:p>
          <w:p w:rsidR="00DA3591" w:rsidRPr="006C5142" w:rsidRDefault="00DA3591" w:rsidP="003D1672">
            <w:pPr>
              <w:spacing w:line="240" w:lineRule="auto"/>
              <w:jc w:val="center"/>
              <w:rPr>
                <w:sz w:val="20"/>
                <w:szCs w:val="20"/>
                <w:lang w:val="ru-RU"/>
              </w:rPr>
            </w:pPr>
            <w:r w:rsidRPr="006C5142">
              <w:rPr>
                <w:sz w:val="20"/>
                <w:szCs w:val="20"/>
                <w:lang w:val="ru-RU"/>
              </w:rPr>
              <w:t>0,5</w:t>
            </w:r>
          </w:p>
        </w:tc>
        <w:tc>
          <w:tcPr>
            <w:tcW w:w="957" w:type="dxa"/>
          </w:tcPr>
          <w:p w:rsidR="00DA3591" w:rsidRPr="006C5142" w:rsidRDefault="00DA3591" w:rsidP="003D1672">
            <w:pPr>
              <w:spacing w:line="240" w:lineRule="auto"/>
              <w:jc w:val="center"/>
              <w:rPr>
                <w:sz w:val="20"/>
                <w:szCs w:val="20"/>
                <w:lang w:val="ru-RU"/>
              </w:rPr>
            </w:pPr>
          </w:p>
          <w:p w:rsidR="00DA3591" w:rsidRPr="006C5142" w:rsidRDefault="00DA3591" w:rsidP="003D1672">
            <w:pPr>
              <w:spacing w:line="240" w:lineRule="auto"/>
              <w:jc w:val="center"/>
              <w:rPr>
                <w:sz w:val="20"/>
                <w:szCs w:val="20"/>
                <w:lang w:val="ru-RU"/>
              </w:rPr>
            </w:pPr>
            <w:r w:rsidRPr="006C5142">
              <w:rPr>
                <w:sz w:val="20"/>
                <w:szCs w:val="20"/>
                <w:lang w:val="ru-RU"/>
              </w:rPr>
              <w:t>0,5</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662" w:type="dxa"/>
          </w:tcPr>
          <w:p w:rsidR="00DA3591" w:rsidRPr="006C5142" w:rsidRDefault="00DA3591" w:rsidP="003D1672">
            <w:pPr>
              <w:rPr>
                <w:sz w:val="20"/>
                <w:szCs w:val="20"/>
                <w:lang w:val="ru-RU"/>
              </w:rPr>
            </w:pPr>
            <w:r w:rsidRPr="006C5142">
              <w:rPr>
                <w:sz w:val="20"/>
                <w:szCs w:val="20"/>
              </w:rPr>
              <w:t xml:space="preserve">Основы методики тренировки </w:t>
            </w:r>
          </w:p>
          <w:p w:rsidR="00DA3591" w:rsidRPr="006C5142" w:rsidRDefault="00DA3591" w:rsidP="003D1672">
            <w:pPr>
              <w:rPr>
                <w:sz w:val="20"/>
                <w:szCs w:val="20"/>
                <w:lang w:val="ru-RU"/>
              </w:rPr>
            </w:pPr>
            <w:r w:rsidRPr="006C5142">
              <w:rPr>
                <w:sz w:val="20"/>
                <w:szCs w:val="20"/>
                <w:lang w:val="ru-RU"/>
              </w:rPr>
              <w:t>лыжника-гонщика</w:t>
            </w:r>
          </w:p>
        </w:tc>
        <w:tc>
          <w:tcPr>
            <w:tcW w:w="992"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1</w:t>
            </w:r>
          </w:p>
        </w:tc>
        <w:tc>
          <w:tcPr>
            <w:tcW w:w="992" w:type="dxa"/>
          </w:tcPr>
          <w:p w:rsidR="00DA3591" w:rsidRPr="006C5142" w:rsidRDefault="00DA3591" w:rsidP="003D1672">
            <w:pPr>
              <w:spacing w:line="240" w:lineRule="auto"/>
              <w:jc w:val="center"/>
              <w:rPr>
                <w:sz w:val="20"/>
                <w:szCs w:val="20"/>
                <w:lang w:val="ru-RU"/>
              </w:rPr>
            </w:pPr>
          </w:p>
          <w:p w:rsidR="00DA3591" w:rsidRPr="006C5142" w:rsidRDefault="00DA3591" w:rsidP="003D1672">
            <w:pPr>
              <w:spacing w:line="240" w:lineRule="auto"/>
              <w:jc w:val="center"/>
              <w:rPr>
                <w:sz w:val="20"/>
                <w:szCs w:val="20"/>
                <w:lang w:val="ru-RU"/>
              </w:rPr>
            </w:pPr>
            <w:r w:rsidRPr="006C5142">
              <w:rPr>
                <w:sz w:val="20"/>
                <w:szCs w:val="20"/>
                <w:lang w:val="ru-RU"/>
              </w:rPr>
              <w:t>1</w:t>
            </w:r>
          </w:p>
        </w:tc>
        <w:tc>
          <w:tcPr>
            <w:tcW w:w="957" w:type="dxa"/>
          </w:tcPr>
          <w:p w:rsidR="00DA3591" w:rsidRPr="006C5142" w:rsidRDefault="00DA3591" w:rsidP="003D1672">
            <w:pPr>
              <w:spacing w:line="240" w:lineRule="auto"/>
              <w:jc w:val="center"/>
              <w:rPr>
                <w:sz w:val="20"/>
                <w:szCs w:val="20"/>
                <w:lang w:val="ru-RU"/>
              </w:rPr>
            </w:pPr>
          </w:p>
          <w:p w:rsidR="00DA3591" w:rsidRPr="006C5142" w:rsidRDefault="00DA3591" w:rsidP="003D1672">
            <w:pPr>
              <w:spacing w:line="240" w:lineRule="auto"/>
              <w:jc w:val="center"/>
              <w:rPr>
                <w:sz w:val="20"/>
                <w:szCs w:val="20"/>
                <w:lang w:val="ru-RU"/>
              </w:rPr>
            </w:pPr>
            <w:r w:rsidRPr="006C5142">
              <w:rPr>
                <w:sz w:val="20"/>
                <w:szCs w:val="20"/>
                <w:lang w:val="ru-RU"/>
              </w:rPr>
              <w:t>1</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662" w:type="dxa"/>
          </w:tcPr>
          <w:p w:rsidR="00DA3591" w:rsidRPr="006C5142" w:rsidRDefault="00DA3591" w:rsidP="003D1672">
            <w:pPr>
              <w:rPr>
                <w:sz w:val="20"/>
                <w:szCs w:val="20"/>
                <w:lang w:val="ru-RU"/>
              </w:rPr>
            </w:pPr>
            <w:r w:rsidRPr="006C5142">
              <w:rPr>
                <w:sz w:val="20"/>
                <w:szCs w:val="20"/>
              </w:rPr>
              <w:t>Анализ соревновательной деятельности</w:t>
            </w:r>
          </w:p>
        </w:tc>
        <w:tc>
          <w:tcPr>
            <w:tcW w:w="992"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6</w:t>
            </w:r>
          </w:p>
        </w:tc>
        <w:tc>
          <w:tcPr>
            <w:tcW w:w="992"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6</w:t>
            </w:r>
          </w:p>
        </w:tc>
        <w:tc>
          <w:tcPr>
            <w:tcW w:w="957"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6</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662" w:type="dxa"/>
          </w:tcPr>
          <w:p w:rsidR="00DA3591" w:rsidRPr="006C5142" w:rsidRDefault="00DA3591" w:rsidP="003D1672">
            <w:pPr>
              <w:rPr>
                <w:sz w:val="20"/>
                <w:szCs w:val="20"/>
                <w:lang w:val="ru-RU"/>
              </w:rPr>
            </w:pPr>
            <w:r w:rsidRPr="006C5142">
              <w:rPr>
                <w:sz w:val="20"/>
                <w:szCs w:val="20"/>
              </w:rPr>
              <w:t xml:space="preserve"> Основы комплексного контроля в системе подготовки лыжника-гонщика</w:t>
            </w:r>
          </w:p>
        </w:tc>
        <w:tc>
          <w:tcPr>
            <w:tcW w:w="992" w:type="dxa"/>
            <w:vAlign w:val="center"/>
          </w:tcPr>
          <w:p w:rsidR="00DA3591" w:rsidRPr="006C5142" w:rsidRDefault="00DA3591" w:rsidP="003D1672">
            <w:pPr>
              <w:snapToGrid w:val="0"/>
              <w:spacing w:line="240" w:lineRule="auto"/>
              <w:jc w:val="center"/>
              <w:rPr>
                <w:sz w:val="20"/>
                <w:szCs w:val="20"/>
              </w:rPr>
            </w:pPr>
          </w:p>
          <w:p w:rsidR="00DA3591" w:rsidRPr="006C5142" w:rsidRDefault="00DA3591" w:rsidP="003D1672">
            <w:pPr>
              <w:spacing w:line="240" w:lineRule="auto"/>
              <w:jc w:val="center"/>
              <w:rPr>
                <w:sz w:val="20"/>
                <w:szCs w:val="20"/>
                <w:lang w:val="ru-RU"/>
              </w:rPr>
            </w:pPr>
            <w:r w:rsidRPr="006C5142">
              <w:rPr>
                <w:sz w:val="20"/>
                <w:szCs w:val="20"/>
                <w:lang w:val="ru-RU"/>
              </w:rPr>
              <w:t>1,5</w:t>
            </w:r>
          </w:p>
        </w:tc>
        <w:tc>
          <w:tcPr>
            <w:tcW w:w="992" w:type="dxa"/>
            <w:vAlign w:val="center"/>
          </w:tcPr>
          <w:p w:rsidR="00DA3591" w:rsidRPr="006C5142" w:rsidRDefault="00DA3591" w:rsidP="003D1672">
            <w:pPr>
              <w:snapToGrid w:val="0"/>
              <w:spacing w:line="240" w:lineRule="auto"/>
              <w:jc w:val="center"/>
              <w:rPr>
                <w:sz w:val="20"/>
                <w:szCs w:val="20"/>
              </w:rPr>
            </w:pPr>
          </w:p>
          <w:p w:rsidR="00DA3591" w:rsidRPr="006C5142" w:rsidRDefault="00DA3591" w:rsidP="003D1672">
            <w:pPr>
              <w:spacing w:line="240" w:lineRule="auto"/>
              <w:jc w:val="center"/>
              <w:rPr>
                <w:sz w:val="20"/>
                <w:szCs w:val="20"/>
                <w:lang w:val="ru-RU"/>
              </w:rPr>
            </w:pPr>
            <w:r w:rsidRPr="006C5142">
              <w:rPr>
                <w:sz w:val="20"/>
                <w:szCs w:val="20"/>
                <w:lang w:val="ru-RU"/>
              </w:rPr>
              <w:t>1,5</w:t>
            </w:r>
          </w:p>
        </w:tc>
        <w:tc>
          <w:tcPr>
            <w:tcW w:w="957" w:type="dxa"/>
            <w:vAlign w:val="center"/>
          </w:tcPr>
          <w:p w:rsidR="00DA3591" w:rsidRPr="006C5142" w:rsidRDefault="00DA3591" w:rsidP="003D1672">
            <w:pPr>
              <w:snapToGrid w:val="0"/>
              <w:spacing w:line="240" w:lineRule="auto"/>
              <w:jc w:val="center"/>
              <w:rPr>
                <w:sz w:val="20"/>
                <w:szCs w:val="20"/>
              </w:rPr>
            </w:pPr>
          </w:p>
          <w:p w:rsidR="00DA3591" w:rsidRPr="006C5142" w:rsidRDefault="00DA3591" w:rsidP="003D1672">
            <w:pPr>
              <w:spacing w:line="240" w:lineRule="auto"/>
              <w:jc w:val="center"/>
              <w:rPr>
                <w:sz w:val="20"/>
                <w:szCs w:val="20"/>
                <w:lang w:val="ru-RU"/>
              </w:rPr>
            </w:pPr>
            <w:r w:rsidRPr="006C5142">
              <w:rPr>
                <w:sz w:val="20"/>
                <w:szCs w:val="20"/>
                <w:lang w:val="ru-RU"/>
              </w:rPr>
              <w:t>1,5</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662" w:type="dxa"/>
          </w:tcPr>
          <w:p w:rsidR="00DA3591" w:rsidRPr="006C5142" w:rsidRDefault="00DA3591" w:rsidP="003D1672">
            <w:pPr>
              <w:rPr>
                <w:sz w:val="20"/>
                <w:szCs w:val="20"/>
                <w:lang w:val="ru-RU"/>
              </w:rPr>
            </w:pPr>
            <w:r w:rsidRPr="006C5142">
              <w:rPr>
                <w:sz w:val="20"/>
                <w:szCs w:val="20"/>
                <w:lang w:val="ru-RU"/>
              </w:rPr>
              <w:t>Восстановительные средства и мероприятия</w:t>
            </w:r>
          </w:p>
        </w:tc>
        <w:tc>
          <w:tcPr>
            <w:tcW w:w="992"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1</w:t>
            </w:r>
          </w:p>
        </w:tc>
        <w:tc>
          <w:tcPr>
            <w:tcW w:w="992"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1</w:t>
            </w:r>
          </w:p>
        </w:tc>
        <w:tc>
          <w:tcPr>
            <w:tcW w:w="957" w:type="dxa"/>
            <w:vAlign w:val="center"/>
          </w:tcPr>
          <w:p w:rsidR="00DA3591" w:rsidRPr="006C5142" w:rsidRDefault="00DA3591" w:rsidP="003D1672">
            <w:pPr>
              <w:spacing w:line="240" w:lineRule="auto"/>
              <w:jc w:val="center"/>
              <w:rPr>
                <w:sz w:val="20"/>
                <w:szCs w:val="20"/>
                <w:lang w:val="ru-RU"/>
              </w:rPr>
            </w:pPr>
            <w:r w:rsidRPr="006C5142">
              <w:rPr>
                <w:sz w:val="20"/>
                <w:szCs w:val="20"/>
                <w:lang w:val="ru-RU"/>
              </w:rPr>
              <w:t>1</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3.3</w:t>
            </w:r>
          </w:p>
        </w:tc>
        <w:tc>
          <w:tcPr>
            <w:tcW w:w="6662" w:type="dxa"/>
          </w:tcPr>
          <w:p w:rsidR="00DA3591" w:rsidRPr="008D72B2" w:rsidRDefault="00DA3591" w:rsidP="003D1672">
            <w:pPr>
              <w:rPr>
                <w:sz w:val="20"/>
                <w:szCs w:val="20"/>
                <w:lang w:val="ru-RU"/>
              </w:rPr>
            </w:pPr>
            <w:r>
              <w:rPr>
                <w:sz w:val="20"/>
                <w:szCs w:val="20"/>
                <w:lang w:val="ru-RU"/>
              </w:rPr>
              <w:t>Психологическая подготовка</w:t>
            </w:r>
          </w:p>
        </w:tc>
        <w:tc>
          <w:tcPr>
            <w:tcW w:w="992" w:type="dxa"/>
            <w:vAlign w:val="center"/>
          </w:tcPr>
          <w:p w:rsidR="00DA3591" w:rsidRPr="004501EF" w:rsidRDefault="00DA3591" w:rsidP="003D1672">
            <w:pPr>
              <w:spacing w:line="240" w:lineRule="auto"/>
              <w:jc w:val="center"/>
              <w:rPr>
                <w:sz w:val="20"/>
                <w:szCs w:val="20"/>
                <w:lang w:val="ru-RU"/>
              </w:rPr>
            </w:pPr>
            <w:r>
              <w:rPr>
                <w:sz w:val="20"/>
                <w:szCs w:val="20"/>
                <w:lang w:val="ru-RU"/>
              </w:rPr>
              <w:t>10</w:t>
            </w:r>
          </w:p>
        </w:tc>
        <w:tc>
          <w:tcPr>
            <w:tcW w:w="992" w:type="dxa"/>
          </w:tcPr>
          <w:p w:rsidR="00DA3591" w:rsidRDefault="00DA3591" w:rsidP="003D1672">
            <w:pPr>
              <w:spacing w:line="240" w:lineRule="auto"/>
              <w:jc w:val="center"/>
              <w:rPr>
                <w:sz w:val="20"/>
                <w:szCs w:val="20"/>
                <w:lang w:val="ru-RU"/>
              </w:rPr>
            </w:pPr>
            <w:r>
              <w:rPr>
                <w:sz w:val="20"/>
                <w:szCs w:val="20"/>
                <w:lang w:val="ru-RU"/>
              </w:rPr>
              <w:t>10</w:t>
            </w:r>
          </w:p>
        </w:tc>
        <w:tc>
          <w:tcPr>
            <w:tcW w:w="957" w:type="dxa"/>
          </w:tcPr>
          <w:p w:rsidR="00DA3591" w:rsidRPr="002F2190" w:rsidRDefault="00DA3591" w:rsidP="003D1672">
            <w:pPr>
              <w:spacing w:line="240" w:lineRule="auto"/>
              <w:jc w:val="center"/>
              <w:rPr>
                <w:sz w:val="20"/>
                <w:szCs w:val="20"/>
                <w:lang w:val="ru-RU"/>
              </w:rPr>
            </w:pPr>
            <w:r>
              <w:rPr>
                <w:sz w:val="20"/>
                <w:szCs w:val="20"/>
                <w:lang w:val="ru-RU"/>
              </w:rPr>
              <w:t>20</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4</w:t>
            </w:r>
          </w:p>
        </w:tc>
        <w:tc>
          <w:tcPr>
            <w:tcW w:w="6662" w:type="dxa"/>
          </w:tcPr>
          <w:p w:rsidR="00DA3591" w:rsidRPr="008D72B2" w:rsidRDefault="00DA3591" w:rsidP="003D1672">
            <w:pPr>
              <w:rPr>
                <w:b/>
                <w:sz w:val="20"/>
                <w:szCs w:val="20"/>
                <w:lang w:val="ru-RU"/>
              </w:rPr>
            </w:pPr>
            <w:r w:rsidRPr="008D72B2">
              <w:rPr>
                <w:b/>
                <w:sz w:val="20"/>
                <w:szCs w:val="20"/>
                <w:lang w:val="ru-RU"/>
              </w:rPr>
              <w:t>Инструкторская и судейская практика</w:t>
            </w:r>
          </w:p>
        </w:tc>
        <w:tc>
          <w:tcPr>
            <w:tcW w:w="992" w:type="dxa"/>
            <w:vAlign w:val="center"/>
          </w:tcPr>
          <w:p w:rsidR="00DA3591" w:rsidRPr="005B6612" w:rsidRDefault="00DA3591" w:rsidP="003D1672">
            <w:pPr>
              <w:spacing w:line="240" w:lineRule="auto"/>
              <w:jc w:val="center"/>
              <w:rPr>
                <w:b/>
                <w:sz w:val="20"/>
                <w:szCs w:val="20"/>
                <w:lang w:val="ru-RU"/>
              </w:rPr>
            </w:pPr>
            <w:r>
              <w:rPr>
                <w:b/>
                <w:sz w:val="20"/>
                <w:szCs w:val="20"/>
                <w:lang w:val="ru-RU"/>
              </w:rPr>
              <w:t>25</w:t>
            </w:r>
          </w:p>
        </w:tc>
        <w:tc>
          <w:tcPr>
            <w:tcW w:w="992" w:type="dxa"/>
          </w:tcPr>
          <w:p w:rsidR="00DA3591" w:rsidRDefault="00DA3591" w:rsidP="003D1672">
            <w:pPr>
              <w:spacing w:line="240" w:lineRule="auto"/>
              <w:jc w:val="center"/>
              <w:rPr>
                <w:b/>
                <w:sz w:val="20"/>
                <w:szCs w:val="20"/>
                <w:lang w:val="ru-RU"/>
              </w:rPr>
            </w:pPr>
          </w:p>
          <w:p w:rsidR="00DA3591" w:rsidRPr="005B6612" w:rsidRDefault="00DA3591" w:rsidP="003D1672">
            <w:pPr>
              <w:spacing w:line="240" w:lineRule="auto"/>
              <w:jc w:val="center"/>
              <w:rPr>
                <w:b/>
                <w:sz w:val="20"/>
                <w:szCs w:val="20"/>
                <w:lang w:val="ru-RU"/>
              </w:rPr>
            </w:pPr>
            <w:r>
              <w:rPr>
                <w:b/>
                <w:sz w:val="20"/>
                <w:szCs w:val="20"/>
                <w:lang w:val="ru-RU"/>
              </w:rPr>
              <w:t>29</w:t>
            </w:r>
          </w:p>
        </w:tc>
        <w:tc>
          <w:tcPr>
            <w:tcW w:w="957" w:type="dxa"/>
          </w:tcPr>
          <w:p w:rsidR="00DA3591" w:rsidRDefault="00DA3591" w:rsidP="003D1672">
            <w:pPr>
              <w:spacing w:line="240" w:lineRule="auto"/>
              <w:jc w:val="center"/>
              <w:rPr>
                <w:b/>
                <w:sz w:val="20"/>
                <w:szCs w:val="20"/>
                <w:lang w:val="ru-RU"/>
              </w:rPr>
            </w:pPr>
          </w:p>
          <w:p w:rsidR="00DA3591" w:rsidRPr="005B6612" w:rsidRDefault="00DA3591" w:rsidP="003D1672">
            <w:pPr>
              <w:spacing w:line="240" w:lineRule="auto"/>
              <w:jc w:val="center"/>
              <w:rPr>
                <w:b/>
                <w:sz w:val="20"/>
                <w:szCs w:val="20"/>
                <w:lang w:val="ru-RU"/>
              </w:rPr>
            </w:pPr>
            <w:r>
              <w:rPr>
                <w:b/>
                <w:sz w:val="20"/>
                <w:szCs w:val="20"/>
                <w:lang w:val="ru-RU"/>
              </w:rPr>
              <w:t>33</w:t>
            </w:r>
          </w:p>
        </w:tc>
      </w:tr>
      <w:tr w:rsidR="00DA3591" w:rsidTr="003D1672">
        <w:tc>
          <w:tcPr>
            <w:tcW w:w="534" w:type="dxa"/>
          </w:tcPr>
          <w:p w:rsidR="00DA3591" w:rsidRPr="008D72B2" w:rsidRDefault="00DA3591" w:rsidP="003D1672">
            <w:pPr>
              <w:tabs>
                <w:tab w:val="left" w:pos="0"/>
              </w:tabs>
              <w:jc w:val="center"/>
              <w:rPr>
                <w:rStyle w:val="11"/>
                <w:b/>
                <w:bCs/>
                <w:sz w:val="20"/>
                <w:szCs w:val="20"/>
                <w:lang w:val="ru-RU"/>
              </w:rPr>
            </w:pPr>
            <w:r w:rsidRPr="008D72B2">
              <w:rPr>
                <w:rStyle w:val="11"/>
                <w:b/>
                <w:bCs/>
                <w:sz w:val="20"/>
                <w:szCs w:val="20"/>
                <w:lang w:val="ru-RU"/>
              </w:rPr>
              <w:t>5</w:t>
            </w:r>
          </w:p>
        </w:tc>
        <w:tc>
          <w:tcPr>
            <w:tcW w:w="6662" w:type="dxa"/>
          </w:tcPr>
          <w:p w:rsidR="00DA3591" w:rsidRPr="008D72B2" w:rsidRDefault="00DA3591" w:rsidP="003D1672">
            <w:pPr>
              <w:rPr>
                <w:b/>
                <w:sz w:val="20"/>
                <w:szCs w:val="20"/>
                <w:lang w:val="ru-RU"/>
              </w:rPr>
            </w:pPr>
            <w:r w:rsidRPr="008D72B2">
              <w:rPr>
                <w:b/>
                <w:sz w:val="20"/>
                <w:szCs w:val="20"/>
                <w:lang w:val="ru-RU"/>
              </w:rPr>
              <w:t>Медицинские мероприятия</w:t>
            </w:r>
          </w:p>
        </w:tc>
        <w:tc>
          <w:tcPr>
            <w:tcW w:w="992" w:type="dxa"/>
            <w:vAlign w:val="center"/>
          </w:tcPr>
          <w:p w:rsidR="00DA3591" w:rsidRPr="004501EF" w:rsidRDefault="00DA3591" w:rsidP="003D1672">
            <w:pPr>
              <w:spacing w:line="240" w:lineRule="auto"/>
              <w:jc w:val="center"/>
              <w:rPr>
                <w:b/>
                <w:sz w:val="20"/>
                <w:szCs w:val="20"/>
                <w:lang w:val="ru-RU"/>
              </w:rPr>
            </w:pPr>
            <w:r>
              <w:rPr>
                <w:b/>
                <w:sz w:val="20"/>
                <w:szCs w:val="20"/>
                <w:lang w:val="ru-RU"/>
              </w:rPr>
              <w:t>50</w:t>
            </w:r>
          </w:p>
        </w:tc>
        <w:tc>
          <w:tcPr>
            <w:tcW w:w="992" w:type="dxa"/>
          </w:tcPr>
          <w:p w:rsidR="00DA3591" w:rsidRPr="005B6612" w:rsidRDefault="00DA3591" w:rsidP="003D1672">
            <w:pPr>
              <w:spacing w:line="240" w:lineRule="auto"/>
              <w:jc w:val="center"/>
              <w:rPr>
                <w:b/>
                <w:sz w:val="20"/>
                <w:szCs w:val="20"/>
                <w:lang w:val="ru-RU"/>
              </w:rPr>
            </w:pPr>
            <w:r>
              <w:rPr>
                <w:b/>
                <w:sz w:val="20"/>
                <w:szCs w:val="20"/>
                <w:lang w:val="ru-RU"/>
              </w:rPr>
              <w:t>58</w:t>
            </w:r>
          </w:p>
        </w:tc>
        <w:tc>
          <w:tcPr>
            <w:tcW w:w="957" w:type="dxa"/>
          </w:tcPr>
          <w:p w:rsidR="00DA3591" w:rsidRPr="005B6612" w:rsidRDefault="00DA3591" w:rsidP="003D1672">
            <w:pPr>
              <w:spacing w:line="240" w:lineRule="auto"/>
              <w:jc w:val="center"/>
              <w:rPr>
                <w:b/>
                <w:sz w:val="20"/>
                <w:szCs w:val="20"/>
                <w:lang w:val="ru-RU"/>
              </w:rPr>
            </w:pPr>
            <w:r>
              <w:rPr>
                <w:b/>
                <w:sz w:val="20"/>
                <w:szCs w:val="20"/>
                <w:lang w:val="ru-RU"/>
              </w:rPr>
              <w:t>150</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5.1</w:t>
            </w:r>
          </w:p>
        </w:tc>
        <w:tc>
          <w:tcPr>
            <w:tcW w:w="6662" w:type="dxa"/>
          </w:tcPr>
          <w:p w:rsidR="00DA3591" w:rsidRPr="008D72B2" w:rsidRDefault="00DA3591" w:rsidP="003D1672">
            <w:pPr>
              <w:rPr>
                <w:sz w:val="20"/>
                <w:szCs w:val="20"/>
                <w:lang w:val="ru-RU"/>
              </w:rPr>
            </w:pPr>
            <w:r>
              <w:rPr>
                <w:sz w:val="20"/>
                <w:szCs w:val="20"/>
                <w:lang w:val="ru-RU"/>
              </w:rPr>
              <w:t>Медицинские, медико-биологические мероприятия</w:t>
            </w:r>
          </w:p>
        </w:tc>
        <w:tc>
          <w:tcPr>
            <w:tcW w:w="992" w:type="dxa"/>
            <w:vAlign w:val="center"/>
          </w:tcPr>
          <w:p w:rsidR="00DA3591" w:rsidRPr="004501EF" w:rsidRDefault="00DA3591" w:rsidP="003D1672">
            <w:pPr>
              <w:spacing w:line="240" w:lineRule="auto"/>
              <w:jc w:val="center"/>
              <w:rPr>
                <w:sz w:val="20"/>
                <w:szCs w:val="20"/>
                <w:lang w:val="ru-RU"/>
              </w:rPr>
            </w:pPr>
            <w:r>
              <w:rPr>
                <w:sz w:val="20"/>
                <w:szCs w:val="20"/>
                <w:lang w:val="ru-RU"/>
              </w:rPr>
              <w:t>6</w:t>
            </w:r>
          </w:p>
        </w:tc>
        <w:tc>
          <w:tcPr>
            <w:tcW w:w="992" w:type="dxa"/>
          </w:tcPr>
          <w:p w:rsidR="00DA3591" w:rsidRDefault="00DA3591" w:rsidP="003D1672">
            <w:pPr>
              <w:spacing w:line="240" w:lineRule="auto"/>
              <w:jc w:val="center"/>
              <w:rPr>
                <w:sz w:val="20"/>
                <w:szCs w:val="20"/>
                <w:lang w:val="ru-RU"/>
              </w:rPr>
            </w:pPr>
          </w:p>
          <w:p w:rsidR="00DA3591" w:rsidRDefault="00DA3591" w:rsidP="003D1672">
            <w:pPr>
              <w:spacing w:line="240" w:lineRule="auto"/>
              <w:jc w:val="center"/>
              <w:rPr>
                <w:sz w:val="20"/>
                <w:szCs w:val="20"/>
                <w:lang w:val="ru-RU"/>
              </w:rPr>
            </w:pPr>
            <w:r>
              <w:rPr>
                <w:sz w:val="20"/>
                <w:szCs w:val="20"/>
                <w:lang w:val="ru-RU"/>
              </w:rPr>
              <w:t>6</w:t>
            </w:r>
          </w:p>
        </w:tc>
        <w:tc>
          <w:tcPr>
            <w:tcW w:w="957" w:type="dxa"/>
          </w:tcPr>
          <w:p w:rsidR="00DA3591" w:rsidRDefault="00DA3591" w:rsidP="003D1672">
            <w:pPr>
              <w:spacing w:line="240" w:lineRule="auto"/>
              <w:jc w:val="center"/>
              <w:rPr>
                <w:sz w:val="20"/>
                <w:szCs w:val="20"/>
                <w:lang w:val="ru-RU"/>
              </w:rPr>
            </w:pPr>
          </w:p>
          <w:p w:rsidR="00DA3591" w:rsidRPr="002F2190" w:rsidRDefault="00DA3591" w:rsidP="003D1672">
            <w:pPr>
              <w:spacing w:line="240" w:lineRule="auto"/>
              <w:jc w:val="center"/>
              <w:rPr>
                <w:sz w:val="20"/>
                <w:szCs w:val="20"/>
                <w:lang w:val="ru-RU"/>
              </w:rPr>
            </w:pPr>
            <w:r>
              <w:rPr>
                <w:sz w:val="20"/>
                <w:szCs w:val="20"/>
                <w:lang w:val="ru-RU"/>
              </w:rPr>
              <w:t>12</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5.2</w:t>
            </w:r>
          </w:p>
        </w:tc>
        <w:tc>
          <w:tcPr>
            <w:tcW w:w="6662" w:type="dxa"/>
          </w:tcPr>
          <w:p w:rsidR="00DA3591" w:rsidRPr="008D72B2" w:rsidRDefault="00DA3591" w:rsidP="003D1672">
            <w:pPr>
              <w:rPr>
                <w:sz w:val="20"/>
                <w:szCs w:val="20"/>
                <w:lang w:val="ru-RU"/>
              </w:rPr>
            </w:pPr>
            <w:r>
              <w:rPr>
                <w:sz w:val="20"/>
                <w:szCs w:val="20"/>
                <w:lang w:val="ru-RU"/>
              </w:rPr>
              <w:t>Восстановительные мероприятия</w:t>
            </w:r>
          </w:p>
        </w:tc>
        <w:tc>
          <w:tcPr>
            <w:tcW w:w="992" w:type="dxa"/>
            <w:vAlign w:val="center"/>
          </w:tcPr>
          <w:p w:rsidR="00DA3591" w:rsidRPr="006C5142" w:rsidRDefault="00DA3591" w:rsidP="003D1672">
            <w:pPr>
              <w:spacing w:line="240" w:lineRule="auto"/>
              <w:jc w:val="center"/>
              <w:rPr>
                <w:sz w:val="20"/>
                <w:szCs w:val="20"/>
                <w:lang w:val="ru-RU"/>
              </w:rPr>
            </w:pPr>
            <w:r>
              <w:rPr>
                <w:sz w:val="20"/>
                <w:szCs w:val="20"/>
                <w:lang w:val="ru-RU"/>
              </w:rPr>
              <w:t>40</w:t>
            </w:r>
          </w:p>
        </w:tc>
        <w:tc>
          <w:tcPr>
            <w:tcW w:w="992" w:type="dxa"/>
          </w:tcPr>
          <w:p w:rsidR="00DA3591" w:rsidRPr="006C5142" w:rsidRDefault="00DA3591" w:rsidP="003D1672">
            <w:pPr>
              <w:spacing w:line="240" w:lineRule="auto"/>
              <w:jc w:val="center"/>
              <w:rPr>
                <w:sz w:val="20"/>
                <w:szCs w:val="20"/>
                <w:lang w:val="ru-RU"/>
              </w:rPr>
            </w:pPr>
            <w:r>
              <w:rPr>
                <w:sz w:val="20"/>
                <w:szCs w:val="20"/>
                <w:lang w:val="ru-RU"/>
              </w:rPr>
              <w:t>48</w:t>
            </w:r>
          </w:p>
        </w:tc>
        <w:tc>
          <w:tcPr>
            <w:tcW w:w="957" w:type="dxa"/>
          </w:tcPr>
          <w:p w:rsidR="00DA3591" w:rsidRPr="006C5142" w:rsidRDefault="00DA3591" w:rsidP="003D1672">
            <w:pPr>
              <w:spacing w:line="240" w:lineRule="auto"/>
              <w:jc w:val="center"/>
              <w:rPr>
                <w:sz w:val="20"/>
                <w:szCs w:val="20"/>
                <w:lang w:val="ru-RU"/>
              </w:rPr>
            </w:pPr>
            <w:r>
              <w:rPr>
                <w:sz w:val="20"/>
                <w:szCs w:val="20"/>
                <w:lang w:val="ru-RU"/>
              </w:rPr>
              <w:t>130</w:t>
            </w:r>
          </w:p>
        </w:tc>
      </w:tr>
      <w:tr w:rsidR="00DA3591" w:rsidTr="003D1672">
        <w:tc>
          <w:tcPr>
            <w:tcW w:w="534" w:type="dxa"/>
          </w:tcPr>
          <w:p w:rsidR="00DA3591" w:rsidRPr="002F2190" w:rsidRDefault="00DA3591" w:rsidP="003D1672">
            <w:pPr>
              <w:tabs>
                <w:tab w:val="left" w:pos="0"/>
              </w:tabs>
              <w:jc w:val="center"/>
              <w:rPr>
                <w:rStyle w:val="11"/>
                <w:bCs/>
                <w:sz w:val="20"/>
                <w:szCs w:val="20"/>
                <w:lang w:val="ru-RU"/>
              </w:rPr>
            </w:pPr>
            <w:r>
              <w:rPr>
                <w:rStyle w:val="11"/>
                <w:bCs/>
                <w:sz w:val="20"/>
                <w:szCs w:val="20"/>
                <w:lang w:val="ru-RU"/>
              </w:rPr>
              <w:t>5.3.</w:t>
            </w:r>
          </w:p>
        </w:tc>
        <w:tc>
          <w:tcPr>
            <w:tcW w:w="6662" w:type="dxa"/>
          </w:tcPr>
          <w:p w:rsidR="00DA3591" w:rsidRPr="006C5142" w:rsidRDefault="00DA3591" w:rsidP="003D1672">
            <w:pPr>
              <w:rPr>
                <w:sz w:val="20"/>
                <w:szCs w:val="20"/>
                <w:lang w:val="ru-RU"/>
              </w:rPr>
            </w:pPr>
            <w:r>
              <w:rPr>
                <w:sz w:val="20"/>
                <w:szCs w:val="20"/>
                <w:lang w:val="ru-RU"/>
              </w:rPr>
              <w:t>Тестирование и контроль</w:t>
            </w:r>
          </w:p>
        </w:tc>
        <w:tc>
          <w:tcPr>
            <w:tcW w:w="992" w:type="dxa"/>
            <w:vAlign w:val="center"/>
          </w:tcPr>
          <w:p w:rsidR="00DA3591" w:rsidRPr="006C5142" w:rsidRDefault="00DA3591" w:rsidP="003D1672">
            <w:pPr>
              <w:spacing w:line="240" w:lineRule="auto"/>
              <w:jc w:val="center"/>
              <w:rPr>
                <w:sz w:val="20"/>
                <w:szCs w:val="20"/>
                <w:lang w:val="ru-RU"/>
              </w:rPr>
            </w:pPr>
            <w:r>
              <w:rPr>
                <w:sz w:val="20"/>
                <w:szCs w:val="20"/>
                <w:lang w:val="ru-RU"/>
              </w:rPr>
              <w:t>4</w:t>
            </w:r>
          </w:p>
        </w:tc>
        <w:tc>
          <w:tcPr>
            <w:tcW w:w="992" w:type="dxa"/>
          </w:tcPr>
          <w:p w:rsidR="00DA3591" w:rsidRPr="006C5142" w:rsidRDefault="00DA3591" w:rsidP="003D1672">
            <w:pPr>
              <w:spacing w:line="240" w:lineRule="auto"/>
              <w:jc w:val="center"/>
              <w:rPr>
                <w:sz w:val="20"/>
                <w:szCs w:val="20"/>
                <w:lang w:val="ru-RU"/>
              </w:rPr>
            </w:pPr>
            <w:r>
              <w:rPr>
                <w:sz w:val="20"/>
                <w:szCs w:val="20"/>
                <w:lang w:val="ru-RU"/>
              </w:rPr>
              <w:t>4</w:t>
            </w:r>
          </w:p>
        </w:tc>
        <w:tc>
          <w:tcPr>
            <w:tcW w:w="957" w:type="dxa"/>
          </w:tcPr>
          <w:p w:rsidR="00DA3591" w:rsidRPr="006C5142" w:rsidRDefault="00DA3591" w:rsidP="003D1672">
            <w:pPr>
              <w:spacing w:line="240" w:lineRule="auto"/>
              <w:jc w:val="center"/>
              <w:rPr>
                <w:sz w:val="20"/>
                <w:szCs w:val="20"/>
                <w:lang w:val="ru-RU"/>
              </w:rPr>
            </w:pPr>
            <w:r>
              <w:rPr>
                <w:sz w:val="20"/>
                <w:szCs w:val="20"/>
                <w:lang w:val="ru-RU"/>
              </w:rPr>
              <w:t>8</w:t>
            </w:r>
          </w:p>
        </w:tc>
      </w:tr>
      <w:tr w:rsidR="00DA3591" w:rsidTr="003D1672">
        <w:tc>
          <w:tcPr>
            <w:tcW w:w="534" w:type="dxa"/>
          </w:tcPr>
          <w:p w:rsidR="00DA3591" w:rsidRDefault="00DA3591" w:rsidP="003D1672">
            <w:pPr>
              <w:tabs>
                <w:tab w:val="left" w:pos="0"/>
              </w:tabs>
              <w:jc w:val="center"/>
              <w:rPr>
                <w:rStyle w:val="11"/>
                <w:bCs/>
                <w:sz w:val="20"/>
                <w:szCs w:val="20"/>
                <w:lang w:val="ru-RU"/>
              </w:rPr>
            </w:pPr>
          </w:p>
        </w:tc>
        <w:tc>
          <w:tcPr>
            <w:tcW w:w="6662" w:type="dxa"/>
          </w:tcPr>
          <w:p w:rsidR="00DA3591" w:rsidRPr="002F2190" w:rsidRDefault="00DA3591" w:rsidP="003D1672">
            <w:pPr>
              <w:pStyle w:val="4"/>
              <w:keepLines w:val="0"/>
              <w:numPr>
                <w:ilvl w:val="3"/>
                <w:numId w:val="0"/>
              </w:numPr>
              <w:tabs>
                <w:tab w:val="num" w:pos="0"/>
              </w:tabs>
              <w:spacing w:before="0"/>
              <w:ind w:left="864" w:hanging="864"/>
              <w:jc w:val="center"/>
              <w:outlineLvl w:val="3"/>
              <w:rPr>
                <w:color w:val="auto"/>
                <w:sz w:val="20"/>
                <w:szCs w:val="20"/>
                <w:lang w:val="ru-RU"/>
              </w:rPr>
            </w:pPr>
            <w:r w:rsidRPr="006C5142">
              <w:rPr>
                <w:color w:val="auto"/>
                <w:sz w:val="20"/>
                <w:szCs w:val="20"/>
              </w:rPr>
              <w:t>ВСЕГО</w:t>
            </w:r>
          </w:p>
        </w:tc>
        <w:tc>
          <w:tcPr>
            <w:tcW w:w="992" w:type="dxa"/>
            <w:vAlign w:val="center"/>
          </w:tcPr>
          <w:p w:rsidR="00DA3591" w:rsidRPr="006C5142" w:rsidRDefault="00DA3591" w:rsidP="003D1672">
            <w:pPr>
              <w:spacing w:line="240" w:lineRule="auto"/>
              <w:jc w:val="center"/>
              <w:rPr>
                <w:b/>
                <w:sz w:val="20"/>
                <w:szCs w:val="20"/>
                <w:lang w:val="ru-RU"/>
              </w:rPr>
            </w:pPr>
            <w:r>
              <w:rPr>
                <w:b/>
                <w:sz w:val="20"/>
                <w:szCs w:val="20"/>
                <w:lang w:val="ru-RU"/>
              </w:rPr>
              <w:t>1248</w:t>
            </w:r>
          </w:p>
        </w:tc>
        <w:tc>
          <w:tcPr>
            <w:tcW w:w="992" w:type="dxa"/>
            <w:vAlign w:val="center"/>
          </w:tcPr>
          <w:p w:rsidR="00DA3591" w:rsidRPr="006C5142" w:rsidRDefault="00DA3591" w:rsidP="003D1672">
            <w:pPr>
              <w:spacing w:line="240" w:lineRule="auto"/>
              <w:jc w:val="center"/>
              <w:rPr>
                <w:b/>
                <w:sz w:val="20"/>
                <w:szCs w:val="20"/>
                <w:lang w:val="ru-RU"/>
              </w:rPr>
            </w:pPr>
            <w:r>
              <w:rPr>
                <w:b/>
                <w:sz w:val="20"/>
                <w:szCs w:val="20"/>
                <w:lang w:val="ru-RU"/>
              </w:rPr>
              <w:t>1456</w:t>
            </w:r>
          </w:p>
        </w:tc>
        <w:tc>
          <w:tcPr>
            <w:tcW w:w="957" w:type="dxa"/>
          </w:tcPr>
          <w:p w:rsidR="00DA3591" w:rsidRDefault="00DA3591" w:rsidP="003D1672">
            <w:pPr>
              <w:tabs>
                <w:tab w:val="left" w:pos="0"/>
              </w:tabs>
              <w:jc w:val="center"/>
              <w:rPr>
                <w:rStyle w:val="11"/>
                <w:b/>
                <w:bCs/>
                <w:lang w:val="ru-RU"/>
              </w:rPr>
            </w:pPr>
            <w:r>
              <w:rPr>
                <w:rStyle w:val="11"/>
                <w:b/>
                <w:bCs/>
                <w:lang w:val="ru-RU"/>
              </w:rPr>
              <w:t>1664</w:t>
            </w:r>
          </w:p>
        </w:tc>
      </w:tr>
    </w:tbl>
    <w:p w:rsidR="00594003" w:rsidRDefault="00594003" w:rsidP="00594003">
      <w:pPr>
        <w:jc w:val="center"/>
        <w:rPr>
          <w:rStyle w:val="11"/>
          <w:b/>
          <w:bCs/>
          <w:lang w:val="ru-RU"/>
        </w:rPr>
      </w:pPr>
    </w:p>
    <w:p w:rsidR="001114E1" w:rsidRPr="009C0812" w:rsidRDefault="00594003" w:rsidP="009C0812">
      <w:pPr>
        <w:pStyle w:val="a7"/>
        <w:spacing w:line="240" w:lineRule="auto"/>
        <w:ind w:left="0" w:firstLine="567"/>
        <w:jc w:val="both"/>
        <w:rPr>
          <w:rStyle w:val="11"/>
          <w:rFonts w:cs="Times New Roman"/>
          <w:b/>
          <w:bCs/>
          <w:lang w:val="ru-RU"/>
        </w:rPr>
      </w:pPr>
      <w:r w:rsidRPr="009C0812">
        <w:rPr>
          <w:rStyle w:val="11"/>
          <w:rFonts w:cs="Times New Roman"/>
          <w:b/>
          <w:bCs/>
          <w:lang w:val="ru-RU"/>
        </w:rPr>
        <w:t>1.3. Основные требования по видам подготовки, в том числе физической, теоретической</w:t>
      </w:r>
      <w:r w:rsidR="008415DF" w:rsidRPr="009C0812">
        <w:rPr>
          <w:rStyle w:val="11"/>
          <w:rFonts w:cs="Times New Roman"/>
          <w:b/>
          <w:bCs/>
          <w:lang w:val="ru-RU"/>
        </w:rPr>
        <w:t>, технической, тактической, психологической.</w:t>
      </w:r>
    </w:p>
    <w:p w:rsidR="009C0812" w:rsidRPr="009C0812" w:rsidRDefault="009C0812" w:rsidP="009C0812">
      <w:pPr>
        <w:pStyle w:val="a3"/>
        <w:spacing w:before="0" w:beforeAutospacing="0" w:after="0" w:afterAutospacing="0"/>
        <w:ind w:right="-2" w:firstLine="567"/>
        <w:jc w:val="both"/>
        <w:rPr>
          <w:color w:val="000000"/>
        </w:rPr>
      </w:pPr>
      <w:r w:rsidRPr="009C0812">
        <w:rPr>
          <w:b/>
          <w:i/>
          <w:iCs/>
          <w:color w:val="000000"/>
          <w:u w:val="single"/>
        </w:rPr>
        <w:t>Физическая подготовка</w:t>
      </w:r>
      <w:r w:rsidR="00836A63">
        <w:rPr>
          <w:i/>
          <w:iCs/>
          <w:color w:val="000000"/>
        </w:rPr>
        <w:t xml:space="preserve"> </w:t>
      </w:r>
      <w:r w:rsidRPr="009C0812">
        <w:rPr>
          <w:color w:val="000000"/>
        </w:rPr>
        <w:t>направлена на развитие физическихкачеств и является базой для совершенствования техники, подразделяется на общую и специальную.</w:t>
      </w:r>
    </w:p>
    <w:p w:rsidR="00836A63" w:rsidRDefault="009C0812" w:rsidP="009C0812">
      <w:pPr>
        <w:pStyle w:val="a3"/>
        <w:spacing w:before="0" w:beforeAutospacing="0" w:after="0" w:afterAutospacing="0"/>
        <w:ind w:right="-2" w:firstLine="567"/>
        <w:jc w:val="both"/>
        <w:rPr>
          <w:color w:val="000000"/>
        </w:rPr>
      </w:pPr>
      <w:r w:rsidRPr="009C0812">
        <w:rPr>
          <w:color w:val="000000"/>
        </w:rPr>
        <w:t xml:space="preserve">Общая физическая подготовка (ОФП) создает основу для овладения упражнениями, способствует развитию двигательных способностей, повышению общей работоспособности. </w:t>
      </w:r>
    </w:p>
    <w:p w:rsidR="009C0812" w:rsidRPr="009C0812" w:rsidRDefault="009C0812" w:rsidP="009C0812">
      <w:pPr>
        <w:pStyle w:val="a3"/>
        <w:spacing w:before="0" w:beforeAutospacing="0" w:after="0" w:afterAutospacing="0"/>
        <w:ind w:right="-2" w:firstLine="567"/>
        <w:jc w:val="both"/>
        <w:rPr>
          <w:color w:val="000000"/>
        </w:rPr>
      </w:pPr>
      <w:r w:rsidRPr="009C0812">
        <w:rPr>
          <w:color w:val="000000"/>
        </w:rPr>
        <w:t>Специальная физическая подготовка (СФП) — основа поддержания спортивной формы, быстрого овладения</w:t>
      </w:r>
      <w:r w:rsidR="00A117AD">
        <w:rPr>
          <w:color w:val="000000"/>
        </w:rPr>
        <w:t xml:space="preserve"> техникой лыжных гонок</w:t>
      </w:r>
      <w:r w:rsidRPr="009C0812">
        <w:rPr>
          <w:color w:val="000000"/>
        </w:rPr>
        <w:t>, достижения высокого уровня функциональных возможностей спортсмена и способности переносить большие тренировочные, а также соревновательные нагрузки. Средствами специальной физической подготовки являются</w:t>
      </w:r>
      <w:r w:rsidR="00A117AD">
        <w:rPr>
          <w:color w:val="000000"/>
        </w:rPr>
        <w:t xml:space="preserve"> упражнения</w:t>
      </w:r>
      <w:r w:rsidRPr="009C0812">
        <w:rPr>
          <w:color w:val="000000"/>
        </w:rPr>
        <w:t>, сходные по структуре с соревновательными действиями.</w:t>
      </w:r>
    </w:p>
    <w:p w:rsidR="009C0812" w:rsidRPr="009C0812" w:rsidRDefault="009C0812" w:rsidP="009C0812">
      <w:pPr>
        <w:pStyle w:val="a3"/>
        <w:spacing w:before="0" w:beforeAutospacing="0" w:after="0" w:afterAutospacing="0"/>
        <w:ind w:right="-2" w:firstLine="567"/>
        <w:jc w:val="both"/>
        <w:rPr>
          <w:color w:val="000000"/>
        </w:rPr>
      </w:pPr>
      <w:r w:rsidRPr="009C0812">
        <w:rPr>
          <w:b/>
          <w:i/>
          <w:iCs/>
          <w:color w:val="000000"/>
          <w:u w:val="single"/>
        </w:rPr>
        <w:t>Техническая подготовка</w:t>
      </w:r>
      <w:r w:rsidR="00A117AD">
        <w:rPr>
          <w:b/>
          <w:i/>
          <w:iCs/>
          <w:color w:val="000000"/>
          <w:u w:val="single"/>
        </w:rPr>
        <w:t xml:space="preserve"> </w:t>
      </w:r>
      <w:r w:rsidRPr="009C0812">
        <w:rPr>
          <w:color w:val="000000"/>
        </w:rPr>
        <w:t>связана с освоением техники упражнений, приемов, действий и необходимого достижения высокого технического ма</w:t>
      </w:r>
      <w:r w:rsidR="00A117AD">
        <w:rPr>
          <w:color w:val="000000"/>
        </w:rPr>
        <w:t>стерства в лыжных гонках</w:t>
      </w:r>
      <w:r w:rsidRPr="009C0812">
        <w:rPr>
          <w:color w:val="000000"/>
        </w:rPr>
        <w:t>. Техническая подготовка спортсмена является основой спортивного совершенствования.</w:t>
      </w:r>
    </w:p>
    <w:p w:rsidR="009C0812" w:rsidRPr="009C0812" w:rsidRDefault="009C0812" w:rsidP="009C0812">
      <w:pPr>
        <w:pStyle w:val="a3"/>
        <w:spacing w:before="0" w:beforeAutospacing="0" w:after="0" w:afterAutospacing="0"/>
        <w:ind w:right="-2" w:firstLine="567"/>
        <w:jc w:val="both"/>
        <w:rPr>
          <w:color w:val="000000"/>
        </w:rPr>
      </w:pPr>
      <w:r w:rsidRPr="009C0812">
        <w:rPr>
          <w:color w:val="000000"/>
        </w:rPr>
        <w:t>Под техникой понимается система элементов движений; способ выполнения соревновательных упражнений, доведенный до уровня технического мастерства; совершенное владение рациональной двигательной структурой спортивных упражнений, выполняемых в условиях спортивной борьбы.</w:t>
      </w:r>
    </w:p>
    <w:p w:rsidR="009C0812" w:rsidRPr="009C0812" w:rsidRDefault="009C0812" w:rsidP="009C0812">
      <w:pPr>
        <w:pStyle w:val="a3"/>
        <w:spacing w:before="0" w:beforeAutospacing="0" w:after="0" w:afterAutospacing="0"/>
        <w:ind w:right="-2" w:firstLine="567"/>
        <w:jc w:val="both"/>
        <w:rPr>
          <w:color w:val="000000"/>
        </w:rPr>
      </w:pPr>
      <w:r w:rsidRPr="009C0812">
        <w:rPr>
          <w:color w:val="000000"/>
        </w:rPr>
        <w:t>Основа технической подготовки — рациональный, совершенный и эффективный двигательный навык. Технику спортивных упражнений рассматривают как целостную деятельность спортсмена в условиях постоянно изменяющейся среды. Она включает форму и содержание движений, требует проявления точных мышечных и волевых усилий, соответствующего ритма и темпа двигательного акта.</w:t>
      </w:r>
    </w:p>
    <w:p w:rsidR="009C0812" w:rsidRPr="009C0812" w:rsidRDefault="009C0812" w:rsidP="009C0812">
      <w:pPr>
        <w:pStyle w:val="a3"/>
        <w:spacing w:before="0" w:beforeAutospacing="0" w:after="0" w:afterAutospacing="0"/>
        <w:ind w:right="-2" w:firstLine="567"/>
        <w:jc w:val="both"/>
        <w:rPr>
          <w:color w:val="000000"/>
        </w:rPr>
      </w:pPr>
      <w:r w:rsidRPr="009C0812">
        <w:rPr>
          <w:color w:val="000000"/>
        </w:rPr>
        <w:lastRenderedPageBreak/>
        <w:t>Задачами технической подготовки являются: овладение техникой двигательных действий в избранном виде спорта, закрепление и совершенствование их в сложной соревновательной обстановке.</w:t>
      </w:r>
    </w:p>
    <w:p w:rsidR="008415DF" w:rsidRPr="00836A63" w:rsidRDefault="009C0812" w:rsidP="00836A63">
      <w:pPr>
        <w:pStyle w:val="a7"/>
        <w:spacing w:line="240" w:lineRule="auto"/>
        <w:ind w:left="0" w:firstLine="567"/>
        <w:jc w:val="both"/>
        <w:rPr>
          <w:rStyle w:val="11"/>
          <w:rFonts w:cs="Times New Roman"/>
          <w:b/>
          <w:bCs/>
          <w:lang w:val="ru-RU"/>
        </w:rPr>
      </w:pPr>
      <w:r w:rsidRPr="00A117AD">
        <w:rPr>
          <w:rFonts w:cs="Times New Roman"/>
          <w:b/>
          <w:i/>
          <w:iCs/>
          <w:u w:val="single"/>
        </w:rPr>
        <w:t>Тактическая подготовка</w:t>
      </w:r>
      <w:r w:rsidR="00A117AD">
        <w:rPr>
          <w:rFonts w:cs="Times New Roman"/>
          <w:shd w:val="clear" w:color="auto" w:fill="FFFFFF"/>
        </w:rPr>
        <w:t xml:space="preserve"> обеспечивает рациональное ис</w:t>
      </w:r>
      <w:r w:rsidRPr="00836A63">
        <w:rPr>
          <w:rFonts w:cs="Times New Roman"/>
          <w:shd w:val="clear" w:color="auto" w:fill="FFFFFF"/>
        </w:rPr>
        <w:t>пользование приобретенных физических качеств и технических данных для ведения</w:t>
      </w:r>
      <w:r w:rsidR="00A117AD">
        <w:rPr>
          <w:rFonts w:cs="Times New Roman"/>
          <w:shd w:val="clear" w:color="auto" w:fill="FFFFFF"/>
          <w:lang w:val="ru-RU"/>
        </w:rPr>
        <w:t xml:space="preserve"> соревновательной </w:t>
      </w:r>
      <w:r w:rsidRPr="00836A63">
        <w:rPr>
          <w:rFonts w:cs="Times New Roman"/>
          <w:shd w:val="clear" w:color="auto" w:fill="FFFFFF"/>
        </w:rPr>
        <w:t>борьбы и достижения максимального результата, направлена на воспитание у спортсменов умения выполнять спортивные действия в зависимости от ситуации, с использованием рациональных спосо</w:t>
      </w:r>
      <w:r w:rsidR="00A117AD">
        <w:rPr>
          <w:rFonts w:cs="Times New Roman"/>
          <w:shd w:val="clear" w:color="auto" w:fill="FFFFFF"/>
        </w:rPr>
        <w:t>бов и приемов ведения со</w:t>
      </w:r>
      <w:r w:rsidR="00A117AD">
        <w:rPr>
          <w:rFonts w:cs="Times New Roman"/>
          <w:shd w:val="clear" w:color="auto" w:fill="FFFFFF"/>
          <w:lang w:val="ru-RU"/>
        </w:rPr>
        <w:t>ревнований</w:t>
      </w:r>
      <w:r w:rsidRPr="00836A63">
        <w:rPr>
          <w:rFonts w:cs="Times New Roman"/>
          <w:shd w:val="clear" w:color="auto" w:fill="FFFFFF"/>
        </w:rPr>
        <w:t>. При этом необходимо учитыват</w:t>
      </w:r>
      <w:r w:rsidR="00A117AD">
        <w:rPr>
          <w:rFonts w:cs="Times New Roman"/>
          <w:shd w:val="clear" w:color="auto" w:fill="FFFFFF"/>
        </w:rPr>
        <w:t>ь силы и возможности конкретн</w:t>
      </w:r>
      <w:r w:rsidR="00A117AD">
        <w:rPr>
          <w:rFonts w:cs="Times New Roman"/>
          <w:shd w:val="clear" w:color="auto" w:fill="FFFFFF"/>
          <w:lang w:val="ru-RU"/>
        </w:rPr>
        <w:t>ых</w:t>
      </w:r>
      <w:r w:rsidR="00A117AD">
        <w:rPr>
          <w:rFonts w:cs="Times New Roman"/>
          <w:shd w:val="clear" w:color="auto" w:fill="FFFFFF"/>
        </w:rPr>
        <w:t xml:space="preserve"> соперник</w:t>
      </w:r>
      <w:r w:rsidR="00A117AD">
        <w:rPr>
          <w:rFonts w:cs="Times New Roman"/>
          <w:shd w:val="clear" w:color="auto" w:fill="FFFFFF"/>
          <w:lang w:val="ru-RU"/>
        </w:rPr>
        <w:t>ов</w:t>
      </w:r>
      <w:r w:rsidRPr="00836A63">
        <w:rPr>
          <w:rFonts w:cs="Times New Roman"/>
          <w:shd w:val="clear" w:color="auto" w:fill="FFFFFF"/>
        </w:rPr>
        <w:t>. Тактика ведения спортивной борьбы тесно связана с физической, технической и особенно психологической подготовкой.</w:t>
      </w:r>
    </w:p>
    <w:p w:rsidR="008415DF" w:rsidRPr="00836A63" w:rsidRDefault="009C0812" w:rsidP="00836A63">
      <w:pPr>
        <w:pStyle w:val="a7"/>
        <w:spacing w:line="240" w:lineRule="auto"/>
        <w:ind w:left="0" w:firstLine="567"/>
        <w:jc w:val="both"/>
        <w:rPr>
          <w:rFonts w:cs="Times New Roman"/>
          <w:shd w:val="clear" w:color="auto" w:fill="FFFFFF"/>
          <w:lang w:val="ru-RU"/>
        </w:rPr>
      </w:pPr>
      <w:r w:rsidRPr="00A117AD">
        <w:rPr>
          <w:rFonts w:cs="Times New Roman"/>
          <w:b/>
          <w:i/>
          <w:iCs/>
          <w:u w:val="single"/>
        </w:rPr>
        <w:t>Психологическая подготовка</w:t>
      </w:r>
      <w:r w:rsidR="00A117AD">
        <w:rPr>
          <w:rFonts w:cs="Times New Roman"/>
          <w:shd w:val="clear" w:color="auto" w:fill="FFFFFF"/>
          <w:lang w:val="ru-RU"/>
        </w:rPr>
        <w:t xml:space="preserve"> </w:t>
      </w:r>
      <w:r w:rsidRPr="00836A63">
        <w:rPr>
          <w:rFonts w:cs="Times New Roman"/>
          <w:shd w:val="clear" w:color="auto" w:fill="FFFFFF"/>
        </w:rPr>
        <w:t xml:space="preserve"> способствует развитию психических, волевых качеств и созданию психической готовности спортсмена к соревнованиям, направлена на реализацию потенциальных возможностей человека и достижение высокого результата. Правильно организованная психологическая подготовка помогает спортсмену, имеющему хорошую физическую и техническую подготовленность, управлять своим психическим состоянием и регулировать эмоциональное возбуждение в условиях борьбы; быть уверенным в собственных силах; быть готовым выполнить спортивное упражнение (прием, действие); вести борьбу до конца; противостоять различным раздражителям и помехам; самостоятельно руководить своими действиями, чувствами и поведением.</w:t>
      </w:r>
    </w:p>
    <w:p w:rsidR="009C0812" w:rsidRPr="00836A63" w:rsidRDefault="009C0812" w:rsidP="00836A63">
      <w:pPr>
        <w:pStyle w:val="a7"/>
        <w:spacing w:line="240" w:lineRule="auto"/>
        <w:ind w:left="0" w:firstLine="567"/>
        <w:jc w:val="both"/>
        <w:rPr>
          <w:rFonts w:cs="Times New Roman"/>
          <w:shd w:val="clear" w:color="auto" w:fill="FFFFFF"/>
          <w:lang w:val="ru-RU"/>
        </w:rPr>
      </w:pPr>
      <w:r w:rsidRPr="00836A63">
        <w:rPr>
          <w:rFonts w:cs="Times New Roman"/>
          <w:shd w:val="clear" w:color="auto" w:fill="FFFFFF"/>
        </w:rPr>
        <w:t>Общая психологическая подгот</w:t>
      </w:r>
      <w:r w:rsidR="00A117AD">
        <w:rPr>
          <w:rFonts w:cs="Times New Roman"/>
          <w:shd w:val="clear" w:color="auto" w:fill="FFFFFF"/>
        </w:rPr>
        <w:t>овка включает: воспитание и изу</w:t>
      </w:r>
      <w:r w:rsidRPr="00836A63">
        <w:rPr>
          <w:rFonts w:cs="Times New Roman"/>
          <w:shd w:val="clear" w:color="auto" w:fill="FFFFFF"/>
        </w:rPr>
        <w:t>чение личности спортсменов, совершенствование у них волевых качеств.</w:t>
      </w:r>
    </w:p>
    <w:p w:rsidR="00836A63" w:rsidRPr="00836A63" w:rsidRDefault="00836A63" w:rsidP="00836A63">
      <w:pPr>
        <w:pStyle w:val="a7"/>
        <w:spacing w:line="240" w:lineRule="auto"/>
        <w:ind w:left="0" w:firstLine="567"/>
        <w:jc w:val="both"/>
        <w:rPr>
          <w:rFonts w:cs="Times New Roman"/>
          <w:shd w:val="clear" w:color="auto" w:fill="FFFFFF"/>
          <w:lang w:val="ru-RU"/>
        </w:rPr>
      </w:pPr>
      <w:r w:rsidRPr="00836A63">
        <w:rPr>
          <w:rFonts w:cs="Times New Roman"/>
          <w:shd w:val="clear" w:color="auto" w:fill="FFFFFF"/>
        </w:rPr>
        <w:t>Специальная психологическая подготовка направлена на подготовку спортсмена к соревнованиям и включает накопление информации о будущих соревнованиях и спортивных соперниках, моделирование на тренировках условий соревнований, обучение технике настройки на выполнение соревновательных действий, управление поведением спортсмена в процессе выступлений, воспитание умения определять и регулировать эмоциональное состояние.</w:t>
      </w:r>
    </w:p>
    <w:p w:rsidR="00836A63" w:rsidRPr="00836A63" w:rsidRDefault="00836A63" w:rsidP="00836A63">
      <w:pPr>
        <w:pStyle w:val="a3"/>
        <w:spacing w:before="0" w:beforeAutospacing="0" w:after="0" w:afterAutospacing="0"/>
        <w:ind w:firstLine="567"/>
        <w:jc w:val="both"/>
      </w:pPr>
      <w:r w:rsidRPr="00A117AD">
        <w:rPr>
          <w:b/>
          <w:bCs/>
          <w:i/>
          <w:u w:val="single"/>
        </w:rPr>
        <w:t>Теоретическая подготовка</w:t>
      </w:r>
      <w:r w:rsidRPr="00836A63">
        <w:t xml:space="preserve"> является составной частью всей системы подготовки лыжника</w:t>
      </w:r>
      <w:r w:rsidR="00A117AD">
        <w:t xml:space="preserve"> и осуществляется в ходе </w:t>
      </w:r>
      <w:r w:rsidRPr="00836A63">
        <w:t>тренировочного процесса. Она проводится в виде специально организованных лекций, бесед и теоретических занятий.</w:t>
      </w:r>
    </w:p>
    <w:p w:rsidR="00836A63" w:rsidRPr="00836A63" w:rsidRDefault="00836A63" w:rsidP="00836A63">
      <w:pPr>
        <w:pStyle w:val="a3"/>
        <w:spacing w:before="0" w:beforeAutospacing="0" w:after="0" w:afterAutospacing="0"/>
        <w:ind w:firstLine="567"/>
        <w:jc w:val="both"/>
      </w:pPr>
      <w:r w:rsidRPr="00836A63">
        <w:t>Кроме того, часть теоретических знаний может сообщатся лыжникам в ходе тренировочных занятий. Необходимо также предусмотреть самостоятельное изучение специальной литературы по различным вопросам лыжного спорта и другим разделам теоретической подготовки. Содержание теоретической подготовки значительно меняется в зависимости от подготовленности общего кругозора и возраста.</w:t>
      </w:r>
    </w:p>
    <w:p w:rsidR="00836A63" w:rsidRPr="00836A63" w:rsidRDefault="00836A63" w:rsidP="00836A63">
      <w:pPr>
        <w:pStyle w:val="a3"/>
        <w:spacing w:before="0" w:beforeAutospacing="0" w:after="0" w:afterAutospacing="0"/>
        <w:ind w:firstLine="567"/>
        <w:jc w:val="both"/>
      </w:pPr>
      <w:r w:rsidRPr="00836A63">
        <w:t>Необходимо предусмотреть изучение следующих тем и вопросов: воспитание морально-волевых качеств, методика обучения и тренировки, техника и тактика избранного вида лыжного спорта, гигиена занятий физическими упражнениями и лыжным спортом, врачебный контроль и самоконтроль при занятиях лыжным спортом, режим спортсмена (режим дня, гигиена питания и сна, закаливание), самомассаж и массаж, предупреждение травматизма и т.д.</w:t>
      </w:r>
    </w:p>
    <w:p w:rsidR="00836A63" w:rsidRPr="00836A63" w:rsidRDefault="00836A63" w:rsidP="00836A63">
      <w:pPr>
        <w:pStyle w:val="a3"/>
        <w:spacing w:before="0" w:beforeAutospacing="0" w:after="0" w:afterAutospacing="0"/>
        <w:ind w:firstLine="567"/>
        <w:jc w:val="both"/>
      </w:pPr>
      <w:r w:rsidRPr="00836A63">
        <w:t>Особое значение придается изучению теории избранного вида лыжного спорта. Необходимо, чтобы лыжники хорошо знали правила соревнований, умели вести дневник тренировки и проводить анализ занятий и тренировочного процесса. Большое значение имеет изучение основ методики тренировки - планирование круглогодичной тренировки по циклам, этапам и периодам, перспективное планирование, а также методика развития физических качеств (выносливости, силы, быстроты, ловкости гибкости) применительно к избранному виду лыжного спорта. Кроме этого, лыжники изучают основы техники способов передвижения на лыжах с позиций биомеханики, что позволяет научно обоснованно подходить к анализу техники и к методике ее изучения и совершенствования.</w:t>
      </w:r>
    </w:p>
    <w:p w:rsidR="00836A63" w:rsidRPr="00A117AD" w:rsidRDefault="00836A63" w:rsidP="00A117AD">
      <w:pPr>
        <w:pStyle w:val="a3"/>
        <w:spacing w:before="0" w:beforeAutospacing="0" w:after="0" w:afterAutospacing="0"/>
        <w:ind w:firstLine="567"/>
        <w:jc w:val="both"/>
        <w:rPr>
          <w:rStyle w:val="11"/>
        </w:rPr>
      </w:pPr>
      <w:r w:rsidRPr="00836A63">
        <w:t xml:space="preserve">В юношеском возрасте из всего объема теории необходимо дать первые сведения по гигиене занятий и одежде лыжника, а также минимум знаний по технике, методике обучения и тренировке. Из года в год увеличиваются объем и глубина теоретических сведений, сообщаемых юным лыжникам. В юношеском возрасте необходимо привить навыки </w:t>
      </w:r>
      <w:r w:rsidRPr="00836A63">
        <w:lastRenderedPageBreak/>
        <w:t>самостоятельного ведения дневника тренировок, что очень важно в системе многолетней подготовки лыжника-гонщика. Многолетние записи позволят провести качественный анализ всей подготовки и улучшить систему планирования и управления индивидуальной подготовкой спортсмена.</w:t>
      </w:r>
    </w:p>
    <w:p w:rsidR="008415DF" w:rsidRDefault="008415DF" w:rsidP="008415DF">
      <w:pPr>
        <w:pStyle w:val="a7"/>
        <w:ind w:left="0" w:firstLine="567"/>
        <w:jc w:val="both"/>
        <w:rPr>
          <w:rStyle w:val="11"/>
          <w:b/>
          <w:bCs/>
          <w:lang w:val="ru-RU"/>
        </w:rPr>
      </w:pPr>
      <w:r>
        <w:rPr>
          <w:rStyle w:val="11"/>
          <w:b/>
          <w:bCs/>
          <w:lang w:val="ru-RU"/>
        </w:rPr>
        <w:t>1.4. Критерии зачисления на этап спортивной подготовки и перевода лиц, проходящих спортивную подготовку, на последующий годы и этапы спортивной подготовки.</w:t>
      </w:r>
    </w:p>
    <w:tbl>
      <w:tblPr>
        <w:tblStyle w:val="ac"/>
        <w:tblW w:w="0" w:type="auto"/>
        <w:tblLook w:val="04A0"/>
      </w:tblPr>
      <w:tblGrid>
        <w:gridCol w:w="1797"/>
        <w:gridCol w:w="1261"/>
        <w:gridCol w:w="1286"/>
        <w:gridCol w:w="1195"/>
        <w:gridCol w:w="1179"/>
        <w:gridCol w:w="878"/>
        <w:gridCol w:w="1089"/>
        <w:gridCol w:w="711"/>
        <w:gridCol w:w="741"/>
      </w:tblGrid>
      <w:tr w:rsidR="00EF11B0" w:rsidTr="00EF11B0">
        <w:trPr>
          <w:trHeight w:val="276"/>
        </w:trPr>
        <w:tc>
          <w:tcPr>
            <w:tcW w:w="1797" w:type="dxa"/>
            <w:vMerge w:val="restart"/>
          </w:tcPr>
          <w:p w:rsidR="008415DF" w:rsidRDefault="008415DF" w:rsidP="008415DF">
            <w:pPr>
              <w:pStyle w:val="a7"/>
              <w:ind w:left="0"/>
              <w:jc w:val="center"/>
              <w:rPr>
                <w:rStyle w:val="11"/>
                <w:bCs/>
                <w:lang w:val="ru-RU"/>
              </w:rPr>
            </w:pPr>
            <w:r>
              <w:rPr>
                <w:rStyle w:val="11"/>
                <w:bCs/>
                <w:lang w:val="ru-RU"/>
              </w:rPr>
              <w:t>Этап спортивной подготовки</w:t>
            </w:r>
          </w:p>
        </w:tc>
        <w:tc>
          <w:tcPr>
            <w:tcW w:w="1261" w:type="dxa"/>
            <w:vMerge w:val="restart"/>
          </w:tcPr>
          <w:p w:rsidR="008415DF" w:rsidRDefault="008415DF" w:rsidP="008415DF">
            <w:pPr>
              <w:pStyle w:val="a7"/>
              <w:ind w:left="0"/>
              <w:jc w:val="center"/>
              <w:rPr>
                <w:rStyle w:val="11"/>
                <w:bCs/>
                <w:lang w:val="ru-RU"/>
              </w:rPr>
            </w:pPr>
            <w:r>
              <w:rPr>
                <w:rStyle w:val="11"/>
                <w:bCs/>
                <w:lang w:val="ru-RU"/>
              </w:rPr>
              <w:t>Продолжи-тельность в годах</w:t>
            </w:r>
          </w:p>
        </w:tc>
        <w:tc>
          <w:tcPr>
            <w:tcW w:w="1286" w:type="dxa"/>
            <w:vMerge w:val="restart"/>
          </w:tcPr>
          <w:p w:rsidR="008415DF" w:rsidRDefault="008415DF" w:rsidP="008415DF">
            <w:pPr>
              <w:pStyle w:val="a7"/>
              <w:ind w:left="0"/>
              <w:jc w:val="center"/>
              <w:rPr>
                <w:rStyle w:val="11"/>
                <w:bCs/>
                <w:lang w:val="ru-RU"/>
              </w:rPr>
            </w:pPr>
            <w:r>
              <w:rPr>
                <w:rStyle w:val="11"/>
                <w:bCs/>
                <w:lang w:val="ru-RU"/>
              </w:rPr>
              <w:t>Минималь-ный возраст для зачисления</w:t>
            </w:r>
          </w:p>
        </w:tc>
        <w:tc>
          <w:tcPr>
            <w:tcW w:w="1195" w:type="dxa"/>
            <w:vMerge w:val="restart"/>
          </w:tcPr>
          <w:p w:rsidR="008415DF" w:rsidRDefault="008415DF" w:rsidP="008415DF">
            <w:pPr>
              <w:pStyle w:val="a7"/>
              <w:ind w:left="0"/>
              <w:jc w:val="center"/>
              <w:rPr>
                <w:rStyle w:val="11"/>
                <w:bCs/>
                <w:lang w:val="ru-RU"/>
              </w:rPr>
            </w:pPr>
            <w:r>
              <w:rPr>
                <w:rStyle w:val="11"/>
                <w:bCs/>
                <w:lang w:val="ru-RU"/>
              </w:rPr>
              <w:t>Наполняе-мость групп (человек)</w:t>
            </w:r>
          </w:p>
        </w:tc>
        <w:tc>
          <w:tcPr>
            <w:tcW w:w="2057" w:type="dxa"/>
            <w:gridSpan w:val="2"/>
            <w:tcBorders>
              <w:bottom w:val="single" w:sz="4" w:space="0" w:color="auto"/>
            </w:tcBorders>
          </w:tcPr>
          <w:p w:rsidR="008415DF" w:rsidRDefault="008415DF" w:rsidP="008415DF">
            <w:pPr>
              <w:pStyle w:val="a7"/>
              <w:ind w:left="0"/>
              <w:jc w:val="center"/>
              <w:rPr>
                <w:rStyle w:val="11"/>
                <w:bCs/>
                <w:lang w:val="ru-RU"/>
              </w:rPr>
            </w:pPr>
            <w:r>
              <w:rPr>
                <w:rStyle w:val="11"/>
                <w:bCs/>
                <w:lang w:val="ru-RU"/>
              </w:rPr>
              <w:t>Количество соревнований</w:t>
            </w:r>
          </w:p>
        </w:tc>
        <w:tc>
          <w:tcPr>
            <w:tcW w:w="1089" w:type="dxa"/>
            <w:vMerge w:val="restart"/>
          </w:tcPr>
          <w:p w:rsidR="008415DF" w:rsidRDefault="008415DF" w:rsidP="008415DF">
            <w:pPr>
              <w:pStyle w:val="a7"/>
              <w:ind w:left="0"/>
              <w:jc w:val="center"/>
              <w:rPr>
                <w:rStyle w:val="11"/>
                <w:bCs/>
                <w:lang w:val="ru-RU"/>
              </w:rPr>
            </w:pPr>
            <w:r>
              <w:rPr>
                <w:rStyle w:val="11"/>
                <w:bCs/>
                <w:lang w:val="ru-RU"/>
              </w:rPr>
              <w:t>Спортив-ный разрад</w:t>
            </w:r>
          </w:p>
        </w:tc>
        <w:tc>
          <w:tcPr>
            <w:tcW w:w="711" w:type="dxa"/>
            <w:vMerge w:val="restart"/>
          </w:tcPr>
          <w:p w:rsidR="008415DF" w:rsidRDefault="008415DF" w:rsidP="008415DF">
            <w:pPr>
              <w:pStyle w:val="a7"/>
              <w:ind w:left="0"/>
              <w:jc w:val="center"/>
              <w:rPr>
                <w:rStyle w:val="11"/>
                <w:bCs/>
                <w:lang w:val="ru-RU"/>
              </w:rPr>
            </w:pPr>
            <w:r>
              <w:rPr>
                <w:rStyle w:val="11"/>
                <w:bCs/>
                <w:lang w:val="ru-RU"/>
              </w:rPr>
              <w:t>КПН</w:t>
            </w:r>
          </w:p>
        </w:tc>
        <w:tc>
          <w:tcPr>
            <w:tcW w:w="741" w:type="dxa"/>
            <w:vMerge w:val="restart"/>
          </w:tcPr>
          <w:p w:rsidR="008415DF" w:rsidRDefault="008415DF" w:rsidP="008415DF">
            <w:pPr>
              <w:pStyle w:val="a7"/>
              <w:ind w:left="0"/>
              <w:jc w:val="center"/>
              <w:rPr>
                <w:rStyle w:val="11"/>
                <w:bCs/>
                <w:lang w:val="ru-RU"/>
              </w:rPr>
            </w:pPr>
            <w:r>
              <w:rPr>
                <w:rStyle w:val="11"/>
                <w:bCs/>
                <w:lang w:val="ru-RU"/>
              </w:rPr>
              <w:t>Кол-во часов в неде</w:t>
            </w:r>
            <w:r w:rsidR="00EF11B0">
              <w:rPr>
                <w:rStyle w:val="11"/>
                <w:bCs/>
                <w:lang w:val="ru-RU"/>
              </w:rPr>
              <w:t>-</w:t>
            </w:r>
            <w:r>
              <w:rPr>
                <w:rStyle w:val="11"/>
                <w:bCs/>
                <w:lang w:val="ru-RU"/>
              </w:rPr>
              <w:t>лю</w:t>
            </w:r>
          </w:p>
        </w:tc>
      </w:tr>
      <w:tr w:rsidR="00EF11B0" w:rsidTr="00EF11B0">
        <w:trPr>
          <w:trHeight w:val="989"/>
        </w:trPr>
        <w:tc>
          <w:tcPr>
            <w:tcW w:w="1797" w:type="dxa"/>
            <w:vMerge/>
          </w:tcPr>
          <w:p w:rsidR="008415DF" w:rsidRDefault="008415DF" w:rsidP="008415DF">
            <w:pPr>
              <w:pStyle w:val="a7"/>
              <w:ind w:left="0"/>
              <w:jc w:val="both"/>
              <w:rPr>
                <w:rStyle w:val="11"/>
                <w:bCs/>
                <w:lang w:val="ru-RU"/>
              </w:rPr>
            </w:pPr>
          </w:p>
        </w:tc>
        <w:tc>
          <w:tcPr>
            <w:tcW w:w="1261" w:type="dxa"/>
            <w:vMerge/>
          </w:tcPr>
          <w:p w:rsidR="008415DF" w:rsidRDefault="008415DF" w:rsidP="008415DF">
            <w:pPr>
              <w:pStyle w:val="a7"/>
              <w:ind w:left="0"/>
              <w:jc w:val="both"/>
              <w:rPr>
                <w:rStyle w:val="11"/>
                <w:bCs/>
                <w:lang w:val="ru-RU"/>
              </w:rPr>
            </w:pPr>
          </w:p>
        </w:tc>
        <w:tc>
          <w:tcPr>
            <w:tcW w:w="1286" w:type="dxa"/>
            <w:vMerge/>
          </w:tcPr>
          <w:p w:rsidR="008415DF" w:rsidRDefault="008415DF" w:rsidP="008415DF">
            <w:pPr>
              <w:pStyle w:val="a7"/>
              <w:ind w:left="0"/>
              <w:jc w:val="both"/>
              <w:rPr>
                <w:rStyle w:val="11"/>
                <w:bCs/>
                <w:lang w:val="ru-RU"/>
              </w:rPr>
            </w:pPr>
          </w:p>
        </w:tc>
        <w:tc>
          <w:tcPr>
            <w:tcW w:w="1195" w:type="dxa"/>
            <w:vMerge/>
          </w:tcPr>
          <w:p w:rsidR="008415DF" w:rsidRDefault="008415DF" w:rsidP="008415DF">
            <w:pPr>
              <w:pStyle w:val="a7"/>
              <w:ind w:left="0"/>
              <w:jc w:val="both"/>
              <w:rPr>
                <w:rStyle w:val="11"/>
                <w:bCs/>
                <w:lang w:val="ru-RU"/>
              </w:rPr>
            </w:pPr>
          </w:p>
        </w:tc>
        <w:tc>
          <w:tcPr>
            <w:tcW w:w="1179" w:type="dxa"/>
            <w:tcBorders>
              <w:top w:val="single" w:sz="4" w:space="0" w:color="auto"/>
            </w:tcBorders>
          </w:tcPr>
          <w:p w:rsidR="008415DF" w:rsidRDefault="008415DF" w:rsidP="008415DF">
            <w:pPr>
              <w:pStyle w:val="a7"/>
              <w:ind w:left="0"/>
              <w:jc w:val="both"/>
              <w:rPr>
                <w:rStyle w:val="11"/>
                <w:bCs/>
                <w:lang w:val="ru-RU"/>
              </w:rPr>
            </w:pPr>
            <w:r>
              <w:rPr>
                <w:rStyle w:val="11"/>
                <w:bCs/>
                <w:lang w:val="ru-RU"/>
              </w:rPr>
              <w:t>Контроль-ные</w:t>
            </w:r>
          </w:p>
        </w:tc>
        <w:tc>
          <w:tcPr>
            <w:tcW w:w="878" w:type="dxa"/>
            <w:tcBorders>
              <w:top w:val="single" w:sz="4" w:space="0" w:color="auto"/>
            </w:tcBorders>
          </w:tcPr>
          <w:p w:rsidR="008415DF" w:rsidRDefault="008415DF" w:rsidP="008415DF">
            <w:pPr>
              <w:pStyle w:val="a7"/>
              <w:ind w:left="0"/>
              <w:jc w:val="both"/>
              <w:rPr>
                <w:rStyle w:val="11"/>
                <w:bCs/>
                <w:lang w:val="ru-RU"/>
              </w:rPr>
            </w:pPr>
            <w:r>
              <w:rPr>
                <w:rStyle w:val="11"/>
                <w:bCs/>
                <w:lang w:val="ru-RU"/>
              </w:rPr>
              <w:t>Основ-ные</w:t>
            </w:r>
          </w:p>
        </w:tc>
        <w:tc>
          <w:tcPr>
            <w:tcW w:w="1089" w:type="dxa"/>
            <w:vMerge/>
          </w:tcPr>
          <w:p w:rsidR="008415DF" w:rsidRDefault="008415DF" w:rsidP="008415DF">
            <w:pPr>
              <w:pStyle w:val="a7"/>
              <w:ind w:left="0"/>
              <w:jc w:val="both"/>
              <w:rPr>
                <w:rStyle w:val="11"/>
                <w:bCs/>
                <w:lang w:val="ru-RU"/>
              </w:rPr>
            </w:pPr>
          </w:p>
        </w:tc>
        <w:tc>
          <w:tcPr>
            <w:tcW w:w="711" w:type="dxa"/>
            <w:vMerge/>
          </w:tcPr>
          <w:p w:rsidR="008415DF" w:rsidRDefault="008415DF" w:rsidP="008415DF">
            <w:pPr>
              <w:pStyle w:val="a7"/>
              <w:ind w:left="0"/>
              <w:jc w:val="both"/>
              <w:rPr>
                <w:rStyle w:val="11"/>
                <w:bCs/>
                <w:lang w:val="ru-RU"/>
              </w:rPr>
            </w:pPr>
          </w:p>
        </w:tc>
        <w:tc>
          <w:tcPr>
            <w:tcW w:w="741" w:type="dxa"/>
            <w:vMerge/>
          </w:tcPr>
          <w:p w:rsidR="008415DF" w:rsidRDefault="008415DF" w:rsidP="008415DF">
            <w:pPr>
              <w:pStyle w:val="a7"/>
              <w:ind w:left="0"/>
              <w:jc w:val="both"/>
              <w:rPr>
                <w:rStyle w:val="11"/>
                <w:bCs/>
                <w:lang w:val="ru-RU"/>
              </w:rPr>
            </w:pPr>
          </w:p>
        </w:tc>
      </w:tr>
      <w:tr w:rsidR="00EF11B0" w:rsidTr="00EF11B0">
        <w:trPr>
          <w:trHeight w:val="213"/>
        </w:trPr>
        <w:tc>
          <w:tcPr>
            <w:tcW w:w="1797" w:type="dxa"/>
            <w:vMerge w:val="restart"/>
          </w:tcPr>
          <w:p w:rsidR="00EF11B0" w:rsidRDefault="00EF11B0" w:rsidP="008415DF">
            <w:pPr>
              <w:pStyle w:val="a7"/>
              <w:ind w:left="0"/>
              <w:jc w:val="both"/>
              <w:rPr>
                <w:rStyle w:val="11"/>
                <w:bCs/>
                <w:lang w:val="ru-RU"/>
              </w:rPr>
            </w:pPr>
            <w:r>
              <w:rPr>
                <w:rStyle w:val="11"/>
                <w:bCs/>
                <w:lang w:val="ru-RU"/>
              </w:rPr>
              <w:t>Этап начальной подготовки</w:t>
            </w:r>
          </w:p>
        </w:tc>
        <w:tc>
          <w:tcPr>
            <w:tcW w:w="1261"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До одного года</w:t>
            </w:r>
          </w:p>
        </w:tc>
        <w:tc>
          <w:tcPr>
            <w:tcW w:w="1286" w:type="dxa"/>
            <w:vMerge w:val="restart"/>
          </w:tcPr>
          <w:p w:rsidR="00EF11B0" w:rsidRDefault="00EF11B0" w:rsidP="00EF11B0">
            <w:pPr>
              <w:pStyle w:val="a7"/>
              <w:ind w:left="0"/>
              <w:jc w:val="center"/>
              <w:rPr>
                <w:rStyle w:val="11"/>
                <w:bCs/>
                <w:lang w:val="ru-RU"/>
              </w:rPr>
            </w:pPr>
            <w:r>
              <w:rPr>
                <w:rStyle w:val="11"/>
                <w:bCs/>
                <w:lang w:val="ru-RU"/>
              </w:rPr>
              <w:t>9 лет</w:t>
            </w:r>
          </w:p>
        </w:tc>
        <w:tc>
          <w:tcPr>
            <w:tcW w:w="1195" w:type="dxa"/>
            <w:vMerge w:val="restart"/>
          </w:tcPr>
          <w:p w:rsidR="00EF11B0" w:rsidRDefault="00EF11B0" w:rsidP="00EF11B0">
            <w:pPr>
              <w:pStyle w:val="a7"/>
              <w:ind w:left="0"/>
              <w:jc w:val="center"/>
              <w:rPr>
                <w:rStyle w:val="11"/>
                <w:bCs/>
                <w:lang w:val="ru-RU"/>
              </w:rPr>
            </w:pPr>
            <w:r>
              <w:rPr>
                <w:rStyle w:val="11"/>
                <w:bCs/>
                <w:lang w:val="ru-RU"/>
              </w:rPr>
              <w:t>14</w:t>
            </w:r>
          </w:p>
        </w:tc>
        <w:tc>
          <w:tcPr>
            <w:tcW w:w="1179"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2</w:t>
            </w:r>
          </w:p>
        </w:tc>
        <w:tc>
          <w:tcPr>
            <w:tcW w:w="878"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w:t>
            </w:r>
          </w:p>
        </w:tc>
        <w:tc>
          <w:tcPr>
            <w:tcW w:w="1089"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w:t>
            </w:r>
          </w:p>
        </w:tc>
        <w:tc>
          <w:tcPr>
            <w:tcW w:w="711"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ОФП</w:t>
            </w:r>
          </w:p>
          <w:p w:rsidR="00EF11B0" w:rsidRDefault="00EF11B0" w:rsidP="00EF11B0">
            <w:pPr>
              <w:pStyle w:val="a7"/>
              <w:ind w:left="0"/>
              <w:jc w:val="center"/>
              <w:rPr>
                <w:rStyle w:val="11"/>
                <w:bCs/>
                <w:lang w:val="ru-RU"/>
              </w:rPr>
            </w:pPr>
            <w:r>
              <w:rPr>
                <w:rStyle w:val="11"/>
                <w:bCs/>
                <w:lang w:val="ru-RU"/>
              </w:rPr>
              <w:t>СФП</w:t>
            </w:r>
          </w:p>
        </w:tc>
        <w:tc>
          <w:tcPr>
            <w:tcW w:w="741"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6</w:t>
            </w:r>
          </w:p>
        </w:tc>
      </w:tr>
      <w:tr w:rsidR="00EF11B0" w:rsidTr="00EF11B0">
        <w:trPr>
          <w:trHeight w:val="288"/>
        </w:trPr>
        <w:tc>
          <w:tcPr>
            <w:tcW w:w="1797" w:type="dxa"/>
            <w:vMerge/>
          </w:tcPr>
          <w:p w:rsidR="00EF11B0" w:rsidRDefault="00EF11B0" w:rsidP="008415DF">
            <w:pPr>
              <w:pStyle w:val="a7"/>
              <w:ind w:left="0"/>
              <w:jc w:val="both"/>
              <w:rPr>
                <w:rStyle w:val="11"/>
                <w:bCs/>
                <w:lang w:val="ru-RU"/>
              </w:rPr>
            </w:pPr>
          </w:p>
        </w:tc>
        <w:tc>
          <w:tcPr>
            <w:tcW w:w="1261"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Свыше одного года</w:t>
            </w:r>
          </w:p>
        </w:tc>
        <w:tc>
          <w:tcPr>
            <w:tcW w:w="1286" w:type="dxa"/>
            <w:vMerge/>
          </w:tcPr>
          <w:p w:rsidR="00EF11B0" w:rsidRDefault="00EF11B0" w:rsidP="00EF11B0">
            <w:pPr>
              <w:pStyle w:val="a7"/>
              <w:ind w:left="0"/>
              <w:jc w:val="center"/>
              <w:rPr>
                <w:rStyle w:val="11"/>
                <w:bCs/>
                <w:lang w:val="ru-RU"/>
              </w:rPr>
            </w:pPr>
          </w:p>
        </w:tc>
        <w:tc>
          <w:tcPr>
            <w:tcW w:w="1195" w:type="dxa"/>
            <w:vMerge/>
          </w:tcPr>
          <w:p w:rsidR="00EF11B0" w:rsidRDefault="00EF11B0" w:rsidP="00EF11B0">
            <w:pPr>
              <w:pStyle w:val="a7"/>
              <w:ind w:left="0"/>
              <w:jc w:val="center"/>
              <w:rPr>
                <w:rStyle w:val="11"/>
                <w:bCs/>
                <w:lang w:val="ru-RU"/>
              </w:rPr>
            </w:pPr>
          </w:p>
        </w:tc>
        <w:tc>
          <w:tcPr>
            <w:tcW w:w="1179"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3</w:t>
            </w:r>
          </w:p>
        </w:tc>
        <w:tc>
          <w:tcPr>
            <w:tcW w:w="878"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2</w:t>
            </w:r>
          </w:p>
        </w:tc>
        <w:tc>
          <w:tcPr>
            <w:tcW w:w="1089"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3 ю.р.,</w:t>
            </w:r>
          </w:p>
          <w:p w:rsidR="00EF11B0" w:rsidRDefault="00EF11B0" w:rsidP="00EF11B0">
            <w:pPr>
              <w:pStyle w:val="a7"/>
              <w:ind w:left="0"/>
              <w:jc w:val="center"/>
              <w:rPr>
                <w:rStyle w:val="11"/>
                <w:bCs/>
                <w:lang w:val="ru-RU"/>
              </w:rPr>
            </w:pPr>
            <w:r>
              <w:rPr>
                <w:rStyle w:val="11"/>
                <w:bCs/>
                <w:lang w:val="ru-RU"/>
              </w:rPr>
              <w:t>2 ю.р.</w:t>
            </w:r>
          </w:p>
        </w:tc>
        <w:tc>
          <w:tcPr>
            <w:tcW w:w="711"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ОФП</w:t>
            </w:r>
          </w:p>
          <w:p w:rsidR="00EF11B0" w:rsidRDefault="00EF11B0" w:rsidP="00EF11B0">
            <w:pPr>
              <w:pStyle w:val="a7"/>
              <w:ind w:left="0"/>
              <w:jc w:val="center"/>
              <w:rPr>
                <w:rStyle w:val="11"/>
                <w:bCs/>
                <w:lang w:val="ru-RU"/>
              </w:rPr>
            </w:pPr>
            <w:r>
              <w:rPr>
                <w:rStyle w:val="11"/>
                <w:bCs/>
                <w:lang w:val="ru-RU"/>
              </w:rPr>
              <w:t>СФП</w:t>
            </w:r>
          </w:p>
        </w:tc>
        <w:tc>
          <w:tcPr>
            <w:tcW w:w="741"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9</w:t>
            </w:r>
          </w:p>
        </w:tc>
      </w:tr>
      <w:tr w:rsidR="00EF11B0" w:rsidTr="00EF11B0">
        <w:trPr>
          <w:trHeight w:val="651"/>
        </w:trPr>
        <w:tc>
          <w:tcPr>
            <w:tcW w:w="1797" w:type="dxa"/>
            <w:vMerge w:val="restart"/>
          </w:tcPr>
          <w:p w:rsidR="00EF11B0" w:rsidRDefault="00EF11B0" w:rsidP="008415DF">
            <w:pPr>
              <w:pStyle w:val="a7"/>
              <w:ind w:left="0"/>
              <w:jc w:val="both"/>
              <w:rPr>
                <w:rStyle w:val="11"/>
                <w:bCs/>
                <w:lang w:val="ru-RU"/>
              </w:rPr>
            </w:pPr>
            <w:r>
              <w:rPr>
                <w:rStyle w:val="11"/>
                <w:bCs/>
                <w:lang w:val="ru-RU"/>
              </w:rPr>
              <w:t>Тренировочный этап (этап начальной спортивной специализации</w:t>
            </w:r>
          </w:p>
        </w:tc>
        <w:tc>
          <w:tcPr>
            <w:tcW w:w="1261" w:type="dxa"/>
            <w:vMerge w:val="restart"/>
          </w:tcPr>
          <w:p w:rsidR="00EF11B0" w:rsidRDefault="00EF11B0" w:rsidP="00EF11B0">
            <w:pPr>
              <w:pStyle w:val="a7"/>
              <w:ind w:left="0"/>
              <w:jc w:val="center"/>
              <w:rPr>
                <w:rStyle w:val="11"/>
                <w:bCs/>
                <w:lang w:val="ru-RU"/>
              </w:rPr>
            </w:pPr>
            <w:r>
              <w:rPr>
                <w:rStyle w:val="11"/>
                <w:bCs/>
                <w:lang w:val="ru-RU"/>
              </w:rPr>
              <w:t>До двух лет</w:t>
            </w:r>
          </w:p>
        </w:tc>
        <w:tc>
          <w:tcPr>
            <w:tcW w:w="1286" w:type="dxa"/>
            <w:vMerge w:val="restart"/>
          </w:tcPr>
          <w:p w:rsidR="00EF11B0" w:rsidRDefault="00EF11B0" w:rsidP="00EF11B0">
            <w:pPr>
              <w:pStyle w:val="a7"/>
              <w:ind w:left="0"/>
              <w:jc w:val="center"/>
              <w:rPr>
                <w:rStyle w:val="11"/>
                <w:bCs/>
                <w:lang w:val="ru-RU"/>
              </w:rPr>
            </w:pPr>
            <w:r>
              <w:rPr>
                <w:rStyle w:val="11"/>
                <w:bCs/>
                <w:lang w:val="ru-RU"/>
              </w:rPr>
              <w:t>12 лет</w:t>
            </w:r>
          </w:p>
        </w:tc>
        <w:tc>
          <w:tcPr>
            <w:tcW w:w="1195" w:type="dxa"/>
            <w:vMerge w:val="restart"/>
          </w:tcPr>
          <w:p w:rsidR="00EF11B0" w:rsidRDefault="00EF11B0" w:rsidP="00EF11B0">
            <w:pPr>
              <w:pStyle w:val="a7"/>
              <w:ind w:left="0"/>
              <w:jc w:val="center"/>
              <w:rPr>
                <w:rStyle w:val="11"/>
                <w:bCs/>
                <w:lang w:val="ru-RU"/>
              </w:rPr>
            </w:pPr>
            <w:r>
              <w:rPr>
                <w:rStyle w:val="11"/>
                <w:bCs/>
                <w:lang w:val="ru-RU"/>
              </w:rPr>
              <w:t>10</w:t>
            </w:r>
          </w:p>
        </w:tc>
        <w:tc>
          <w:tcPr>
            <w:tcW w:w="1179" w:type="dxa"/>
            <w:vMerge w:val="restart"/>
          </w:tcPr>
          <w:p w:rsidR="00EF11B0" w:rsidRDefault="00EF11B0" w:rsidP="00EF11B0">
            <w:pPr>
              <w:pStyle w:val="a7"/>
              <w:ind w:left="0"/>
              <w:jc w:val="center"/>
              <w:rPr>
                <w:rStyle w:val="11"/>
                <w:bCs/>
                <w:lang w:val="ru-RU"/>
              </w:rPr>
            </w:pPr>
            <w:r>
              <w:rPr>
                <w:rStyle w:val="11"/>
                <w:bCs/>
                <w:lang w:val="ru-RU"/>
              </w:rPr>
              <w:t>3</w:t>
            </w:r>
          </w:p>
        </w:tc>
        <w:tc>
          <w:tcPr>
            <w:tcW w:w="878" w:type="dxa"/>
            <w:vMerge w:val="restart"/>
          </w:tcPr>
          <w:p w:rsidR="00EF11B0" w:rsidRDefault="00EF11B0" w:rsidP="00EF11B0">
            <w:pPr>
              <w:pStyle w:val="a7"/>
              <w:ind w:left="0"/>
              <w:jc w:val="center"/>
              <w:rPr>
                <w:rStyle w:val="11"/>
                <w:bCs/>
                <w:lang w:val="ru-RU"/>
              </w:rPr>
            </w:pPr>
            <w:r>
              <w:rPr>
                <w:rStyle w:val="11"/>
                <w:bCs/>
                <w:lang w:val="ru-RU"/>
              </w:rPr>
              <w:t>2</w:t>
            </w:r>
          </w:p>
        </w:tc>
        <w:tc>
          <w:tcPr>
            <w:tcW w:w="1089" w:type="dxa"/>
            <w:tcBorders>
              <w:bottom w:val="single" w:sz="4" w:space="0" w:color="auto"/>
            </w:tcBorders>
          </w:tcPr>
          <w:p w:rsidR="00EF11B0" w:rsidRPr="00EF11B0" w:rsidRDefault="00EF11B0" w:rsidP="00EF11B0">
            <w:pPr>
              <w:pStyle w:val="a7"/>
              <w:ind w:left="0"/>
              <w:jc w:val="center"/>
              <w:rPr>
                <w:rStyle w:val="11"/>
                <w:bCs/>
                <w:lang w:val="en-US"/>
              </w:rPr>
            </w:pPr>
            <w:r>
              <w:rPr>
                <w:rStyle w:val="11"/>
                <w:bCs/>
                <w:lang w:val="ru-RU"/>
              </w:rPr>
              <w:t>3 ю.р.-</w:t>
            </w:r>
            <w:r>
              <w:rPr>
                <w:rStyle w:val="11"/>
                <w:bCs/>
                <w:lang w:val="en-US"/>
              </w:rPr>
              <w:t>III</w:t>
            </w:r>
          </w:p>
        </w:tc>
        <w:tc>
          <w:tcPr>
            <w:tcW w:w="711"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ОФП</w:t>
            </w:r>
          </w:p>
          <w:p w:rsidR="00EF11B0" w:rsidRDefault="00EF11B0" w:rsidP="00EF11B0">
            <w:pPr>
              <w:pStyle w:val="a7"/>
              <w:ind w:left="0"/>
              <w:jc w:val="center"/>
              <w:rPr>
                <w:rStyle w:val="11"/>
                <w:bCs/>
                <w:lang w:val="ru-RU"/>
              </w:rPr>
            </w:pPr>
            <w:r>
              <w:rPr>
                <w:rStyle w:val="11"/>
                <w:bCs/>
                <w:lang w:val="ru-RU"/>
              </w:rPr>
              <w:t>СФП</w:t>
            </w:r>
          </w:p>
        </w:tc>
        <w:tc>
          <w:tcPr>
            <w:tcW w:w="741" w:type="dxa"/>
            <w:vMerge w:val="restart"/>
          </w:tcPr>
          <w:p w:rsidR="00EF11B0" w:rsidRPr="00EF11B0" w:rsidRDefault="00EF11B0" w:rsidP="00EF11B0">
            <w:pPr>
              <w:pStyle w:val="a7"/>
              <w:ind w:left="0"/>
              <w:jc w:val="center"/>
              <w:rPr>
                <w:rStyle w:val="11"/>
                <w:bCs/>
                <w:lang w:val="en-US"/>
              </w:rPr>
            </w:pPr>
            <w:r>
              <w:rPr>
                <w:rStyle w:val="11"/>
                <w:bCs/>
                <w:lang w:val="en-US"/>
              </w:rPr>
              <w:t>14</w:t>
            </w:r>
          </w:p>
        </w:tc>
      </w:tr>
      <w:tr w:rsidR="00EF11B0" w:rsidTr="00EF11B0">
        <w:trPr>
          <w:trHeight w:val="614"/>
        </w:trPr>
        <w:tc>
          <w:tcPr>
            <w:tcW w:w="1797" w:type="dxa"/>
            <w:vMerge/>
          </w:tcPr>
          <w:p w:rsidR="00EF11B0" w:rsidRDefault="00EF11B0" w:rsidP="008415DF">
            <w:pPr>
              <w:pStyle w:val="a7"/>
              <w:ind w:left="0"/>
              <w:jc w:val="both"/>
              <w:rPr>
                <w:rStyle w:val="11"/>
                <w:bCs/>
                <w:lang w:val="ru-RU"/>
              </w:rPr>
            </w:pPr>
          </w:p>
        </w:tc>
        <w:tc>
          <w:tcPr>
            <w:tcW w:w="1261" w:type="dxa"/>
            <w:vMerge/>
          </w:tcPr>
          <w:p w:rsidR="00EF11B0" w:rsidRDefault="00EF11B0" w:rsidP="00EF11B0">
            <w:pPr>
              <w:pStyle w:val="a7"/>
              <w:ind w:left="0"/>
              <w:jc w:val="center"/>
              <w:rPr>
                <w:rStyle w:val="11"/>
                <w:bCs/>
                <w:lang w:val="ru-RU"/>
              </w:rPr>
            </w:pPr>
          </w:p>
        </w:tc>
        <w:tc>
          <w:tcPr>
            <w:tcW w:w="1286" w:type="dxa"/>
            <w:vMerge/>
          </w:tcPr>
          <w:p w:rsidR="00EF11B0" w:rsidRDefault="00EF11B0" w:rsidP="00EF11B0">
            <w:pPr>
              <w:pStyle w:val="a7"/>
              <w:ind w:left="0"/>
              <w:jc w:val="center"/>
              <w:rPr>
                <w:rStyle w:val="11"/>
                <w:bCs/>
                <w:lang w:val="ru-RU"/>
              </w:rPr>
            </w:pPr>
          </w:p>
        </w:tc>
        <w:tc>
          <w:tcPr>
            <w:tcW w:w="1195" w:type="dxa"/>
            <w:vMerge/>
          </w:tcPr>
          <w:p w:rsidR="00EF11B0" w:rsidRDefault="00EF11B0" w:rsidP="00EF11B0">
            <w:pPr>
              <w:pStyle w:val="a7"/>
              <w:ind w:left="0"/>
              <w:jc w:val="center"/>
              <w:rPr>
                <w:rStyle w:val="11"/>
                <w:bCs/>
                <w:lang w:val="ru-RU"/>
              </w:rPr>
            </w:pPr>
          </w:p>
        </w:tc>
        <w:tc>
          <w:tcPr>
            <w:tcW w:w="1179" w:type="dxa"/>
            <w:vMerge/>
          </w:tcPr>
          <w:p w:rsidR="00EF11B0" w:rsidRDefault="00EF11B0" w:rsidP="00EF11B0">
            <w:pPr>
              <w:pStyle w:val="a7"/>
              <w:ind w:left="0"/>
              <w:jc w:val="center"/>
              <w:rPr>
                <w:rStyle w:val="11"/>
                <w:bCs/>
                <w:lang w:val="ru-RU"/>
              </w:rPr>
            </w:pPr>
          </w:p>
        </w:tc>
        <w:tc>
          <w:tcPr>
            <w:tcW w:w="878" w:type="dxa"/>
            <w:vMerge/>
          </w:tcPr>
          <w:p w:rsidR="00EF11B0" w:rsidRDefault="00EF11B0" w:rsidP="00EF11B0">
            <w:pPr>
              <w:pStyle w:val="a7"/>
              <w:ind w:left="0"/>
              <w:jc w:val="center"/>
              <w:rPr>
                <w:rStyle w:val="11"/>
                <w:bCs/>
                <w:lang w:val="ru-RU"/>
              </w:rPr>
            </w:pPr>
          </w:p>
        </w:tc>
        <w:tc>
          <w:tcPr>
            <w:tcW w:w="1089" w:type="dxa"/>
            <w:tcBorders>
              <w:top w:val="single" w:sz="4" w:space="0" w:color="auto"/>
            </w:tcBorders>
          </w:tcPr>
          <w:p w:rsidR="00EF11B0" w:rsidRPr="00EF11B0" w:rsidRDefault="00EF11B0" w:rsidP="00EF11B0">
            <w:pPr>
              <w:pStyle w:val="a7"/>
              <w:ind w:left="0"/>
              <w:jc w:val="center"/>
              <w:rPr>
                <w:rStyle w:val="11"/>
                <w:bCs/>
                <w:lang w:val="en-US"/>
              </w:rPr>
            </w:pPr>
            <w:r>
              <w:rPr>
                <w:rStyle w:val="11"/>
                <w:bCs/>
                <w:lang w:val="ru-RU"/>
              </w:rPr>
              <w:t>3 ю.р.-</w:t>
            </w:r>
            <w:r>
              <w:rPr>
                <w:rStyle w:val="11"/>
                <w:bCs/>
                <w:lang w:val="en-US"/>
              </w:rPr>
              <w:t>III</w:t>
            </w:r>
          </w:p>
        </w:tc>
        <w:tc>
          <w:tcPr>
            <w:tcW w:w="711"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ОФП</w:t>
            </w:r>
          </w:p>
          <w:p w:rsidR="00EF11B0" w:rsidRDefault="00EF11B0" w:rsidP="00EF11B0">
            <w:pPr>
              <w:pStyle w:val="a7"/>
              <w:ind w:left="0"/>
              <w:jc w:val="center"/>
              <w:rPr>
                <w:rStyle w:val="11"/>
                <w:bCs/>
                <w:lang w:val="ru-RU"/>
              </w:rPr>
            </w:pPr>
            <w:r>
              <w:rPr>
                <w:rStyle w:val="11"/>
                <w:bCs/>
                <w:lang w:val="ru-RU"/>
              </w:rPr>
              <w:t>СФП</w:t>
            </w:r>
          </w:p>
        </w:tc>
        <w:tc>
          <w:tcPr>
            <w:tcW w:w="741" w:type="dxa"/>
            <w:vMerge/>
          </w:tcPr>
          <w:p w:rsidR="00EF11B0" w:rsidRDefault="00EF11B0" w:rsidP="00EF11B0">
            <w:pPr>
              <w:pStyle w:val="a7"/>
              <w:ind w:left="0"/>
              <w:jc w:val="center"/>
              <w:rPr>
                <w:rStyle w:val="11"/>
                <w:bCs/>
                <w:lang w:val="ru-RU"/>
              </w:rPr>
            </w:pPr>
          </w:p>
        </w:tc>
      </w:tr>
      <w:tr w:rsidR="00EF11B0" w:rsidTr="00EF11B0">
        <w:trPr>
          <w:trHeight w:val="476"/>
        </w:trPr>
        <w:tc>
          <w:tcPr>
            <w:tcW w:w="1797" w:type="dxa"/>
            <w:vMerge w:val="restart"/>
          </w:tcPr>
          <w:p w:rsidR="00EF11B0" w:rsidRDefault="00EF11B0" w:rsidP="008415DF">
            <w:pPr>
              <w:pStyle w:val="a7"/>
              <w:ind w:left="0"/>
              <w:jc w:val="both"/>
              <w:rPr>
                <w:rStyle w:val="11"/>
                <w:bCs/>
                <w:lang w:val="ru-RU"/>
              </w:rPr>
            </w:pPr>
            <w:r>
              <w:rPr>
                <w:rStyle w:val="11"/>
                <w:bCs/>
                <w:lang w:val="ru-RU"/>
              </w:rPr>
              <w:t>Тренировоч-ый этап (этап углубленной спортивной специализации</w:t>
            </w:r>
          </w:p>
        </w:tc>
        <w:tc>
          <w:tcPr>
            <w:tcW w:w="1261" w:type="dxa"/>
            <w:vMerge w:val="restart"/>
          </w:tcPr>
          <w:p w:rsidR="00EF11B0" w:rsidRPr="00EF11B0" w:rsidRDefault="00EF11B0" w:rsidP="00EF11B0">
            <w:pPr>
              <w:pStyle w:val="a7"/>
              <w:ind w:left="0"/>
              <w:jc w:val="center"/>
              <w:rPr>
                <w:rStyle w:val="11"/>
                <w:bCs/>
                <w:lang w:val="ru-RU"/>
              </w:rPr>
            </w:pPr>
            <w:r>
              <w:rPr>
                <w:rStyle w:val="11"/>
                <w:bCs/>
                <w:lang w:val="ru-RU"/>
              </w:rPr>
              <w:t>Свыше двух лет</w:t>
            </w:r>
          </w:p>
        </w:tc>
        <w:tc>
          <w:tcPr>
            <w:tcW w:w="1286" w:type="dxa"/>
            <w:vMerge w:val="restart"/>
          </w:tcPr>
          <w:p w:rsidR="00EF11B0" w:rsidRDefault="00EF11B0" w:rsidP="00EF11B0">
            <w:pPr>
              <w:pStyle w:val="a7"/>
              <w:ind w:left="0"/>
              <w:jc w:val="center"/>
              <w:rPr>
                <w:rStyle w:val="11"/>
                <w:bCs/>
                <w:lang w:val="ru-RU"/>
              </w:rPr>
            </w:pPr>
            <w:r>
              <w:rPr>
                <w:rStyle w:val="11"/>
                <w:bCs/>
                <w:lang w:val="ru-RU"/>
              </w:rPr>
              <w:t>13 лет</w:t>
            </w:r>
          </w:p>
        </w:tc>
        <w:tc>
          <w:tcPr>
            <w:tcW w:w="1195" w:type="dxa"/>
            <w:vMerge w:val="restart"/>
          </w:tcPr>
          <w:p w:rsidR="00EF11B0" w:rsidRDefault="00EF11B0" w:rsidP="00EF11B0">
            <w:pPr>
              <w:pStyle w:val="a7"/>
              <w:ind w:left="0"/>
              <w:jc w:val="center"/>
              <w:rPr>
                <w:rStyle w:val="11"/>
                <w:bCs/>
                <w:lang w:val="ru-RU"/>
              </w:rPr>
            </w:pPr>
            <w:r>
              <w:rPr>
                <w:rStyle w:val="11"/>
                <w:bCs/>
                <w:lang w:val="ru-RU"/>
              </w:rPr>
              <w:t>10</w:t>
            </w:r>
          </w:p>
        </w:tc>
        <w:tc>
          <w:tcPr>
            <w:tcW w:w="1179" w:type="dxa"/>
            <w:vMerge w:val="restart"/>
          </w:tcPr>
          <w:p w:rsidR="00EF11B0" w:rsidRDefault="00EF11B0" w:rsidP="00EF11B0">
            <w:pPr>
              <w:pStyle w:val="a7"/>
              <w:ind w:left="0"/>
              <w:jc w:val="center"/>
              <w:rPr>
                <w:rStyle w:val="11"/>
                <w:bCs/>
                <w:lang w:val="ru-RU"/>
              </w:rPr>
            </w:pPr>
            <w:r>
              <w:rPr>
                <w:rStyle w:val="11"/>
                <w:bCs/>
                <w:lang w:val="ru-RU"/>
              </w:rPr>
              <w:t>9</w:t>
            </w:r>
          </w:p>
        </w:tc>
        <w:tc>
          <w:tcPr>
            <w:tcW w:w="878" w:type="dxa"/>
            <w:vMerge w:val="restart"/>
          </w:tcPr>
          <w:p w:rsidR="00EF11B0" w:rsidRDefault="00EF11B0" w:rsidP="00EF11B0">
            <w:pPr>
              <w:pStyle w:val="a7"/>
              <w:ind w:left="0"/>
              <w:jc w:val="center"/>
              <w:rPr>
                <w:rStyle w:val="11"/>
                <w:bCs/>
                <w:lang w:val="ru-RU"/>
              </w:rPr>
            </w:pPr>
            <w:r>
              <w:rPr>
                <w:rStyle w:val="11"/>
                <w:bCs/>
                <w:lang w:val="ru-RU"/>
              </w:rPr>
              <w:t>8</w:t>
            </w:r>
          </w:p>
        </w:tc>
        <w:tc>
          <w:tcPr>
            <w:tcW w:w="1089" w:type="dxa"/>
            <w:tcBorders>
              <w:bottom w:val="single" w:sz="4" w:space="0" w:color="auto"/>
            </w:tcBorders>
          </w:tcPr>
          <w:p w:rsidR="00EF11B0" w:rsidRPr="00EF11B0" w:rsidRDefault="00EF11B0" w:rsidP="00EF11B0">
            <w:pPr>
              <w:pStyle w:val="a7"/>
              <w:ind w:left="0"/>
              <w:jc w:val="center"/>
              <w:rPr>
                <w:rStyle w:val="11"/>
                <w:bCs/>
                <w:lang w:val="ru-RU"/>
              </w:rPr>
            </w:pPr>
            <w:r>
              <w:rPr>
                <w:rStyle w:val="11"/>
                <w:bCs/>
                <w:lang w:val="en-US"/>
              </w:rPr>
              <w:t>III</w:t>
            </w:r>
            <w:r>
              <w:rPr>
                <w:rStyle w:val="11"/>
                <w:bCs/>
                <w:lang w:val="ru-RU"/>
              </w:rPr>
              <w:t>-</w:t>
            </w:r>
            <w:r>
              <w:rPr>
                <w:rStyle w:val="11"/>
                <w:bCs/>
                <w:lang w:val="en-US"/>
              </w:rPr>
              <w:t>II</w:t>
            </w:r>
          </w:p>
        </w:tc>
        <w:tc>
          <w:tcPr>
            <w:tcW w:w="711"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ОФП</w:t>
            </w:r>
          </w:p>
          <w:p w:rsidR="00EF11B0" w:rsidRDefault="00EF11B0" w:rsidP="00EF11B0">
            <w:pPr>
              <w:pStyle w:val="a7"/>
              <w:ind w:left="0"/>
              <w:jc w:val="center"/>
              <w:rPr>
                <w:rStyle w:val="11"/>
                <w:bCs/>
                <w:lang w:val="ru-RU"/>
              </w:rPr>
            </w:pPr>
            <w:r>
              <w:rPr>
                <w:rStyle w:val="11"/>
                <w:bCs/>
                <w:lang w:val="ru-RU"/>
              </w:rPr>
              <w:t>СФП</w:t>
            </w:r>
          </w:p>
        </w:tc>
        <w:tc>
          <w:tcPr>
            <w:tcW w:w="741" w:type="dxa"/>
            <w:vMerge w:val="restart"/>
          </w:tcPr>
          <w:p w:rsidR="00EF11B0" w:rsidRDefault="00EF11B0" w:rsidP="00EF11B0">
            <w:pPr>
              <w:pStyle w:val="a7"/>
              <w:ind w:left="0"/>
              <w:jc w:val="center"/>
              <w:rPr>
                <w:rStyle w:val="11"/>
                <w:bCs/>
                <w:lang w:val="ru-RU"/>
              </w:rPr>
            </w:pPr>
            <w:r>
              <w:rPr>
                <w:rStyle w:val="11"/>
                <w:bCs/>
                <w:lang w:val="ru-RU"/>
              </w:rPr>
              <w:t>18</w:t>
            </w:r>
          </w:p>
        </w:tc>
      </w:tr>
      <w:tr w:rsidR="00EF11B0" w:rsidTr="00EF11B0">
        <w:trPr>
          <w:trHeight w:val="425"/>
        </w:trPr>
        <w:tc>
          <w:tcPr>
            <w:tcW w:w="1797" w:type="dxa"/>
            <w:vMerge/>
          </w:tcPr>
          <w:p w:rsidR="00EF11B0" w:rsidRDefault="00EF11B0" w:rsidP="008415DF">
            <w:pPr>
              <w:pStyle w:val="a7"/>
              <w:ind w:left="0"/>
              <w:jc w:val="both"/>
              <w:rPr>
                <w:rStyle w:val="11"/>
                <w:bCs/>
                <w:lang w:val="ru-RU"/>
              </w:rPr>
            </w:pPr>
          </w:p>
        </w:tc>
        <w:tc>
          <w:tcPr>
            <w:tcW w:w="1261" w:type="dxa"/>
            <w:vMerge/>
          </w:tcPr>
          <w:p w:rsidR="00EF11B0" w:rsidRDefault="00EF11B0" w:rsidP="00EF11B0">
            <w:pPr>
              <w:pStyle w:val="a7"/>
              <w:ind w:left="0"/>
              <w:jc w:val="center"/>
              <w:rPr>
                <w:rStyle w:val="11"/>
                <w:bCs/>
                <w:lang w:val="ru-RU"/>
              </w:rPr>
            </w:pPr>
          </w:p>
        </w:tc>
        <w:tc>
          <w:tcPr>
            <w:tcW w:w="1286" w:type="dxa"/>
            <w:vMerge/>
          </w:tcPr>
          <w:p w:rsidR="00EF11B0" w:rsidRDefault="00EF11B0" w:rsidP="00EF11B0">
            <w:pPr>
              <w:pStyle w:val="a7"/>
              <w:ind w:left="0"/>
              <w:jc w:val="center"/>
              <w:rPr>
                <w:rStyle w:val="11"/>
                <w:bCs/>
                <w:lang w:val="ru-RU"/>
              </w:rPr>
            </w:pPr>
          </w:p>
        </w:tc>
        <w:tc>
          <w:tcPr>
            <w:tcW w:w="1195" w:type="dxa"/>
            <w:vMerge/>
          </w:tcPr>
          <w:p w:rsidR="00EF11B0" w:rsidRDefault="00EF11B0" w:rsidP="00EF11B0">
            <w:pPr>
              <w:pStyle w:val="a7"/>
              <w:ind w:left="0"/>
              <w:jc w:val="center"/>
              <w:rPr>
                <w:rStyle w:val="11"/>
                <w:bCs/>
                <w:lang w:val="ru-RU"/>
              </w:rPr>
            </w:pPr>
          </w:p>
        </w:tc>
        <w:tc>
          <w:tcPr>
            <w:tcW w:w="1179" w:type="dxa"/>
            <w:vMerge/>
          </w:tcPr>
          <w:p w:rsidR="00EF11B0" w:rsidRDefault="00EF11B0" w:rsidP="00EF11B0">
            <w:pPr>
              <w:pStyle w:val="a7"/>
              <w:ind w:left="0"/>
              <w:jc w:val="center"/>
              <w:rPr>
                <w:rStyle w:val="11"/>
                <w:bCs/>
                <w:lang w:val="ru-RU"/>
              </w:rPr>
            </w:pPr>
          </w:p>
        </w:tc>
        <w:tc>
          <w:tcPr>
            <w:tcW w:w="878" w:type="dxa"/>
            <w:vMerge/>
          </w:tcPr>
          <w:p w:rsidR="00EF11B0" w:rsidRDefault="00EF11B0" w:rsidP="00EF11B0">
            <w:pPr>
              <w:pStyle w:val="a7"/>
              <w:ind w:left="0"/>
              <w:jc w:val="center"/>
              <w:rPr>
                <w:rStyle w:val="11"/>
                <w:bCs/>
                <w:lang w:val="ru-RU"/>
              </w:rPr>
            </w:pPr>
          </w:p>
        </w:tc>
        <w:tc>
          <w:tcPr>
            <w:tcW w:w="1089" w:type="dxa"/>
            <w:tcBorders>
              <w:top w:val="single" w:sz="4" w:space="0" w:color="auto"/>
              <w:bottom w:val="single" w:sz="4" w:space="0" w:color="auto"/>
            </w:tcBorders>
          </w:tcPr>
          <w:p w:rsidR="00EF11B0" w:rsidRDefault="00EF11B0" w:rsidP="00EF11B0">
            <w:pPr>
              <w:pStyle w:val="a7"/>
              <w:ind w:left="0"/>
              <w:jc w:val="center"/>
              <w:rPr>
                <w:rStyle w:val="11"/>
                <w:bCs/>
                <w:lang w:val="ru-RU"/>
              </w:rPr>
            </w:pPr>
            <w:r>
              <w:rPr>
                <w:rStyle w:val="11"/>
                <w:bCs/>
                <w:lang w:val="en-US"/>
              </w:rPr>
              <w:t>III</w:t>
            </w:r>
            <w:r>
              <w:rPr>
                <w:rStyle w:val="11"/>
                <w:bCs/>
                <w:lang w:val="ru-RU"/>
              </w:rPr>
              <w:t>-</w:t>
            </w:r>
            <w:r>
              <w:rPr>
                <w:rStyle w:val="11"/>
                <w:bCs/>
                <w:lang w:val="en-US"/>
              </w:rPr>
              <w:t>II</w:t>
            </w:r>
          </w:p>
        </w:tc>
        <w:tc>
          <w:tcPr>
            <w:tcW w:w="711" w:type="dxa"/>
            <w:tcBorders>
              <w:top w:val="single" w:sz="4" w:space="0" w:color="auto"/>
              <w:bottom w:val="single" w:sz="4" w:space="0" w:color="auto"/>
            </w:tcBorders>
          </w:tcPr>
          <w:p w:rsidR="00EF11B0" w:rsidRDefault="00EF11B0" w:rsidP="00EF11B0">
            <w:pPr>
              <w:pStyle w:val="a7"/>
              <w:ind w:left="0"/>
              <w:jc w:val="center"/>
              <w:rPr>
                <w:rStyle w:val="11"/>
                <w:bCs/>
                <w:lang w:val="ru-RU"/>
              </w:rPr>
            </w:pPr>
            <w:r>
              <w:rPr>
                <w:rStyle w:val="11"/>
                <w:bCs/>
                <w:lang w:val="ru-RU"/>
              </w:rPr>
              <w:t>ОФП</w:t>
            </w:r>
          </w:p>
          <w:p w:rsidR="00EF11B0" w:rsidRDefault="00EF11B0" w:rsidP="00EF11B0">
            <w:pPr>
              <w:pStyle w:val="a7"/>
              <w:ind w:left="0"/>
              <w:jc w:val="center"/>
              <w:rPr>
                <w:rStyle w:val="11"/>
                <w:bCs/>
                <w:lang w:val="ru-RU"/>
              </w:rPr>
            </w:pPr>
            <w:r>
              <w:rPr>
                <w:rStyle w:val="11"/>
                <w:bCs/>
                <w:lang w:val="ru-RU"/>
              </w:rPr>
              <w:t>СФП</w:t>
            </w:r>
          </w:p>
        </w:tc>
        <w:tc>
          <w:tcPr>
            <w:tcW w:w="741" w:type="dxa"/>
            <w:vMerge/>
          </w:tcPr>
          <w:p w:rsidR="00EF11B0" w:rsidRDefault="00EF11B0" w:rsidP="00EF11B0">
            <w:pPr>
              <w:pStyle w:val="a7"/>
              <w:ind w:left="0"/>
              <w:jc w:val="center"/>
              <w:rPr>
                <w:rStyle w:val="11"/>
                <w:bCs/>
                <w:lang w:val="ru-RU"/>
              </w:rPr>
            </w:pPr>
          </w:p>
        </w:tc>
      </w:tr>
      <w:tr w:rsidR="00EF11B0" w:rsidTr="00EF11B0">
        <w:trPr>
          <w:trHeight w:val="351"/>
        </w:trPr>
        <w:tc>
          <w:tcPr>
            <w:tcW w:w="1797" w:type="dxa"/>
            <w:vMerge/>
          </w:tcPr>
          <w:p w:rsidR="00EF11B0" w:rsidRDefault="00EF11B0" w:rsidP="008415DF">
            <w:pPr>
              <w:pStyle w:val="a7"/>
              <w:ind w:left="0"/>
              <w:jc w:val="both"/>
              <w:rPr>
                <w:rStyle w:val="11"/>
                <w:bCs/>
                <w:lang w:val="ru-RU"/>
              </w:rPr>
            </w:pPr>
          </w:p>
        </w:tc>
        <w:tc>
          <w:tcPr>
            <w:tcW w:w="1261" w:type="dxa"/>
            <w:vMerge/>
          </w:tcPr>
          <w:p w:rsidR="00EF11B0" w:rsidRDefault="00EF11B0" w:rsidP="00EF11B0">
            <w:pPr>
              <w:pStyle w:val="a7"/>
              <w:ind w:left="0"/>
              <w:jc w:val="center"/>
              <w:rPr>
                <w:rStyle w:val="11"/>
                <w:bCs/>
                <w:lang w:val="ru-RU"/>
              </w:rPr>
            </w:pPr>
          </w:p>
        </w:tc>
        <w:tc>
          <w:tcPr>
            <w:tcW w:w="1286" w:type="dxa"/>
            <w:vMerge/>
          </w:tcPr>
          <w:p w:rsidR="00EF11B0" w:rsidRDefault="00EF11B0" w:rsidP="00EF11B0">
            <w:pPr>
              <w:pStyle w:val="a7"/>
              <w:ind w:left="0"/>
              <w:jc w:val="center"/>
              <w:rPr>
                <w:rStyle w:val="11"/>
                <w:bCs/>
                <w:lang w:val="ru-RU"/>
              </w:rPr>
            </w:pPr>
          </w:p>
        </w:tc>
        <w:tc>
          <w:tcPr>
            <w:tcW w:w="1195" w:type="dxa"/>
            <w:vMerge/>
          </w:tcPr>
          <w:p w:rsidR="00EF11B0" w:rsidRDefault="00EF11B0" w:rsidP="00EF11B0">
            <w:pPr>
              <w:pStyle w:val="a7"/>
              <w:ind w:left="0"/>
              <w:jc w:val="center"/>
              <w:rPr>
                <w:rStyle w:val="11"/>
                <w:bCs/>
                <w:lang w:val="ru-RU"/>
              </w:rPr>
            </w:pPr>
          </w:p>
        </w:tc>
        <w:tc>
          <w:tcPr>
            <w:tcW w:w="1179" w:type="dxa"/>
            <w:vMerge/>
          </w:tcPr>
          <w:p w:rsidR="00EF11B0" w:rsidRDefault="00EF11B0" w:rsidP="00EF11B0">
            <w:pPr>
              <w:pStyle w:val="a7"/>
              <w:ind w:left="0"/>
              <w:jc w:val="center"/>
              <w:rPr>
                <w:rStyle w:val="11"/>
                <w:bCs/>
                <w:lang w:val="ru-RU"/>
              </w:rPr>
            </w:pPr>
          </w:p>
        </w:tc>
        <w:tc>
          <w:tcPr>
            <w:tcW w:w="878" w:type="dxa"/>
            <w:vMerge/>
          </w:tcPr>
          <w:p w:rsidR="00EF11B0" w:rsidRDefault="00EF11B0" w:rsidP="00EF11B0">
            <w:pPr>
              <w:pStyle w:val="a7"/>
              <w:ind w:left="0"/>
              <w:jc w:val="center"/>
              <w:rPr>
                <w:rStyle w:val="11"/>
                <w:bCs/>
                <w:lang w:val="ru-RU"/>
              </w:rPr>
            </w:pPr>
          </w:p>
        </w:tc>
        <w:tc>
          <w:tcPr>
            <w:tcW w:w="1089" w:type="dxa"/>
            <w:tcBorders>
              <w:top w:val="single" w:sz="4" w:space="0" w:color="auto"/>
            </w:tcBorders>
          </w:tcPr>
          <w:p w:rsidR="00EF11B0" w:rsidRPr="00EF11B0" w:rsidRDefault="00EF11B0" w:rsidP="00EF11B0">
            <w:pPr>
              <w:pStyle w:val="a7"/>
              <w:ind w:left="0"/>
              <w:jc w:val="center"/>
              <w:rPr>
                <w:rStyle w:val="11"/>
                <w:bCs/>
                <w:lang w:val="ru-RU"/>
              </w:rPr>
            </w:pPr>
            <w:r>
              <w:rPr>
                <w:rStyle w:val="11"/>
                <w:bCs/>
                <w:lang w:val="en-US"/>
              </w:rPr>
              <w:t>II</w:t>
            </w:r>
            <w:r>
              <w:rPr>
                <w:rStyle w:val="11"/>
                <w:bCs/>
                <w:lang w:val="ru-RU"/>
              </w:rPr>
              <w:t>-</w:t>
            </w:r>
            <w:r>
              <w:rPr>
                <w:rStyle w:val="11"/>
                <w:bCs/>
                <w:lang w:val="en-US"/>
              </w:rPr>
              <w:t>I</w:t>
            </w:r>
          </w:p>
        </w:tc>
        <w:tc>
          <w:tcPr>
            <w:tcW w:w="711"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ОФП</w:t>
            </w:r>
          </w:p>
          <w:p w:rsidR="00EF11B0" w:rsidRDefault="00EF11B0" w:rsidP="00EF11B0">
            <w:pPr>
              <w:pStyle w:val="a7"/>
              <w:ind w:left="0"/>
              <w:jc w:val="center"/>
              <w:rPr>
                <w:rStyle w:val="11"/>
                <w:bCs/>
                <w:lang w:val="ru-RU"/>
              </w:rPr>
            </w:pPr>
            <w:r>
              <w:rPr>
                <w:rStyle w:val="11"/>
                <w:bCs/>
                <w:lang w:val="ru-RU"/>
              </w:rPr>
              <w:t>СФП</w:t>
            </w:r>
          </w:p>
        </w:tc>
        <w:tc>
          <w:tcPr>
            <w:tcW w:w="741" w:type="dxa"/>
            <w:vMerge/>
          </w:tcPr>
          <w:p w:rsidR="00EF11B0" w:rsidRDefault="00EF11B0" w:rsidP="00EF11B0">
            <w:pPr>
              <w:pStyle w:val="a7"/>
              <w:ind w:left="0"/>
              <w:jc w:val="center"/>
              <w:rPr>
                <w:rStyle w:val="11"/>
                <w:bCs/>
                <w:lang w:val="ru-RU"/>
              </w:rPr>
            </w:pPr>
          </w:p>
        </w:tc>
      </w:tr>
      <w:tr w:rsidR="00EF11B0" w:rsidTr="00DA3591">
        <w:trPr>
          <w:trHeight w:val="514"/>
        </w:trPr>
        <w:tc>
          <w:tcPr>
            <w:tcW w:w="1797" w:type="dxa"/>
            <w:vMerge w:val="restart"/>
          </w:tcPr>
          <w:p w:rsidR="00EF11B0" w:rsidRDefault="00EF11B0" w:rsidP="008415DF">
            <w:pPr>
              <w:pStyle w:val="a7"/>
              <w:ind w:left="0"/>
              <w:jc w:val="both"/>
              <w:rPr>
                <w:rStyle w:val="11"/>
                <w:bCs/>
                <w:lang w:val="ru-RU"/>
              </w:rPr>
            </w:pPr>
            <w:r>
              <w:rPr>
                <w:rStyle w:val="11"/>
                <w:bCs/>
                <w:lang w:val="ru-RU"/>
              </w:rPr>
              <w:t>Этап совершенствова-ния спортивного мастерства</w:t>
            </w:r>
          </w:p>
        </w:tc>
        <w:tc>
          <w:tcPr>
            <w:tcW w:w="1261"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Не ограни</w:t>
            </w:r>
            <w:r w:rsidR="00DA3591">
              <w:rPr>
                <w:rStyle w:val="11"/>
                <w:bCs/>
                <w:lang w:val="ru-RU"/>
              </w:rPr>
              <w:t>-</w:t>
            </w:r>
            <w:r>
              <w:rPr>
                <w:rStyle w:val="11"/>
                <w:bCs/>
                <w:lang w:val="ru-RU"/>
              </w:rPr>
              <w:t>чивается</w:t>
            </w:r>
            <w:r w:rsidR="00DA3591">
              <w:rPr>
                <w:rStyle w:val="11"/>
                <w:bCs/>
                <w:lang w:val="ru-RU"/>
              </w:rPr>
              <w:t xml:space="preserve"> ССМ-1</w:t>
            </w:r>
          </w:p>
        </w:tc>
        <w:tc>
          <w:tcPr>
            <w:tcW w:w="1286" w:type="dxa"/>
            <w:vMerge w:val="restart"/>
          </w:tcPr>
          <w:p w:rsidR="00EF11B0" w:rsidRDefault="00DA3591" w:rsidP="00EF11B0">
            <w:pPr>
              <w:pStyle w:val="a7"/>
              <w:ind w:left="0"/>
              <w:jc w:val="center"/>
              <w:rPr>
                <w:rStyle w:val="11"/>
                <w:bCs/>
                <w:lang w:val="ru-RU"/>
              </w:rPr>
            </w:pPr>
            <w:r>
              <w:rPr>
                <w:rStyle w:val="11"/>
                <w:bCs/>
                <w:lang w:val="ru-RU"/>
              </w:rPr>
              <w:t>15 лет</w:t>
            </w:r>
          </w:p>
        </w:tc>
        <w:tc>
          <w:tcPr>
            <w:tcW w:w="1195" w:type="dxa"/>
            <w:vMerge w:val="restart"/>
          </w:tcPr>
          <w:p w:rsidR="00EF11B0" w:rsidRDefault="00DA3591" w:rsidP="00EF11B0">
            <w:pPr>
              <w:pStyle w:val="a7"/>
              <w:ind w:left="0"/>
              <w:jc w:val="center"/>
              <w:rPr>
                <w:rStyle w:val="11"/>
                <w:bCs/>
                <w:lang w:val="ru-RU"/>
              </w:rPr>
            </w:pPr>
            <w:r>
              <w:rPr>
                <w:rStyle w:val="11"/>
                <w:bCs/>
                <w:lang w:val="ru-RU"/>
              </w:rPr>
              <w:t>6</w:t>
            </w:r>
          </w:p>
        </w:tc>
        <w:tc>
          <w:tcPr>
            <w:tcW w:w="1179" w:type="dxa"/>
            <w:vMerge w:val="restart"/>
          </w:tcPr>
          <w:p w:rsidR="00EF11B0" w:rsidRDefault="00DA3591" w:rsidP="00EF11B0">
            <w:pPr>
              <w:pStyle w:val="a7"/>
              <w:ind w:left="0"/>
              <w:jc w:val="center"/>
              <w:rPr>
                <w:rStyle w:val="11"/>
                <w:bCs/>
                <w:lang w:val="ru-RU"/>
              </w:rPr>
            </w:pPr>
            <w:r>
              <w:rPr>
                <w:rStyle w:val="11"/>
                <w:bCs/>
                <w:lang w:val="ru-RU"/>
              </w:rPr>
              <w:t>10</w:t>
            </w:r>
          </w:p>
        </w:tc>
        <w:tc>
          <w:tcPr>
            <w:tcW w:w="878" w:type="dxa"/>
            <w:vMerge w:val="restart"/>
          </w:tcPr>
          <w:p w:rsidR="00EF11B0" w:rsidRDefault="00DA3591" w:rsidP="00EF11B0">
            <w:pPr>
              <w:pStyle w:val="a7"/>
              <w:ind w:left="0"/>
              <w:jc w:val="center"/>
              <w:rPr>
                <w:rStyle w:val="11"/>
                <w:bCs/>
                <w:lang w:val="ru-RU"/>
              </w:rPr>
            </w:pPr>
            <w:r>
              <w:rPr>
                <w:rStyle w:val="11"/>
                <w:bCs/>
                <w:lang w:val="ru-RU"/>
              </w:rPr>
              <w:t>11</w:t>
            </w:r>
          </w:p>
        </w:tc>
        <w:tc>
          <w:tcPr>
            <w:tcW w:w="1089"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КМС</w:t>
            </w:r>
          </w:p>
        </w:tc>
        <w:tc>
          <w:tcPr>
            <w:tcW w:w="711"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ОФП</w:t>
            </w:r>
          </w:p>
          <w:p w:rsidR="00EF11B0" w:rsidRDefault="00EF11B0" w:rsidP="00EF11B0">
            <w:pPr>
              <w:pStyle w:val="a7"/>
              <w:ind w:left="0"/>
              <w:jc w:val="center"/>
              <w:rPr>
                <w:rStyle w:val="11"/>
                <w:bCs/>
                <w:lang w:val="ru-RU"/>
              </w:rPr>
            </w:pPr>
            <w:r>
              <w:rPr>
                <w:rStyle w:val="11"/>
                <w:bCs/>
                <w:lang w:val="ru-RU"/>
              </w:rPr>
              <w:t>СФП</w:t>
            </w:r>
          </w:p>
        </w:tc>
        <w:tc>
          <w:tcPr>
            <w:tcW w:w="741" w:type="dxa"/>
            <w:tcBorders>
              <w:bottom w:val="single" w:sz="4" w:space="0" w:color="auto"/>
            </w:tcBorders>
          </w:tcPr>
          <w:p w:rsidR="00EF11B0" w:rsidRDefault="00EF11B0" w:rsidP="00EF11B0">
            <w:pPr>
              <w:pStyle w:val="a7"/>
              <w:ind w:left="0"/>
              <w:jc w:val="center"/>
              <w:rPr>
                <w:rStyle w:val="11"/>
                <w:bCs/>
                <w:lang w:val="ru-RU"/>
              </w:rPr>
            </w:pPr>
            <w:r>
              <w:rPr>
                <w:rStyle w:val="11"/>
                <w:bCs/>
                <w:lang w:val="ru-RU"/>
              </w:rPr>
              <w:t>24</w:t>
            </w:r>
          </w:p>
        </w:tc>
      </w:tr>
      <w:tr w:rsidR="00EF11B0" w:rsidTr="00DA3591">
        <w:trPr>
          <w:trHeight w:val="488"/>
        </w:trPr>
        <w:tc>
          <w:tcPr>
            <w:tcW w:w="1797" w:type="dxa"/>
            <w:vMerge/>
          </w:tcPr>
          <w:p w:rsidR="00EF11B0" w:rsidRDefault="00EF11B0" w:rsidP="008415DF">
            <w:pPr>
              <w:pStyle w:val="a7"/>
              <w:ind w:left="0"/>
              <w:jc w:val="both"/>
              <w:rPr>
                <w:rStyle w:val="11"/>
                <w:bCs/>
                <w:lang w:val="ru-RU"/>
              </w:rPr>
            </w:pPr>
          </w:p>
        </w:tc>
        <w:tc>
          <w:tcPr>
            <w:tcW w:w="1261" w:type="dxa"/>
            <w:tcBorders>
              <w:top w:val="single" w:sz="4" w:space="0" w:color="auto"/>
            </w:tcBorders>
          </w:tcPr>
          <w:p w:rsidR="00EF11B0" w:rsidRDefault="00DA3591" w:rsidP="00EF11B0">
            <w:pPr>
              <w:pStyle w:val="a7"/>
              <w:ind w:left="0"/>
              <w:jc w:val="center"/>
              <w:rPr>
                <w:rStyle w:val="11"/>
                <w:bCs/>
                <w:lang w:val="ru-RU"/>
              </w:rPr>
            </w:pPr>
            <w:r>
              <w:rPr>
                <w:rStyle w:val="11"/>
                <w:bCs/>
                <w:lang w:val="ru-RU"/>
              </w:rPr>
              <w:t>ССМ-2</w:t>
            </w:r>
          </w:p>
        </w:tc>
        <w:tc>
          <w:tcPr>
            <w:tcW w:w="1286" w:type="dxa"/>
            <w:vMerge/>
          </w:tcPr>
          <w:p w:rsidR="00EF11B0" w:rsidRDefault="00EF11B0" w:rsidP="00EF11B0">
            <w:pPr>
              <w:pStyle w:val="a7"/>
              <w:ind w:left="0"/>
              <w:jc w:val="center"/>
              <w:rPr>
                <w:rStyle w:val="11"/>
                <w:bCs/>
                <w:lang w:val="ru-RU"/>
              </w:rPr>
            </w:pPr>
          </w:p>
        </w:tc>
        <w:tc>
          <w:tcPr>
            <w:tcW w:w="1195" w:type="dxa"/>
            <w:vMerge/>
          </w:tcPr>
          <w:p w:rsidR="00EF11B0" w:rsidRDefault="00EF11B0" w:rsidP="00EF11B0">
            <w:pPr>
              <w:pStyle w:val="a7"/>
              <w:ind w:left="0"/>
              <w:jc w:val="center"/>
              <w:rPr>
                <w:rStyle w:val="11"/>
                <w:bCs/>
                <w:lang w:val="ru-RU"/>
              </w:rPr>
            </w:pPr>
          </w:p>
        </w:tc>
        <w:tc>
          <w:tcPr>
            <w:tcW w:w="1179" w:type="dxa"/>
            <w:vMerge/>
          </w:tcPr>
          <w:p w:rsidR="00EF11B0" w:rsidRDefault="00EF11B0" w:rsidP="00EF11B0">
            <w:pPr>
              <w:pStyle w:val="a7"/>
              <w:ind w:left="0"/>
              <w:jc w:val="center"/>
              <w:rPr>
                <w:rStyle w:val="11"/>
                <w:bCs/>
                <w:lang w:val="ru-RU"/>
              </w:rPr>
            </w:pPr>
          </w:p>
        </w:tc>
        <w:tc>
          <w:tcPr>
            <w:tcW w:w="878" w:type="dxa"/>
            <w:vMerge/>
          </w:tcPr>
          <w:p w:rsidR="00EF11B0" w:rsidRDefault="00EF11B0" w:rsidP="00EF11B0">
            <w:pPr>
              <w:pStyle w:val="a7"/>
              <w:ind w:left="0"/>
              <w:jc w:val="center"/>
              <w:rPr>
                <w:rStyle w:val="11"/>
                <w:bCs/>
                <w:lang w:val="ru-RU"/>
              </w:rPr>
            </w:pPr>
          </w:p>
        </w:tc>
        <w:tc>
          <w:tcPr>
            <w:tcW w:w="1089"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КМС</w:t>
            </w:r>
          </w:p>
        </w:tc>
        <w:tc>
          <w:tcPr>
            <w:tcW w:w="711"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ОФП</w:t>
            </w:r>
          </w:p>
          <w:p w:rsidR="00EF11B0" w:rsidRDefault="00EF11B0" w:rsidP="00EF11B0">
            <w:pPr>
              <w:pStyle w:val="a7"/>
              <w:ind w:left="0"/>
              <w:jc w:val="center"/>
              <w:rPr>
                <w:rStyle w:val="11"/>
                <w:bCs/>
                <w:lang w:val="ru-RU"/>
              </w:rPr>
            </w:pPr>
            <w:r>
              <w:rPr>
                <w:rStyle w:val="11"/>
                <w:bCs/>
                <w:lang w:val="ru-RU"/>
              </w:rPr>
              <w:t>СФП</w:t>
            </w:r>
          </w:p>
        </w:tc>
        <w:tc>
          <w:tcPr>
            <w:tcW w:w="741" w:type="dxa"/>
            <w:tcBorders>
              <w:top w:val="single" w:sz="4" w:space="0" w:color="auto"/>
            </w:tcBorders>
          </w:tcPr>
          <w:p w:rsidR="00EF11B0" w:rsidRDefault="00EF11B0" w:rsidP="00EF11B0">
            <w:pPr>
              <w:pStyle w:val="a7"/>
              <w:ind w:left="0"/>
              <w:jc w:val="center"/>
              <w:rPr>
                <w:rStyle w:val="11"/>
                <w:bCs/>
                <w:lang w:val="ru-RU"/>
              </w:rPr>
            </w:pPr>
            <w:r>
              <w:rPr>
                <w:rStyle w:val="11"/>
                <w:bCs/>
                <w:lang w:val="ru-RU"/>
              </w:rPr>
              <w:t>28</w:t>
            </w:r>
          </w:p>
        </w:tc>
      </w:tr>
      <w:tr w:rsidR="00EF11B0" w:rsidTr="00EF11B0">
        <w:tc>
          <w:tcPr>
            <w:tcW w:w="1797" w:type="dxa"/>
          </w:tcPr>
          <w:p w:rsidR="008415DF" w:rsidRDefault="00EF11B0" w:rsidP="008415DF">
            <w:pPr>
              <w:pStyle w:val="a7"/>
              <w:ind w:left="0"/>
              <w:jc w:val="both"/>
              <w:rPr>
                <w:rStyle w:val="11"/>
                <w:bCs/>
                <w:lang w:val="ru-RU"/>
              </w:rPr>
            </w:pPr>
            <w:r>
              <w:rPr>
                <w:rStyle w:val="11"/>
                <w:bCs/>
                <w:lang w:val="ru-RU"/>
              </w:rPr>
              <w:t>Этап высшего спортивного мастерства</w:t>
            </w:r>
          </w:p>
        </w:tc>
        <w:tc>
          <w:tcPr>
            <w:tcW w:w="1261" w:type="dxa"/>
          </w:tcPr>
          <w:p w:rsidR="008415DF" w:rsidRDefault="00DA3591" w:rsidP="00EF11B0">
            <w:pPr>
              <w:pStyle w:val="a7"/>
              <w:ind w:left="0"/>
              <w:jc w:val="center"/>
              <w:rPr>
                <w:rStyle w:val="11"/>
                <w:bCs/>
                <w:lang w:val="ru-RU"/>
              </w:rPr>
            </w:pPr>
            <w:r>
              <w:rPr>
                <w:rStyle w:val="11"/>
                <w:bCs/>
                <w:lang w:val="ru-RU"/>
              </w:rPr>
              <w:t>Не ограни-чивается</w:t>
            </w:r>
          </w:p>
        </w:tc>
        <w:tc>
          <w:tcPr>
            <w:tcW w:w="1286" w:type="dxa"/>
          </w:tcPr>
          <w:p w:rsidR="008415DF" w:rsidRDefault="00DA3591" w:rsidP="00EF11B0">
            <w:pPr>
              <w:pStyle w:val="a7"/>
              <w:ind w:left="0"/>
              <w:jc w:val="center"/>
              <w:rPr>
                <w:rStyle w:val="11"/>
                <w:bCs/>
                <w:lang w:val="ru-RU"/>
              </w:rPr>
            </w:pPr>
            <w:r>
              <w:rPr>
                <w:rStyle w:val="11"/>
                <w:bCs/>
                <w:lang w:val="ru-RU"/>
              </w:rPr>
              <w:t>17 лет</w:t>
            </w:r>
          </w:p>
        </w:tc>
        <w:tc>
          <w:tcPr>
            <w:tcW w:w="1195" w:type="dxa"/>
          </w:tcPr>
          <w:p w:rsidR="008415DF" w:rsidRDefault="00DA3591" w:rsidP="00EF11B0">
            <w:pPr>
              <w:pStyle w:val="a7"/>
              <w:ind w:left="0"/>
              <w:jc w:val="center"/>
              <w:rPr>
                <w:rStyle w:val="11"/>
                <w:bCs/>
                <w:lang w:val="ru-RU"/>
              </w:rPr>
            </w:pPr>
            <w:r>
              <w:rPr>
                <w:rStyle w:val="11"/>
                <w:bCs/>
                <w:lang w:val="ru-RU"/>
              </w:rPr>
              <w:t>3</w:t>
            </w:r>
          </w:p>
        </w:tc>
        <w:tc>
          <w:tcPr>
            <w:tcW w:w="1179" w:type="dxa"/>
          </w:tcPr>
          <w:p w:rsidR="008415DF" w:rsidRDefault="00DA3591" w:rsidP="00EF11B0">
            <w:pPr>
              <w:pStyle w:val="a7"/>
              <w:ind w:left="0"/>
              <w:jc w:val="center"/>
              <w:rPr>
                <w:rStyle w:val="11"/>
                <w:bCs/>
                <w:lang w:val="ru-RU"/>
              </w:rPr>
            </w:pPr>
            <w:r>
              <w:rPr>
                <w:rStyle w:val="11"/>
                <w:bCs/>
                <w:lang w:val="ru-RU"/>
              </w:rPr>
              <w:t>9</w:t>
            </w:r>
          </w:p>
        </w:tc>
        <w:tc>
          <w:tcPr>
            <w:tcW w:w="878" w:type="dxa"/>
          </w:tcPr>
          <w:p w:rsidR="008415DF" w:rsidRDefault="00DA3591" w:rsidP="00EF11B0">
            <w:pPr>
              <w:pStyle w:val="a7"/>
              <w:ind w:left="0"/>
              <w:jc w:val="center"/>
              <w:rPr>
                <w:rStyle w:val="11"/>
                <w:bCs/>
                <w:lang w:val="ru-RU"/>
              </w:rPr>
            </w:pPr>
            <w:r>
              <w:rPr>
                <w:rStyle w:val="11"/>
                <w:bCs/>
                <w:lang w:val="ru-RU"/>
              </w:rPr>
              <w:t>18</w:t>
            </w:r>
          </w:p>
        </w:tc>
        <w:tc>
          <w:tcPr>
            <w:tcW w:w="1089" w:type="dxa"/>
          </w:tcPr>
          <w:p w:rsidR="008415DF" w:rsidRDefault="00DA3591" w:rsidP="00EF11B0">
            <w:pPr>
              <w:pStyle w:val="a7"/>
              <w:ind w:left="0"/>
              <w:jc w:val="center"/>
              <w:rPr>
                <w:rStyle w:val="11"/>
                <w:bCs/>
                <w:lang w:val="ru-RU"/>
              </w:rPr>
            </w:pPr>
            <w:r>
              <w:rPr>
                <w:rStyle w:val="11"/>
                <w:bCs/>
                <w:lang w:val="ru-RU"/>
              </w:rPr>
              <w:t>МС</w:t>
            </w:r>
          </w:p>
        </w:tc>
        <w:tc>
          <w:tcPr>
            <w:tcW w:w="711" w:type="dxa"/>
          </w:tcPr>
          <w:p w:rsidR="00EF11B0" w:rsidRDefault="00EF11B0" w:rsidP="00EF11B0">
            <w:pPr>
              <w:pStyle w:val="a7"/>
              <w:ind w:left="0"/>
              <w:jc w:val="center"/>
              <w:rPr>
                <w:rStyle w:val="11"/>
                <w:bCs/>
                <w:lang w:val="ru-RU"/>
              </w:rPr>
            </w:pPr>
            <w:r>
              <w:rPr>
                <w:rStyle w:val="11"/>
                <w:bCs/>
                <w:lang w:val="ru-RU"/>
              </w:rPr>
              <w:t>ОФП</w:t>
            </w:r>
          </w:p>
          <w:p w:rsidR="008415DF" w:rsidRDefault="00EF11B0" w:rsidP="00EF11B0">
            <w:pPr>
              <w:pStyle w:val="a7"/>
              <w:ind w:left="0"/>
              <w:jc w:val="center"/>
              <w:rPr>
                <w:rStyle w:val="11"/>
                <w:bCs/>
                <w:lang w:val="ru-RU"/>
              </w:rPr>
            </w:pPr>
            <w:r>
              <w:rPr>
                <w:rStyle w:val="11"/>
                <w:bCs/>
                <w:lang w:val="ru-RU"/>
              </w:rPr>
              <w:t>СФП</w:t>
            </w:r>
          </w:p>
        </w:tc>
        <w:tc>
          <w:tcPr>
            <w:tcW w:w="741" w:type="dxa"/>
          </w:tcPr>
          <w:p w:rsidR="008415DF" w:rsidRDefault="00DA3591" w:rsidP="00EF11B0">
            <w:pPr>
              <w:pStyle w:val="a7"/>
              <w:ind w:left="0"/>
              <w:jc w:val="center"/>
              <w:rPr>
                <w:rStyle w:val="11"/>
                <w:bCs/>
                <w:lang w:val="ru-RU"/>
              </w:rPr>
            </w:pPr>
            <w:r>
              <w:rPr>
                <w:rStyle w:val="11"/>
                <w:bCs/>
                <w:lang w:val="ru-RU"/>
              </w:rPr>
              <w:t>32</w:t>
            </w:r>
          </w:p>
        </w:tc>
      </w:tr>
    </w:tbl>
    <w:p w:rsidR="008415DF" w:rsidRDefault="008415DF" w:rsidP="008415DF">
      <w:pPr>
        <w:pStyle w:val="a7"/>
        <w:ind w:left="0" w:firstLine="567"/>
        <w:jc w:val="both"/>
        <w:rPr>
          <w:rStyle w:val="11"/>
          <w:bCs/>
          <w:lang w:val="ru-RU"/>
        </w:rPr>
      </w:pPr>
    </w:p>
    <w:p w:rsidR="00DA3591" w:rsidRPr="006F01B7" w:rsidRDefault="00DA3591" w:rsidP="006F01B7">
      <w:pPr>
        <w:pStyle w:val="a7"/>
        <w:numPr>
          <w:ilvl w:val="1"/>
          <w:numId w:val="23"/>
        </w:numPr>
        <w:jc w:val="both"/>
        <w:rPr>
          <w:rStyle w:val="11"/>
          <w:b/>
          <w:bCs/>
          <w:lang w:val="ru-RU"/>
        </w:rPr>
      </w:pPr>
      <w:r w:rsidRPr="006F01B7">
        <w:rPr>
          <w:rStyle w:val="11"/>
          <w:b/>
          <w:bCs/>
          <w:lang w:val="ru-RU"/>
        </w:rPr>
        <w:t>Перечень тренировочных мероприятий.</w:t>
      </w:r>
    </w:p>
    <w:tbl>
      <w:tblPr>
        <w:tblStyle w:val="ac"/>
        <w:tblW w:w="0" w:type="auto"/>
        <w:tblLook w:val="04A0"/>
      </w:tblPr>
      <w:tblGrid>
        <w:gridCol w:w="581"/>
        <w:gridCol w:w="2295"/>
        <w:gridCol w:w="1079"/>
        <w:gridCol w:w="1377"/>
        <w:gridCol w:w="1721"/>
        <w:gridCol w:w="1209"/>
        <w:gridCol w:w="1875"/>
      </w:tblGrid>
      <w:tr w:rsidR="00DA3591" w:rsidRPr="00DD2929" w:rsidTr="003D1672">
        <w:tc>
          <w:tcPr>
            <w:tcW w:w="0" w:type="auto"/>
            <w:vMerge w:val="restart"/>
            <w:hideMark/>
          </w:tcPr>
          <w:p w:rsidR="00DA3591" w:rsidRPr="0087193E" w:rsidRDefault="00DA3591" w:rsidP="003D1672">
            <w:pPr>
              <w:rPr>
                <w:rFonts w:eastAsia="Times New Roman" w:cs="Times New Roman"/>
                <w:b/>
                <w:bCs/>
                <w:sz w:val="20"/>
                <w:szCs w:val="20"/>
                <w:lang w:eastAsia="ru-RU"/>
              </w:rPr>
            </w:pPr>
            <w:r w:rsidRPr="0087193E">
              <w:rPr>
                <w:rFonts w:eastAsia="Times New Roman" w:cs="Times New Roman"/>
                <w:b/>
                <w:bCs/>
                <w:sz w:val="20"/>
                <w:szCs w:val="20"/>
                <w:lang w:eastAsia="ru-RU"/>
              </w:rPr>
              <w:t>№ п/п</w:t>
            </w:r>
          </w:p>
        </w:tc>
        <w:tc>
          <w:tcPr>
            <w:tcW w:w="0" w:type="auto"/>
            <w:vMerge w:val="restart"/>
            <w:hideMark/>
          </w:tcPr>
          <w:p w:rsidR="00DA3591" w:rsidRPr="00F01BDC" w:rsidRDefault="00DA3591" w:rsidP="003D1672">
            <w:pPr>
              <w:jc w:val="center"/>
              <w:rPr>
                <w:rFonts w:eastAsia="Times New Roman" w:cs="Times New Roman"/>
                <w:b/>
                <w:bCs/>
                <w:sz w:val="20"/>
                <w:szCs w:val="20"/>
                <w:lang w:val="ru-RU" w:eastAsia="ru-RU"/>
              </w:rPr>
            </w:pPr>
            <w:r>
              <w:rPr>
                <w:rFonts w:eastAsia="Times New Roman" w:cs="Times New Roman"/>
                <w:b/>
                <w:bCs/>
                <w:sz w:val="20"/>
                <w:szCs w:val="20"/>
                <w:lang w:eastAsia="ru-RU"/>
              </w:rPr>
              <w:t xml:space="preserve">Виды тренировочных </w:t>
            </w:r>
            <w:r>
              <w:rPr>
                <w:rFonts w:eastAsia="Times New Roman" w:cs="Times New Roman"/>
                <w:b/>
                <w:bCs/>
                <w:sz w:val="20"/>
                <w:szCs w:val="20"/>
                <w:lang w:val="ru-RU" w:eastAsia="ru-RU"/>
              </w:rPr>
              <w:t>мероприятий</w:t>
            </w:r>
          </w:p>
        </w:tc>
        <w:tc>
          <w:tcPr>
            <w:tcW w:w="0" w:type="auto"/>
            <w:gridSpan w:val="4"/>
            <w:hideMark/>
          </w:tcPr>
          <w:p w:rsidR="00DA3591" w:rsidRPr="0087193E" w:rsidRDefault="00DA3591" w:rsidP="003D1672">
            <w:pPr>
              <w:jc w:val="center"/>
              <w:rPr>
                <w:rFonts w:eastAsia="Times New Roman" w:cs="Times New Roman"/>
                <w:b/>
                <w:bCs/>
                <w:sz w:val="20"/>
                <w:szCs w:val="20"/>
                <w:lang w:eastAsia="ru-RU"/>
              </w:rPr>
            </w:pPr>
            <w:r w:rsidRPr="0087193E">
              <w:rPr>
                <w:rFonts w:eastAsia="Times New Roman" w:cs="Times New Roman"/>
                <w:b/>
                <w:bCs/>
                <w:sz w:val="20"/>
                <w:szCs w:val="20"/>
                <w:lang w:eastAsia="ru-RU"/>
              </w:rPr>
              <w:t>Предельная продол</w:t>
            </w:r>
            <w:r>
              <w:rPr>
                <w:rFonts w:eastAsia="Times New Roman" w:cs="Times New Roman"/>
                <w:b/>
                <w:bCs/>
                <w:sz w:val="20"/>
                <w:szCs w:val="20"/>
                <w:lang w:eastAsia="ru-RU"/>
              </w:rPr>
              <w:t xml:space="preserve">жительность тренировочных </w:t>
            </w:r>
            <w:r>
              <w:rPr>
                <w:rFonts w:eastAsia="Times New Roman" w:cs="Times New Roman"/>
                <w:b/>
                <w:bCs/>
                <w:sz w:val="20"/>
                <w:szCs w:val="20"/>
                <w:lang w:val="ru-RU" w:eastAsia="ru-RU"/>
              </w:rPr>
              <w:t>мероприятий</w:t>
            </w:r>
            <w:r w:rsidRPr="0087193E">
              <w:rPr>
                <w:rFonts w:eastAsia="Times New Roman" w:cs="Times New Roman"/>
                <w:b/>
                <w:bCs/>
                <w:sz w:val="20"/>
                <w:szCs w:val="20"/>
                <w:lang w:eastAsia="ru-RU"/>
              </w:rPr>
              <w:t xml:space="preserve"> по этапам спортивной подготовки (количество дней)</w:t>
            </w:r>
          </w:p>
        </w:tc>
        <w:tc>
          <w:tcPr>
            <w:tcW w:w="0" w:type="auto"/>
            <w:vMerge w:val="restart"/>
            <w:hideMark/>
          </w:tcPr>
          <w:p w:rsidR="00DA3591" w:rsidRPr="00F01BDC" w:rsidRDefault="00DA3591" w:rsidP="003D1672">
            <w:pPr>
              <w:jc w:val="center"/>
              <w:rPr>
                <w:rFonts w:eastAsia="Times New Roman" w:cs="Times New Roman"/>
                <w:b/>
                <w:bCs/>
                <w:sz w:val="20"/>
                <w:szCs w:val="20"/>
                <w:lang w:val="ru-RU" w:eastAsia="ru-RU"/>
              </w:rPr>
            </w:pPr>
            <w:r w:rsidRPr="0087193E">
              <w:rPr>
                <w:rFonts w:eastAsia="Times New Roman" w:cs="Times New Roman"/>
                <w:b/>
                <w:bCs/>
                <w:sz w:val="20"/>
                <w:szCs w:val="20"/>
                <w:lang w:eastAsia="ru-RU"/>
              </w:rPr>
              <w:t xml:space="preserve">Оптимальное число участников тренировочных </w:t>
            </w:r>
            <w:r>
              <w:rPr>
                <w:rFonts w:eastAsia="Times New Roman" w:cs="Times New Roman"/>
                <w:b/>
                <w:bCs/>
                <w:sz w:val="20"/>
                <w:szCs w:val="20"/>
                <w:lang w:val="ru-RU" w:eastAsia="ru-RU"/>
              </w:rPr>
              <w:t>мероприятий</w:t>
            </w:r>
          </w:p>
        </w:tc>
      </w:tr>
      <w:tr w:rsidR="00DA3591" w:rsidRPr="00DD2929" w:rsidTr="003D1672">
        <w:tc>
          <w:tcPr>
            <w:tcW w:w="0" w:type="auto"/>
            <w:vMerge/>
            <w:hideMark/>
          </w:tcPr>
          <w:p w:rsidR="00DA3591" w:rsidRPr="00DD2929" w:rsidRDefault="00DA3591" w:rsidP="003D1672">
            <w:pPr>
              <w:rPr>
                <w:rFonts w:eastAsia="Times New Roman" w:cs="Times New Roman"/>
                <w:b/>
                <w:bCs/>
                <w:sz w:val="24"/>
                <w:szCs w:val="24"/>
                <w:lang w:eastAsia="ru-RU"/>
              </w:rPr>
            </w:pPr>
          </w:p>
        </w:tc>
        <w:tc>
          <w:tcPr>
            <w:tcW w:w="0" w:type="auto"/>
            <w:vMerge/>
            <w:hideMark/>
          </w:tcPr>
          <w:p w:rsidR="00DA3591" w:rsidRPr="00DD2929" w:rsidRDefault="00DA3591" w:rsidP="003D1672">
            <w:pPr>
              <w:rPr>
                <w:rFonts w:eastAsia="Times New Roman" w:cs="Times New Roman"/>
                <w:b/>
                <w:bCs/>
                <w:sz w:val="24"/>
                <w:szCs w:val="24"/>
                <w:lang w:eastAsia="ru-RU"/>
              </w:rPr>
            </w:pP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Этап началь</w:t>
            </w:r>
            <w:r>
              <w:rPr>
                <w:rFonts w:eastAsia="Times New Roman" w:cs="Times New Roman"/>
                <w:sz w:val="20"/>
                <w:szCs w:val="20"/>
                <w:lang w:val="ru-RU" w:eastAsia="ru-RU"/>
              </w:rPr>
              <w:t>-</w:t>
            </w:r>
            <w:r w:rsidRPr="0087193E">
              <w:rPr>
                <w:rFonts w:eastAsia="Times New Roman" w:cs="Times New Roman"/>
                <w:sz w:val="20"/>
                <w:szCs w:val="20"/>
                <w:lang w:eastAsia="ru-RU"/>
              </w:rPr>
              <w:t>ной подготов</w:t>
            </w:r>
            <w:r>
              <w:rPr>
                <w:rFonts w:eastAsia="Times New Roman" w:cs="Times New Roman"/>
                <w:sz w:val="20"/>
                <w:szCs w:val="20"/>
                <w:lang w:val="ru-RU" w:eastAsia="ru-RU"/>
              </w:rPr>
              <w:t>-</w:t>
            </w:r>
            <w:r w:rsidRPr="0087193E">
              <w:rPr>
                <w:rFonts w:eastAsia="Times New Roman" w:cs="Times New Roman"/>
                <w:sz w:val="20"/>
                <w:szCs w:val="20"/>
                <w:lang w:eastAsia="ru-RU"/>
              </w:rPr>
              <w:t>ки</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Тренировоч</w:t>
            </w:r>
            <w:r>
              <w:rPr>
                <w:rFonts w:eastAsia="Times New Roman" w:cs="Times New Roman"/>
                <w:sz w:val="20"/>
                <w:szCs w:val="20"/>
                <w:lang w:val="ru-RU" w:eastAsia="ru-RU"/>
              </w:rPr>
              <w:t>-</w:t>
            </w:r>
            <w:r w:rsidRPr="0087193E">
              <w:rPr>
                <w:rFonts w:eastAsia="Times New Roman" w:cs="Times New Roman"/>
                <w:sz w:val="20"/>
                <w:szCs w:val="20"/>
                <w:lang w:eastAsia="ru-RU"/>
              </w:rPr>
              <w:t>ный этап (этап спортивной специализа</w:t>
            </w:r>
            <w:r>
              <w:rPr>
                <w:rFonts w:eastAsia="Times New Roman" w:cs="Times New Roman"/>
                <w:sz w:val="20"/>
                <w:szCs w:val="20"/>
                <w:lang w:val="ru-RU" w:eastAsia="ru-RU"/>
              </w:rPr>
              <w:t>-</w:t>
            </w:r>
            <w:r w:rsidRPr="0087193E">
              <w:rPr>
                <w:rFonts w:eastAsia="Times New Roman" w:cs="Times New Roman"/>
                <w:sz w:val="20"/>
                <w:szCs w:val="20"/>
                <w:lang w:eastAsia="ru-RU"/>
              </w:rPr>
              <w:t>ции)</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Этап совершенствова</w:t>
            </w:r>
            <w:r>
              <w:rPr>
                <w:rFonts w:eastAsia="Times New Roman" w:cs="Times New Roman"/>
                <w:sz w:val="20"/>
                <w:szCs w:val="20"/>
                <w:lang w:val="ru-RU" w:eastAsia="ru-RU"/>
              </w:rPr>
              <w:t>-</w:t>
            </w:r>
            <w:r w:rsidRPr="0087193E">
              <w:rPr>
                <w:rFonts w:eastAsia="Times New Roman" w:cs="Times New Roman"/>
                <w:sz w:val="20"/>
                <w:szCs w:val="20"/>
                <w:lang w:eastAsia="ru-RU"/>
              </w:rPr>
              <w:t>ния спортивного мастерства</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Этап высшего спортив</w:t>
            </w:r>
            <w:r>
              <w:rPr>
                <w:rFonts w:eastAsia="Times New Roman" w:cs="Times New Roman"/>
                <w:sz w:val="20"/>
                <w:szCs w:val="20"/>
                <w:lang w:val="ru-RU" w:eastAsia="ru-RU"/>
              </w:rPr>
              <w:t>-</w:t>
            </w:r>
            <w:r w:rsidRPr="0087193E">
              <w:rPr>
                <w:rFonts w:eastAsia="Times New Roman" w:cs="Times New Roman"/>
                <w:sz w:val="20"/>
                <w:szCs w:val="20"/>
                <w:lang w:eastAsia="ru-RU"/>
              </w:rPr>
              <w:t>ного мастерства</w:t>
            </w:r>
          </w:p>
        </w:tc>
        <w:tc>
          <w:tcPr>
            <w:tcW w:w="0" w:type="auto"/>
            <w:vMerge/>
            <w:hideMark/>
          </w:tcPr>
          <w:p w:rsidR="00DA3591" w:rsidRPr="00DD2929" w:rsidRDefault="00DA3591" w:rsidP="003D1672">
            <w:pPr>
              <w:rPr>
                <w:rFonts w:eastAsia="Times New Roman" w:cs="Times New Roman"/>
                <w:b/>
                <w:bCs/>
                <w:sz w:val="24"/>
                <w:szCs w:val="24"/>
                <w:lang w:eastAsia="ru-RU"/>
              </w:rPr>
            </w:pPr>
          </w:p>
        </w:tc>
      </w:tr>
      <w:tr w:rsidR="00DA3591" w:rsidRPr="00DD2929" w:rsidTr="003D1672">
        <w:tc>
          <w:tcPr>
            <w:tcW w:w="0" w:type="auto"/>
            <w:gridSpan w:val="7"/>
            <w:hideMark/>
          </w:tcPr>
          <w:p w:rsidR="00DA3591" w:rsidRPr="00F01BDC" w:rsidRDefault="00DA3591" w:rsidP="003D1672">
            <w:pPr>
              <w:jc w:val="center"/>
              <w:rPr>
                <w:rFonts w:eastAsia="Times New Roman" w:cs="Times New Roman"/>
                <w:sz w:val="20"/>
                <w:szCs w:val="20"/>
                <w:lang w:val="ru-RU" w:eastAsia="ru-RU"/>
              </w:rPr>
            </w:pPr>
            <w:r w:rsidRPr="0087193E">
              <w:rPr>
                <w:rFonts w:eastAsia="Times New Roman" w:cs="Times New Roman"/>
                <w:sz w:val="20"/>
                <w:szCs w:val="20"/>
                <w:lang w:eastAsia="ru-RU"/>
              </w:rPr>
              <w:t>1. Тренировочные</w:t>
            </w:r>
            <w:r>
              <w:rPr>
                <w:rFonts w:eastAsia="Times New Roman" w:cs="Times New Roman"/>
                <w:sz w:val="20"/>
                <w:szCs w:val="20"/>
                <w:lang w:val="ru-RU" w:eastAsia="ru-RU"/>
              </w:rPr>
              <w:t xml:space="preserve"> мероприятия по подготовке к спортивным соревнованиям</w:t>
            </w:r>
          </w:p>
        </w:tc>
      </w:tr>
      <w:tr w:rsidR="00DA3591" w:rsidRPr="00DD2929" w:rsidTr="003D1672">
        <w:tc>
          <w:tcPr>
            <w:tcW w:w="0" w:type="auto"/>
            <w:hideMark/>
          </w:tcPr>
          <w:p w:rsidR="00DA3591" w:rsidRPr="00DD2929" w:rsidRDefault="00DA3591" w:rsidP="003D1672">
            <w:pPr>
              <w:rPr>
                <w:rFonts w:eastAsia="Times New Roman" w:cs="Times New Roman"/>
                <w:sz w:val="24"/>
                <w:szCs w:val="24"/>
                <w:lang w:eastAsia="ru-RU"/>
              </w:rPr>
            </w:pPr>
            <w:r w:rsidRPr="00DD2929">
              <w:rPr>
                <w:rFonts w:eastAsia="Times New Roman" w:cs="Times New Roman"/>
                <w:sz w:val="24"/>
                <w:szCs w:val="24"/>
                <w:lang w:eastAsia="ru-RU"/>
              </w:rPr>
              <w:t>1.1.</w:t>
            </w:r>
          </w:p>
        </w:tc>
        <w:tc>
          <w:tcPr>
            <w:tcW w:w="0" w:type="auto"/>
            <w:hideMark/>
          </w:tcPr>
          <w:p w:rsidR="00DA3591" w:rsidRPr="0087193E" w:rsidRDefault="00DA3591" w:rsidP="003D1672">
            <w:pPr>
              <w:rPr>
                <w:rFonts w:eastAsia="Times New Roman" w:cs="Times New Roman"/>
                <w:sz w:val="20"/>
                <w:szCs w:val="20"/>
                <w:lang w:eastAsia="ru-RU"/>
              </w:rPr>
            </w:pPr>
            <w:r w:rsidRPr="0087193E">
              <w:rPr>
                <w:rFonts w:eastAsia="Times New Roman" w:cs="Times New Roman"/>
                <w:sz w:val="20"/>
                <w:szCs w:val="20"/>
                <w:lang w:eastAsia="ru-RU"/>
              </w:rPr>
              <w:t>Тренировочные</w:t>
            </w:r>
            <w:r>
              <w:rPr>
                <w:rFonts w:eastAsia="Times New Roman" w:cs="Times New Roman"/>
                <w:sz w:val="20"/>
                <w:szCs w:val="20"/>
                <w:lang w:val="ru-RU" w:eastAsia="ru-RU"/>
              </w:rPr>
              <w:t xml:space="preserve"> мероприятия по</w:t>
            </w:r>
            <w:r w:rsidRPr="0087193E">
              <w:rPr>
                <w:rFonts w:eastAsia="Times New Roman" w:cs="Times New Roman"/>
                <w:sz w:val="20"/>
                <w:szCs w:val="20"/>
                <w:lang w:eastAsia="ru-RU"/>
              </w:rPr>
              <w:t xml:space="preserve"> подготовке к международным спортивным соревнованиям</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18</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21</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21</w:t>
            </w:r>
          </w:p>
        </w:tc>
        <w:tc>
          <w:tcPr>
            <w:tcW w:w="0" w:type="auto"/>
            <w:vMerge w:val="restart"/>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Определяется организацией, осуществляющей спортивную подготовку</w:t>
            </w:r>
          </w:p>
        </w:tc>
      </w:tr>
      <w:tr w:rsidR="00DA3591" w:rsidRPr="00DD2929" w:rsidTr="003D1672">
        <w:tc>
          <w:tcPr>
            <w:tcW w:w="0" w:type="auto"/>
            <w:hideMark/>
          </w:tcPr>
          <w:p w:rsidR="00DA3591" w:rsidRPr="00DD2929" w:rsidRDefault="00DA3591" w:rsidP="003D1672">
            <w:pPr>
              <w:rPr>
                <w:rFonts w:eastAsia="Times New Roman" w:cs="Times New Roman"/>
                <w:sz w:val="24"/>
                <w:szCs w:val="24"/>
                <w:lang w:eastAsia="ru-RU"/>
              </w:rPr>
            </w:pPr>
            <w:r w:rsidRPr="00DD2929">
              <w:rPr>
                <w:rFonts w:eastAsia="Times New Roman" w:cs="Times New Roman"/>
                <w:sz w:val="24"/>
                <w:szCs w:val="24"/>
                <w:lang w:eastAsia="ru-RU"/>
              </w:rPr>
              <w:t>1.2.</w:t>
            </w:r>
          </w:p>
        </w:tc>
        <w:tc>
          <w:tcPr>
            <w:tcW w:w="0" w:type="auto"/>
            <w:hideMark/>
          </w:tcPr>
          <w:p w:rsidR="00DA3591" w:rsidRPr="0087193E" w:rsidRDefault="00DA3591" w:rsidP="003D1672">
            <w:pPr>
              <w:rPr>
                <w:rFonts w:eastAsia="Times New Roman" w:cs="Times New Roman"/>
                <w:sz w:val="20"/>
                <w:szCs w:val="20"/>
                <w:lang w:eastAsia="ru-RU"/>
              </w:rPr>
            </w:pPr>
            <w:r w:rsidRPr="0087193E">
              <w:rPr>
                <w:rFonts w:eastAsia="Times New Roman" w:cs="Times New Roman"/>
                <w:sz w:val="20"/>
                <w:szCs w:val="20"/>
                <w:lang w:eastAsia="ru-RU"/>
              </w:rPr>
              <w:t>Тренировочные</w:t>
            </w:r>
            <w:r>
              <w:rPr>
                <w:rFonts w:eastAsia="Times New Roman" w:cs="Times New Roman"/>
                <w:sz w:val="20"/>
                <w:szCs w:val="20"/>
                <w:lang w:val="ru-RU" w:eastAsia="ru-RU"/>
              </w:rPr>
              <w:t xml:space="preserve"> мероприятия по</w:t>
            </w:r>
            <w:r w:rsidRPr="0087193E">
              <w:rPr>
                <w:rFonts w:eastAsia="Times New Roman" w:cs="Times New Roman"/>
                <w:sz w:val="20"/>
                <w:szCs w:val="20"/>
                <w:lang w:eastAsia="ru-RU"/>
              </w:rPr>
              <w:t xml:space="preserve"> </w:t>
            </w:r>
            <w:r w:rsidRPr="0087193E">
              <w:rPr>
                <w:rFonts w:eastAsia="Times New Roman" w:cs="Times New Roman"/>
                <w:sz w:val="20"/>
                <w:szCs w:val="20"/>
                <w:lang w:eastAsia="ru-RU"/>
              </w:rPr>
              <w:lastRenderedPageBreak/>
              <w:t>подготовке к чемпионатам, кубкам, первенствам России</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lastRenderedPageBreak/>
              <w:t>-</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14</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18</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21</w:t>
            </w:r>
          </w:p>
        </w:tc>
        <w:tc>
          <w:tcPr>
            <w:tcW w:w="0" w:type="auto"/>
            <w:vMerge/>
            <w:hideMark/>
          </w:tcPr>
          <w:p w:rsidR="00DA3591" w:rsidRPr="0087193E" w:rsidRDefault="00DA3591" w:rsidP="003D1672">
            <w:pPr>
              <w:rPr>
                <w:rFonts w:eastAsia="Times New Roman" w:cs="Times New Roman"/>
                <w:sz w:val="20"/>
                <w:szCs w:val="20"/>
                <w:lang w:eastAsia="ru-RU"/>
              </w:rPr>
            </w:pPr>
          </w:p>
        </w:tc>
      </w:tr>
      <w:tr w:rsidR="00DA3591" w:rsidRPr="00DD2929" w:rsidTr="003D1672">
        <w:tc>
          <w:tcPr>
            <w:tcW w:w="0" w:type="auto"/>
            <w:hideMark/>
          </w:tcPr>
          <w:p w:rsidR="00DA3591" w:rsidRPr="00DD2929" w:rsidRDefault="00DA3591" w:rsidP="003D1672">
            <w:pPr>
              <w:rPr>
                <w:rFonts w:eastAsia="Times New Roman" w:cs="Times New Roman"/>
                <w:sz w:val="24"/>
                <w:szCs w:val="24"/>
                <w:lang w:eastAsia="ru-RU"/>
              </w:rPr>
            </w:pPr>
            <w:r w:rsidRPr="00DD2929">
              <w:rPr>
                <w:rFonts w:eastAsia="Times New Roman" w:cs="Times New Roman"/>
                <w:sz w:val="24"/>
                <w:szCs w:val="24"/>
                <w:lang w:eastAsia="ru-RU"/>
              </w:rPr>
              <w:lastRenderedPageBreak/>
              <w:t>1.3.</w:t>
            </w:r>
          </w:p>
        </w:tc>
        <w:tc>
          <w:tcPr>
            <w:tcW w:w="0" w:type="auto"/>
            <w:hideMark/>
          </w:tcPr>
          <w:p w:rsidR="00DA3591" w:rsidRPr="0087193E" w:rsidRDefault="00DA3591" w:rsidP="003D1672">
            <w:pPr>
              <w:rPr>
                <w:rFonts w:eastAsia="Times New Roman" w:cs="Times New Roman"/>
                <w:sz w:val="20"/>
                <w:szCs w:val="20"/>
                <w:lang w:eastAsia="ru-RU"/>
              </w:rPr>
            </w:pPr>
            <w:r w:rsidRPr="0087193E">
              <w:rPr>
                <w:rFonts w:eastAsia="Times New Roman" w:cs="Times New Roman"/>
                <w:sz w:val="20"/>
                <w:szCs w:val="20"/>
                <w:lang w:eastAsia="ru-RU"/>
              </w:rPr>
              <w:t>Тренировочные</w:t>
            </w:r>
            <w:r>
              <w:rPr>
                <w:rFonts w:eastAsia="Times New Roman" w:cs="Times New Roman"/>
                <w:sz w:val="20"/>
                <w:szCs w:val="20"/>
                <w:lang w:val="ru-RU" w:eastAsia="ru-RU"/>
              </w:rPr>
              <w:t xml:space="preserve"> мероприятия по</w:t>
            </w:r>
            <w:r w:rsidRPr="0087193E">
              <w:rPr>
                <w:rFonts w:eastAsia="Times New Roman" w:cs="Times New Roman"/>
                <w:sz w:val="20"/>
                <w:szCs w:val="20"/>
                <w:lang w:eastAsia="ru-RU"/>
              </w:rPr>
              <w:t xml:space="preserve"> подготовке к другим всероссийским спортивным соревнованиям</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14</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18</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18</w:t>
            </w:r>
          </w:p>
        </w:tc>
        <w:tc>
          <w:tcPr>
            <w:tcW w:w="0" w:type="auto"/>
            <w:vMerge/>
            <w:hideMark/>
          </w:tcPr>
          <w:p w:rsidR="00DA3591" w:rsidRPr="0087193E" w:rsidRDefault="00DA3591" w:rsidP="003D1672">
            <w:pPr>
              <w:rPr>
                <w:rFonts w:eastAsia="Times New Roman" w:cs="Times New Roman"/>
                <w:sz w:val="20"/>
                <w:szCs w:val="20"/>
                <w:lang w:eastAsia="ru-RU"/>
              </w:rPr>
            </w:pPr>
          </w:p>
        </w:tc>
      </w:tr>
      <w:tr w:rsidR="00DA3591" w:rsidRPr="00DD2929" w:rsidTr="003D1672">
        <w:tc>
          <w:tcPr>
            <w:tcW w:w="0" w:type="auto"/>
            <w:hideMark/>
          </w:tcPr>
          <w:p w:rsidR="00DA3591" w:rsidRPr="00DD2929" w:rsidRDefault="00DA3591" w:rsidP="003D1672">
            <w:pPr>
              <w:rPr>
                <w:rFonts w:eastAsia="Times New Roman" w:cs="Times New Roman"/>
                <w:sz w:val="24"/>
                <w:szCs w:val="24"/>
                <w:lang w:eastAsia="ru-RU"/>
              </w:rPr>
            </w:pPr>
            <w:r w:rsidRPr="00DD2929">
              <w:rPr>
                <w:rFonts w:eastAsia="Times New Roman" w:cs="Times New Roman"/>
                <w:sz w:val="24"/>
                <w:szCs w:val="24"/>
                <w:lang w:eastAsia="ru-RU"/>
              </w:rPr>
              <w:t>1.4.</w:t>
            </w:r>
          </w:p>
        </w:tc>
        <w:tc>
          <w:tcPr>
            <w:tcW w:w="0" w:type="auto"/>
            <w:hideMark/>
          </w:tcPr>
          <w:p w:rsidR="00DA3591" w:rsidRPr="0087193E" w:rsidRDefault="00DA3591" w:rsidP="003D1672">
            <w:pPr>
              <w:rPr>
                <w:rFonts w:eastAsia="Times New Roman" w:cs="Times New Roman"/>
                <w:sz w:val="20"/>
                <w:szCs w:val="20"/>
                <w:lang w:eastAsia="ru-RU"/>
              </w:rPr>
            </w:pPr>
            <w:r w:rsidRPr="0087193E">
              <w:rPr>
                <w:rFonts w:eastAsia="Times New Roman" w:cs="Times New Roman"/>
                <w:sz w:val="20"/>
                <w:szCs w:val="20"/>
                <w:lang w:eastAsia="ru-RU"/>
              </w:rPr>
              <w:t>Тренировочные</w:t>
            </w:r>
            <w:r>
              <w:rPr>
                <w:rFonts w:eastAsia="Times New Roman" w:cs="Times New Roman"/>
                <w:sz w:val="20"/>
                <w:szCs w:val="20"/>
                <w:lang w:val="ru-RU" w:eastAsia="ru-RU"/>
              </w:rPr>
              <w:t xml:space="preserve"> мероприятия по</w:t>
            </w:r>
            <w:r w:rsidRPr="0087193E">
              <w:rPr>
                <w:rFonts w:eastAsia="Times New Roman" w:cs="Times New Roman"/>
                <w:sz w:val="20"/>
                <w:szCs w:val="20"/>
                <w:lang w:eastAsia="ru-RU"/>
              </w:rPr>
              <w:t xml:space="preserve"> подготовке к официальным спортивным соревнованиям субъекта Российской Федерации</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14</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14</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14</w:t>
            </w:r>
          </w:p>
        </w:tc>
        <w:tc>
          <w:tcPr>
            <w:tcW w:w="0" w:type="auto"/>
            <w:vMerge/>
            <w:hideMark/>
          </w:tcPr>
          <w:p w:rsidR="00DA3591" w:rsidRPr="0087193E" w:rsidRDefault="00DA3591" w:rsidP="003D1672">
            <w:pPr>
              <w:rPr>
                <w:rFonts w:eastAsia="Times New Roman" w:cs="Times New Roman"/>
                <w:sz w:val="20"/>
                <w:szCs w:val="20"/>
                <w:lang w:eastAsia="ru-RU"/>
              </w:rPr>
            </w:pPr>
          </w:p>
        </w:tc>
      </w:tr>
      <w:tr w:rsidR="00DA3591" w:rsidRPr="00DD2929" w:rsidTr="003D1672">
        <w:tc>
          <w:tcPr>
            <w:tcW w:w="0" w:type="auto"/>
            <w:gridSpan w:val="7"/>
            <w:hideMark/>
          </w:tcPr>
          <w:p w:rsidR="00DA3591" w:rsidRPr="00F01BDC" w:rsidRDefault="00DA3591" w:rsidP="003D1672">
            <w:pPr>
              <w:jc w:val="center"/>
              <w:rPr>
                <w:rFonts w:eastAsia="Times New Roman" w:cs="Times New Roman"/>
                <w:sz w:val="20"/>
                <w:szCs w:val="20"/>
                <w:lang w:val="ru-RU" w:eastAsia="ru-RU"/>
              </w:rPr>
            </w:pPr>
            <w:r w:rsidRPr="0087193E">
              <w:rPr>
                <w:rFonts w:eastAsia="Times New Roman" w:cs="Times New Roman"/>
                <w:sz w:val="20"/>
                <w:szCs w:val="20"/>
                <w:lang w:eastAsia="ru-RU"/>
              </w:rPr>
              <w:t xml:space="preserve">2. Специальные тренировочные </w:t>
            </w:r>
            <w:r>
              <w:rPr>
                <w:rFonts w:eastAsia="Times New Roman" w:cs="Times New Roman"/>
                <w:sz w:val="20"/>
                <w:szCs w:val="20"/>
                <w:lang w:val="ru-RU" w:eastAsia="ru-RU"/>
              </w:rPr>
              <w:t>мероприятия</w:t>
            </w:r>
          </w:p>
        </w:tc>
      </w:tr>
      <w:tr w:rsidR="00DA3591" w:rsidRPr="00DD2929" w:rsidTr="003D1672">
        <w:tc>
          <w:tcPr>
            <w:tcW w:w="0" w:type="auto"/>
            <w:hideMark/>
          </w:tcPr>
          <w:p w:rsidR="00DA3591" w:rsidRPr="00DD2929" w:rsidRDefault="00DA3591" w:rsidP="003D1672">
            <w:pPr>
              <w:rPr>
                <w:rFonts w:eastAsia="Times New Roman" w:cs="Times New Roman"/>
                <w:sz w:val="24"/>
                <w:szCs w:val="24"/>
                <w:lang w:eastAsia="ru-RU"/>
              </w:rPr>
            </w:pPr>
            <w:r w:rsidRPr="00DD2929">
              <w:rPr>
                <w:rFonts w:eastAsia="Times New Roman" w:cs="Times New Roman"/>
                <w:sz w:val="24"/>
                <w:szCs w:val="24"/>
                <w:lang w:eastAsia="ru-RU"/>
              </w:rPr>
              <w:t>2.1.</w:t>
            </w:r>
          </w:p>
        </w:tc>
        <w:tc>
          <w:tcPr>
            <w:tcW w:w="0" w:type="auto"/>
            <w:hideMark/>
          </w:tcPr>
          <w:p w:rsidR="00DA3591" w:rsidRPr="0087193E" w:rsidRDefault="00DA3591" w:rsidP="003D1672">
            <w:pPr>
              <w:rPr>
                <w:rFonts w:eastAsia="Times New Roman" w:cs="Times New Roman"/>
                <w:sz w:val="20"/>
                <w:szCs w:val="20"/>
                <w:lang w:eastAsia="ru-RU"/>
              </w:rPr>
            </w:pPr>
            <w:r w:rsidRPr="0087193E">
              <w:rPr>
                <w:rFonts w:eastAsia="Times New Roman" w:cs="Times New Roman"/>
                <w:sz w:val="20"/>
                <w:szCs w:val="20"/>
                <w:lang w:eastAsia="ru-RU"/>
              </w:rPr>
              <w:t>Тренировочные</w:t>
            </w:r>
            <w:r>
              <w:rPr>
                <w:rFonts w:eastAsia="Times New Roman" w:cs="Times New Roman"/>
                <w:sz w:val="20"/>
                <w:szCs w:val="20"/>
                <w:lang w:val="ru-RU" w:eastAsia="ru-RU"/>
              </w:rPr>
              <w:t xml:space="preserve"> мероприятия по</w:t>
            </w:r>
            <w:r>
              <w:rPr>
                <w:rFonts w:eastAsia="Times New Roman" w:cs="Times New Roman"/>
                <w:sz w:val="20"/>
                <w:szCs w:val="20"/>
                <w:lang w:eastAsia="ru-RU"/>
              </w:rPr>
              <w:t xml:space="preserve"> общей </w:t>
            </w:r>
            <w:r>
              <w:rPr>
                <w:rFonts w:eastAsia="Times New Roman" w:cs="Times New Roman"/>
                <w:sz w:val="20"/>
                <w:szCs w:val="20"/>
                <w:lang w:val="ru-RU" w:eastAsia="ru-RU"/>
              </w:rPr>
              <w:t>и\</w:t>
            </w:r>
            <w:r w:rsidRPr="0087193E">
              <w:rPr>
                <w:rFonts w:eastAsia="Times New Roman" w:cs="Times New Roman"/>
                <w:sz w:val="20"/>
                <w:szCs w:val="20"/>
                <w:lang w:eastAsia="ru-RU"/>
              </w:rPr>
              <w:t>или специальной физической подготовке</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14</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18</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18</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Не менее 70% от состава группы лиц, проходящих спортивную подготовку</w:t>
            </w:r>
          </w:p>
        </w:tc>
      </w:tr>
      <w:tr w:rsidR="00DA3591" w:rsidRPr="00DD2929" w:rsidTr="003D1672">
        <w:tc>
          <w:tcPr>
            <w:tcW w:w="0" w:type="auto"/>
            <w:hideMark/>
          </w:tcPr>
          <w:p w:rsidR="00DA3591" w:rsidRPr="00DD2929" w:rsidRDefault="00DA3591" w:rsidP="003D1672">
            <w:pPr>
              <w:rPr>
                <w:rFonts w:eastAsia="Times New Roman" w:cs="Times New Roman"/>
                <w:sz w:val="24"/>
                <w:szCs w:val="24"/>
                <w:lang w:eastAsia="ru-RU"/>
              </w:rPr>
            </w:pPr>
            <w:r w:rsidRPr="00DD2929">
              <w:rPr>
                <w:rFonts w:eastAsia="Times New Roman" w:cs="Times New Roman"/>
                <w:sz w:val="24"/>
                <w:szCs w:val="24"/>
                <w:lang w:eastAsia="ru-RU"/>
              </w:rPr>
              <w:t>2.2.</w:t>
            </w:r>
          </w:p>
        </w:tc>
        <w:tc>
          <w:tcPr>
            <w:tcW w:w="0" w:type="auto"/>
            <w:hideMark/>
          </w:tcPr>
          <w:p w:rsidR="00DA3591" w:rsidRPr="00F01BDC" w:rsidRDefault="00DA3591" w:rsidP="003D1672">
            <w:pPr>
              <w:rPr>
                <w:rFonts w:eastAsia="Times New Roman" w:cs="Times New Roman"/>
                <w:sz w:val="20"/>
                <w:szCs w:val="20"/>
                <w:lang w:val="ru-RU" w:eastAsia="ru-RU"/>
              </w:rPr>
            </w:pPr>
            <w:r w:rsidRPr="0087193E">
              <w:rPr>
                <w:rFonts w:eastAsia="Times New Roman" w:cs="Times New Roman"/>
                <w:sz w:val="20"/>
                <w:szCs w:val="20"/>
                <w:lang w:eastAsia="ru-RU"/>
              </w:rPr>
              <w:t>Восстановительные</w:t>
            </w:r>
            <w:r>
              <w:rPr>
                <w:rFonts w:eastAsia="Times New Roman" w:cs="Times New Roman"/>
                <w:sz w:val="20"/>
                <w:szCs w:val="20"/>
                <w:lang w:val="ru-RU" w:eastAsia="ru-RU"/>
              </w:rPr>
              <w:t xml:space="preserve"> тренировочные мероприятия</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gridSpan w:val="3"/>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До 14 дней</w:t>
            </w:r>
          </w:p>
        </w:tc>
        <w:tc>
          <w:tcPr>
            <w:tcW w:w="0" w:type="auto"/>
            <w:hideMark/>
          </w:tcPr>
          <w:p w:rsidR="00DA3591" w:rsidRPr="00F01BDC" w:rsidRDefault="00DA3591" w:rsidP="003D1672">
            <w:pPr>
              <w:jc w:val="center"/>
              <w:rPr>
                <w:rFonts w:eastAsia="Times New Roman" w:cs="Times New Roman"/>
                <w:sz w:val="20"/>
                <w:szCs w:val="20"/>
                <w:lang w:val="ru-RU" w:eastAsia="ru-RU"/>
              </w:rPr>
            </w:pPr>
            <w:r>
              <w:rPr>
                <w:rFonts w:eastAsia="Times New Roman" w:cs="Times New Roman"/>
                <w:sz w:val="20"/>
                <w:szCs w:val="20"/>
                <w:lang w:val="ru-RU" w:eastAsia="ru-RU"/>
              </w:rPr>
              <w:t>В соответствии с количество лиц, принимавших участие в спортивных соревнованиях</w:t>
            </w:r>
          </w:p>
        </w:tc>
      </w:tr>
      <w:tr w:rsidR="00DA3591" w:rsidRPr="00DD2929" w:rsidTr="003D1672">
        <w:tc>
          <w:tcPr>
            <w:tcW w:w="0" w:type="auto"/>
            <w:hideMark/>
          </w:tcPr>
          <w:p w:rsidR="00DA3591" w:rsidRPr="00DD2929" w:rsidRDefault="00DA3591" w:rsidP="003D1672">
            <w:pPr>
              <w:rPr>
                <w:rFonts w:eastAsia="Times New Roman" w:cs="Times New Roman"/>
                <w:sz w:val="24"/>
                <w:szCs w:val="24"/>
                <w:lang w:eastAsia="ru-RU"/>
              </w:rPr>
            </w:pPr>
            <w:r w:rsidRPr="00DD2929">
              <w:rPr>
                <w:rFonts w:eastAsia="Times New Roman" w:cs="Times New Roman"/>
                <w:sz w:val="24"/>
                <w:szCs w:val="24"/>
                <w:lang w:eastAsia="ru-RU"/>
              </w:rPr>
              <w:t>2.3.</w:t>
            </w:r>
          </w:p>
        </w:tc>
        <w:tc>
          <w:tcPr>
            <w:tcW w:w="0" w:type="auto"/>
            <w:hideMark/>
          </w:tcPr>
          <w:p w:rsidR="00DA3591" w:rsidRPr="0087193E" w:rsidRDefault="00DA3591" w:rsidP="003D1672">
            <w:pPr>
              <w:rPr>
                <w:rFonts w:eastAsia="Times New Roman" w:cs="Times New Roman"/>
                <w:sz w:val="20"/>
                <w:szCs w:val="20"/>
                <w:lang w:eastAsia="ru-RU"/>
              </w:rPr>
            </w:pPr>
            <w:r w:rsidRPr="0087193E">
              <w:rPr>
                <w:rFonts w:eastAsia="Times New Roman" w:cs="Times New Roman"/>
                <w:sz w:val="20"/>
                <w:szCs w:val="20"/>
                <w:lang w:eastAsia="ru-RU"/>
              </w:rPr>
              <w:t>Тренировочные</w:t>
            </w:r>
            <w:r>
              <w:rPr>
                <w:rFonts w:eastAsia="Times New Roman" w:cs="Times New Roman"/>
                <w:sz w:val="20"/>
                <w:szCs w:val="20"/>
                <w:lang w:val="ru-RU" w:eastAsia="ru-RU"/>
              </w:rPr>
              <w:t xml:space="preserve"> мероприятия для</w:t>
            </w:r>
            <w:r w:rsidRPr="0087193E">
              <w:rPr>
                <w:rFonts w:eastAsia="Times New Roman" w:cs="Times New Roman"/>
                <w:sz w:val="20"/>
                <w:szCs w:val="20"/>
                <w:lang w:eastAsia="ru-RU"/>
              </w:rPr>
              <w:t xml:space="preserve"> комплексного медицинского обследования</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gridSpan w:val="3"/>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До 5 дней но не более 2 раз в год</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В соответствии с планом комплексного медицинского обследования</w:t>
            </w:r>
          </w:p>
        </w:tc>
      </w:tr>
      <w:tr w:rsidR="00DA3591" w:rsidRPr="00DD2929" w:rsidTr="003D1672">
        <w:tc>
          <w:tcPr>
            <w:tcW w:w="0" w:type="auto"/>
            <w:hideMark/>
          </w:tcPr>
          <w:p w:rsidR="00DA3591" w:rsidRPr="00DD2929" w:rsidRDefault="00DA3591" w:rsidP="003D1672">
            <w:pPr>
              <w:rPr>
                <w:rFonts w:eastAsia="Times New Roman" w:cs="Times New Roman"/>
                <w:sz w:val="24"/>
                <w:szCs w:val="24"/>
                <w:lang w:eastAsia="ru-RU"/>
              </w:rPr>
            </w:pPr>
            <w:r w:rsidRPr="00DD2929">
              <w:rPr>
                <w:rFonts w:eastAsia="Times New Roman" w:cs="Times New Roman"/>
                <w:sz w:val="24"/>
                <w:szCs w:val="24"/>
                <w:lang w:eastAsia="ru-RU"/>
              </w:rPr>
              <w:t>2.4.</w:t>
            </w:r>
          </w:p>
        </w:tc>
        <w:tc>
          <w:tcPr>
            <w:tcW w:w="0" w:type="auto"/>
            <w:hideMark/>
          </w:tcPr>
          <w:p w:rsidR="00DA3591" w:rsidRPr="0087193E" w:rsidRDefault="00DA3591" w:rsidP="003D1672">
            <w:pPr>
              <w:rPr>
                <w:rFonts w:eastAsia="Times New Roman" w:cs="Times New Roman"/>
                <w:sz w:val="20"/>
                <w:szCs w:val="20"/>
                <w:lang w:eastAsia="ru-RU"/>
              </w:rPr>
            </w:pPr>
            <w:r w:rsidRPr="0087193E">
              <w:rPr>
                <w:rFonts w:eastAsia="Times New Roman" w:cs="Times New Roman"/>
                <w:sz w:val="20"/>
                <w:szCs w:val="20"/>
                <w:lang w:eastAsia="ru-RU"/>
              </w:rPr>
              <w:t>Тренировочные</w:t>
            </w:r>
            <w:r>
              <w:rPr>
                <w:rFonts w:eastAsia="Times New Roman" w:cs="Times New Roman"/>
                <w:sz w:val="20"/>
                <w:szCs w:val="20"/>
                <w:lang w:val="ru-RU" w:eastAsia="ru-RU"/>
              </w:rPr>
              <w:t xml:space="preserve"> мероприятия в</w:t>
            </w:r>
            <w:r w:rsidRPr="0087193E">
              <w:rPr>
                <w:rFonts w:eastAsia="Times New Roman" w:cs="Times New Roman"/>
                <w:sz w:val="20"/>
                <w:szCs w:val="20"/>
                <w:lang w:eastAsia="ru-RU"/>
              </w:rPr>
              <w:t xml:space="preserve"> каникулярный период</w:t>
            </w:r>
          </w:p>
        </w:tc>
        <w:tc>
          <w:tcPr>
            <w:tcW w:w="0" w:type="auto"/>
            <w:gridSpan w:val="2"/>
            <w:hideMark/>
          </w:tcPr>
          <w:p w:rsidR="00DA3591" w:rsidRPr="00F01BDC" w:rsidRDefault="00DA3591" w:rsidP="003D1672">
            <w:pPr>
              <w:jc w:val="center"/>
              <w:rPr>
                <w:rFonts w:eastAsia="Times New Roman" w:cs="Times New Roman"/>
                <w:sz w:val="20"/>
                <w:szCs w:val="20"/>
                <w:lang w:val="ru-RU" w:eastAsia="ru-RU"/>
              </w:rPr>
            </w:pPr>
            <w:r w:rsidRPr="0087193E">
              <w:rPr>
                <w:rFonts w:eastAsia="Times New Roman" w:cs="Times New Roman"/>
                <w:sz w:val="20"/>
                <w:szCs w:val="20"/>
                <w:lang w:eastAsia="ru-RU"/>
              </w:rPr>
              <w:t xml:space="preserve">До 21 дня подряд и не более </w:t>
            </w:r>
            <w:r>
              <w:rPr>
                <w:rFonts w:eastAsia="Times New Roman" w:cs="Times New Roman"/>
                <w:sz w:val="20"/>
                <w:szCs w:val="20"/>
                <w:lang w:val="ru-RU" w:eastAsia="ru-RU"/>
              </w:rPr>
              <w:t>двух тренировочных мероприятий в год</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hideMark/>
          </w:tcPr>
          <w:p w:rsidR="00DA3591" w:rsidRPr="00F01BDC" w:rsidRDefault="00DA3591" w:rsidP="003D1672">
            <w:pPr>
              <w:jc w:val="center"/>
              <w:rPr>
                <w:rFonts w:eastAsia="Times New Roman" w:cs="Times New Roman"/>
                <w:sz w:val="20"/>
                <w:szCs w:val="20"/>
                <w:lang w:val="ru-RU" w:eastAsia="ru-RU"/>
              </w:rPr>
            </w:pPr>
            <w:r w:rsidRPr="0087193E">
              <w:rPr>
                <w:rFonts w:eastAsia="Times New Roman" w:cs="Times New Roman"/>
                <w:sz w:val="20"/>
                <w:szCs w:val="20"/>
                <w:lang w:eastAsia="ru-RU"/>
              </w:rPr>
              <w:t>Не менее 60% от состава группы лиц, проходящих спортивную подготовку</w:t>
            </w:r>
            <w:r>
              <w:rPr>
                <w:rFonts w:eastAsia="Times New Roman" w:cs="Times New Roman"/>
                <w:sz w:val="20"/>
                <w:szCs w:val="20"/>
                <w:lang w:val="ru-RU" w:eastAsia="ru-RU"/>
              </w:rPr>
              <w:t xml:space="preserve"> на определённом этапе</w:t>
            </w:r>
          </w:p>
        </w:tc>
      </w:tr>
      <w:tr w:rsidR="00DA3591" w:rsidRPr="00DD2929" w:rsidTr="003D1672">
        <w:tc>
          <w:tcPr>
            <w:tcW w:w="0" w:type="auto"/>
            <w:hideMark/>
          </w:tcPr>
          <w:p w:rsidR="00DA3591" w:rsidRPr="00DD2929" w:rsidRDefault="00DA3591" w:rsidP="003D1672">
            <w:pPr>
              <w:rPr>
                <w:rFonts w:eastAsia="Times New Roman" w:cs="Times New Roman"/>
                <w:sz w:val="24"/>
                <w:szCs w:val="24"/>
                <w:lang w:eastAsia="ru-RU"/>
              </w:rPr>
            </w:pPr>
            <w:r w:rsidRPr="00DD2929">
              <w:rPr>
                <w:rFonts w:eastAsia="Times New Roman" w:cs="Times New Roman"/>
                <w:sz w:val="24"/>
                <w:szCs w:val="24"/>
                <w:lang w:eastAsia="ru-RU"/>
              </w:rPr>
              <w:t>2.5.</w:t>
            </w:r>
          </w:p>
        </w:tc>
        <w:tc>
          <w:tcPr>
            <w:tcW w:w="0" w:type="auto"/>
            <w:hideMark/>
          </w:tcPr>
          <w:p w:rsidR="00DA3591" w:rsidRPr="0087193E" w:rsidRDefault="00DA3591" w:rsidP="003D1672">
            <w:pPr>
              <w:rPr>
                <w:rFonts w:eastAsia="Times New Roman" w:cs="Times New Roman"/>
                <w:sz w:val="20"/>
                <w:szCs w:val="20"/>
                <w:lang w:eastAsia="ru-RU"/>
              </w:rPr>
            </w:pPr>
            <w:r>
              <w:rPr>
                <w:rFonts w:eastAsia="Times New Roman" w:cs="Times New Roman"/>
                <w:sz w:val="20"/>
                <w:szCs w:val="20"/>
                <w:lang w:eastAsia="ru-RU"/>
              </w:rPr>
              <w:t xml:space="preserve">Просмотровые </w:t>
            </w:r>
            <w:r>
              <w:rPr>
                <w:rFonts w:eastAsia="Times New Roman" w:cs="Times New Roman"/>
                <w:sz w:val="20"/>
                <w:szCs w:val="20"/>
                <w:lang w:val="ru-RU" w:eastAsia="ru-RU"/>
              </w:rPr>
              <w:t xml:space="preserve"> тренировочные мероприятия </w:t>
            </w:r>
            <w:r>
              <w:rPr>
                <w:rFonts w:eastAsia="Times New Roman" w:cs="Times New Roman"/>
                <w:sz w:val="20"/>
                <w:szCs w:val="20"/>
                <w:lang w:eastAsia="ru-RU"/>
              </w:rPr>
              <w:t xml:space="preserve">для зачисления в </w:t>
            </w:r>
            <w:r>
              <w:rPr>
                <w:rFonts w:eastAsia="Times New Roman" w:cs="Times New Roman"/>
                <w:sz w:val="20"/>
                <w:szCs w:val="20"/>
                <w:lang w:val="ru-RU" w:eastAsia="ru-RU"/>
              </w:rPr>
              <w:t>образовательные учреждения среднего профессионального образования</w:t>
            </w:r>
            <w:r w:rsidRPr="0087193E">
              <w:rPr>
                <w:rFonts w:eastAsia="Times New Roman" w:cs="Times New Roman"/>
                <w:sz w:val="20"/>
                <w:szCs w:val="20"/>
                <w:lang w:eastAsia="ru-RU"/>
              </w:rPr>
              <w:t>, осуществляющие деятельность в области физической культуры и спорта)</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gridSpan w:val="2"/>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До 60 дней</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w:t>
            </w:r>
          </w:p>
        </w:tc>
        <w:tc>
          <w:tcPr>
            <w:tcW w:w="0" w:type="auto"/>
            <w:hideMark/>
          </w:tcPr>
          <w:p w:rsidR="00DA3591" w:rsidRPr="0087193E" w:rsidRDefault="00DA3591" w:rsidP="003D1672">
            <w:pPr>
              <w:jc w:val="center"/>
              <w:rPr>
                <w:rFonts w:eastAsia="Times New Roman" w:cs="Times New Roman"/>
                <w:sz w:val="20"/>
                <w:szCs w:val="20"/>
                <w:lang w:eastAsia="ru-RU"/>
              </w:rPr>
            </w:pPr>
            <w:r w:rsidRPr="0087193E">
              <w:rPr>
                <w:rFonts w:eastAsia="Times New Roman" w:cs="Times New Roman"/>
                <w:sz w:val="20"/>
                <w:szCs w:val="20"/>
                <w:lang w:eastAsia="ru-RU"/>
              </w:rPr>
              <w:t>В соответствии с правилами приема</w:t>
            </w:r>
          </w:p>
        </w:tc>
      </w:tr>
    </w:tbl>
    <w:p w:rsidR="00DA3591" w:rsidRPr="00DA3591" w:rsidRDefault="00DA3591" w:rsidP="00DA3591">
      <w:pPr>
        <w:pStyle w:val="a7"/>
        <w:ind w:left="987"/>
        <w:jc w:val="both"/>
        <w:rPr>
          <w:rStyle w:val="11"/>
          <w:b/>
          <w:bCs/>
        </w:rPr>
      </w:pPr>
    </w:p>
    <w:p w:rsidR="00AF421B" w:rsidRPr="006F01B7" w:rsidRDefault="00AF421B" w:rsidP="006F01B7">
      <w:pPr>
        <w:pStyle w:val="a7"/>
        <w:numPr>
          <w:ilvl w:val="1"/>
          <w:numId w:val="17"/>
        </w:numPr>
        <w:jc w:val="both"/>
        <w:rPr>
          <w:rStyle w:val="11"/>
          <w:b/>
          <w:bCs/>
          <w:lang w:val="ru-RU"/>
        </w:rPr>
      </w:pPr>
      <w:r w:rsidRPr="006F01B7">
        <w:rPr>
          <w:rStyle w:val="11"/>
          <w:b/>
          <w:bCs/>
          <w:lang w:val="ru-RU"/>
        </w:rPr>
        <w:t>Требования к научно-методическому обеспечению.</w:t>
      </w:r>
    </w:p>
    <w:p w:rsidR="00A117AD" w:rsidRPr="00A117AD" w:rsidRDefault="00A117AD" w:rsidP="003D3C76">
      <w:pPr>
        <w:pStyle w:val="pboth"/>
        <w:spacing w:before="0" w:beforeAutospacing="0" w:after="0" w:afterAutospacing="0"/>
        <w:ind w:firstLine="567"/>
        <w:jc w:val="both"/>
        <w:rPr>
          <w:color w:val="000000"/>
        </w:rPr>
      </w:pPr>
      <w:bookmarkStart w:id="0" w:name="100266"/>
      <w:bookmarkEnd w:id="0"/>
      <w:r w:rsidRPr="00A117AD">
        <w:rPr>
          <w:color w:val="000000"/>
        </w:rPr>
        <w:t>Научно-методическое сопровождение спортивной подготовки является важной составной частью деятельности организаций, осуществляющих спортивну</w:t>
      </w:r>
      <w:r w:rsidR="003D3C76">
        <w:rPr>
          <w:color w:val="000000"/>
        </w:rPr>
        <w:t xml:space="preserve">ю подготовку. </w:t>
      </w:r>
    </w:p>
    <w:p w:rsidR="00A117AD" w:rsidRPr="00A117AD" w:rsidRDefault="003D3C76" w:rsidP="003D3C76">
      <w:pPr>
        <w:pStyle w:val="pboth"/>
        <w:spacing w:before="0" w:beforeAutospacing="0" w:after="0" w:afterAutospacing="0"/>
        <w:ind w:firstLine="567"/>
        <w:jc w:val="both"/>
        <w:rPr>
          <w:color w:val="000000"/>
        </w:rPr>
      </w:pPr>
      <w:bookmarkStart w:id="1" w:name="100267"/>
      <w:bookmarkEnd w:id="1"/>
      <w:r>
        <w:rPr>
          <w:color w:val="000000"/>
        </w:rPr>
        <w:t>Научно-методическое обьеспечение спортивной подготовки осуществляется по следующим направлением</w:t>
      </w:r>
      <w:r w:rsidR="00A117AD" w:rsidRPr="00A117AD">
        <w:rPr>
          <w:color w:val="000000"/>
        </w:rPr>
        <w:t>:</w:t>
      </w:r>
    </w:p>
    <w:p w:rsidR="00A117AD" w:rsidRPr="00A117AD" w:rsidRDefault="003D3C76" w:rsidP="003D3C76">
      <w:pPr>
        <w:pStyle w:val="pboth"/>
        <w:spacing w:before="0" w:beforeAutospacing="0" w:after="0" w:afterAutospacing="0"/>
        <w:ind w:firstLine="567"/>
        <w:jc w:val="both"/>
        <w:rPr>
          <w:color w:val="000000"/>
        </w:rPr>
      </w:pPr>
      <w:bookmarkStart w:id="2" w:name="100268"/>
      <w:bookmarkEnd w:id="2"/>
      <w:r>
        <w:rPr>
          <w:color w:val="000000"/>
        </w:rPr>
        <w:lastRenderedPageBreak/>
        <w:t xml:space="preserve">- </w:t>
      </w:r>
      <w:r w:rsidR="00A117AD" w:rsidRPr="00A117AD">
        <w:rPr>
          <w:color w:val="000000"/>
        </w:rPr>
        <w:t>обеспечение повышения эффективности тренировочного процесса, подготовки спортивного резерва и роста спортивного потенциала лиц, проходящих спортивную подготовку;</w:t>
      </w:r>
    </w:p>
    <w:p w:rsidR="003D3C76" w:rsidRDefault="003D3C76" w:rsidP="003D3C76">
      <w:pPr>
        <w:pStyle w:val="pboth"/>
        <w:spacing w:before="0" w:beforeAutospacing="0" w:after="0" w:afterAutospacing="0"/>
        <w:ind w:firstLine="567"/>
        <w:jc w:val="both"/>
        <w:rPr>
          <w:color w:val="000000"/>
        </w:rPr>
      </w:pPr>
      <w:bookmarkStart w:id="3" w:name="100269"/>
      <w:bookmarkEnd w:id="3"/>
      <w:r>
        <w:rPr>
          <w:color w:val="000000"/>
        </w:rPr>
        <w:t xml:space="preserve">- </w:t>
      </w:r>
      <w:r w:rsidR="00A117AD" w:rsidRPr="00A117AD">
        <w:rPr>
          <w:color w:val="000000"/>
        </w:rPr>
        <w:t>организация мониторинга тренировочной деятельности;</w:t>
      </w:r>
      <w:bookmarkStart w:id="4" w:name="100270"/>
      <w:bookmarkEnd w:id="4"/>
    </w:p>
    <w:p w:rsidR="00A117AD" w:rsidRPr="00A117AD" w:rsidRDefault="003D3C76" w:rsidP="003D3C76">
      <w:pPr>
        <w:pStyle w:val="pboth"/>
        <w:spacing w:before="0" w:beforeAutospacing="0" w:after="0" w:afterAutospacing="0"/>
        <w:ind w:firstLine="567"/>
        <w:jc w:val="both"/>
        <w:rPr>
          <w:color w:val="000000"/>
        </w:rPr>
      </w:pPr>
      <w:r>
        <w:rPr>
          <w:color w:val="000000"/>
        </w:rPr>
        <w:t xml:space="preserve">- </w:t>
      </w:r>
      <w:r w:rsidR="00A117AD" w:rsidRPr="00A117AD">
        <w:rPr>
          <w:color w:val="000000"/>
        </w:rPr>
        <w:t>повышение профессиональной компетенции специалистов, осуществляющих тренировочный процесс;</w:t>
      </w:r>
    </w:p>
    <w:p w:rsidR="00A117AD" w:rsidRPr="003D3C76" w:rsidRDefault="00A117AD" w:rsidP="003D3C76">
      <w:pPr>
        <w:pStyle w:val="pboth"/>
        <w:spacing w:before="0" w:beforeAutospacing="0" w:after="0" w:afterAutospacing="0"/>
        <w:ind w:firstLine="567"/>
        <w:jc w:val="both"/>
        <w:rPr>
          <w:rStyle w:val="11"/>
          <w:color w:val="000000"/>
        </w:rPr>
      </w:pPr>
      <w:bookmarkStart w:id="5" w:name="100271"/>
      <w:bookmarkEnd w:id="5"/>
      <w:r w:rsidRPr="00A117AD">
        <w:rPr>
          <w:color w:val="000000"/>
        </w:rPr>
        <w:t xml:space="preserve">разработка, внедрение, анализ исполнения и, при необходимости, корректировка программ спортивной подготовки, реализуемых (планируемых к </w:t>
      </w:r>
      <w:r w:rsidR="003D3C76">
        <w:rPr>
          <w:color w:val="000000"/>
        </w:rPr>
        <w:t>реализации) СШОР.</w:t>
      </w:r>
      <w:bookmarkStart w:id="6" w:name="100272"/>
      <w:bookmarkEnd w:id="6"/>
    </w:p>
    <w:p w:rsidR="00AF421B" w:rsidRPr="006F01B7" w:rsidRDefault="006F01B7" w:rsidP="006F01B7">
      <w:pPr>
        <w:ind w:firstLine="567"/>
        <w:jc w:val="both"/>
        <w:rPr>
          <w:rStyle w:val="11"/>
          <w:b/>
          <w:bCs/>
          <w:lang w:val="ru-RU"/>
        </w:rPr>
      </w:pPr>
      <w:r>
        <w:rPr>
          <w:rStyle w:val="11"/>
          <w:b/>
          <w:bCs/>
          <w:lang w:val="ru-RU"/>
        </w:rPr>
        <w:t>1.7.</w:t>
      </w:r>
      <w:r w:rsidR="00AF421B" w:rsidRPr="006F01B7">
        <w:rPr>
          <w:rStyle w:val="11"/>
          <w:b/>
          <w:bCs/>
          <w:lang w:val="ru-RU"/>
        </w:rPr>
        <w:t>Требования к мероприятиям, направленным на предотвращение допинга в спорте и борьбу с ним</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Одна из главных задач на современном этапе подготовки начинающих спортсменов - формирование установки у подрастающего поколения о недопустимости допинга как явления, не только чреватого рядом негативных последствий, несовместимого с воспитательным и оздоровительным потенциалом спорта, но и противоречащего сути спорта как такового. Допинг представляет собой серьезную проблему, значимость которой в настоящее время вышла за рамки спорта и, в частности, оказалась связана с репутационными потерями для страны в целом. Решение данной проблемы не может ограничиваться контрольно-запретительными мерами; не менее важно формирование у спортсменов установки о нетерпимости к данному явлению на ценностно-мотивационном уровне. Поэтому необходимо, не ограничиваясь информированием, подвести занимающихся к убеждению о недопустимости допинга как следствию личностного выбора.</w:t>
      </w:r>
    </w:p>
    <w:p w:rsidR="004C624B" w:rsidRDefault="004C624B" w:rsidP="004C624B">
      <w:pPr>
        <w:pStyle w:val="a3"/>
        <w:spacing w:before="0" w:beforeAutospacing="0" w:after="0" w:afterAutospacing="0"/>
        <w:ind w:firstLine="567"/>
        <w:jc w:val="both"/>
        <w:rPr>
          <w:color w:val="000000"/>
        </w:rPr>
      </w:pPr>
      <w:r w:rsidRPr="004C624B">
        <w:rPr>
          <w:color w:val="000000"/>
        </w:rPr>
        <w:t>Представления о допинге формируются у молодых спортсменов в значительной степени по</w:t>
      </w:r>
      <w:r>
        <w:rPr>
          <w:color w:val="000000"/>
        </w:rPr>
        <w:t>д влиянием тренера</w:t>
      </w:r>
      <w:r w:rsidRPr="004C624B">
        <w:rPr>
          <w:color w:val="000000"/>
        </w:rPr>
        <w:t xml:space="preserve">. В первую очередь необходимо формировать представления о допинге и недопустимости его использования в спорте, влиять на формирование ценностно-мотивационной сферы личности спортсмена и его поведенческих установок. Проводить информационно-образовательные мероприятия (беседы), направленные на информирование спортсменов об антидопинговых правилах, об их правах, обязанностях и ответственности в соответствии с Кодексом ВАДА, а так же ознакомление с запрещенным списком веществ. </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Также антидопинговые мероприятия необходимо рассматривать как важный социальный фактор, связанный с формированием общественного мнения в отношении допинга, в продвижении идеи чистого спорта, создания атмосферы нетерпимости к допингу.</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xml:space="preserve">В рамках реализации мер по предотвращению допинга в спорте и борьбе с ним в </w:t>
      </w:r>
      <w:r>
        <w:rPr>
          <w:color w:val="000000"/>
        </w:rPr>
        <w:t>СШОР</w:t>
      </w:r>
      <w:r w:rsidRPr="004C624B">
        <w:rPr>
          <w:color w:val="000000"/>
        </w:rPr>
        <w:t xml:space="preserve"> разрабатывает</w:t>
      </w:r>
      <w:r>
        <w:rPr>
          <w:color w:val="000000"/>
        </w:rPr>
        <w:t>ся</w:t>
      </w:r>
      <w:r w:rsidRPr="004C624B">
        <w:rPr>
          <w:color w:val="000000"/>
        </w:rPr>
        <w:t xml:space="preserve"> план антидопинговых мероприятий. Основная цель реализации плана – предотвращение допинга и борьба с ним в среде спортсменов, предотвращение использования спортсменами запрещенных в спорте субстанций и методов. </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xml:space="preserve">Спортсмен обязан знать нормативные документы: </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Международный стандарт ВАДА по тестированию;</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Международный стандарт ВАДА «Запрещенный список»;</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Международный стандарт ВАДА «Международный стандарт по терапевтическому использованию».</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Психолого-педагогическая составляющая плана антидопинговых мероприятий направлена на решение следующих задач:</w:t>
      </w:r>
    </w:p>
    <w:p w:rsidR="004C624B" w:rsidRPr="004C624B" w:rsidRDefault="004C624B" w:rsidP="004C624B">
      <w:pPr>
        <w:pStyle w:val="a3"/>
        <w:numPr>
          <w:ilvl w:val="0"/>
          <w:numId w:val="20"/>
        </w:numPr>
        <w:spacing w:before="0" w:beforeAutospacing="0" w:after="0" w:afterAutospacing="0"/>
        <w:ind w:firstLine="567"/>
        <w:jc w:val="both"/>
        <w:rPr>
          <w:color w:val="000000"/>
        </w:rPr>
      </w:pPr>
      <w:r w:rsidRPr="004C624B">
        <w:rPr>
          <w:color w:val="000000"/>
        </w:rPr>
        <w:t>формирование ценностно-мотивационной сферы, в которой допинг как заведомо нечестный способ спортивной победы будет неприемлем;</w:t>
      </w:r>
    </w:p>
    <w:p w:rsidR="004C624B" w:rsidRPr="004C624B" w:rsidRDefault="004C624B" w:rsidP="004C624B">
      <w:pPr>
        <w:pStyle w:val="a3"/>
        <w:numPr>
          <w:ilvl w:val="0"/>
          <w:numId w:val="21"/>
        </w:numPr>
        <w:spacing w:before="0" w:beforeAutospacing="0" w:after="0" w:afterAutospacing="0"/>
        <w:ind w:firstLine="567"/>
        <w:jc w:val="both"/>
        <w:rPr>
          <w:color w:val="000000"/>
        </w:rPr>
      </w:pPr>
      <w:r w:rsidRPr="004C624B">
        <w:rPr>
          <w:color w:val="000000"/>
        </w:rPr>
        <w:t>опровержение стереотипного мнения о повсеместном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p>
    <w:p w:rsidR="004C624B" w:rsidRPr="004C624B" w:rsidRDefault="004C624B" w:rsidP="004C624B">
      <w:pPr>
        <w:pStyle w:val="a3"/>
        <w:numPr>
          <w:ilvl w:val="0"/>
          <w:numId w:val="21"/>
        </w:numPr>
        <w:spacing w:before="0" w:beforeAutospacing="0" w:after="0" w:afterAutospacing="0"/>
        <w:ind w:firstLine="567"/>
        <w:jc w:val="both"/>
        <w:rPr>
          <w:color w:val="000000"/>
        </w:rPr>
      </w:pPr>
      <w:r w:rsidRPr="004C624B">
        <w:rPr>
          <w:color w:val="000000"/>
        </w:rPr>
        <w:t>раскрытие перед занимающимися спортом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p>
    <w:p w:rsidR="004C624B" w:rsidRPr="004C624B" w:rsidRDefault="004C624B" w:rsidP="004C624B">
      <w:pPr>
        <w:pStyle w:val="a3"/>
        <w:numPr>
          <w:ilvl w:val="0"/>
          <w:numId w:val="21"/>
        </w:numPr>
        <w:spacing w:before="0" w:beforeAutospacing="0" w:after="0" w:afterAutospacing="0"/>
        <w:ind w:firstLine="567"/>
        <w:jc w:val="both"/>
        <w:rPr>
          <w:color w:val="000000"/>
        </w:rPr>
      </w:pPr>
      <w:r w:rsidRPr="004C624B">
        <w:rPr>
          <w:color w:val="000000"/>
        </w:rPr>
        <w:t xml:space="preserve">формирование у профессионально занимающихся спортом детей и подростков более широкого взгляда на жизненные и, в частности, профессиональные перспективы, </w:t>
      </w:r>
      <w:r w:rsidRPr="004C624B">
        <w:rPr>
          <w:color w:val="000000"/>
        </w:rPr>
        <w:lastRenderedPageBreak/>
        <w:t>где спорт будет не самоцелью, а лишь одной из ступенек на пути к достижению жизненных успехов;</w:t>
      </w:r>
    </w:p>
    <w:p w:rsidR="004C624B" w:rsidRPr="004C624B" w:rsidRDefault="004C624B" w:rsidP="004C624B">
      <w:pPr>
        <w:pStyle w:val="a3"/>
        <w:numPr>
          <w:ilvl w:val="0"/>
          <w:numId w:val="21"/>
        </w:numPr>
        <w:spacing w:before="0" w:beforeAutospacing="0" w:after="0" w:afterAutospacing="0"/>
        <w:ind w:firstLine="567"/>
        <w:jc w:val="both"/>
        <w:rPr>
          <w:color w:val="000000"/>
        </w:rPr>
      </w:pPr>
      <w:r w:rsidRPr="004C624B">
        <w:rPr>
          <w:color w:val="000000"/>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rsidR="004C624B" w:rsidRPr="004C624B" w:rsidRDefault="004C624B" w:rsidP="004C624B">
      <w:pPr>
        <w:pStyle w:val="a3"/>
        <w:numPr>
          <w:ilvl w:val="0"/>
          <w:numId w:val="21"/>
        </w:numPr>
        <w:spacing w:before="0" w:beforeAutospacing="0" w:after="0" w:afterAutospacing="0"/>
        <w:ind w:firstLine="567"/>
        <w:jc w:val="both"/>
        <w:rPr>
          <w:color w:val="000000"/>
        </w:rPr>
      </w:pPr>
      <w:r w:rsidRPr="004C624B">
        <w:rPr>
          <w:color w:val="000000"/>
        </w:rPr>
        <w:t>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rsidR="004C624B" w:rsidRPr="004C624B" w:rsidRDefault="004C624B" w:rsidP="004C624B">
      <w:pPr>
        <w:pStyle w:val="a3"/>
        <w:numPr>
          <w:ilvl w:val="0"/>
          <w:numId w:val="21"/>
        </w:numPr>
        <w:spacing w:before="0" w:beforeAutospacing="0" w:after="0" w:afterAutospacing="0"/>
        <w:ind w:firstLine="567"/>
        <w:jc w:val="both"/>
        <w:rPr>
          <w:color w:val="000000"/>
        </w:rPr>
      </w:pPr>
      <w:r>
        <w:rPr>
          <w:color w:val="000000"/>
        </w:rPr>
        <w:t>у</w:t>
      </w:r>
      <w:r w:rsidRPr="004C624B">
        <w:rPr>
          <w:color w:val="000000"/>
        </w:rPr>
        <w:t>чет информирования спортсменов с антидопинговыми правилами ведётся в</w:t>
      </w:r>
      <w:r>
        <w:rPr>
          <w:color w:val="000000"/>
        </w:rPr>
        <w:t xml:space="preserve"> журнале учёта тренировочных занятий</w:t>
      </w:r>
      <w:r w:rsidRPr="004C624B">
        <w:rPr>
          <w:color w:val="000000"/>
        </w:rPr>
        <w:t>.</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Допингом в спорте признается нарушение антидопингового правила, в том числе использование или попытка использования субстанции и (или) метода, включенных в перечни субстанций и (или) методов, запрещенных для использования в спорте (далее также - запрещенная субстанция и (или) запрещенный метод).</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Предотвращени</w:t>
      </w:r>
      <w:r>
        <w:rPr>
          <w:color w:val="000000"/>
        </w:rPr>
        <w:t xml:space="preserve">е допинга </w:t>
      </w:r>
      <w:r w:rsidRPr="004C624B">
        <w:rPr>
          <w:color w:val="000000"/>
        </w:rPr>
        <w:t xml:space="preserve"> и борьба с ним осуществляются в соответствии с общероссийскими антидопинговыми правилами, утвержденными федеральным органом исполнительной власти в области физической культуры и спорта, и антидопинговыми правилами, утвержденными международными антидопинговыми организациями (далее также - антидопинговые правила).</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Нарушением антидопингового правила являются одно или несколько следующих нарушений:</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использование или попытка использования спортсменом запрещенной субстанции и (или) запрещенного метода;</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наличие запрещенных субстанций либо их метаболитов или маркеров в пробе, взятой в соревновательный период или во внесоревновательный период из организма спортсмена, а также из организма животного, участвующего в спортивном соревновании;</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отказ спортсмена явиться на взятие пробы, неявка спортсмена на взятие пробы без уважительных причин после получения уведомления в соответствии с антидопинговыми правилами или уклонение иным образом спортсмена от взятия пробы;</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нарушение требований антидопинговых правил, касающихся доступности спортсмена для взятия у него проб во внесоревновательный период, в том числе непредоставление информации о его местонахождении и его неявка для участия в тестировании;</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фальсификация или попытка фальсификации элемента допинг-контроля;</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обладание запрещенными субстанциями и (или) запрещенными методами без разрешения на их терапевтическое использование, выдаваемого в соответствии с Международным стандартом для терапевтического использования запрещенных субстанций Всемирного антидопингового агентства;</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распространение запрещенной субстанции и (или) запрещенного метода;</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использование или попытка использования запрещенной субстанции в отношении спортсмена, либо применение или попытка применения в отношении его запрещенного метода, либо иное содействие, связанное с нарушением или попыткой нарушения антидопинговых правил.</w:t>
      </w:r>
    </w:p>
    <w:p w:rsidR="004C624B" w:rsidRPr="004C624B" w:rsidRDefault="004C624B" w:rsidP="004C624B">
      <w:pPr>
        <w:pStyle w:val="a3"/>
        <w:spacing w:before="0" w:beforeAutospacing="0" w:after="0" w:afterAutospacing="0"/>
        <w:ind w:firstLine="567"/>
        <w:jc w:val="both"/>
        <w:rPr>
          <w:color w:val="000000"/>
        </w:rPr>
      </w:pPr>
      <w:r>
        <w:rPr>
          <w:color w:val="000000"/>
        </w:rPr>
        <w:t>Не допускае</w:t>
      </w:r>
      <w:r w:rsidRPr="004C624B">
        <w:rPr>
          <w:color w:val="000000"/>
        </w:rPr>
        <w:t xml:space="preserve">тся нарушение антидопинговых правил спортсменами, а также тренерами, специалистами по спортивной медицине, иными специалистами в области физической культуры и спорта в отношении спортсменов, запрещенной субстанции и (или) запрещенного метода. Факт использования запрещенной субстанции и (или) запрещенного метода спортсменом, подтверждается только результатами исследований, проведенных в лабораториях, аккредитованных </w:t>
      </w:r>
      <w:r w:rsidRPr="004C624B">
        <w:rPr>
          <w:iCs/>
          <w:color w:val="000000"/>
        </w:rPr>
        <w:t>Всемирным антидопинговым агентством</w:t>
      </w:r>
      <w:r w:rsidRPr="004C624B">
        <w:rPr>
          <w:i/>
          <w:iCs/>
          <w:color w:val="000000"/>
        </w:rPr>
        <w:t>.</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Меры по предотвращению допинга в спорте и борьбе с ним включают в себя:</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установление ответственности спортсменов, тренеров, иных специалистов в области физической культуры и спорта за нарушение антидопинговых правил;</w:t>
      </w:r>
    </w:p>
    <w:p w:rsidR="004C624B" w:rsidRPr="004C624B" w:rsidRDefault="004C624B" w:rsidP="004C624B">
      <w:pPr>
        <w:pStyle w:val="a3"/>
        <w:spacing w:before="0" w:beforeAutospacing="0" w:after="0" w:afterAutospacing="0"/>
        <w:ind w:firstLine="567"/>
        <w:jc w:val="both"/>
        <w:rPr>
          <w:color w:val="000000"/>
        </w:rPr>
      </w:pPr>
      <w:r w:rsidRPr="004C624B">
        <w:rPr>
          <w:color w:val="000000"/>
        </w:rPr>
        <w:t>- предупреждение применения запрещенных субстан</w:t>
      </w:r>
      <w:r>
        <w:rPr>
          <w:color w:val="000000"/>
        </w:rPr>
        <w:t>ций и (или) запрещенных методов.</w:t>
      </w:r>
    </w:p>
    <w:p w:rsidR="00EA3007" w:rsidRPr="00834310" w:rsidRDefault="00AF421B" w:rsidP="00AF421B">
      <w:pPr>
        <w:ind w:firstLine="567"/>
        <w:jc w:val="both"/>
        <w:rPr>
          <w:rFonts w:eastAsiaTheme="minorHAnsi" w:cs="Times New Roman"/>
          <w:kern w:val="0"/>
          <w:lang w:val="ru-RU" w:eastAsia="en-US" w:bidi="ar-SA"/>
        </w:rPr>
      </w:pPr>
      <w:r>
        <w:rPr>
          <w:rStyle w:val="11"/>
          <w:b/>
          <w:bCs/>
          <w:lang w:val="ru-RU"/>
        </w:rPr>
        <w:lastRenderedPageBreak/>
        <w:t>1.8</w:t>
      </w:r>
      <w:r w:rsidR="00EA3007" w:rsidRPr="00834310">
        <w:rPr>
          <w:rStyle w:val="11"/>
          <w:b/>
          <w:bCs/>
          <w:lang w:val="ru-RU"/>
        </w:rPr>
        <w:t>.</w:t>
      </w:r>
      <w:r w:rsidR="00EA3007" w:rsidRPr="00834310">
        <w:t xml:space="preserve"> </w:t>
      </w:r>
      <w:r w:rsidR="00EA3007" w:rsidRPr="00834310">
        <w:rPr>
          <w:b/>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лыжные гонки</w:t>
      </w:r>
      <w:r w:rsidR="00EA3007" w:rsidRPr="00834310">
        <w:rPr>
          <w:rStyle w:val="11"/>
          <w:b/>
          <w:bCs/>
          <w:lang w:val="ru-RU"/>
        </w:rPr>
        <w:t xml:space="preserve"> </w:t>
      </w:r>
    </w:p>
    <w:tbl>
      <w:tblPr>
        <w:tblW w:w="0" w:type="auto"/>
        <w:tblCellSpacing w:w="5" w:type="nil"/>
        <w:tblInd w:w="75" w:type="dxa"/>
        <w:tblLayout w:type="fixed"/>
        <w:tblCellMar>
          <w:left w:w="75" w:type="dxa"/>
          <w:right w:w="75" w:type="dxa"/>
        </w:tblCellMar>
        <w:tblLook w:val="0000"/>
      </w:tblPr>
      <w:tblGrid>
        <w:gridCol w:w="2835"/>
        <w:gridCol w:w="2552"/>
        <w:gridCol w:w="2410"/>
        <w:gridCol w:w="2126"/>
      </w:tblGrid>
      <w:tr w:rsidR="00EA3007" w:rsidRPr="00834310" w:rsidTr="006C5142">
        <w:trPr>
          <w:trHeight w:val="800"/>
          <w:tblCellSpacing w:w="5" w:type="nil"/>
        </w:trPr>
        <w:tc>
          <w:tcPr>
            <w:tcW w:w="2835" w:type="dxa"/>
            <w:tcBorders>
              <w:top w:val="single" w:sz="4" w:space="0" w:color="auto"/>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rPr>
            </w:pPr>
            <w:r w:rsidRPr="00834310">
              <w:rPr>
                <w:rFonts w:ascii="Times New Roman" w:hAnsi="Times New Roman" w:cs="Times New Roman"/>
              </w:rPr>
              <w:t xml:space="preserve">Этапы спортивной  </w:t>
            </w:r>
            <w:r w:rsidRPr="00834310">
              <w:rPr>
                <w:rFonts w:ascii="Times New Roman" w:hAnsi="Times New Roman" w:cs="Times New Roman"/>
              </w:rPr>
              <w:br/>
              <w:t xml:space="preserve">     подготовки</w:t>
            </w:r>
          </w:p>
        </w:tc>
        <w:tc>
          <w:tcPr>
            <w:tcW w:w="2552" w:type="dxa"/>
            <w:tcBorders>
              <w:top w:val="single" w:sz="4" w:space="0" w:color="auto"/>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rPr>
            </w:pPr>
            <w:r w:rsidRPr="00834310">
              <w:rPr>
                <w:rFonts w:ascii="Times New Roman" w:hAnsi="Times New Roman" w:cs="Times New Roman"/>
              </w:rPr>
              <w:t>Продолжительность</w:t>
            </w:r>
            <w:r w:rsidRPr="00834310">
              <w:rPr>
                <w:rFonts w:ascii="Times New Roman" w:hAnsi="Times New Roman" w:cs="Times New Roman"/>
              </w:rPr>
              <w:br/>
              <w:t xml:space="preserve"> этапов (в годах)</w:t>
            </w:r>
          </w:p>
        </w:tc>
        <w:tc>
          <w:tcPr>
            <w:tcW w:w="2410" w:type="dxa"/>
            <w:tcBorders>
              <w:top w:val="single" w:sz="4" w:space="0" w:color="auto"/>
              <w:left w:val="single" w:sz="4" w:space="0" w:color="auto"/>
              <w:bottom w:val="single" w:sz="4" w:space="0" w:color="auto"/>
              <w:right w:val="single" w:sz="4" w:space="0" w:color="auto"/>
            </w:tcBorders>
          </w:tcPr>
          <w:p w:rsidR="00EA3007" w:rsidRPr="00834310" w:rsidRDefault="006C5142" w:rsidP="006C5142">
            <w:pPr>
              <w:pStyle w:val="ConsPlusCell"/>
              <w:rPr>
                <w:rFonts w:ascii="Times New Roman" w:hAnsi="Times New Roman" w:cs="Times New Roman"/>
              </w:rPr>
            </w:pPr>
            <w:r w:rsidRPr="00834310">
              <w:rPr>
                <w:rFonts w:ascii="Times New Roman" w:hAnsi="Times New Roman" w:cs="Times New Roman"/>
              </w:rPr>
              <w:t xml:space="preserve">Минимальный  возраст для   зачисления в </w:t>
            </w:r>
            <w:r w:rsidR="00EA3007" w:rsidRPr="00834310">
              <w:rPr>
                <w:rFonts w:ascii="Times New Roman" w:hAnsi="Times New Roman" w:cs="Times New Roman"/>
              </w:rPr>
              <w:t>группы (лет)</w:t>
            </w:r>
          </w:p>
        </w:tc>
        <w:tc>
          <w:tcPr>
            <w:tcW w:w="2126" w:type="dxa"/>
            <w:tcBorders>
              <w:top w:val="single" w:sz="4" w:space="0" w:color="auto"/>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rPr>
            </w:pPr>
            <w:r w:rsidRPr="00834310">
              <w:rPr>
                <w:rFonts w:ascii="Times New Roman" w:hAnsi="Times New Roman" w:cs="Times New Roman"/>
              </w:rPr>
              <w:t>Наполняемость групп</w:t>
            </w:r>
            <w:r w:rsidRPr="00834310">
              <w:rPr>
                <w:rFonts w:ascii="Times New Roman" w:hAnsi="Times New Roman" w:cs="Times New Roman"/>
              </w:rPr>
              <w:br/>
              <w:t xml:space="preserve">     (человек)</w:t>
            </w:r>
          </w:p>
        </w:tc>
      </w:tr>
      <w:tr w:rsidR="00EA3007" w:rsidRPr="00834310" w:rsidTr="006C5142">
        <w:trPr>
          <w:trHeight w:val="400"/>
          <w:tblCellSpacing w:w="5" w:type="nil"/>
        </w:trPr>
        <w:tc>
          <w:tcPr>
            <w:tcW w:w="2835" w:type="dxa"/>
            <w:tcBorders>
              <w:left w:val="single" w:sz="4" w:space="0" w:color="auto"/>
              <w:bottom w:val="single" w:sz="4" w:space="0" w:color="auto"/>
              <w:right w:val="single" w:sz="4" w:space="0" w:color="auto"/>
            </w:tcBorders>
          </w:tcPr>
          <w:p w:rsidR="00EA3007" w:rsidRPr="00834310" w:rsidRDefault="006C5142" w:rsidP="006C5142">
            <w:pPr>
              <w:pStyle w:val="ConsPlusCell"/>
              <w:rPr>
                <w:rFonts w:ascii="Times New Roman" w:hAnsi="Times New Roman" w:cs="Times New Roman"/>
              </w:rPr>
            </w:pPr>
            <w:r w:rsidRPr="00834310">
              <w:rPr>
                <w:rFonts w:ascii="Times New Roman" w:hAnsi="Times New Roman" w:cs="Times New Roman"/>
              </w:rPr>
              <w:t xml:space="preserve">Этап начальной  </w:t>
            </w:r>
            <w:r w:rsidR="00EA3007" w:rsidRPr="00834310">
              <w:rPr>
                <w:rFonts w:ascii="Times New Roman" w:hAnsi="Times New Roman" w:cs="Times New Roman"/>
              </w:rPr>
              <w:t>подготовки</w:t>
            </w:r>
          </w:p>
        </w:tc>
        <w:tc>
          <w:tcPr>
            <w:tcW w:w="2552"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3</w:t>
            </w:r>
          </w:p>
        </w:tc>
        <w:tc>
          <w:tcPr>
            <w:tcW w:w="2410"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9</w:t>
            </w:r>
          </w:p>
        </w:tc>
        <w:tc>
          <w:tcPr>
            <w:tcW w:w="2126"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1</w:t>
            </w:r>
            <w:r w:rsidR="003634E3" w:rsidRPr="00834310">
              <w:rPr>
                <w:rFonts w:ascii="Times New Roman" w:hAnsi="Times New Roman" w:cs="Times New Roman"/>
                <w:sz w:val="24"/>
                <w:szCs w:val="24"/>
              </w:rPr>
              <w:t>4</w:t>
            </w:r>
          </w:p>
        </w:tc>
      </w:tr>
      <w:tr w:rsidR="00EA3007" w:rsidRPr="00834310" w:rsidTr="006C5142">
        <w:trPr>
          <w:trHeight w:val="600"/>
          <w:tblCellSpacing w:w="5" w:type="nil"/>
        </w:trPr>
        <w:tc>
          <w:tcPr>
            <w:tcW w:w="2835" w:type="dxa"/>
            <w:tcBorders>
              <w:left w:val="single" w:sz="4" w:space="0" w:color="auto"/>
              <w:bottom w:val="single" w:sz="4" w:space="0" w:color="auto"/>
              <w:right w:val="single" w:sz="4" w:space="0" w:color="auto"/>
            </w:tcBorders>
          </w:tcPr>
          <w:p w:rsidR="00EA3007" w:rsidRPr="00834310" w:rsidRDefault="006C5142" w:rsidP="006C5142">
            <w:pPr>
              <w:pStyle w:val="ConsPlusCell"/>
              <w:rPr>
                <w:rFonts w:ascii="Times New Roman" w:hAnsi="Times New Roman" w:cs="Times New Roman"/>
              </w:rPr>
            </w:pPr>
            <w:r w:rsidRPr="00834310">
              <w:rPr>
                <w:rFonts w:ascii="Times New Roman" w:hAnsi="Times New Roman" w:cs="Times New Roman"/>
              </w:rPr>
              <w:t>Тренировочный этап(этап спортивной специализации)</w:t>
            </w:r>
          </w:p>
        </w:tc>
        <w:tc>
          <w:tcPr>
            <w:tcW w:w="2552"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5</w:t>
            </w:r>
          </w:p>
        </w:tc>
        <w:tc>
          <w:tcPr>
            <w:tcW w:w="2410"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12</w:t>
            </w:r>
          </w:p>
        </w:tc>
        <w:tc>
          <w:tcPr>
            <w:tcW w:w="2126"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 xml:space="preserve">10 </w:t>
            </w:r>
          </w:p>
        </w:tc>
      </w:tr>
      <w:tr w:rsidR="00EA3007" w:rsidRPr="00834310" w:rsidTr="006C5142">
        <w:trPr>
          <w:trHeight w:val="800"/>
          <w:tblCellSpacing w:w="5" w:type="nil"/>
        </w:trPr>
        <w:tc>
          <w:tcPr>
            <w:tcW w:w="2835" w:type="dxa"/>
            <w:tcBorders>
              <w:left w:val="single" w:sz="4" w:space="0" w:color="auto"/>
              <w:bottom w:val="single" w:sz="4" w:space="0" w:color="auto"/>
              <w:right w:val="single" w:sz="4" w:space="0" w:color="auto"/>
            </w:tcBorders>
          </w:tcPr>
          <w:p w:rsidR="00EA3007" w:rsidRPr="00834310" w:rsidRDefault="00EA3007" w:rsidP="006C5142">
            <w:pPr>
              <w:pStyle w:val="ConsPlusCell"/>
              <w:rPr>
                <w:rFonts w:ascii="Times New Roman" w:hAnsi="Times New Roman" w:cs="Times New Roman"/>
              </w:rPr>
            </w:pPr>
            <w:r w:rsidRPr="00834310">
              <w:rPr>
                <w:rFonts w:ascii="Times New Roman" w:hAnsi="Times New Roman" w:cs="Times New Roman"/>
              </w:rPr>
              <w:t xml:space="preserve">Этап </w:t>
            </w:r>
            <w:r w:rsidR="006C5142" w:rsidRPr="00834310">
              <w:rPr>
                <w:rFonts w:ascii="Times New Roman" w:hAnsi="Times New Roman" w:cs="Times New Roman"/>
              </w:rPr>
              <w:t>совершенствования</w:t>
            </w:r>
            <w:r w:rsidRPr="00834310">
              <w:rPr>
                <w:rFonts w:ascii="Times New Roman" w:hAnsi="Times New Roman" w:cs="Times New Roman"/>
              </w:rPr>
              <w:t xml:space="preserve"> </w:t>
            </w:r>
            <w:r w:rsidR="006C5142" w:rsidRPr="00834310">
              <w:rPr>
                <w:rFonts w:ascii="Times New Roman" w:hAnsi="Times New Roman" w:cs="Times New Roman"/>
              </w:rPr>
              <w:t xml:space="preserve"> </w:t>
            </w:r>
            <w:r w:rsidRPr="00834310">
              <w:rPr>
                <w:rFonts w:ascii="Times New Roman" w:hAnsi="Times New Roman" w:cs="Times New Roman"/>
              </w:rPr>
              <w:t xml:space="preserve"> </w:t>
            </w:r>
            <w:r w:rsidR="006C5142" w:rsidRPr="00834310">
              <w:rPr>
                <w:rFonts w:ascii="Times New Roman" w:hAnsi="Times New Roman" w:cs="Times New Roman"/>
              </w:rPr>
              <w:br/>
              <w:t xml:space="preserve"> </w:t>
            </w:r>
            <w:r w:rsidRPr="00834310">
              <w:rPr>
                <w:rFonts w:ascii="Times New Roman" w:hAnsi="Times New Roman" w:cs="Times New Roman"/>
              </w:rPr>
              <w:t>спортивного</w:t>
            </w:r>
            <w:r w:rsidR="006C5142" w:rsidRPr="00834310">
              <w:rPr>
                <w:rFonts w:ascii="Times New Roman" w:hAnsi="Times New Roman" w:cs="Times New Roman"/>
              </w:rPr>
              <w:t xml:space="preserve">     мастерства</w:t>
            </w:r>
            <w:r w:rsidRPr="00834310">
              <w:rPr>
                <w:rFonts w:ascii="Times New Roman" w:hAnsi="Times New Roman" w:cs="Times New Roman"/>
              </w:rPr>
              <w:t xml:space="preserve">    </w:t>
            </w:r>
            <w:r w:rsidR="006C5142" w:rsidRPr="00834310">
              <w:rPr>
                <w:rFonts w:ascii="Times New Roman" w:hAnsi="Times New Roman" w:cs="Times New Roman"/>
              </w:rPr>
              <w:t xml:space="preserve">     </w:t>
            </w:r>
          </w:p>
        </w:tc>
        <w:tc>
          <w:tcPr>
            <w:tcW w:w="2552"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Без ограничений</w:t>
            </w:r>
          </w:p>
        </w:tc>
        <w:tc>
          <w:tcPr>
            <w:tcW w:w="2410"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15</w:t>
            </w:r>
          </w:p>
        </w:tc>
        <w:tc>
          <w:tcPr>
            <w:tcW w:w="2126" w:type="dxa"/>
            <w:tcBorders>
              <w:left w:val="single" w:sz="4" w:space="0" w:color="auto"/>
              <w:bottom w:val="single" w:sz="4" w:space="0" w:color="auto"/>
              <w:right w:val="single" w:sz="4" w:space="0" w:color="auto"/>
            </w:tcBorders>
          </w:tcPr>
          <w:p w:rsidR="00EA3007" w:rsidRPr="00834310" w:rsidRDefault="003634E3"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6</w:t>
            </w:r>
          </w:p>
        </w:tc>
      </w:tr>
      <w:tr w:rsidR="00EA3007" w:rsidRPr="00834310" w:rsidTr="006C5142">
        <w:trPr>
          <w:trHeight w:val="600"/>
          <w:tblCellSpacing w:w="5" w:type="nil"/>
        </w:trPr>
        <w:tc>
          <w:tcPr>
            <w:tcW w:w="2835" w:type="dxa"/>
            <w:tcBorders>
              <w:left w:val="single" w:sz="4" w:space="0" w:color="auto"/>
              <w:bottom w:val="single" w:sz="4" w:space="0" w:color="auto"/>
              <w:right w:val="single" w:sz="4" w:space="0" w:color="auto"/>
            </w:tcBorders>
          </w:tcPr>
          <w:p w:rsidR="00EA3007" w:rsidRPr="00834310" w:rsidRDefault="006C5142" w:rsidP="006C5142">
            <w:pPr>
              <w:pStyle w:val="ConsPlusCell"/>
              <w:rPr>
                <w:rFonts w:ascii="Times New Roman" w:hAnsi="Times New Roman" w:cs="Times New Roman"/>
              </w:rPr>
            </w:pPr>
            <w:r w:rsidRPr="00834310">
              <w:rPr>
                <w:rFonts w:ascii="Times New Roman" w:hAnsi="Times New Roman" w:cs="Times New Roman"/>
              </w:rPr>
              <w:t xml:space="preserve">Этап высшего    спортивного   </w:t>
            </w:r>
            <w:r w:rsidR="00EA3007" w:rsidRPr="00834310">
              <w:rPr>
                <w:rFonts w:ascii="Times New Roman" w:hAnsi="Times New Roman" w:cs="Times New Roman"/>
              </w:rPr>
              <w:t xml:space="preserve"> мастерства</w:t>
            </w:r>
          </w:p>
        </w:tc>
        <w:tc>
          <w:tcPr>
            <w:tcW w:w="2552"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Без ограничений</w:t>
            </w:r>
          </w:p>
        </w:tc>
        <w:tc>
          <w:tcPr>
            <w:tcW w:w="2410" w:type="dxa"/>
            <w:tcBorders>
              <w:left w:val="single" w:sz="4" w:space="0" w:color="auto"/>
              <w:bottom w:val="single" w:sz="4" w:space="0" w:color="auto"/>
              <w:right w:val="single" w:sz="4" w:space="0" w:color="auto"/>
            </w:tcBorders>
          </w:tcPr>
          <w:p w:rsidR="00EA3007" w:rsidRPr="00834310" w:rsidRDefault="00EA3007"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17</w:t>
            </w:r>
          </w:p>
        </w:tc>
        <w:tc>
          <w:tcPr>
            <w:tcW w:w="2126" w:type="dxa"/>
            <w:tcBorders>
              <w:left w:val="single" w:sz="4" w:space="0" w:color="auto"/>
              <w:bottom w:val="single" w:sz="4" w:space="0" w:color="auto"/>
              <w:right w:val="single" w:sz="4" w:space="0" w:color="auto"/>
            </w:tcBorders>
          </w:tcPr>
          <w:p w:rsidR="00EA3007" w:rsidRPr="00834310" w:rsidRDefault="003634E3" w:rsidP="00D8497F">
            <w:pPr>
              <w:pStyle w:val="ConsPlusCell"/>
              <w:jc w:val="center"/>
              <w:rPr>
                <w:rFonts w:ascii="Times New Roman" w:hAnsi="Times New Roman" w:cs="Times New Roman"/>
                <w:sz w:val="24"/>
                <w:szCs w:val="24"/>
              </w:rPr>
            </w:pPr>
            <w:r w:rsidRPr="00834310">
              <w:rPr>
                <w:rFonts w:ascii="Times New Roman" w:hAnsi="Times New Roman" w:cs="Times New Roman"/>
                <w:sz w:val="24"/>
                <w:szCs w:val="24"/>
              </w:rPr>
              <w:t>3</w:t>
            </w:r>
          </w:p>
        </w:tc>
      </w:tr>
    </w:tbl>
    <w:p w:rsidR="00834310" w:rsidRPr="00AF421B" w:rsidRDefault="00AF421B" w:rsidP="007A3D40">
      <w:pPr>
        <w:pStyle w:val="a8"/>
        <w:numPr>
          <w:ilvl w:val="1"/>
          <w:numId w:val="24"/>
        </w:numPr>
        <w:tabs>
          <w:tab w:val="left" w:pos="142"/>
        </w:tabs>
        <w:rPr>
          <w:rStyle w:val="11"/>
          <w:b/>
          <w:bCs/>
        </w:rPr>
      </w:pPr>
      <w:r>
        <w:rPr>
          <w:rFonts w:eastAsiaTheme="minorHAnsi"/>
          <w:b/>
          <w:lang w:eastAsia="en-US"/>
        </w:rPr>
        <w:t xml:space="preserve"> </w:t>
      </w:r>
      <w:r w:rsidRPr="00AF421B">
        <w:rPr>
          <w:rFonts w:eastAsiaTheme="minorHAnsi"/>
          <w:b/>
          <w:lang w:eastAsia="en-US"/>
        </w:rPr>
        <w:t>Требования к объёму тренировочного процесса</w:t>
      </w:r>
    </w:p>
    <w:tbl>
      <w:tblPr>
        <w:tblW w:w="0" w:type="auto"/>
        <w:tblCellSpacing w:w="5" w:type="nil"/>
        <w:tblInd w:w="75" w:type="dxa"/>
        <w:tblLayout w:type="fixed"/>
        <w:tblCellMar>
          <w:left w:w="75" w:type="dxa"/>
          <w:right w:w="75" w:type="dxa"/>
        </w:tblCellMar>
        <w:tblLook w:val="0000"/>
      </w:tblPr>
      <w:tblGrid>
        <w:gridCol w:w="2127"/>
        <w:gridCol w:w="992"/>
        <w:gridCol w:w="992"/>
        <w:gridCol w:w="1134"/>
        <w:gridCol w:w="1134"/>
        <w:gridCol w:w="1069"/>
        <w:gridCol w:w="1057"/>
        <w:gridCol w:w="1418"/>
      </w:tblGrid>
      <w:tr w:rsidR="00AF421B" w:rsidRPr="0087193E" w:rsidTr="003D1672">
        <w:trPr>
          <w:trHeight w:val="400"/>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Этапный   </w:t>
            </w:r>
            <w:r w:rsidRPr="0087193E">
              <w:rPr>
                <w:rFonts w:ascii="Times New Roman" w:hAnsi="Times New Roman" w:cs="Times New Roman"/>
              </w:rPr>
              <w:br/>
              <w:t xml:space="preserve">   норматив</w:t>
            </w:r>
          </w:p>
        </w:tc>
        <w:tc>
          <w:tcPr>
            <w:tcW w:w="7796" w:type="dxa"/>
            <w:gridSpan w:val="7"/>
            <w:tcBorders>
              <w:top w:val="single" w:sz="4" w:space="0" w:color="auto"/>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Этапы и годы спортивной подготовки</w:t>
            </w:r>
          </w:p>
        </w:tc>
      </w:tr>
      <w:tr w:rsidR="00AF421B" w:rsidRPr="0087193E" w:rsidTr="003D1672">
        <w:trPr>
          <w:trHeight w:val="1000"/>
          <w:tblCellSpacing w:w="5" w:type="nil"/>
        </w:trPr>
        <w:tc>
          <w:tcPr>
            <w:tcW w:w="2127" w:type="dxa"/>
            <w:vMerge/>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p>
        </w:tc>
        <w:tc>
          <w:tcPr>
            <w:tcW w:w="1984" w:type="dxa"/>
            <w:gridSpan w:val="2"/>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Этап    </w:t>
            </w:r>
            <w:r w:rsidRPr="0087193E">
              <w:rPr>
                <w:rFonts w:ascii="Times New Roman" w:hAnsi="Times New Roman" w:cs="Times New Roman"/>
              </w:rPr>
              <w:br/>
              <w:t xml:space="preserve">  начальной  </w:t>
            </w:r>
            <w:r w:rsidRPr="0087193E">
              <w:rPr>
                <w:rFonts w:ascii="Times New Roman" w:hAnsi="Times New Roman" w:cs="Times New Roman"/>
              </w:rPr>
              <w:br/>
              <w:t xml:space="preserve">  подготовки</w:t>
            </w:r>
          </w:p>
        </w:tc>
        <w:tc>
          <w:tcPr>
            <w:tcW w:w="2268" w:type="dxa"/>
            <w:gridSpan w:val="2"/>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Тренировочный</w:t>
            </w:r>
            <w:r w:rsidRPr="0087193E">
              <w:rPr>
                <w:rFonts w:ascii="Times New Roman" w:hAnsi="Times New Roman" w:cs="Times New Roman"/>
              </w:rPr>
              <w:br/>
              <w:t xml:space="preserve">  этап (этап  </w:t>
            </w:r>
            <w:r w:rsidRPr="0087193E">
              <w:rPr>
                <w:rFonts w:ascii="Times New Roman" w:hAnsi="Times New Roman" w:cs="Times New Roman"/>
              </w:rPr>
              <w:br/>
              <w:t xml:space="preserve">  спортивной  </w:t>
            </w:r>
            <w:r w:rsidRPr="0087193E">
              <w:rPr>
                <w:rFonts w:ascii="Times New Roman" w:hAnsi="Times New Roman" w:cs="Times New Roman"/>
              </w:rPr>
              <w:br/>
              <w:t>специализации)</w:t>
            </w:r>
          </w:p>
        </w:tc>
        <w:tc>
          <w:tcPr>
            <w:tcW w:w="2126" w:type="dxa"/>
            <w:gridSpan w:val="2"/>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Этап      </w:t>
            </w:r>
            <w:r w:rsidRPr="0087193E">
              <w:rPr>
                <w:rFonts w:ascii="Times New Roman" w:hAnsi="Times New Roman" w:cs="Times New Roman"/>
              </w:rPr>
              <w:br/>
              <w:t>совершенствова-ния</w:t>
            </w:r>
            <w:r w:rsidRPr="0087193E">
              <w:rPr>
                <w:rFonts w:ascii="Times New Roman" w:hAnsi="Times New Roman" w:cs="Times New Roman"/>
              </w:rPr>
              <w:br/>
              <w:t xml:space="preserve">   спортивного   </w:t>
            </w:r>
            <w:r w:rsidRPr="0087193E">
              <w:rPr>
                <w:rFonts w:ascii="Times New Roman" w:hAnsi="Times New Roman" w:cs="Times New Roman"/>
              </w:rPr>
              <w:br/>
              <w:t xml:space="preserve">    мастерства</w:t>
            </w:r>
          </w:p>
        </w:tc>
        <w:tc>
          <w:tcPr>
            <w:tcW w:w="1418" w:type="dxa"/>
            <w:vMerge w:val="restart"/>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Этап   </w:t>
            </w:r>
            <w:r w:rsidRPr="0087193E">
              <w:rPr>
                <w:rFonts w:ascii="Times New Roman" w:hAnsi="Times New Roman" w:cs="Times New Roman"/>
              </w:rPr>
              <w:br/>
              <w:t xml:space="preserve">  высшего  </w:t>
            </w:r>
            <w:r w:rsidRPr="0087193E">
              <w:rPr>
                <w:rFonts w:ascii="Times New Roman" w:hAnsi="Times New Roman" w:cs="Times New Roman"/>
              </w:rPr>
              <w:br/>
              <w:t>спортивного</w:t>
            </w:r>
            <w:r w:rsidRPr="0087193E">
              <w:rPr>
                <w:rFonts w:ascii="Times New Roman" w:hAnsi="Times New Roman" w:cs="Times New Roman"/>
              </w:rPr>
              <w:br/>
              <w:t xml:space="preserve"> мастерства</w:t>
            </w:r>
          </w:p>
        </w:tc>
      </w:tr>
      <w:tr w:rsidR="00AF421B" w:rsidRPr="001408E3" w:rsidTr="003D1672">
        <w:trPr>
          <w:trHeight w:val="600"/>
          <w:tblCellSpacing w:w="5" w:type="nil"/>
        </w:trPr>
        <w:tc>
          <w:tcPr>
            <w:tcW w:w="2127" w:type="dxa"/>
            <w:vMerge/>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до  </w:t>
            </w:r>
            <w:r w:rsidRPr="0087193E">
              <w:rPr>
                <w:rFonts w:ascii="Times New Roman" w:hAnsi="Times New Roman" w:cs="Times New Roman"/>
              </w:rPr>
              <w:br/>
              <w:t xml:space="preserve"> года</w:t>
            </w:r>
          </w:p>
        </w:tc>
        <w:tc>
          <w:tcPr>
            <w:tcW w:w="992" w:type="dxa"/>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свыше</w:t>
            </w:r>
            <w:r w:rsidRPr="0087193E">
              <w:rPr>
                <w:rFonts w:ascii="Times New Roman" w:hAnsi="Times New Roman" w:cs="Times New Roman"/>
              </w:rPr>
              <w:br/>
              <w:t xml:space="preserve"> года</w:t>
            </w:r>
          </w:p>
        </w:tc>
        <w:tc>
          <w:tcPr>
            <w:tcW w:w="1134" w:type="dxa"/>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До  </w:t>
            </w:r>
            <w:r w:rsidRPr="0087193E">
              <w:rPr>
                <w:rFonts w:ascii="Times New Roman" w:hAnsi="Times New Roman" w:cs="Times New Roman"/>
              </w:rPr>
              <w:br/>
              <w:t xml:space="preserve"> двух </w:t>
            </w:r>
            <w:r w:rsidRPr="0087193E">
              <w:rPr>
                <w:rFonts w:ascii="Times New Roman" w:hAnsi="Times New Roman" w:cs="Times New Roman"/>
              </w:rPr>
              <w:br/>
              <w:t xml:space="preserve">  лет</w:t>
            </w:r>
          </w:p>
        </w:tc>
        <w:tc>
          <w:tcPr>
            <w:tcW w:w="1134" w:type="dxa"/>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Свыше </w:t>
            </w:r>
            <w:r w:rsidRPr="0087193E">
              <w:rPr>
                <w:rFonts w:ascii="Times New Roman" w:hAnsi="Times New Roman" w:cs="Times New Roman"/>
              </w:rPr>
              <w:br/>
              <w:t xml:space="preserve">  двух </w:t>
            </w:r>
            <w:r w:rsidRPr="0087193E">
              <w:rPr>
                <w:rFonts w:ascii="Times New Roman" w:hAnsi="Times New Roman" w:cs="Times New Roman"/>
              </w:rPr>
              <w:br/>
              <w:t xml:space="preserve">  лет</w:t>
            </w:r>
          </w:p>
        </w:tc>
        <w:tc>
          <w:tcPr>
            <w:tcW w:w="1069" w:type="dxa"/>
            <w:tcBorders>
              <w:top w:val="single" w:sz="4" w:space="0" w:color="auto"/>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До  </w:t>
            </w:r>
            <w:r w:rsidRPr="0087193E">
              <w:rPr>
                <w:rFonts w:ascii="Times New Roman" w:hAnsi="Times New Roman" w:cs="Times New Roman"/>
              </w:rPr>
              <w:br/>
              <w:t xml:space="preserve"> двух </w:t>
            </w:r>
            <w:r w:rsidRPr="0087193E">
              <w:rPr>
                <w:rFonts w:ascii="Times New Roman" w:hAnsi="Times New Roman" w:cs="Times New Roman"/>
              </w:rPr>
              <w:br/>
              <w:t xml:space="preserve">  лет</w:t>
            </w:r>
          </w:p>
        </w:tc>
        <w:tc>
          <w:tcPr>
            <w:tcW w:w="1057" w:type="dxa"/>
            <w:tcBorders>
              <w:top w:val="single" w:sz="4" w:space="0" w:color="auto"/>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Свыше </w:t>
            </w:r>
            <w:r w:rsidRPr="0087193E">
              <w:rPr>
                <w:rFonts w:ascii="Times New Roman" w:hAnsi="Times New Roman" w:cs="Times New Roman"/>
              </w:rPr>
              <w:br/>
              <w:t xml:space="preserve">  двух </w:t>
            </w:r>
            <w:r w:rsidRPr="0087193E">
              <w:rPr>
                <w:rFonts w:ascii="Times New Roman" w:hAnsi="Times New Roman" w:cs="Times New Roman"/>
              </w:rPr>
              <w:br/>
              <w:t xml:space="preserve">  лет</w:t>
            </w:r>
          </w:p>
        </w:tc>
        <w:tc>
          <w:tcPr>
            <w:tcW w:w="1418" w:type="dxa"/>
            <w:vMerge/>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p>
        </w:tc>
      </w:tr>
      <w:tr w:rsidR="00AF421B" w:rsidRPr="001408E3" w:rsidTr="003D1672">
        <w:trPr>
          <w:trHeight w:val="400"/>
          <w:tblCellSpacing w:w="5" w:type="nil"/>
        </w:trPr>
        <w:tc>
          <w:tcPr>
            <w:tcW w:w="2127" w:type="dxa"/>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Количество  </w:t>
            </w:r>
            <w:r w:rsidRPr="0087193E">
              <w:rPr>
                <w:rFonts w:ascii="Times New Roman" w:hAnsi="Times New Roman" w:cs="Times New Roman"/>
              </w:rPr>
              <w:br/>
              <w:t>часов в неделю</w:t>
            </w:r>
          </w:p>
        </w:tc>
        <w:tc>
          <w:tcPr>
            <w:tcW w:w="992"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sidRPr="001408E3">
              <w:rPr>
                <w:rFonts w:ascii="Times New Roman" w:hAnsi="Times New Roman" w:cs="Times New Roman"/>
                <w:sz w:val="24"/>
                <w:szCs w:val="24"/>
              </w:rPr>
              <w:t>6</w:t>
            </w:r>
          </w:p>
        </w:tc>
        <w:tc>
          <w:tcPr>
            <w:tcW w:w="992"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sidRPr="001408E3">
              <w:rPr>
                <w:rFonts w:ascii="Times New Roman" w:hAnsi="Times New Roman" w:cs="Times New Roman"/>
                <w:sz w:val="24"/>
                <w:szCs w:val="24"/>
              </w:rPr>
              <w:t>9</w:t>
            </w:r>
          </w:p>
        </w:tc>
        <w:tc>
          <w:tcPr>
            <w:tcW w:w="1134"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sidRPr="001408E3">
              <w:rPr>
                <w:rFonts w:ascii="Times New Roman" w:hAnsi="Times New Roman" w:cs="Times New Roman"/>
                <w:sz w:val="24"/>
                <w:szCs w:val="24"/>
              </w:rPr>
              <w:t>14</w:t>
            </w:r>
          </w:p>
        </w:tc>
        <w:tc>
          <w:tcPr>
            <w:tcW w:w="1134"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18</w:t>
            </w:r>
          </w:p>
        </w:tc>
        <w:tc>
          <w:tcPr>
            <w:tcW w:w="1069"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24</w:t>
            </w:r>
          </w:p>
        </w:tc>
        <w:tc>
          <w:tcPr>
            <w:tcW w:w="1057"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28</w:t>
            </w:r>
          </w:p>
        </w:tc>
        <w:tc>
          <w:tcPr>
            <w:tcW w:w="1418"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sidRPr="001408E3">
              <w:rPr>
                <w:rFonts w:ascii="Times New Roman" w:hAnsi="Times New Roman" w:cs="Times New Roman"/>
                <w:sz w:val="24"/>
                <w:szCs w:val="24"/>
              </w:rPr>
              <w:t>32</w:t>
            </w:r>
          </w:p>
        </w:tc>
      </w:tr>
      <w:tr w:rsidR="00AF421B" w:rsidRPr="001408E3" w:rsidTr="003D1672">
        <w:trPr>
          <w:trHeight w:val="600"/>
          <w:tblCellSpacing w:w="5" w:type="nil"/>
        </w:trPr>
        <w:tc>
          <w:tcPr>
            <w:tcW w:w="2127" w:type="dxa"/>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Количество  </w:t>
            </w:r>
            <w:r w:rsidRPr="0087193E">
              <w:rPr>
                <w:rFonts w:ascii="Times New Roman" w:hAnsi="Times New Roman" w:cs="Times New Roman"/>
              </w:rPr>
              <w:br/>
              <w:t xml:space="preserve"> тренировок в </w:t>
            </w:r>
            <w:r w:rsidRPr="0087193E">
              <w:rPr>
                <w:rFonts w:ascii="Times New Roman" w:hAnsi="Times New Roman" w:cs="Times New Roman"/>
              </w:rPr>
              <w:br/>
              <w:t>неделю</w:t>
            </w:r>
          </w:p>
        </w:tc>
        <w:tc>
          <w:tcPr>
            <w:tcW w:w="992"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3-</w:t>
            </w:r>
            <w:r w:rsidRPr="001408E3">
              <w:rPr>
                <w:rFonts w:ascii="Times New Roman" w:hAnsi="Times New Roman" w:cs="Times New Roman"/>
                <w:sz w:val="24"/>
                <w:szCs w:val="24"/>
              </w:rPr>
              <w:t>4</w:t>
            </w:r>
          </w:p>
        </w:tc>
        <w:tc>
          <w:tcPr>
            <w:tcW w:w="992"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3-</w:t>
            </w:r>
            <w:r w:rsidRPr="001408E3">
              <w:rPr>
                <w:rFonts w:ascii="Times New Roman" w:hAnsi="Times New Roman" w:cs="Times New Roman"/>
                <w:sz w:val="24"/>
                <w:szCs w:val="24"/>
              </w:rPr>
              <w:t>5</w:t>
            </w:r>
          </w:p>
        </w:tc>
        <w:tc>
          <w:tcPr>
            <w:tcW w:w="1134"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6-7 </w:t>
            </w:r>
          </w:p>
        </w:tc>
        <w:tc>
          <w:tcPr>
            <w:tcW w:w="1134"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9-12 </w:t>
            </w:r>
          </w:p>
        </w:tc>
        <w:tc>
          <w:tcPr>
            <w:tcW w:w="1069"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9-14</w:t>
            </w:r>
          </w:p>
        </w:tc>
        <w:tc>
          <w:tcPr>
            <w:tcW w:w="1057"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9-14</w:t>
            </w:r>
          </w:p>
        </w:tc>
        <w:tc>
          <w:tcPr>
            <w:tcW w:w="1418"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914 </w:t>
            </w:r>
          </w:p>
        </w:tc>
      </w:tr>
      <w:tr w:rsidR="00AF421B" w:rsidRPr="001408E3" w:rsidTr="003D1672">
        <w:trPr>
          <w:trHeight w:val="600"/>
          <w:tblCellSpacing w:w="5" w:type="nil"/>
        </w:trPr>
        <w:tc>
          <w:tcPr>
            <w:tcW w:w="2127" w:type="dxa"/>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Общее    </w:t>
            </w:r>
            <w:r w:rsidRPr="0087193E">
              <w:rPr>
                <w:rFonts w:ascii="Times New Roman" w:hAnsi="Times New Roman" w:cs="Times New Roman"/>
              </w:rPr>
              <w:br/>
              <w:t xml:space="preserve">  количество  </w:t>
            </w:r>
            <w:r w:rsidRPr="0087193E">
              <w:rPr>
                <w:rFonts w:ascii="Times New Roman" w:hAnsi="Times New Roman" w:cs="Times New Roman"/>
              </w:rPr>
              <w:br/>
              <w:t xml:space="preserve">  часов в год</w:t>
            </w:r>
          </w:p>
        </w:tc>
        <w:tc>
          <w:tcPr>
            <w:tcW w:w="992"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sidRPr="001408E3">
              <w:rPr>
                <w:rFonts w:ascii="Times New Roman" w:hAnsi="Times New Roman" w:cs="Times New Roman"/>
                <w:sz w:val="24"/>
                <w:szCs w:val="24"/>
              </w:rPr>
              <w:t>312</w:t>
            </w:r>
          </w:p>
        </w:tc>
        <w:tc>
          <w:tcPr>
            <w:tcW w:w="992"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sidRPr="001408E3">
              <w:rPr>
                <w:rFonts w:ascii="Times New Roman" w:hAnsi="Times New Roman" w:cs="Times New Roman"/>
                <w:sz w:val="24"/>
                <w:szCs w:val="24"/>
              </w:rPr>
              <w:t>468</w:t>
            </w:r>
          </w:p>
        </w:tc>
        <w:tc>
          <w:tcPr>
            <w:tcW w:w="1134"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sidRPr="001408E3">
              <w:rPr>
                <w:rFonts w:ascii="Times New Roman" w:hAnsi="Times New Roman" w:cs="Times New Roman"/>
                <w:sz w:val="24"/>
                <w:szCs w:val="24"/>
              </w:rPr>
              <w:t>728</w:t>
            </w:r>
          </w:p>
        </w:tc>
        <w:tc>
          <w:tcPr>
            <w:tcW w:w="1134"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936</w:t>
            </w:r>
          </w:p>
        </w:tc>
        <w:tc>
          <w:tcPr>
            <w:tcW w:w="1069"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1248</w:t>
            </w:r>
          </w:p>
        </w:tc>
        <w:tc>
          <w:tcPr>
            <w:tcW w:w="1057"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1456</w:t>
            </w:r>
          </w:p>
        </w:tc>
        <w:tc>
          <w:tcPr>
            <w:tcW w:w="1418"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sidRPr="001408E3">
              <w:rPr>
                <w:rFonts w:ascii="Times New Roman" w:hAnsi="Times New Roman" w:cs="Times New Roman"/>
                <w:sz w:val="24"/>
                <w:szCs w:val="24"/>
              </w:rPr>
              <w:t>1664</w:t>
            </w:r>
          </w:p>
        </w:tc>
      </w:tr>
      <w:tr w:rsidR="00AF421B" w:rsidRPr="001408E3" w:rsidTr="003D1672">
        <w:trPr>
          <w:trHeight w:val="800"/>
          <w:tblCellSpacing w:w="5" w:type="nil"/>
        </w:trPr>
        <w:tc>
          <w:tcPr>
            <w:tcW w:w="2127" w:type="dxa"/>
            <w:tcBorders>
              <w:left w:val="single" w:sz="4" w:space="0" w:color="auto"/>
              <w:bottom w:val="single" w:sz="4" w:space="0" w:color="auto"/>
              <w:right w:val="single" w:sz="4" w:space="0" w:color="auto"/>
            </w:tcBorders>
          </w:tcPr>
          <w:p w:rsidR="00AF421B" w:rsidRPr="0087193E" w:rsidRDefault="00AF421B" w:rsidP="003D1672">
            <w:pPr>
              <w:pStyle w:val="ConsPlusCell"/>
              <w:jc w:val="center"/>
              <w:rPr>
                <w:rFonts w:ascii="Times New Roman" w:hAnsi="Times New Roman" w:cs="Times New Roman"/>
              </w:rPr>
            </w:pPr>
            <w:r w:rsidRPr="0087193E">
              <w:rPr>
                <w:rFonts w:ascii="Times New Roman" w:hAnsi="Times New Roman" w:cs="Times New Roman"/>
              </w:rPr>
              <w:t xml:space="preserve">Общее    </w:t>
            </w:r>
            <w:r w:rsidRPr="0087193E">
              <w:rPr>
                <w:rFonts w:ascii="Times New Roman" w:hAnsi="Times New Roman" w:cs="Times New Roman"/>
              </w:rPr>
              <w:br/>
              <w:t xml:space="preserve">  количество  </w:t>
            </w:r>
            <w:r w:rsidRPr="0087193E">
              <w:rPr>
                <w:rFonts w:ascii="Times New Roman" w:hAnsi="Times New Roman" w:cs="Times New Roman"/>
              </w:rPr>
              <w:br/>
              <w:t xml:space="preserve">  тренировок  </w:t>
            </w:r>
            <w:r w:rsidRPr="0087193E">
              <w:rPr>
                <w:rFonts w:ascii="Times New Roman" w:hAnsi="Times New Roman" w:cs="Times New Roman"/>
              </w:rPr>
              <w:br/>
              <w:t xml:space="preserve"> в год</w:t>
            </w:r>
          </w:p>
        </w:tc>
        <w:tc>
          <w:tcPr>
            <w:tcW w:w="992"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156-208</w:t>
            </w:r>
          </w:p>
        </w:tc>
        <w:tc>
          <w:tcPr>
            <w:tcW w:w="992"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156-260</w:t>
            </w:r>
          </w:p>
        </w:tc>
        <w:tc>
          <w:tcPr>
            <w:tcW w:w="1134"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312-</w:t>
            </w:r>
            <w:r w:rsidRPr="001408E3">
              <w:rPr>
                <w:rFonts w:ascii="Times New Roman" w:hAnsi="Times New Roman" w:cs="Times New Roman"/>
                <w:sz w:val="24"/>
                <w:szCs w:val="24"/>
              </w:rPr>
              <w:t>364</w:t>
            </w:r>
          </w:p>
        </w:tc>
        <w:tc>
          <w:tcPr>
            <w:tcW w:w="1134"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sidRPr="001408E3">
              <w:rPr>
                <w:rFonts w:ascii="Times New Roman" w:hAnsi="Times New Roman" w:cs="Times New Roman"/>
                <w:sz w:val="24"/>
                <w:szCs w:val="24"/>
              </w:rPr>
              <w:t>468</w:t>
            </w:r>
            <w:r>
              <w:rPr>
                <w:rFonts w:ascii="Times New Roman" w:hAnsi="Times New Roman" w:cs="Times New Roman"/>
                <w:sz w:val="24"/>
                <w:szCs w:val="24"/>
              </w:rPr>
              <w:t>-624</w:t>
            </w:r>
          </w:p>
        </w:tc>
        <w:tc>
          <w:tcPr>
            <w:tcW w:w="1069"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468-728</w:t>
            </w:r>
          </w:p>
        </w:tc>
        <w:tc>
          <w:tcPr>
            <w:tcW w:w="1057"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468-728</w:t>
            </w:r>
          </w:p>
        </w:tc>
        <w:tc>
          <w:tcPr>
            <w:tcW w:w="1418" w:type="dxa"/>
            <w:tcBorders>
              <w:left w:val="single" w:sz="4" w:space="0" w:color="auto"/>
              <w:bottom w:val="single" w:sz="4" w:space="0" w:color="auto"/>
              <w:right w:val="single" w:sz="4" w:space="0" w:color="auto"/>
            </w:tcBorders>
          </w:tcPr>
          <w:p w:rsidR="00AF421B" w:rsidRPr="001408E3" w:rsidRDefault="00AF421B" w:rsidP="003D1672">
            <w:pPr>
              <w:pStyle w:val="ConsPlusCell"/>
              <w:jc w:val="center"/>
              <w:rPr>
                <w:rFonts w:ascii="Times New Roman" w:hAnsi="Times New Roman" w:cs="Times New Roman"/>
                <w:sz w:val="24"/>
                <w:szCs w:val="24"/>
              </w:rPr>
            </w:pPr>
            <w:r>
              <w:rPr>
                <w:rFonts w:ascii="Times New Roman" w:hAnsi="Times New Roman" w:cs="Times New Roman"/>
                <w:sz w:val="24"/>
                <w:szCs w:val="24"/>
              </w:rPr>
              <w:t>468-728</w:t>
            </w:r>
          </w:p>
        </w:tc>
      </w:tr>
    </w:tbl>
    <w:p w:rsidR="00057731" w:rsidRDefault="00057731" w:rsidP="0087193E">
      <w:pPr>
        <w:tabs>
          <w:tab w:val="left" w:pos="0"/>
        </w:tabs>
        <w:ind w:firstLine="709"/>
        <w:jc w:val="center"/>
        <w:rPr>
          <w:rStyle w:val="11"/>
          <w:b/>
          <w:bCs/>
          <w:lang w:val="ru-RU"/>
        </w:rPr>
      </w:pPr>
    </w:p>
    <w:p w:rsidR="00EA3007" w:rsidRDefault="00AF421B" w:rsidP="00D41FB6">
      <w:pPr>
        <w:pStyle w:val="ConsPlusNormal"/>
        <w:ind w:firstLine="708"/>
        <w:jc w:val="both"/>
        <w:rPr>
          <w:rFonts w:ascii="Times New Roman" w:hAnsi="Times New Roman" w:cs="Times New Roman"/>
          <w:b/>
          <w:sz w:val="24"/>
          <w:szCs w:val="24"/>
        </w:rPr>
      </w:pPr>
      <w:r>
        <w:rPr>
          <w:rFonts w:ascii="Times New Roman" w:hAnsi="Times New Roman" w:cs="Times New Roman"/>
          <w:b/>
          <w:sz w:val="24"/>
          <w:szCs w:val="24"/>
        </w:rPr>
        <w:t>1.10. Требования к объёму</w:t>
      </w:r>
      <w:r w:rsidR="00EA3007" w:rsidRPr="00901D3E">
        <w:rPr>
          <w:rFonts w:ascii="Times New Roman" w:hAnsi="Times New Roman" w:cs="Times New Roman"/>
          <w:b/>
          <w:sz w:val="24"/>
          <w:szCs w:val="24"/>
        </w:rPr>
        <w:t xml:space="preserve"> соревновательной деятельности</w:t>
      </w:r>
      <w:r w:rsidR="00EA3007">
        <w:rPr>
          <w:rFonts w:ascii="Times New Roman" w:hAnsi="Times New Roman" w:cs="Times New Roman"/>
          <w:b/>
          <w:sz w:val="24"/>
          <w:szCs w:val="24"/>
        </w:rPr>
        <w:t xml:space="preserve"> по виду спорта </w:t>
      </w:r>
      <w:r>
        <w:rPr>
          <w:rFonts w:ascii="Times New Roman" w:hAnsi="Times New Roman" w:cs="Times New Roman"/>
          <w:b/>
          <w:sz w:val="24"/>
          <w:szCs w:val="24"/>
        </w:rPr>
        <w:t>«</w:t>
      </w:r>
      <w:r w:rsidR="00EA3007">
        <w:rPr>
          <w:rFonts w:ascii="Times New Roman" w:hAnsi="Times New Roman" w:cs="Times New Roman"/>
          <w:b/>
          <w:sz w:val="24"/>
          <w:szCs w:val="24"/>
        </w:rPr>
        <w:t>лыжные гонки</w:t>
      </w:r>
      <w:r>
        <w:rPr>
          <w:rFonts w:ascii="Times New Roman" w:hAnsi="Times New Roman" w:cs="Times New Roman"/>
          <w:b/>
          <w:sz w:val="24"/>
          <w:szCs w:val="24"/>
        </w:rPr>
        <w:t>»</w:t>
      </w:r>
      <w:r w:rsidR="00EA3007">
        <w:rPr>
          <w:rFonts w:ascii="Times New Roman" w:hAnsi="Times New Roman" w:cs="Times New Roman"/>
          <w:b/>
          <w:sz w:val="24"/>
          <w:szCs w:val="24"/>
        </w:rPr>
        <w:t xml:space="preserve">. </w:t>
      </w:r>
    </w:p>
    <w:tbl>
      <w:tblPr>
        <w:tblW w:w="0" w:type="auto"/>
        <w:tblCellSpacing w:w="5" w:type="nil"/>
        <w:tblInd w:w="75" w:type="dxa"/>
        <w:tblLayout w:type="fixed"/>
        <w:tblCellMar>
          <w:left w:w="75" w:type="dxa"/>
          <w:right w:w="75" w:type="dxa"/>
        </w:tblCellMar>
        <w:tblLook w:val="0000"/>
      </w:tblPr>
      <w:tblGrid>
        <w:gridCol w:w="1638"/>
        <w:gridCol w:w="1053"/>
        <w:gridCol w:w="1053"/>
        <w:gridCol w:w="1170"/>
        <w:gridCol w:w="1182"/>
        <w:gridCol w:w="2268"/>
        <w:gridCol w:w="1559"/>
      </w:tblGrid>
      <w:tr w:rsidR="00EA3007" w:rsidRPr="00833A94" w:rsidTr="00D8497F">
        <w:trPr>
          <w:trHeight w:val="400"/>
          <w:tblCellSpacing w:w="5" w:type="nil"/>
        </w:trPr>
        <w:tc>
          <w:tcPr>
            <w:tcW w:w="1638" w:type="dxa"/>
            <w:vMerge w:val="restart"/>
            <w:tcBorders>
              <w:top w:val="single" w:sz="4" w:space="0" w:color="auto"/>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 xml:space="preserve">Виды    </w:t>
            </w:r>
            <w:r w:rsidRPr="00A95BE3">
              <w:rPr>
                <w:rFonts w:ascii="Times New Roman" w:hAnsi="Times New Roman" w:cs="Times New Roman"/>
                <w:sz w:val="24"/>
                <w:szCs w:val="24"/>
              </w:rPr>
              <w:br/>
              <w:t>соревнований</w:t>
            </w:r>
          </w:p>
        </w:tc>
        <w:tc>
          <w:tcPr>
            <w:tcW w:w="8285" w:type="dxa"/>
            <w:gridSpan w:val="6"/>
            <w:tcBorders>
              <w:top w:val="single" w:sz="4" w:space="0" w:color="auto"/>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Этапы и годы спортивной подготовки</w:t>
            </w:r>
          </w:p>
        </w:tc>
      </w:tr>
      <w:tr w:rsidR="00EA3007" w:rsidRPr="00833A94" w:rsidTr="00D8497F">
        <w:trPr>
          <w:trHeight w:val="1000"/>
          <w:tblCellSpacing w:w="5" w:type="nil"/>
        </w:trPr>
        <w:tc>
          <w:tcPr>
            <w:tcW w:w="1638" w:type="dxa"/>
            <w:vMerge/>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p>
        </w:tc>
        <w:tc>
          <w:tcPr>
            <w:tcW w:w="2106" w:type="dxa"/>
            <w:gridSpan w:val="2"/>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Этап начальной</w:t>
            </w:r>
            <w:r w:rsidRPr="00A95BE3">
              <w:rPr>
                <w:rFonts w:ascii="Times New Roman" w:hAnsi="Times New Roman" w:cs="Times New Roman"/>
                <w:sz w:val="24"/>
                <w:szCs w:val="24"/>
              </w:rPr>
              <w:br/>
              <w:t xml:space="preserve">   подготовки</w:t>
            </w:r>
          </w:p>
        </w:tc>
        <w:tc>
          <w:tcPr>
            <w:tcW w:w="2352" w:type="dxa"/>
            <w:gridSpan w:val="2"/>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Тренировочный</w:t>
            </w:r>
            <w:r w:rsidRPr="00A95BE3">
              <w:rPr>
                <w:rFonts w:ascii="Times New Roman" w:hAnsi="Times New Roman" w:cs="Times New Roman"/>
                <w:sz w:val="24"/>
                <w:szCs w:val="24"/>
              </w:rPr>
              <w:br/>
              <w:t xml:space="preserve">  этап (этап  </w:t>
            </w:r>
            <w:r w:rsidRPr="00A95BE3">
              <w:rPr>
                <w:rFonts w:ascii="Times New Roman" w:hAnsi="Times New Roman" w:cs="Times New Roman"/>
                <w:sz w:val="24"/>
                <w:szCs w:val="24"/>
              </w:rPr>
              <w:br/>
              <w:t xml:space="preserve">  спортивной  </w:t>
            </w:r>
            <w:r w:rsidRPr="00A95BE3">
              <w:rPr>
                <w:rFonts w:ascii="Times New Roman" w:hAnsi="Times New Roman" w:cs="Times New Roman"/>
                <w:sz w:val="24"/>
                <w:szCs w:val="24"/>
              </w:rPr>
              <w:br/>
              <w:t>специализации)</w:t>
            </w:r>
          </w:p>
        </w:tc>
        <w:tc>
          <w:tcPr>
            <w:tcW w:w="2268" w:type="dxa"/>
            <w:vMerge w:val="restart"/>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 xml:space="preserve">Этап      </w:t>
            </w:r>
            <w:r w:rsidRPr="00A95BE3">
              <w:rPr>
                <w:rFonts w:ascii="Times New Roman" w:hAnsi="Times New Roman" w:cs="Times New Roman"/>
                <w:sz w:val="24"/>
                <w:szCs w:val="24"/>
              </w:rPr>
              <w:br/>
              <w:t>совершенствования</w:t>
            </w:r>
            <w:r w:rsidRPr="00A95BE3">
              <w:rPr>
                <w:rFonts w:ascii="Times New Roman" w:hAnsi="Times New Roman" w:cs="Times New Roman"/>
                <w:sz w:val="24"/>
                <w:szCs w:val="24"/>
              </w:rPr>
              <w:br/>
              <w:t xml:space="preserve">   спортивного   </w:t>
            </w:r>
            <w:r w:rsidRPr="00A95BE3">
              <w:rPr>
                <w:rFonts w:ascii="Times New Roman" w:hAnsi="Times New Roman" w:cs="Times New Roman"/>
                <w:sz w:val="24"/>
                <w:szCs w:val="24"/>
              </w:rPr>
              <w:br/>
              <w:t xml:space="preserve">    мастерства</w:t>
            </w:r>
          </w:p>
        </w:tc>
        <w:tc>
          <w:tcPr>
            <w:tcW w:w="1559" w:type="dxa"/>
            <w:vMerge w:val="restart"/>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 xml:space="preserve">Этап   </w:t>
            </w:r>
            <w:r w:rsidRPr="00A95BE3">
              <w:rPr>
                <w:rFonts w:ascii="Times New Roman" w:hAnsi="Times New Roman" w:cs="Times New Roman"/>
                <w:sz w:val="24"/>
                <w:szCs w:val="24"/>
              </w:rPr>
              <w:br/>
              <w:t xml:space="preserve">  высшего  </w:t>
            </w:r>
            <w:r w:rsidRPr="00A95BE3">
              <w:rPr>
                <w:rFonts w:ascii="Times New Roman" w:hAnsi="Times New Roman" w:cs="Times New Roman"/>
                <w:sz w:val="24"/>
                <w:szCs w:val="24"/>
              </w:rPr>
              <w:br/>
              <w:t>спортивного</w:t>
            </w:r>
            <w:r w:rsidRPr="00A95BE3">
              <w:rPr>
                <w:rFonts w:ascii="Times New Roman" w:hAnsi="Times New Roman" w:cs="Times New Roman"/>
                <w:sz w:val="24"/>
                <w:szCs w:val="24"/>
              </w:rPr>
              <w:br/>
              <w:t xml:space="preserve"> мастерства</w:t>
            </w:r>
          </w:p>
        </w:tc>
      </w:tr>
      <w:tr w:rsidR="00EA3007" w:rsidRPr="00833A94" w:rsidTr="00D8497F">
        <w:trPr>
          <w:trHeight w:val="600"/>
          <w:tblCellSpacing w:w="5" w:type="nil"/>
        </w:trPr>
        <w:tc>
          <w:tcPr>
            <w:tcW w:w="1638" w:type="dxa"/>
            <w:vMerge/>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p>
        </w:tc>
        <w:tc>
          <w:tcPr>
            <w:tcW w:w="1053"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до года</w:t>
            </w:r>
          </w:p>
        </w:tc>
        <w:tc>
          <w:tcPr>
            <w:tcW w:w="1053"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 xml:space="preserve">свыше </w:t>
            </w:r>
            <w:r w:rsidRPr="00A95BE3">
              <w:rPr>
                <w:rFonts w:ascii="Times New Roman" w:hAnsi="Times New Roman" w:cs="Times New Roman"/>
                <w:sz w:val="24"/>
                <w:szCs w:val="24"/>
              </w:rPr>
              <w:br/>
              <w:t xml:space="preserve">  года</w:t>
            </w:r>
          </w:p>
        </w:tc>
        <w:tc>
          <w:tcPr>
            <w:tcW w:w="1170"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До двух</w:t>
            </w:r>
            <w:r w:rsidRPr="00A95BE3">
              <w:rPr>
                <w:rFonts w:ascii="Times New Roman" w:hAnsi="Times New Roman" w:cs="Times New Roman"/>
                <w:sz w:val="24"/>
                <w:szCs w:val="24"/>
              </w:rPr>
              <w:br/>
              <w:t xml:space="preserve">   лет</w:t>
            </w:r>
          </w:p>
        </w:tc>
        <w:tc>
          <w:tcPr>
            <w:tcW w:w="1182"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Свыше</w:t>
            </w:r>
            <w:r w:rsidRPr="00A95BE3">
              <w:rPr>
                <w:rFonts w:ascii="Times New Roman" w:hAnsi="Times New Roman" w:cs="Times New Roman"/>
                <w:sz w:val="24"/>
                <w:szCs w:val="24"/>
              </w:rPr>
              <w:br/>
              <w:t xml:space="preserve"> двух</w:t>
            </w:r>
            <w:r w:rsidRPr="00A95BE3">
              <w:rPr>
                <w:rFonts w:ascii="Times New Roman" w:hAnsi="Times New Roman" w:cs="Times New Roman"/>
                <w:sz w:val="24"/>
                <w:szCs w:val="24"/>
              </w:rPr>
              <w:br/>
              <w:t xml:space="preserve"> лет</w:t>
            </w:r>
          </w:p>
        </w:tc>
        <w:tc>
          <w:tcPr>
            <w:tcW w:w="2268" w:type="dxa"/>
            <w:vMerge/>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p>
        </w:tc>
      </w:tr>
      <w:tr w:rsidR="00EA3007" w:rsidRPr="00833A94" w:rsidTr="00D8497F">
        <w:trPr>
          <w:trHeight w:val="400"/>
          <w:tblCellSpacing w:w="5" w:type="nil"/>
        </w:trPr>
        <w:tc>
          <w:tcPr>
            <w:tcW w:w="1638"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Контрольные</w:t>
            </w:r>
          </w:p>
        </w:tc>
        <w:tc>
          <w:tcPr>
            <w:tcW w:w="1053"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 xml:space="preserve">2 </w:t>
            </w:r>
          </w:p>
        </w:tc>
        <w:tc>
          <w:tcPr>
            <w:tcW w:w="1053"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 xml:space="preserve">3 </w:t>
            </w:r>
          </w:p>
        </w:tc>
        <w:tc>
          <w:tcPr>
            <w:tcW w:w="1170"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 xml:space="preserve">6 </w:t>
            </w:r>
          </w:p>
        </w:tc>
        <w:tc>
          <w:tcPr>
            <w:tcW w:w="1182"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268"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 xml:space="preserve">10 </w:t>
            </w:r>
          </w:p>
        </w:tc>
        <w:tc>
          <w:tcPr>
            <w:tcW w:w="1559"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 xml:space="preserve">9 </w:t>
            </w:r>
          </w:p>
        </w:tc>
      </w:tr>
      <w:tr w:rsidR="00EA3007" w:rsidRPr="00833A94" w:rsidTr="00D8497F">
        <w:trPr>
          <w:tblCellSpacing w:w="5" w:type="nil"/>
        </w:trPr>
        <w:tc>
          <w:tcPr>
            <w:tcW w:w="1638"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Основные</w:t>
            </w:r>
          </w:p>
        </w:tc>
        <w:tc>
          <w:tcPr>
            <w:tcW w:w="1053" w:type="dxa"/>
            <w:tcBorders>
              <w:left w:val="single" w:sz="4" w:space="0" w:color="auto"/>
              <w:bottom w:val="single" w:sz="4" w:space="0" w:color="auto"/>
              <w:right w:val="single" w:sz="4" w:space="0" w:color="auto"/>
            </w:tcBorders>
          </w:tcPr>
          <w:p w:rsidR="00EA3007" w:rsidRPr="00A95BE3" w:rsidRDefault="00EA3007" w:rsidP="00D8497F">
            <w:pPr>
              <w:pStyle w:val="ConsPlusCell"/>
              <w:jc w:val="center"/>
              <w:rPr>
                <w:rFonts w:ascii="Times New Roman" w:hAnsi="Times New Roman" w:cs="Times New Roman"/>
                <w:sz w:val="24"/>
                <w:szCs w:val="24"/>
              </w:rPr>
            </w:pPr>
            <w:r w:rsidRPr="00A95BE3">
              <w:rPr>
                <w:rFonts w:ascii="Times New Roman" w:hAnsi="Times New Roman" w:cs="Times New Roman"/>
                <w:sz w:val="24"/>
                <w:szCs w:val="24"/>
              </w:rPr>
              <w:t>-</w:t>
            </w:r>
          </w:p>
        </w:tc>
        <w:tc>
          <w:tcPr>
            <w:tcW w:w="1053" w:type="dxa"/>
            <w:tcBorders>
              <w:left w:val="single" w:sz="4" w:space="0" w:color="auto"/>
              <w:bottom w:val="single" w:sz="4" w:space="0" w:color="auto"/>
              <w:right w:val="single" w:sz="4" w:space="0" w:color="auto"/>
            </w:tcBorders>
          </w:tcPr>
          <w:p w:rsidR="00EA3007" w:rsidRPr="00A95BE3" w:rsidRDefault="00C5350A" w:rsidP="00D8497F">
            <w:pPr>
              <w:pStyle w:val="ConsPlusCell"/>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left w:val="single" w:sz="4" w:space="0" w:color="auto"/>
              <w:bottom w:val="single" w:sz="4" w:space="0" w:color="auto"/>
              <w:right w:val="single" w:sz="4" w:space="0" w:color="auto"/>
            </w:tcBorders>
          </w:tcPr>
          <w:p w:rsidR="00EA3007" w:rsidRPr="00A95BE3" w:rsidRDefault="00C5350A" w:rsidP="00D8497F">
            <w:pPr>
              <w:pStyle w:val="ConsPlusCell"/>
              <w:jc w:val="center"/>
              <w:rPr>
                <w:rFonts w:ascii="Times New Roman" w:hAnsi="Times New Roman" w:cs="Times New Roman"/>
                <w:sz w:val="24"/>
                <w:szCs w:val="24"/>
              </w:rPr>
            </w:pPr>
            <w:r>
              <w:rPr>
                <w:rFonts w:ascii="Times New Roman" w:hAnsi="Times New Roman" w:cs="Times New Roman"/>
                <w:sz w:val="24"/>
                <w:szCs w:val="24"/>
              </w:rPr>
              <w:t>6</w:t>
            </w:r>
            <w:r w:rsidR="00EA3007" w:rsidRPr="00A95BE3">
              <w:rPr>
                <w:rFonts w:ascii="Times New Roman" w:hAnsi="Times New Roman" w:cs="Times New Roman"/>
                <w:sz w:val="24"/>
                <w:szCs w:val="24"/>
              </w:rPr>
              <w:t xml:space="preserve"> </w:t>
            </w:r>
          </w:p>
        </w:tc>
        <w:tc>
          <w:tcPr>
            <w:tcW w:w="1182" w:type="dxa"/>
            <w:tcBorders>
              <w:left w:val="single" w:sz="4" w:space="0" w:color="auto"/>
              <w:bottom w:val="single" w:sz="4" w:space="0" w:color="auto"/>
              <w:right w:val="single" w:sz="4" w:space="0" w:color="auto"/>
            </w:tcBorders>
          </w:tcPr>
          <w:p w:rsidR="00EA3007" w:rsidRPr="00A95BE3" w:rsidRDefault="00C5350A" w:rsidP="00D8497F">
            <w:pPr>
              <w:pStyle w:val="ConsPlusCell"/>
              <w:jc w:val="center"/>
              <w:rPr>
                <w:rFonts w:ascii="Times New Roman" w:hAnsi="Times New Roman" w:cs="Times New Roman"/>
                <w:sz w:val="24"/>
                <w:szCs w:val="24"/>
              </w:rPr>
            </w:pPr>
            <w:r>
              <w:rPr>
                <w:rFonts w:ascii="Times New Roman" w:hAnsi="Times New Roman" w:cs="Times New Roman"/>
                <w:sz w:val="24"/>
                <w:szCs w:val="24"/>
              </w:rPr>
              <w:t>8</w:t>
            </w:r>
            <w:r w:rsidR="00EA3007" w:rsidRPr="00A95BE3">
              <w:rPr>
                <w:rFonts w:ascii="Times New Roman" w:hAnsi="Times New Roman" w:cs="Times New Roman"/>
                <w:sz w:val="24"/>
                <w:szCs w:val="24"/>
              </w:rPr>
              <w:t xml:space="preserve"> </w:t>
            </w:r>
          </w:p>
        </w:tc>
        <w:tc>
          <w:tcPr>
            <w:tcW w:w="2268" w:type="dxa"/>
            <w:tcBorders>
              <w:left w:val="single" w:sz="4" w:space="0" w:color="auto"/>
              <w:bottom w:val="single" w:sz="4" w:space="0" w:color="auto"/>
              <w:right w:val="single" w:sz="4" w:space="0" w:color="auto"/>
            </w:tcBorders>
          </w:tcPr>
          <w:p w:rsidR="00EA3007" w:rsidRPr="00A95BE3" w:rsidRDefault="00C5350A" w:rsidP="00D8497F">
            <w:pPr>
              <w:pStyle w:val="ConsPlusCell"/>
              <w:jc w:val="center"/>
              <w:rPr>
                <w:rFonts w:ascii="Times New Roman" w:hAnsi="Times New Roman" w:cs="Times New Roman"/>
                <w:sz w:val="24"/>
                <w:szCs w:val="24"/>
              </w:rPr>
            </w:pPr>
            <w:r>
              <w:rPr>
                <w:rFonts w:ascii="Times New Roman" w:hAnsi="Times New Roman" w:cs="Times New Roman"/>
                <w:sz w:val="24"/>
                <w:szCs w:val="24"/>
              </w:rPr>
              <w:t>11</w:t>
            </w:r>
            <w:r w:rsidR="00EA3007" w:rsidRPr="00A95BE3">
              <w:rPr>
                <w:rFonts w:ascii="Times New Roman" w:hAnsi="Times New Roman" w:cs="Times New Roman"/>
                <w:sz w:val="24"/>
                <w:szCs w:val="24"/>
              </w:rPr>
              <w:t xml:space="preserve"> </w:t>
            </w:r>
          </w:p>
        </w:tc>
        <w:tc>
          <w:tcPr>
            <w:tcW w:w="1559" w:type="dxa"/>
            <w:tcBorders>
              <w:left w:val="single" w:sz="4" w:space="0" w:color="auto"/>
              <w:bottom w:val="single" w:sz="4" w:space="0" w:color="auto"/>
              <w:right w:val="single" w:sz="4" w:space="0" w:color="auto"/>
            </w:tcBorders>
          </w:tcPr>
          <w:p w:rsidR="00EA3007" w:rsidRPr="00A95BE3" w:rsidRDefault="00C5350A" w:rsidP="00D8497F">
            <w:pPr>
              <w:pStyle w:val="ConsPlusCell"/>
              <w:jc w:val="center"/>
              <w:rPr>
                <w:rFonts w:ascii="Times New Roman" w:hAnsi="Times New Roman" w:cs="Times New Roman"/>
                <w:sz w:val="24"/>
                <w:szCs w:val="24"/>
              </w:rPr>
            </w:pPr>
            <w:r>
              <w:rPr>
                <w:rFonts w:ascii="Times New Roman" w:hAnsi="Times New Roman" w:cs="Times New Roman"/>
                <w:sz w:val="24"/>
                <w:szCs w:val="24"/>
              </w:rPr>
              <w:t>18</w:t>
            </w:r>
            <w:r w:rsidR="00EA3007" w:rsidRPr="00A95BE3">
              <w:rPr>
                <w:rFonts w:ascii="Times New Roman" w:hAnsi="Times New Roman" w:cs="Times New Roman"/>
                <w:sz w:val="24"/>
                <w:szCs w:val="24"/>
              </w:rPr>
              <w:t xml:space="preserve"> </w:t>
            </w:r>
          </w:p>
        </w:tc>
      </w:tr>
    </w:tbl>
    <w:p w:rsidR="000D4D82" w:rsidRPr="000D4D82" w:rsidRDefault="000D4D82" w:rsidP="000F6737">
      <w:pPr>
        <w:jc w:val="both"/>
        <w:rPr>
          <w:rFonts w:cs="Times New Roman"/>
          <w:shd w:val="clear" w:color="auto" w:fill="FFFFFF"/>
        </w:rPr>
      </w:pPr>
      <w:r>
        <w:rPr>
          <w:rFonts w:cs="Times New Roman"/>
          <w:b/>
        </w:rPr>
        <w:tab/>
      </w:r>
      <w:r w:rsidRPr="000D4D82">
        <w:rPr>
          <w:rFonts w:cs="Times New Roman"/>
          <w:shd w:val="clear" w:color="auto" w:fill="FFFFFF"/>
        </w:rPr>
        <w:t xml:space="preserve"> </w:t>
      </w:r>
      <w:r w:rsidRPr="000D4D82">
        <w:rPr>
          <w:rStyle w:val="a6"/>
          <w:rFonts w:cs="Times New Roman"/>
          <w:shd w:val="clear" w:color="auto" w:fill="FFFFFF"/>
        </w:rPr>
        <w:t>Контрольные соревнования</w:t>
      </w:r>
      <w:r w:rsidRPr="000D4D82">
        <w:rPr>
          <w:rFonts w:cs="Times New Roman"/>
          <w:shd w:val="clear" w:color="auto" w:fill="FFFFFF"/>
        </w:rPr>
        <w:t xml:space="preserve"> позволяют оценивать уровень подготовленности спортсмена.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w:t>
      </w:r>
      <w:r w:rsidRPr="000D4D82">
        <w:rPr>
          <w:rFonts w:cs="Times New Roman"/>
          <w:shd w:val="clear" w:color="auto" w:fill="FFFFFF"/>
        </w:rPr>
        <w:lastRenderedPageBreak/>
        <w:t>контрольных соревнований дают возможность корректировать построение процесса подготовки. Контрольными могут быть как специально организованные, так и официальные соревнования различного уровня.</w:t>
      </w:r>
    </w:p>
    <w:p w:rsidR="000A316C" w:rsidRDefault="000D4D82" w:rsidP="000D4D82">
      <w:pPr>
        <w:pStyle w:val="ConsPlusNormal"/>
        <w:ind w:firstLine="708"/>
        <w:jc w:val="both"/>
        <w:rPr>
          <w:rFonts w:ascii="Times New Roman" w:hAnsi="Times New Roman" w:cs="Times New Roman"/>
          <w:b/>
          <w:sz w:val="24"/>
          <w:szCs w:val="24"/>
        </w:rPr>
      </w:pPr>
      <w:r w:rsidRPr="000D4D82">
        <w:rPr>
          <w:rFonts w:ascii="Times New Roman" w:hAnsi="Times New Roman" w:cs="Times New Roman"/>
          <w:b/>
          <w:sz w:val="24"/>
          <w:szCs w:val="24"/>
          <w:shd w:val="clear" w:color="auto" w:fill="FFFFFF"/>
        </w:rPr>
        <w:t>Основные (главные) соревнования</w:t>
      </w:r>
      <w:r w:rsidRPr="000D4D82">
        <w:rPr>
          <w:rFonts w:ascii="Times New Roman" w:hAnsi="Times New Roman" w:cs="Times New Roman"/>
          <w:sz w:val="24"/>
          <w:szCs w:val="24"/>
          <w:shd w:val="clear" w:color="auto" w:fill="FFFFFF"/>
        </w:rPr>
        <w:t xml:space="preserve"> предусматриваются единым календарным планом спортивных мероприятий и проводятся согласно утвержденному положению. В данных соревнованиях спортсмену необходимо показать наивысший результат на данном этапе спортивной подготовки, проявить полную мобилизацию имеющихся технико-тактических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w:t>
      </w:r>
    </w:p>
    <w:p w:rsidR="00321062" w:rsidRPr="00FE5F0E" w:rsidRDefault="00321062" w:rsidP="00321062">
      <w:pPr>
        <w:pStyle w:val="ConsPlusNormal"/>
        <w:ind w:firstLine="708"/>
        <w:jc w:val="both"/>
        <w:rPr>
          <w:rFonts w:ascii="Times New Roman" w:hAnsi="Times New Roman" w:cs="Times New Roman"/>
          <w:b/>
          <w:sz w:val="24"/>
          <w:szCs w:val="24"/>
        </w:rPr>
      </w:pPr>
      <w:r>
        <w:rPr>
          <w:rFonts w:ascii="Times New Roman" w:hAnsi="Times New Roman" w:cs="Times New Roman"/>
          <w:b/>
          <w:sz w:val="24"/>
          <w:szCs w:val="24"/>
        </w:rPr>
        <w:t>1.11.Структура</w:t>
      </w:r>
      <w:r w:rsidRPr="00901D3E">
        <w:rPr>
          <w:rFonts w:ascii="Times New Roman" w:hAnsi="Times New Roman" w:cs="Times New Roman"/>
          <w:b/>
          <w:sz w:val="24"/>
          <w:szCs w:val="24"/>
        </w:rPr>
        <w:t xml:space="preserve"> годичного цикла (название и продолжительность периодов, этапов, мезоциклов).</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Специфика лыжных гонок предопределила структуру годичного цикла.</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Общепринятым является выделение трех этапов: подготовительного, соревновательного и переходного. Соответственно существующей периодизации тренировки определяются задачи подготовки, объемы основных тренировочных средств, методы тренировки.</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Традиционное построение годичной подготовки характеризуется повышения уровня разносторонней подготовленности, акцентированным развитием общей выносливости в подготовительном периоде за счет использования больших объемов нагрузок низкой интенсивности и повышения в соревновательном периоде специальной выносливости за счет использования высокоинтенсивных нагрузок при снижении общего объема тренировочной работы.</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В настоящее время в связи с интенсификацией тренировочного процесса, увеличением количества соревнований, включением в календарь летних соревнований экспериментально обоснована эффективность планирования годичного цикла тренировки по типу сдвоенного цикла. Каждый из полуциклов включает подготовительный и соревновательный периоды.</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p>
    <w:p w:rsidR="00321062" w:rsidRPr="00A43916" w:rsidRDefault="00321062" w:rsidP="00321062">
      <w:pPr>
        <w:widowControl/>
        <w:shd w:val="clear" w:color="auto" w:fill="FFFFFF"/>
        <w:suppressAutoHyphens w:val="0"/>
        <w:spacing w:line="200" w:lineRule="atLeast"/>
        <w:ind w:firstLine="708"/>
        <w:jc w:val="center"/>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Одноцикловое</w:t>
      </w:r>
    </w:p>
    <w:tbl>
      <w:tblPr>
        <w:tblStyle w:val="ac"/>
        <w:tblW w:w="0" w:type="auto"/>
        <w:tblLook w:val="04A0"/>
      </w:tblPr>
      <w:tblGrid>
        <w:gridCol w:w="1101"/>
        <w:gridCol w:w="5386"/>
        <w:gridCol w:w="2977"/>
        <w:gridCol w:w="673"/>
      </w:tblGrid>
      <w:tr w:rsidR="00321062" w:rsidRPr="00A43916" w:rsidTr="003D1672">
        <w:tc>
          <w:tcPr>
            <w:tcW w:w="1101"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Периоды</w:t>
            </w:r>
          </w:p>
        </w:tc>
        <w:tc>
          <w:tcPr>
            <w:tcW w:w="5386"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w:t>
            </w:r>
          </w:p>
        </w:tc>
        <w:tc>
          <w:tcPr>
            <w:tcW w:w="2977"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II</w:t>
            </w:r>
          </w:p>
        </w:tc>
        <w:tc>
          <w:tcPr>
            <w:tcW w:w="673"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III</w:t>
            </w:r>
          </w:p>
        </w:tc>
      </w:tr>
    </w:tbl>
    <w:p w:rsidR="00321062" w:rsidRPr="00A43916" w:rsidRDefault="00321062" w:rsidP="00321062">
      <w:pPr>
        <w:widowControl/>
        <w:shd w:val="clear" w:color="auto" w:fill="FFFFFF"/>
        <w:suppressAutoHyphens w:val="0"/>
        <w:spacing w:line="200" w:lineRule="atLeast"/>
        <w:jc w:val="center"/>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Сдвоенный цикл</w:t>
      </w:r>
    </w:p>
    <w:tbl>
      <w:tblPr>
        <w:tblStyle w:val="ac"/>
        <w:tblW w:w="0" w:type="auto"/>
        <w:tblLook w:val="04A0"/>
      </w:tblPr>
      <w:tblGrid>
        <w:gridCol w:w="1084"/>
        <w:gridCol w:w="735"/>
        <w:gridCol w:w="743"/>
        <w:gridCol w:w="752"/>
        <w:gridCol w:w="583"/>
        <w:gridCol w:w="337"/>
        <w:gridCol w:w="745"/>
        <w:gridCol w:w="730"/>
        <w:gridCol w:w="734"/>
        <w:gridCol w:w="328"/>
        <w:gridCol w:w="441"/>
        <w:gridCol w:w="726"/>
        <w:gridCol w:w="730"/>
        <w:gridCol w:w="735"/>
        <w:gridCol w:w="734"/>
      </w:tblGrid>
      <w:tr w:rsidR="00321062" w:rsidRPr="00A43916" w:rsidTr="003D1672">
        <w:tc>
          <w:tcPr>
            <w:tcW w:w="1084"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Периоды</w:t>
            </w:r>
          </w:p>
        </w:tc>
        <w:tc>
          <w:tcPr>
            <w:tcW w:w="2813" w:type="dxa"/>
            <w:gridSpan w:val="4"/>
            <w:tcBorders>
              <w:right w:val="single" w:sz="4" w:space="0" w:color="auto"/>
            </w:tcBorders>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w:t>
            </w:r>
          </w:p>
        </w:tc>
        <w:tc>
          <w:tcPr>
            <w:tcW w:w="1082" w:type="dxa"/>
            <w:gridSpan w:val="2"/>
            <w:tcBorders>
              <w:left w:val="single" w:sz="4" w:space="0" w:color="auto"/>
            </w:tcBorders>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II</w:t>
            </w:r>
          </w:p>
        </w:tc>
        <w:tc>
          <w:tcPr>
            <w:tcW w:w="1792" w:type="dxa"/>
            <w:gridSpan w:val="3"/>
            <w:tcBorders>
              <w:right w:val="single" w:sz="4" w:space="0" w:color="auto"/>
            </w:tcBorders>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w:t>
            </w:r>
          </w:p>
        </w:tc>
        <w:tc>
          <w:tcPr>
            <w:tcW w:w="2632" w:type="dxa"/>
            <w:gridSpan w:val="4"/>
            <w:tcBorders>
              <w:left w:val="single" w:sz="4" w:space="0" w:color="auto"/>
            </w:tcBorders>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II</w:t>
            </w:r>
          </w:p>
        </w:tc>
        <w:tc>
          <w:tcPr>
            <w:tcW w:w="734"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III</w:t>
            </w:r>
          </w:p>
        </w:tc>
      </w:tr>
      <w:tr w:rsidR="00321062" w:rsidRPr="00A43916" w:rsidTr="003D1672">
        <w:tc>
          <w:tcPr>
            <w:tcW w:w="1084"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Месяцы</w:t>
            </w:r>
          </w:p>
        </w:tc>
        <w:tc>
          <w:tcPr>
            <w:tcW w:w="735"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V</w:t>
            </w:r>
          </w:p>
        </w:tc>
        <w:tc>
          <w:tcPr>
            <w:tcW w:w="743"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VI</w:t>
            </w:r>
          </w:p>
        </w:tc>
        <w:tc>
          <w:tcPr>
            <w:tcW w:w="752"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VII</w:t>
            </w:r>
          </w:p>
        </w:tc>
        <w:tc>
          <w:tcPr>
            <w:tcW w:w="920" w:type="dxa"/>
            <w:gridSpan w:val="2"/>
            <w:tcBorders>
              <w:top w:val="single" w:sz="4" w:space="0" w:color="auto"/>
            </w:tcBorders>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VIII</w:t>
            </w:r>
          </w:p>
        </w:tc>
        <w:tc>
          <w:tcPr>
            <w:tcW w:w="745"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IX</w:t>
            </w:r>
          </w:p>
        </w:tc>
        <w:tc>
          <w:tcPr>
            <w:tcW w:w="730"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X</w:t>
            </w:r>
          </w:p>
        </w:tc>
        <w:tc>
          <w:tcPr>
            <w:tcW w:w="734"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XI</w:t>
            </w:r>
          </w:p>
        </w:tc>
        <w:tc>
          <w:tcPr>
            <w:tcW w:w="769" w:type="dxa"/>
            <w:gridSpan w:val="2"/>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XII</w:t>
            </w:r>
          </w:p>
        </w:tc>
        <w:tc>
          <w:tcPr>
            <w:tcW w:w="726"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w:t>
            </w:r>
          </w:p>
        </w:tc>
        <w:tc>
          <w:tcPr>
            <w:tcW w:w="730"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II</w:t>
            </w:r>
          </w:p>
        </w:tc>
        <w:tc>
          <w:tcPr>
            <w:tcW w:w="735"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III</w:t>
            </w:r>
          </w:p>
        </w:tc>
        <w:tc>
          <w:tcPr>
            <w:tcW w:w="734" w:type="dxa"/>
          </w:tcPr>
          <w:p w:rsidR="00321062" w:rsidRPr="00A43916" w:rsidRDefault="00321062" w:rsidP="003D1672">
            <w:pPr>
              <w:widowControl/>
              <w:suppressAutoHyphens w:val="0"/>
              <w:spacing w:line="200" w:lineRule="atLeast"/>
              <w:jc w:val="center"/>
              <w:textAlignment w:val="auto"/>
              <w:rPr>
                <w:rFonts w:eastAsia="Times New Roman" w:cs="Times New Roman"/>
                <w:color w:val="000000"/>
                <w:kern w:val="0"/>
                <w:lang w:val="en-US" w:eastAsia="ru-RU" w:bidi="ar-SA"/>
              </w:rPr>
            </w:pPr>
            <w:r w:rsidRPr="00A43916">
              <w:rPr>
                <w:rFonts w:eastAsia="Times New Roman" w:cs="Times New Roman"/>
                <w:color w:val="000000"/>
                <w:kern w:val="0"/>
                <w:lang w:val="en-US" w:eastAsia="ru-RU" w:bidi="ar-SA"/>
              </w:rPr>
              <w:t>IV</w:t>
            </w:r>
          </w:p>
        </w:tc>
      </w:tr>
    </w:tbl>
    <w:p w:rsidR="00321062" w:rsidRPr="00A43916" w:rsidRDefault="00321062" w:rsidP="00321062">
      <w:pPr>
        <w:widowControl/>
        <w:shd w:val="clear" w:color="auto" w:fill="FFFFFF"/>
        <w:suppressAutoHyphens w:val="0"/>
        <w:spacing w:line="200" w:lineRule="atLeast"/>
        <w:jc w:val="both"/>
        <w:textAlignment w:val="auto"/>
        <w:rPr>
          <w:rFonts w:eastAsia="Times New Roman" w:cs="Times New Roman"/>
          <w:color w:val="000000"/>
          <w:kern w:val="0"/>
          <w:lang w:val="ru-RU" w:eastAsia="ru-RU" w:bidi="ar-SA"/>
        </w:rPr>
      </w:pP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I – подготовительный период;</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II – соревновательный период;</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III – переходный период.</w:t>
      </w:r>
    </w:p>
    <w:p w:rsidR="00321062" w:rsidRPr="00B9090A" w:rsidRDefault="00321062" w:rsidP="00321062">
      <w:pPr>
        <w:jc w:val="both"/>
        <w:rPr>
          <w:rFonts w:cs="Aharoni"/>
        </w:rPr>
      </w:pPr>
      <w:r w:rsidRPr="00E477B5">
        <w:tab/>
      </w:r>
      <w:r w:rsidRPr="00B9090A">
        <w:rPr>
          <w:rFonts w:cs="Aharoni"/>
        </w:rPr>
        <w:t>Задачей общеподготовительного этапа является создание и развитие предпосылок дляприобретения спортивной формы занимающихся. Задачей второго, специально подготовительного этапа, включающего и подготовку на снегу «вкатывание», является создание и становление непосредственно спортивной формы.</w:t>
      </w:r>
      <w:r w:rsidRPr="00B9090A">
        <w:rPr>
          <w:rFonts w:cs="Aharoni"/>
          <w:lang w:val="ru-RU"/>
        </w:rPr>
        <w:t xml:space="preserve"> </w:t>
      </w:r>
      <w:r w:rsidRPr="00B9090A">
        <w:rPr>
          <w:rFonts w:cs="Aharoni"/>
        </w:rPr>
        <w:t>Основными средствами решения задач подготовительного периода являются общефизические и специальные упражнения с целью совершенствования техники и развития двигательных качеств, кроссовый бег в сочетании с имитацией попеременного двухшажного хода, специализированная ходьба, гребля, плавание, езда на велосипеде, спортивные игры.</w:t>
      </w:r>
    </w:p>
    <w:p w:rsidR="00321062" w:rsidRPr="00B9090A" w:rsidRDefault="00321062" w:rsidP="00321062">
      <w:pPr>
        <w:jc w:val="both"/>
        <w:rPr>
          <w:rFonts w:cs="Aharoni"/>
        </w:rPr>
      </w:pPr>
      <w:r w:rsidRPr="00B9090A">
        <w:rPr>
          <w:rFonts w:cs="Aharoni"/>
        </w:rPr>
        <w:tab/>
        <w:t>Соревновательный период начинается с декабря и продолжается до последних соревнований сезона. Задачей этого периода является сохранение и упрочение спортивной формы и на основе этого достижения высоких спортивных результатов. Главным средством этого периода являются тренировочные занятия на снегу и специально - подготовительные упражнения. Средства общей физической подготовки в этом периоде применяются для поддержания общей тренированности и обеспечения активного отдыха путем переключений, позволяющих успешно применять высокие нагрузки на различных тренировочных дистанциях и в соревнованиях.</w:t>
      </w:r>
    </w:p>
    <w:p w:rsidR="00321062" w:rsidRPr="00B9090A" w:rsidRDefault="00321062" w:rsidP="00321062">
      <w:pPr>
        <w:jc w:val="both"/>
        <w:rPr>
          <w:rFonts w:cs="Aharoni"/>
          <w:b/>
          <w:bCs/>
          <w:lang w:val="ru-RU"/>
        </w:rPr>
      </w:pPr>
      <w:r w:rsidRPr="00B9090A">
        <w:rPr>
          <w:rFonts w:cs="Aharoni"/>
        </w:rPr>
        <w:tab/>
        <w:t xml:space="preserve">Переходный период начинается после окончания последних соревнований и </w:t>
      </w:r>
      <w:r w:rsidRPr="00B9090A">
        <w:rPr>
          <w:rFonts w:cs="Aharoni"/>
        </w:rPr>
        <w:lastRenderedPageBreak/>
        <w:t>тренировочных занятий на снегу с середины апреля (в зависимости от наличия снежного покрова) продолжается до конца мая. Основной задачей переходного периода является восстановление организма занимающихся после длительных и значительных физических нагрузок подготовительного и соревновательного периодов, обеспечение активного отдыха и вместе с тех сохранение определенного уровня тренированности. Средствами тренировочных занятий могут быть спортивные и подвижные игры, плавание, прогулки, езда на велосипеде, гимнастические упражнения. Следует иметь в виду, что если спортсмены не имели достаточно высоких нагрузок в подготовительном и соревновательном периодах тренировки, необходимость в переходном периоде отпадает. В этом случае по окончании соревновательного периода следует подготовительный период нового годичного цикла тренировки.</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B9090A">
        <w:rPr>
          <w:rFonts w:ascii="Georgia" w:eastAsia="Times New Roman" w:hAnsi="Georgia" w:cs="Times New Roman"/>
          <w:color w:val="000000"/>
          <w:kern w:val="0"/>
          <w:lang w:val="ru-RU" w:eastAsia="ru-RU" w:bidi="ar-SA"/>
        </w:rPr>
        <w:t xml:space="preserve">Установка на опережающую тенденцию развития общей выносливости и </w:t>
      </w:r>
      <w:r w:rsidRPr="00A43916">
        <w:rPr>
          <w:rFonts w:eastAsia="Times New Roman" w:cs="Times New Roman"/>
          <w:color w:val="000000"/>
          <w:kern w:val="0"/>
          <w:lang w:val="ru-RU" w:eastAsia="ru-RU" w:bidi="ar-SA"/>
        </w:rPr>
        <w:t>повышение функционального состояния спортсмена является одной из основных особенностей распределения тренировочных нагрузок в макроцикле по их преимущественной направленности.</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Как при одноцикловом варианте, так и при сдвоенном построении годичной подготовки принципиальная структура макроциклов похожа, содержание тренировочного процесса последовательно изменяется и должно удовлетворять ряды обязательных условий:</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1) В начале каждого периода развития и сохранения спортивной формы должна происходить смена примерного комплекса тренировочных нагрузок, т.е. замена определенного количества упражнений, применение несколько большего объема тренировочных нагрузок, их интенсификация;</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2) Каждый последующий период развития спортивной формы (т.е. макроцикл) по силе воздействия должен быть больше каждого предыдущего.</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Исходя из сроков развития физических качеств и изменения показателей специальной физической работоспособности, макроцикл делится на ряд мезоциклов, основные из которых в подготовительном периоде – втягивающие и базовые.</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Втягивающие мезоциклы характеризуются наиболее плавной тенденцией роста интенсивности нагрузок, объем которых в то же время может достигать весьма значительных величин.</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Базовые мезоциклы – главный тип мезоциклов подготовительного периода. Именно в них по преимуществу развертываются основные тренировочные нагрузки, увеличивающие функциональный потенциал спортсмена.</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Длительность мезоциклов определяют сроки развития основных физических качеств. Для лыжных гонок – прежде всего, общая и специальная выносливость. В исследованиях установлены ориентировочные границы развития этих качеств. Так, наибольшие темпы прироста показателей общей выносливости и максимального повышения аэробной производительности составляют 12-14 недель, а наивысшие темпы прироста показателей, отражающих уровень специальной выносливости, составляет 9-10 недель.</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Главным в последовательном решении тренировочных задач является такая организация тренировочного процесса, при которой работа над повышением скорости выполнения основного соревновательного упражнения не лимитируется уровнем развития физических качеств и функциональных возможностей спортсменов.</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В соревновательном периоде основными мезоциклами являются соревновательные и промежуточные.</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 xml:space="preserve">Соревновательный мезоцикл включает в себя основное соревнование, непосредственную подготовку к нему и и кратковременную послесоревновательную фазу разгрузочного характера.   </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Длительность данных мезоциклов чаще всего колеблется в пределах 4-6 недель.</w:t>
      </w:r>
    </w:p>
    <w:p w:rsidR="00321062" w:rsidRPr="00A43916"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t>В простейшем случае весь соревновательный период состоит из одного, двух, трех мезоциклов. В условиях соревновательного периода большой продолжительности (4-6 месяцев) помимо соревновательных целесообразно включать промежуточные мезоциклы, которые характеризуются снижением интенсивности тренировочного процесса и значительным повышением его объема и имеют целью повышения общей работоспособности.</w:t>
      </w:r>
    </w:p>
    <w:p w:rsidR="00321062" w:rsidRPr="00B9090A" w:rsidRDefault="00321062" w:rsidP="00321062">
      <w:pPr>
        <w:widowControl/>
        <w:shd w:val="clear" w:color="auto" w:fill="FFFFFF"/>
        <w:suppressAutoHyphens w:val="0"/>
        <w:spacing w:line="200" w:lineRule="atLeast"/>
        <w:ind w:firstLine="708"/>
        <w:jc w:val="both"/>
        <w:textAlignment w:val="auto"/>
        <w:rPr>
          <w:rFonts w:eastAsia="Times New Roman" w:cs="Times New Roman"/>
          <w:color w:val="000000"/>
          <w:kern w:val="0"/>
          <w:lang w:val="ru-RU" w:eastAsia="ru-RU" w:bidi="ar-SA"/>
        </w:rPr>
      </w:pPr>
      <w:r w:rsidRPr="00A43916">
        <w:rPr>
          <w:rFonts w:eastAsia="Times New Roman" w:cs="Times New Roman"/>
          <w:color w:val="000000"/>
          <w:kern w:val="0"/>
          <w:lang w:val="ru-RU" w:eastAsia="ru-RU" w:bidi="ar-SA"/>
        </w:rPr>
        <w:lastRenderedPageBreak/>
        <w:t>В зависимости  от особенностей подго</w:t>
      </w:r>
      <w:r>
        <w:rPr>
          <w:rFonts w:eastAsia="Times New Roman" w:cs="Times New Roman"/>
          <w:color w:val="000000"/>
          <w:kern w:val="0"/>
          <w:lang w:val="ru-RU" w:eastAsia="ru-RU" w:bidi="ar-SA"/>
        </w:rPr>
        <w:t>товки на каждом этапе тренеры могут выбирать тип планирова</w:t>
      </w:r>
      <w:r w:rsidRPr="00A43916">
        <w:rPr>
          <w:rFonts w:eastAsia="Times New Roman" w:cs="Times New Roman"/>
          <w:color w:val="000000"/>
          <w:kern w:val="0"/>
          <w:lang w:val="ru-RU" w:eastAsia="ru-RU" w:bidi="ar-SA"/>
        </w:rPr>
        <w:t>ния годичного цикла.</w:t>
      </w:r>
    </w:p>
    <w:p w:rsidR="00EA3007" w:rsidRDefault="00321062" w:rsidP="007679EE">
      <w:pPr>
        <w:pStyle w:val="ConsPlusNormal"/>
        <w:numPr>
          <w:ilvl w:val="1"/>
          <w:numId w:val="25"/>
        </w:numPr>
        <w:jc w:val="both"/>
        <w:rPr>
          <w:rFonts w:ascii="Times New Roman" w:hAnsi="Times New Roman" w:cs="Times New Roman"/>
          <w:b/>
          <w:sz w:val="24"/>
          <w:szCs w:val="24"/>
        </w:rPr>
      </w:pPr>
      <w:r w:rsidRPr="00321062">
        <w:rPr>
          <w:rFonts w:ascii="Times New Roman" w:hAnsi="Times New Roman" w:cs="Times New Roman"/>
          <w:b/>
          <w:sz w:val="24"/>
          <w:szCs w:val="24"/>
        </w:rPr>
        <w:t>Режимы тренировочной работы</w:t>
      </w:r>
      <w:r>
        <w:rPr>
          <w:rFonts w:ascii="Times New Roman" w:hAnsi="Times New Roman" w:cs="Times New Roman"/>
          <w:b/>
          <w:sz w:val="24"/>
          <w:szCs w:val="24"/>
        </w:rPr>
        <w:t>.</w:t>
      </w:r>
    </w:p>
    <w:p w:rsidR="003F206F"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Режим тренировочной работы является максимальным и установлен в зависимости от этапа и задач подготовки.  В зависимости от периода подготовки (переходный, подготовительный, соревновательный) недельная тренировочная нагрузка может увеличиваться или уменьшаться в пределах индивидуального плана спортивной подготовки. Нормативы максимального объема тренировочной нагрузки при подготовке спортсменов-лыжников представлены ниже.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Тренировочный процесс строится с учётом принципа единства постепенности увеличения нагрузки и тенденции к максимальным нагрузкам, который реализуется через следующие направления: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 увеличение суммарного годового объёма работы;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 увеличение годового объёма соревновательной нагрузки подготовки с учётом этапа спортивной подготовки (в часах);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 увеличение количества тренировочных занятий в течение недельного микроцикла (в зависимости от периода годичной подготовки, типа  и направленности микроциклов);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 сопряжённость всех видов подготовки, предполагающую оптимальную взаимосвязь нагрузок различной преимущественной направленности;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 постоянное увеличение силы тренирующего потенциала за счёт варьирования способов распределения объёма и интенсивности тренировочных нагрузок в микроцикле, мезоцикле, замены средств на каждом новом этапе;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 увеличение объёма технико-тактической работы, выполняемой в </w:t>
      </w:r>
      <w:r w:rsidR="003938A0">
        <w:rPr>
          <w:rFonts w:ascii="Times New Roman" w:hAnsi="Times New Roman" w:cs="Times New Roman"/>
          <w:sz w:val="24"/>
          <w:szCs w:val="24"/>
        </w:rPr>
        <w:t xml:space="preserve">облегчённых </w:t>
      </w:r>
      <w:r w:rsidRPr="003F206F">
        <w:rPr>
          <w:rFonts w:ascii="Times New Roman" w:hAnsi="Times New Roman" w:cs="Times New Roman"/>
          <w:sz w:val="24"/>
          <w:szCs w:val="24"/>
        </w:rPr>
        <w:t xml:space="preserve">условиях;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 последовательное усложнение технико-тактической подготовки, выражающейся в моделировании непредвиденных ситуаций, требующих от спортсменов-лыжников принятия решений в ситуации неопределённости в соревновательных условиях;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 последовательность развития двигательных способностей, выражающаяся в постепенном увеличении интенсивности тренировочных нагрузок различной преимущественной направленности, строгий порядок и очерёдность их введения на протяжении этапов и периодов подготовки с целью постоянного увеличения силы тренирующего потенциала. </w:t>
      </w:r>
    </w:p>
    <w:p w:rsidR="003938A0" w:rsidRDefault="004C624B" w:rsidP="003F206F">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 использование различного рода технических средств и природных факторов. </w:t>
      </w:r>
    </w:p>
    <w:p w:rsidR="003938A0" w:rsidRDefault="004C624B" w:rsidP="003938A0">
      <w:pPr>
        <w:pStyle w:val="ConsPlusNormal"/>
        <w:ind w:firstLine="567"/>
        <w:jc w:val="both"/>
        <w:rPr>
          <w:rFonts w:ascii="Times New Roman" w:hAnsi="Times New Roman" w:cs="Times New Roman"/>
          <w:sz w:val="24"/>
          <w:szCs w:val="24"/>
        </w:rPr>
      </w:pPr>
      <w:r w:rsidRPr="003F206F">
        <w:rPr>
          <w:rFonts w:ascii="Times New Roman" w:hAnsi="Times New Roman" w:cs="Times New Roman"/>
          <w:sz w:val="24"/>
          <w:szCs w:val="24"/>
        </w:rPr>
        <w:t xml:space="preserve">При определении режима тренировочной работы учитываются сроки начала соревновательного периода. В основном, сезон для гонщика заканчивается в апреле, в мае-июне спортсмены самостоятельно поддерживают свою спортивную форму, а тренеры-преподаватели находятся в ежегодном отпуске. </w:t>
      </w:r>
    </w:p>
    <w:p w:rsidR="00321062" w:rsidRDefault="00321062" w:rsidP="0057752A">
      <w:pPr>
        <w:pStyle w:val="ConsPlusNormal"/>
        <w:numPr>
          <w:ilvl w:val="1"/>
          <w:numId w:val="25"/>
        </w:numPr>
        <w:jc w:val="both"/>
        <w:rPr>
          <w:rFonts w:ascii="Times New Roman" w:hAnsi="Times New Roman" w:cs="Times New Roman"/>
          <w:b/>
          <w:sz w:val="24"/>
          <w:szCs w:val="24"/>
        </w:rPr>
      </w:pPr>
      <w:r>
        <w:rPr>
          <w:rFonts w:ascii="Times New Roman" w:hAnsi="Times New Roman" w:cs="Times New Roman"/>
          <w:b/>
          <w:sz w:val="24"/>
          <w:szCs w:val="24"/>
        </w:rPr>
        <w:t>Предельные тренировочные нагрузки.</w:t>
      </w:r>
    </w:p>
    <w:p w:rsidR="00321062" w:rsidRPr="00321062" w:rsidRDefault="00321062" w:rsidP="00321062">
      <w:pPr>
        <w:shd w:val="clear" w:color="auto" w:fill="FFFFFF"/>
        <w:ind w:left="360"/>
        <w:jc w:val="center"/>
        <w:rPr>
          <w:rStyle w:val="11"/>
          <w:b/>
          <w:bCs/>
          <w:lang w:val="ru-RU"/>
        </w:rPr>
      </w:pPr>
      <w:r w:rsidRPr="00321062">
        <w:rPr>
          <w:rStyle w:val="11"/>
          <w:b/>
          <w:bCs/>
          <w:lang w:val="ru-RU"/>
        </w:rPr>
        <w:t>Этап начальной спортивной специализации.</w:t>
      </w:r>
    </w:p>
    <w:tbl>
      <w:tblPr>
        <w:tblStyle w:val="ac"/>
        <w:tblW w:w="0" w:type="auto"/>
        <w:tblLook w:val="04A0"/>
      </w:tblPr>
      <w:tblGrid>
        <w:gridCol w:w="2027"/>
        <w:gridCol w:w="2027"/>
        <w:gridCol w:w="2027"/>
        <w:gridCol w:w="2028"/>
        <w:gridCol w:w="2028"/>
      </w:tblGrid>
      <w:tr w:rsidR="00321062" w:rsidTr="003D1672">
        <w:tc>
          <w:tcPr>
            <w:tcW w:w="2027" w:type="dxa"/>
            <w:vMerge w:val="restart"/>
          </w:tcPr>
          <w:p w:rsidR="00321062" w:rsidRPr="0087193E" w:rsidRDefault="00321062" w:rsidP="003D1672">
            <w:pPr>
              <w:jc w:val="center"/>
              <w:rPr>
                <w:rStyle w:val="11"/>
                <w:bCs/>
                <w:lang w:val="ru-RU"/>
              </w:rPr>
            </w:pPr>
            <w:r w:rsidRPr="0087193E">
              <w:rPr>
                <w:rStyle w:val="11"/>
                <w:bCs/>
                <w:lang w:val="ru-RU"/>
              </w:rPr>
              <w:t xml:space="preserve">Показатели </w:t>
            </w:r>
          </w:p>
        </w:tc>
        <w:tc>
          <w:tcPr>
            <w:tcW w:w="4054" w:type="dxa"/>
            <w:gridSpan w:val="2"/>
          </w:tcPr>
          <w:p w:rsidR="00321062" w:rsidRPr="0087193E" w:rsidRDefault="00321062" w:rsidP="003D1672">
            <w:pPr>
              <w:jc w:val="center"/>
              <w:rPr>
                <w:rStyle w:val="11"/>
                <w:bCs/>
                <w:lang w:val="ru-RU"/>
              </w:rPr>
            </w:pPr>
            <w:r w:rsidRPr="0087193E">
              <w:rPr>
                <w:rStyle w:val="11"/>
                <w:bCs/>
                <w:lang w:val="ru-RU"/>
              </w:rPr>
              <w:t xml:space="preserve">Юноши </w:t>
            </w:r>
          </w:p>
        </w:tc>
        <w:tc>
          <w:tcPr>
            <w:tcW w:w="4056" w:type="dxa"/>
            <w:gridSpan w:val="2"/>
          </w:tcPr>
          <w:p w:rsidR="00321062" w:rsidRPr="0087193E" w:rsidRDefault="00321062" w:rsidP="003D1672">
            <w:pPr>
              <w:jc w:val="center"/>
              <w:rPr>
                <w:rStyle w:val="11"/>
                <w:bCs/>
                <w:lang w:val="ru-RU"/>
              </w:rPr>
            </w:pPr>
            <w:r w:rsidRPr="0087193E">
              <w:rPr>
                <w:rStyle w:val="11"/>
                <w:bCs/>
                <w:lang w:val="ru-RU"/>
              </w:rPr>
              <w:t xml:space="preserve">Девушки </w:t>
            </w:r>
          </w:p>
        </w:tc>
      </w:tr>
      <w:tr w:rsidR="00321062" w:rsidTr="003D1672">
        <w:tc>
          <w:tcPr>
            <w:tcW w:w="2027" w:type="dxa"/>
            <w:vMerge/>
          </w:tcPr>
          <w:p w:rsidR="00321062" w:rsidRPr="0087193E" w:rsidRDefault="00321062" w:rsidP="003D1672">
            <w:pPr>
              <w:jc w:val="center"/>
              <w:rPr>
                <w:rStyle w:val="11"/>
                <w:bCs/>
                <w:lang w:val="ru-RU"/>
              </w:rPr>
            </w:pPr>
          </w:p>
        </w:tc>
        <w:tc>
          <w:tcPr>
            <w:tcW w:w="8110" w:type="dxa"/>
            <w:gridSpan w:val="4"/>
          </w:tcPr>
          <w:p w:rsidR="00321062" w:rsidRPr="0087193E" w:rsidRDefault="00321062" w:rsidP="003D1672">
            <w:pPr>
              <w:jc w:val="center"/>
              <w:rPr>
                <w:rStyle w:val="11"/>
                <w:bCs/>
                <w:lang w:val="ru-RU"/>
              </w:rPr>
            </w:pPr>
            <w:r w:rsidRPr="0087193E">
              <w:rPr>
                <w:rStyle w:val="11"/>
                <w:bCs/>
                <w:lang w:val="ru-RU"/>
              </w:rPr>
              <w:t>Год обучения</w:t>
            </w:r>
          </w:p>
        </w:tc>
      </w:tr>
      <w:tr w:rsidR="00321062" w:rsidTr="003D1672">
        <w:tc>
          <w:tcPr>
            <w:tcW w:w="2027" w:type="dxa"/>
            <w:vMerge/>
          </w:tcPr>
          <w:p w:rsidR="00321062" w:rsidRPr="0087193E" w:rsidRDefault="00321062" w:rsidP="003D1672">
            <w:pPr>
              <w:jc w:val="center"/>
              <w:rPr>
                <w:rStyle w:val="11"/>
                <w:bCs/>
                <w:lang w:val="ru-RU"/>
              </w:rPr>
            </w:pPr>
          </w:p>
        </w:tc>
        <w:tc>
          <w:tcPr>
            <w:tcW w:w="2027" w:type="dxa"/>
          </w:tcPr>
          <w:p w:rsidR="00321062" w:rsidRPr="0087193E" w:rsidRDefault="00321062" w:rsidP="003D1672">
            <w:pPr>
              <w:jc w:val="center"/>
              <w:rPr>
                <w:rStyle w:val="11"/>
                <w:bCs/>
                <w:lang w:val="ru-RU"/>
              </w:rPr>
            </w:pPr>
            <w:r w:rsidRPr="0087193E">
              <w:rPr>
                <w:rStyle w:val="11"/>
                <w:bCs/>
                <w:lang w:val="ru-RU"/>
              </w:rPr>
              <w:t>1</w:t>
            </w:r>
          </w:p>
        </w:tc>
        <w:tc>
          <w:tcPr>
            <w:tcW w:w="2027" w:type="dxa"/>
          </w:tcPr>
          <w:p w:rsidR="00321062" w:rsidRPr="0087193E" w:rsidRDefault="00321062" w:rsidP="003D1672">
            <w:pPr>
              <w:jc w:val="center"/>
              <w:rPr>
                <w:rStyle w:val="11"/>
                <w:bCs/>
                <w:lang w:val="ru-RU"/>
              </w:rPr>
            </w:pPr>
            <w:r w:rsidRPr="0087193E">
              <w:rPr>
                <w:rStyle w:val="11"/>
                <w:bCs/>
                <w:lang w:val="ru-RU"/>
              </w:rPr>
              <w:t>2</w:t>
            </w:r>
          </w:p>
        </w:tc>
        <w:tc>
          <w:tcPr>
            <w:tcW w:w="2028" w:type="dxa"/>
          </w:tcPr>
          <w:p w:rsidR="00321062" w:rsidRPr="0087193E" w:rsidRDefault="00321062" w:rsidP="003D1672">
            <w:pPr>
              <w:jc w:val="center"/>
              <w:rPr>
                <w:rStyle w:val="11"/>
                <w:bCs/>
                <w:lang w:val="ru-RU"/>
              </w:rPr>
            </w:pPr>
            <w:r w:rsidRPr="0087193E">
              <w:rPr>
                <w:rStyle w:val="11"/>
                <w:bCs/>
                <w:lang w:val="ru-RU"/>
              </w:rPr>
              <w:t>1</w:t>
            </w:r>
          </w:p>
        </w:tc>
        <w:tc>
          <w:tcPr>
            <w:tcW w:w="2028" w:type="dxa"/>
          </w:tcPr>
          <w:p w:rsidR="00321062" w:rsidRPr="0087193E" w:rsidRDefault="00321062" w:rsidP="003D1672">
            <w:pPr>
              <w:jc w:val="center"/>
              <w:rPr>
                <w:rStyle w:val="11"/>
                <w:bCs/>
                <w:lang w:val="ru-RU"/>
              </w:rPr>
            </w:pPr>
            <w:r w:rsidRPr="0087193E">
              <w:rPr>
                <w:rStyle w:val="11"/>
                <w:bCs/>
                <w:lang w:val="ru-RU"/>
              </w:rPr>
              <w:t>2</w:t>
            </w:r>
          </w:p>
        </w:tc>
      </w:tr>
      <w:tr w:rsidR="00321062" w:rsidTr="003D1672">
        <w:tc>
          <w:tcPr>
            <w:tcW w:w="2027" w:type="dxa"/>
          </w:tcPr>
          <w:p w:rsidR="00321062" w:rsidRPr="0087193E" w:rsidRDefault="00321062" w:rsidP="003D1672">
            <w:pPr>
              <w:jc w:val="both"/>
              <w:rPr>
                <w:rStyle w:val="11"/>
                <w:bCs/>
                <w:lang w:val="ru-RU"/>
              </w:rPr>
            </w:pPr>
            <w:r>
              <w:rPr>
                <w:rStyle w:val="11"/>
                <w:bCs/>
                <w:lang w:val="ru-RU"/>
              </w:rPr>
              <w:t>Объём лыжной подготовки, км.</w:t>
            </w:r>
          </w:p>
        </w:tc>
        <w:tc>
          <w:tcPr>
            <w:tcW w:w="2027" w:type="dxa"/>
          </w:tcPr>
          <w:p w:rsidR="00321062" w:rsidRPr="0087193E" w:rsidRDefault="00321062" w:rsidP="003D1672">
            <w:pPr>
              <w:jc w:val="center"/>
              <w:rPr>
                <w:rStyle w:val="11"/>
                <w:bCs/>
                <w:lang w:val="ru-RU"/>
              </w:rPr>
            </w:pPr>
            <w:r>
              <w:rPr>
                <w:rStyle w:val="11"/>
                <w:bCs/>
                <w:lang w:val="ru-RU"/>
              </w:rPr>
              <w:t>700-900</w:t>
            </w:r>
          </w:p>
        </w:tc>
        <w:tc>
          <w:tcPr>
            <w:tcW w:w="2027" w:type="dxa"/>
          </w:tcPr>
          <w:p w:rsidR="00321062" w:rsidRPr="0087193E" w:rsidRDefault="00321062" w:rsidP="003D1672">
            <w:pPr>
              <w:jc w:val="center"/>
              <w:rPr>
                <w:rStyle w:val="11"/>
                <w:bCs/>
                <w:lang w:val="ru-RU"/>
              </w:rPr>
            </w:pPr>
            <w:r>
              <w:rPr>
                <w:rStyle w:val="11"/>
                <w:bCs/>
                <w:lang w:val="ru-RU"/>
              </w:rPr>
              <w:t>900-1200</w:t>
            </w:r>
          </w:p>
        </w:tc>
        <w:tc>
          <w:tcPr>
            <w:tcW w:w="2028" w:type="dxa"/>
          </w:tcPr>
          <w:p w:rsidR="00321062" w:rsidRPr="0087193E" w:rsidRDefault="00321062" w:rsidP="003D1672">
            <w:pPr>
              <w:jc w:val="center"/>
              <w:rPr>
                <w:rStyle w:val="11"/>
                <w:bCs/>
                <w:lang w:val="ru-RU"/>
              </w:rPr>
            </w:pPr>
            <w:r>
              <w:rPr>
                <w:rStyle w:val="11"/>
                <w:bCs/>
                <w:lang w:val="ru-RU"/>
              </w:rPr>
              <w:t>600-700</w:t>
            </w:r>
          </w:p>
        </w:tc>
        <w:tc>
          <w:tcPr>
            <w:tcW w:w="2028" w:type="dxa"/>
          </w:tcPr>
          <w:p w:rsidR="00321062" w:rsidRPr="0087193E" w:rsidRDefault="00321062" w:rsidP="003D1672">
            <w:pPr>
              <w:jc w:val="center"/>
              <w:rPr>
                <w:rStyle w:val="11"/>
                <w:bCs/>
                <w:lang w:val="ru-RU"/>
              </w:rPr>
            </w:pPr>
            <w:r>
              <w:rPr>
                <w:rStyle w:val="11"/>
                <w:bCs/>
                <w:lang w:val="ru-RU"/>
              </w:rPr>
              <w:t>700-1000</w:t>
            </w:r>
          </w:p>
        </w:tc>
      </w:tr>
      <w:tr w:rsidR="00321062" w:rsidTr="003D1672">
        <w:tc>
          <w:tcPr>
            <w:tcW w:w="2027" w:type="dxa"/>
          </w:tcPr>
          <w:p w:rsidR="00321062" w:rsidRPr="0087193E" w:rsidRDefault="00321062" w:rsidP="003D1672">
            <w:pPr>
              <w:jc w:val="both"/>
              <w:rPr>
                <w:rStyle w:val="11"/>
                <w:bCs/>
                <w:lang w:val="ru-RU"/>
              </w:rPr>
            </w:pPr>
            <w:r>
              <w:rPr>
                <w:rStyle w:val="11"/>
                <w:bCs/>
                <w:lang w:val="ru-RU"/>
              </w:rPr>
              <w:t>Объём лыжероллерной подготовки, км.</w:t>
            </w:r>
          </w:p>
        </w:tc>
        <w:tc>
          <w:tcPr>
            <w:tcW w:w="2027" w:type="dxa"/>
          </w:tcPr>
          <w:p w:rsidR="00321062" w:rsidRPr="0087193E" w:rsidRDefault="00321062" w:rsidP="003D1672">
            <w:pPr>
              <w:jc w:val="center"/>
              <w:rPr>
                <w:rStyle w:val="11"/>
                <w:bCs/>
                <w:lang w:val="ru-RU"/>
              </w:rPr>
            </w:pPr>
            <w:r>
              <w:rPr>
                <w:rStyle w:val="11"/>
                <w:bCs/>
                <w:lang w:val="ru-RU"/>
              </w:rPr>
              <w:t>300-400</w:t>
            </w:r>
          </w:p>
        </w:tc>
        <w:tc>
          <w:tcPr>
            <w:tcW w:w="2027" w:type="dxa"/>
          </w:tcPr>
          <w:p w:rsidR="00321062" w:rsidRPr="0087193E" w:rsidRDefault="00321062" w:rsidP="003D1672">
            <w:pPr>
              <w:jc w:val="center"/>
              <w:rPr>
                <w:rStyle w:val="11"/>
                <w:bCs/>
                <w:lang w:val="ru-RU"/>
              </w:rPr>
            </w:pPr>
            <w:r>
              <w:rPr>
                <w:rStyle w:val="11"/>
                <w:bCs/>
                <w:lang w:val="ru-RU"/>
              </w:rPr>
              <w:t>500-700</w:t>
            </w:r>
          </w:p>
        </w:tc>
        <w:tc>
          <w:tcPr>
            <w:tcW w:w="2028" w:type="dxa"/>
          </w:tcPr>
          <w:p w:rsidR="00321062" w:rsidRPr="0087193E" w:rsidRDefault="00321062" w:rsidP="003D1672">
            <w:pPr>
              <w:jc w:val="center"/>
              <w:rPr>
                <w:rStyle w:val="11"/>
                <w:bCs/>
                <w:lang w:val="ru-RU"/>
              </w:rPr>
            </w:pPr>
            <w:r>
              <w:rPr>
                <w:rStyle w:val="11"/>
                <w:bCs/>
                <w:lang w:val="ru-RU"/>
              </w:rPr>
              <w:t>200-300</w:t>
            </w:r>
          </w:p>
        </w:tc>
        <w:tc>
          <w:tcPr>
            <w:tcW w:w="2028" w:type="dxa"/>
          </w:tcPr>
          <w:p w:rsidR="00321062" w:rsidRPr="0087193E" w:rsidRDefault="00321062" w:rsidP="003D1672">
            <w:pPr>
              <w:jc w:val="center"/>
              <w:rPr>
                <w:rStyle w:val="11"/>
                <w:bCs/>
                <w:lang w:val="ru-RU"/>
              </w:rPr>
            </w:pPr>
            <w:r>
              <w:rPr>
                <w:rStyle w:val="11"/>
                <w:bCs/>
                <w:lang w:val="ru-RU"/>
              </w:rPr>
              <w:t>400-500</w:t>
            </w:r>
          </w:p>
        </w:tc>
      </w:tr>
      <w:tr w:rsidR="00321062" w:rsidTr="003D1672">
        <w:tc>
          <w:tcPr>
            <w:tcW w:w="2027" w:type="dxa"/>
          </w:tcPr>
          <w:p w:rsidR="00321062" w:rsidRPr="0087193E" w:rsidRDefault="00321062" w:rsidP="003D1672">
            <w:pPr>
              <w:jc w:val="both"/>
              <w:rPr>
                <w:rStyle w:val="11"/>
                <w:bCs/>
                <w:lang w:val="ru-RU"/>
              </w:rPr>
            </w:pPr>
            <w:r>
              <w:rPr>
                <w:rStyle w:val="11"/>
                <w:bCs/>
                <w:lang w:val="ru-RU"/>
              </w:rPr>
              <w:t>Объём бега, ходьбы, имитации км</w:t>
            </w:r>
          </w:p>
        </w:tc>
        <w:tc>
          <w:tcPr>
            <w:tcW w:w="2027" w:type="dxa"/>
          </w:tcPr>
          <w:p w:rsidR="00321062" w:rsidRPr="0087193E" w:rsidRDefault="00321062" w:rsidP="003D1672">
            <w:pPr>
              <w:jc w:val="center"/>
              <w:rPr>
                <w:rStyle w:val="11"/>
                <w:bCs/>
                <w:lang w:val="ru-RU"/>
              </w:rPr>
            </w:pPr>
            <w:r>
              <w:rPr>
                <w:rStyle w:val="11"/>
                <w:bCs/>
                <w:lang w:val="ru-RU"/>
              </w:rPr>
              <w:t>1100-1200</w:t>
            </w:r>
          </w:p>
        </w:tc>
        <w:tc>
          <w:tcPr>
            <w:tcW w:w="2027" w:type="dxa"/>
          </w:tcPr>
          <w:p w:rsidR="00321062" w:rsidRPr="0087193E" w:rsidRDefault="00321062" w:rsidP="003D1672">
            <w:pPr>
              <w:jc w:val="center"/>
              <w:rPr>
                <w:rStyle w:val="11"/>
                <w:bCs/>
                <w:lang w:val="ru-RU"/>
              </w:rPr>
            </w:pPr>
            <w:r>
              <w:rPr>
                <w:rStyle w:val="11"/>
                <w:bCs/>
                <w:lang w:val="ru-RU"/>
              </w:rPr>
              <w:t>1200-1400</w:t>
            </w:r>
          </w:p>
        </w:tc>
        <w:tc>
          <w:tcPr>
            <w:tcW w:w="2028" w:type="dxa"/>
          </w:tcPr>
          <w:p w:rsidR="00321062" w:rsidRPr="0087193E" w:rsidRDefault="00321062" w:rsidP="003D1672">
            <w:pPr>
              <w:jc w:val="center"/>
              <w:rPr>
                <w:rStyle w:val="11"/>
                <w:bCs/>
                <w:lang w:val="ru-RU"/>
              </w:rPr>
            </w:pPr>
            <w:r>
              <w:rPr>
                <w:rStyle w:val="11"/>
                <w:bCs/>
                <w:lang w:val="ru-RU"/>
              </w:rPr>
              <w:t>1000-1100</w:t>
            </w:r>
          </w:p>
        </w:tc>
        <w:tc>
          <w:tcPr>
            <w:tcW w:w="2028" w:type="dxa"/>
          </w:tcPr>
          <w:p w:rsidR="00321062" w:rsidRPr="0087193E" w:rsidRDefault="00321062" w:rsidP="003D1672">
            <w:pPr>
              <w:jc w:val="center"/>
              <w:rPr>
                <w:rStyle w:val="11"/>
                <w:bCs/>
                <w:lang w:val="ru-RU"/>
              </w:rPr>
            </w:pPr>
            <w:r>
              <w:rPr>
                <w:rStyle w:val="11"/>
                <w:bCs/>
                <w:lang w:val="ru-RU"/>
              </w:rPr>
              <w:t>1100-1200</w:t>
            </w:r>
          </w:p>
        </w:tc>
      </w:tr>
    </w:tbl>
    <w:p w:rsidR="00321062" w:rsidRPr="00321062" w:rsidRDefault="00321062" w:rsidP="00321062">
      <w:pPr>
        <w:pStyle w:val="a7"/>
        <w:shd w:val="clear" w:color="auto" w:fill="FFFFFF"/>
        <w:rPr>
          <w:lang w:val="ru-RU"/>
        </w:rPr>
      </w:pPr>
    </w:p>
    <w:p w:rsidR="00321062" w:rsidRPr="00321062" w:rsidRDefault="00321062" w:rsidP="00321062">
      <w:pPr>
        <w:pStyle w:val="a7"/>
        <w:shd w:val="clear" w:color="auto" w:fill="FFFFFF"/>
        <w:jc w:val="center"/>
        <w:rPr>
          <w:rStyle w:val="11"/>
          <w:b/>
          <w:bCs/>
          <w:lang w:val="ru-RU"/>
        </w:rPr>
      </w:pPr>
      <w:r w:rsidRPr="00321062">
        <w:rPr>
          <w:rStyle w:val="11"/>
          <w:b/>
          <w:bCs/>
          <w:lang w:val="ru-RU"/>
        </w:rPr>
        <w:t>Этап углубленной спортивной специализации.</w:t>
      </w:r>
    </w:p>
    <w:tbl>
      <w:tblPr>
        <w:tblStyle w:val="ac"/>
        <w:tblW w:w="0" w:type="auto"/>
        <w:tblLook w:val="04A0"/>
      </w:tblPr>
      <w:tblGrid>
        <w:gridCol w:w="1951"/>
        <w:gridCol w:w="1370"/>
        <w:gridCol w:w="1370"/>
        <w:gridCol w:w="1371"/>
        <w:gridCol w:w="1358"/>
        <w:gridCol w:w="1358"/>
        <w:gridCol w:w="1359"/>
      </w:tblGrid>
      <w:tr w:rsidR="00321062" w:rsidTr="003D1672">
        <w:tc>
          <w:tcPr>
            <w:tcW w:w="1951" w:type="dxa"/>
            <w:vMerge w:val="restart"/>
          </w:tcPr>
          <w:p w:rsidR="00321062" w:rsidRDefault="00321062" w:rsidP="003D1672">
            <w:pPr>
              <w:jc w:val="center"/>
              <w:rPr>
                <w:rStyle w:val="11"/>
                <w:b/>
                <w:bCs/>
                <w:lang w:val="ru-RU"/>
              </w:rPr>
            </w:pPr>
            <w:r w:rsidRPr="0087193E">
              <w:rPr>
                <w:rStyle w:val="11"/>
                <w:bCs/>
                <w:lang w:val="ru-RU"/>
              </w:rPr>
              <w:t>Показатели</w:t>
            </w:r>
          </w:p>
        </w:tc>
        <w:tc>
          <w:tcPr>
            <w:tcW w:w="4111" w:type="dxa"/>
            <w:gridSpan w:val="3"/>
          </w:tcPr>
          <w:p w:rsidR="00321062" w:rsidRPr="0087193E" w:rsidRDefault="00321062" w:rsidP="003D1672">
            <w:pPr>
              <w:jc w:val="center"/>
              <w:rPr>
                <w:rStyle w:val="11"/>
                <w:bCs/>
                <w:lang w:val="ru-RU"/>
              </w:rPr>
            </w:pPr>
            <w:r w:rsidRPr="0087193E">
              <w:rPr>
                <w:rStyle w:val="11"/>
                <w:bCs/>
                <w:lang w:val="ru-RU"/>
              </w:rPr>
              <w:t xml:space="preserve">Юноши </w:t>
            </w:r>
          </w:p>
        </w:tc>
        <w:tc>
          <w:tcPr>
            <w:tcW w:w="4075" w:type="dxa"/>
            <w:gridSpan w:val="3"/>
          </w:tcPr>
          <w:p w:rsidR="00321062" w:rsidRPr="0087193E" w:rsidRDefault="00321062" w:rsidP="003D1672">
            <w:pPr>
              <w:jc w:val="center"/>
              <w:rPr>
                <w:rStyle w:val="11"/>
                <w:bCs/>
                <w:lang w:val="ru-RU"/>
              </w:rPr>
            </w:pPr>
            <w:r w:rsidRPr="0087193E">
              <w:rPr>
                <w:rStyle w:val="11"/>
                <w:bCs/>
                <w:lang w:val="ru-RU"/>
              </w:rPr>
              <w:t xml:space="preserve">Девушки </w:t>
            </w:r>
          </w:p>
        </w:tc>
      </w:tr>
      <w:tr w:rsidR="00321062" w:rsidTr="003D1672">
        <w:tc>
          <w:tcPr>
            <w:tcW w:w="1951" w:type="dxa"/>
            <w:vMerge/>
          </w:tcPr>
          <w:p w:rsidR="00321062" w:rsidRDefault="00321062" w:rsidP="003D1672">
            <w:pPr>
              <w:jc w:val="center"/>
              <w:rPr>
                <w:rStyle w:val="11"/>
                <w:b/>
                <w:bCs/>
                <w:lang w:val="ru-RU"/>
              </w:rPr>
            </w:pPr>
          </w:p>
        </w:tc>
        <w:tc>
          <w:tcPr>
            <w:tcW w:w="8186" w:type="dxa"/>
            <w:gridSpan w:val="6"/>
          </w:tcPr>
          <w:p w:rsidR="00321062" w:rsidRPr="0087193E" w:rsidRDefault="00321062" w:rsidP="003D1672">
            <w:pPr>
              <w:jc w:val="center"/>
              <w:rPr>
                <w:rStyle w:val="11"/>
                <w:bCs/>
                <w:lang w:val="ru-RU"/>
              </w:rPr>
            </w:pPr>
            <w:r w:rsidRPr="0087193E">
              <w:rPr>
                <w:rStyle w:val="11"/>
                <w:bCs/>
                <w:lang w:val="ru-RU"/>
              </w:rPr>
              <w:t>Год обучения</w:t>
            </w:r>
          </w:p>
        </w:tc>
      </w:tr>
      <w:tr w:rsidR="00321062" w:rsidTr="003D1672">
        <w:tc>
          <w:tcPr>
            <w:tcW w:w="1951" w:type="dxa"/>
            <w:vMerge/>
          </w:tcPr>
          <w:p w:rsidR="00321062" w:rsidRDefault="00321062" w:rsidP="003D1672">
            <w:pPr>
              <w:jc w:val="center"/>
              <w:rPr>
                <w:rStyle w:val="11"/>
                <w:b/>
                <w:bCs/>
                <w:lang w:val="ru-RU"/>
              </w:rPr>
            </w:pPr>
          </w:p>
        </w:tc>
        <w:tc>
          <w:tcPr>
            <w:tcW w:w="1370" w:type="dxa"/>
          </w:tcPr>
          <w:p w:rsidR="00321062" w:rsidRPr="001D17FE" w:rsidRDefault="00321062" w:rsidP="003D1672">
            <w:pPr>
              <w:jc w:val="center"/>
              <w:rPr>
                <w:rStyle w:val="11"/>
                <w:bCs/>
                <w:lang w:val="ru-RU"/>
              </w:rPr>
            </w:pPr>
            <w:r w:rsidRPr="001D17FE">
              <w:rPr>
                <w:rStyle w:val="11"/>
                <w:bCs/>
                <w:lang w:val="ru-RU"/>
              </w:rPr>
              <w:t>3</w:t>
            </w:r>
          </w:p>
        </w:tc>
        <w:tc>
          <w:tcPr>
            <w:tcW w:w="1370" w:type="dxa"/>
          </w:tcPr>
          <w:p w:rsidR="00321062" w:rsidRPr="001D17FE" w:rsidRDefault="00321062" w:rsidP="003D1672">
            <w:pPr>
              <w:jc w:val="center"/>
              <w:rPr>
                <w:rStyle w:val="11"/>
                <w:bCs/>
                <w:lang w:val="ru-RU"/>
              </w:rPr>
            </w:pPr>
            <w:r w:rsidRPr="001D17FE">
              <w:rPr>
                <w:rStyle w:val="11"/>
                <w:bCs/>
                <w:lang w:val="ru-RU"/>
              </w:rPr>
              <w:t>4</w:t>
            </w:r>
          </w:p>
        </w:tc>
        <w:tc>
          <w:tcPr>
            <w:tcW w:w="1371" w:type="dxa"/>
          </w:tcPr>
          <w:p w:rsidR="00321062" w:rsidRPr="001D17FE" w:rsidRDefault="00321062" w:rsidP="003D1672">
            <w:pPr>
              <w:jc w:val="center"/>
              <w:rPr>
                <w:rStyle w:val="11"/>
                <w:bCs/>
                <w:lang w:val="ru-RU"/>
              </w:rPr>
            </w:pPr>
            <w:r w:rsidRPr="001D17FE">
              <w:rPr>
                <w:rStyle w:val="11"/>
                <w:bCs/>
                <w:lang w:val="ru-RU"/>
              </w:rPr>
              <w:t>5</w:t>
            </w:r>
          </w:p>
        </w:tc>
        <w:tc>
          <w:tcPr>
            <w:tcW w:w="1358" w:type="dxa"/>
          </w:tcPr>
          <w:p w:rsidR="00321062" w:rsidRPr="001D17FE" w:rsidRDefault="00321062" w:rsidP="003D1672">
            <w:pPr>
              <w:jc w:val="center"/>
              <w:rPr>
                <w:rStyle w:val="11"/>
                <w:bCs/>
                <w:lang w:val="ru-RU"/>
              </w:rPr>
            </w:pPr>
            <w:r w:rsidRPr="001D17FE">
              <w:rPr>
                <w:rStyle w:val="11"/>
                <w:bCs/>
                <w:lang w:val="ru-RU"/>
              </w:rPr>
              <w:t>3</w:t>
            </w:r>
          </w:p>
        </w:tc>
        <w:tc>
          <w:tcPr>
            <w:tcW w:w="1358" w:type="dxa"/>
          </w:tcPr>
          <w:p w:rsidR="00321062" w:rsidRPr="001D17FE" w:rsidRDefault="00321062" w:rsidP="003D1672">
            <w:pPr>
              <w:jc w:val="center"/>
              <w:rPr>
                <w:rStyle w:val="11"/>
                <w:bCs/>
                <w:lang w:val="ru-RU"/>
              </w:rPr>
            </w:pPr>
            <w:r w:rsidRPr="001D17FE">
              <w:rPr>
                <w:rStyle w:val="11"/>
                <w:bCs/>
                <w:lang w:val="ru-RU"/>
              </w:rPr>
              <w:t>4</w:t>
            </w:r>
          </w:p>
        </w:tc>
        <w:tc>
          <w:tcPr>
            <w:tcW w:w="1359" w:type="dxa"/>
          </w:tcPr>
          <w:p w:rsidR="00321062" w:rsidRPr="001D17FE" w:rsidRDefault="00321062" w:rsidP="003D1672">
            <w:pPr>
              <w:jc w:val="center"/>
              <w:rPr>
                <w:rStyle w:val="11"/>
                <w:bCs/>
                <w:lang w:val="ru-RU"/>
              </w:rPr>
            </w:pPr>
            <w:r w:rsidRPr="001D17FE">
              <w:rPr>
                <w:rStyle w:val="11"/>
                <w:bCs/>
                <w:lang w:val="ru-RU"/>
              </w:rPr>
              <w:t>5</w:t>
            </w:r>
          </w:p>
        </w:tc>
      </w:tr>
      <w:tr w:rsidR="00321062" w:rsidTr="003D1672">
        <w:tc>
          <w:tcPr>
            <w:tcW w:w="1951" w:type="dxa"/>
          </w:tcPr>
          <w:p w:rsidR="00321062" w:rsidRPr="001D17FE" w:rsidRDefault="00321062" w:rsidP="003D1672">
            <w:pPr>
              <w:jc w:val="both"/>
              <w:rPr>
                <w:rStyle w:val="11"/>
                <w:bCs/>
                <w:lang w:val="ru-RU"/>
              </w:rPr>
            </w:pPr>
            <w:r w:rsidRPr="001D17FE">
              <w:rPr>
                <w:rStyle w:val="11"/>
                <w:bCs/>
                <w:lang w:val="ru-RU"/>
              </w:rPr>
              <w:t>Общий объём нагрузки</w:t>
            </w:r>
          </w:p>
        </w:tc>
        <w:tc>
          <w:tcPr>
            <w:tcW w:w="1370" w:type="dxa"/>
          </w:tcPr>
          <w:p w:rsidR="00321062" w:rsidRPr="001D17FE" w:rsidRDefault="00321062" w:rsidP="003D1672">
            <w:pPr>
              <w:jc w:val="center"/>
              <w:rPr>
                <w:rStyle w:val="11"/>
                <w:bCs/>
                <w:lang w:val="ru-RU"/>
              </w:rPr>
            </w:pPr>
            <w:r w:rsidRPr="001D17FE">
              <w:rPr>
                <w:rStyle w:val="11"/>
                <w:bCs/>
                <w:lang w:val="ru-RU"/>
              </w:rPr>
              <w:t>3400-3700</w:t>
            </w:r>
          </w:p>
        </w:tc>
        <w:tc>
          <w:tcPr>
            <w:tcW w:w="1370" w:type="dxa"/>
          </w:tcPr>
          <w:p w:rsidR="00321062" w:rsidRPr="001D17FE" w:rsidRDefault="00321062" w:rsidP="003D1672">
            <w:pPr>
              <w:jc w:val="center"/>
              <w:rPr>
                <w:rStyle w:val="11"/>
                <w:bCs/>
                <w:lang w:val="ru-RU"/>
              </w:rPr>
            </w:pPr>
            <w:r>
              <w:rPr>
                <w:rStyle w:val="11"/>
                <w:bCs/>
                <w:lang w:val="ru-RU"/>
              </w:rPr>
              <w:t>3800-4300</w:t>
            </w:r>
          </w:p>
        </w:tc>
        <w:tc>
          <w:tcPr>
            <w:tcW w:w="1371" w:type="dxa"/>
          </w:tcPr>
          <w:p w:rsidR="00321062" w:rsidRPr="001D17FE" w:rsidRDefault="00321062" w:rsidP="003D1672">
            <w:pPr>
              <w:jc w:val="center"/>
              <w:rPr>
                <w:rStyle w:val="11"/>
                <w:bCs/>
                <w:lang w:val="ru-RU"/>
              </w:rPr>
            </w:pPr>
            <w:r>
              <w:rPr>
                <w:rStyle w:val="11"/>
                <w:bCs/>
                <w:lang w:val="ru-RU"/>
              </w:rPr>
              <w:t>4400-5500</w:t>
            </w:r>
          </w:p>
        </w:tc>
        <w:tc>
          <w:tcPr>
            <w:tcW w:w="1358" w:type="dxa"/>
          </w:tcPr>
          <w:p w:rsidR="00321062" w:rsidRPr="001D17FE" w:rsidRDefault="00321062" w:rsidP="003D1672">
            <w:pPr>
              <w:jc w:val="center"/>
              <w:rPr>
                <w:rStyle w:val="11"/>
                <w:bCs/>
                <w:lang w:val="ru-RU"/>
              </w:rPr>
            </w:pPr>
            <w:r>
              <w:rPr>
                <w:rStyle w:val="11"/>
                <w:bCs/>
                <w:lang w:val="ru-RU"/>
              </w:rPr>
              <w:t>2800-3100</w:t>
            </w:r>
          </w:p>
        </w:tc>
        <w:tc>
          <w:tcPr>
            <w:tcW w:w="1358" w:type="dxa"/>
          </w:tcPr>
          <w:p w:rsidR="00321062" w:rsidRPr="001D17FE" w:rsidRDefault="00321062" w:rsidP="003D1672">
            <w:pPr>
              <w:jc w:val="center"/>
              <w:rPr>
                <w:rStyle w:val="11"/>
                <w:bCs/>
                <w:lang w:val="ru-RU"/>
              </w:rPr>
            </w:pPr>
            <w:r>
              <w:rPr>
                <w:rStyle w:val="11"/>
                <w:bCs/>
                <w:lang w:val="ru-RU"/>
              </w:rPr>
              <w:t>3200-3600</w:t>
            </w:r>
          </w:p>
        </w:tc>
        <w:tc>
          <w:tcPr>
            <w:tcW w:w="1359" w:type="dxa"/>
          </w:tcPr>
          <w:p w:rsidR="00321062" w:rsidRPr="001D17FE" w:rsidRDefault="00321062" w:rsidP="003D1672">
            <w:pPr>
              <w:jc w:val="center"/>
              <w:rPr>
                <w:rStyle w:val="11"/>
                <w:bCs/>
                <w:lang w:val="ru-RU"/>
              </w:rPr>
            </w:pPr>
            <w:r>
              <w:rPr>
                <w:rStyle w:val="11"/>
                <w:bCs/>
                <w:lang w:val="ru-RU"/>
              </w:rPr>
              <w:t>3700-4500</w:t>
            </w:r>
          </w:p>
        </w:tc>
      </w:tr>
      <w:tr w:rsidR="00321062" w:rsidTr="003D1672">
        <w:tc>
          <w:tcPr>
            <w:tcW w:w="1951" w:type="dxa"/>
          </w:tcPr>
          <w:p w:rsidR="00321062" w:rsidRPr="0087193E" w:rsidRDefault="00321062" w:rsidP="003D1672">
            <w:pPr>
              <w:jc w:val="both"/>
              <w:rPr>
                <w:rStyle w:val="11"/>
                <w:bCs/>
                <w:lang w:val="ru-RU"/>
              </w:rPr>
            </w:pPr>
            <w:r>
              <w:rPr>
                <w:rStyle w:val="11"/>
                <w:bCs/>
                <w:lang w:val="ru-RU"/>
              </w:rPr>
              <w:t>Объём лыжной подготовки, км.</w:t>
            </w:r>
          </w:p>
        </w:tc>
        <w:tc>
          <w:tcPr>
            <w:tcW w:w="1370" w:type="dxa"/>
          </w:tcPr>
          <w:p w:rsidR="00321062" w:rsidRPr="001D17FE" w:rsidRDefault="00321062" w:rsidP="003D1672">
            <w:pPr>
              <w:jc w:val="center"/>
              <w:rPr>
                <w:rStyle w:val="11"/>
                <w:bCs/>
                <w:lang w:val="ru-RU"/>
              </w:rPr>
            </w:pPr>
            <w:r>
              <w:rPr>
                <w:rStyle w:val="11"/>
                <w:bCs/>
                <w:lang w:val="ru-RU"/>
              </w:rPr>
              <w:t>1300-1400</w:t>
            </w:r>
          </w:p>
        </w:tc>
        <w:tc>
          <w:tcPr>
            <w:tcW w:w="1370" w:type="dxa"/>
          </w:tcPr>
          <w:p w:rsidR="00321062" w:rsidRPr="001D17FE" w:rsidRDefault="00321062" w:rsidP="003D1672">
            <w:pPr>
              <w:jc w:val="center"/>
              <w:rPr>
                <w:rStyle w:val="11"/>
                <w:bCs/>
                <w:lang w:val="ru-RU"/>
              </w:rPr>
            </w:pPr>
            <w:r>
              <w:rPr>
                <w:rStyle w:val="11"/>
                <w:bCs/>
                <w:lang w:val="ru-RU"/>
              </w:rPr>
              <w:t>1500-1700</w:t>
            </w:r>
          </w:p>
        </w:tc>
        <w:tc>
          <w:tcPr>
            <w:tcW w:w="1371" w:type="dxa"/>
          </w:tcPr>
          <w:p w:rsidR="00321062" w:rsidRPr="001D17FE" w:rsidRDefault="00321062" w:rsidP="003D1672">
            <w:pPr>
              <w:jc w:val="center"/>
              <w:rPr>
                <w:rStyle w:val="11"/>
                <w:bCs/>
                <w:lang w:val="ru-RU"/>
              </w:rPr>
            </w:pPr>
            <w:r>
              <w:rPr>
                <w:rStyle w:val="11"/>
                <w:bCs/>
                <w:lang w:val="ru-RU"/>
              </w:rPr>
              <w:t>1800-2500</w:t>
            </w:r>
          </w:p>
        </w:tc>
        <w:tc>
          <w:tcPr>
            <w:tcW w:w="1358" w:type="dxa"/>
          </w:tcPr>
          <w:p w:rsidR="00321062" w:rsidRPr="001D17FE" w:rsidRDefault="00321062" w:rsidP="003D1672">
            <w:pPr>
              <w:jc w:val="center"/>
              <w:rPr>
                <w:rStyle w:val="11"/>
                <w:bCs/>
                <w:lang w:val="ru-RU"/>
              </w:rPr>
            </w:pPr>
            <w:r>
              <w:rPr>
                <w:rStyle w:val="11"/>
                <w:bCs/>
                <w:lang w:val="ru-RU"/>
              </w:rPr>
              <w:t>1100-1200</w:t>
            </w:r>
          </w:p>
        </w:tc>
        <w:tc>
          <w:tcPr>
            <w:tcW w:w="1358" w:type="dxa"/>
          </w:tcPr>
          <w:p w:rsidR="00321062" w:rsidRPr="001D17FE" w:rsidRDefault="00321062" w:rsidP="003D1672">
            <w:pPr>
              <w:jc w:val="center"/>
              <w:rPr>
                <w:rStyle w:val="11"/>
                <w:bCs/>
                <w:lang w:val="ru-RU"/>
              </w:rPr>
            </w:pPr>
            <w:r>
              <w:rPr>
                <w:rStyle w:val="11"/>
                <w:bCs/>
                <w:lang w:val="ru-RU"/>
              </w:rPr>
              <w:t>1300-1400</w:t>
            </w:r>
          </w:p>
        </w:tc>
        <w:tc>
          <w:tcPr>
            <w:tcW w:w="1359" w:type="dxa"/>
          </w:tcPr>
          <w:p w:rsidR="00321062" w:rsidRPr="001D17FE" w:rsidRDefault="00321062" w:rsidP="003D1672">
            <w:pPr>
              <w:jc w:val="center"/>
              <w:rPr>
                <w:rStyle w:val="11"/>
                <w:bCs/>
                <w:lang w:val="ru-RU"/>
              </w:rPr>
            </w:pPr>
            <w:r>
              <w:rPr>
                <w:rStyle w:val="11"/>
                <w:bCs/>
                <w:lang w:val="ru-RU"/>
              </w:rPr>
              <w:t>1500-2000</w:t>
            </w:r>
          </w:p>
        </w:tc>
      </w:tr>
      <w:tr w:rsidR="00321062" w:rsidTr="003D1672">
        <w:tc>
          <w:tcPr>
            <w:tcW w:w="1951" w:type="dxa"/>
          </w:tcPr>
          <w:p w:rsidR="00321062" w:rsidRPr="0087193E" w:rsidRDefault="00321062" w:rsidP="003D1672">
            <w:pPr>
              <w:jc w:val="both"/>
              <w:rPr>
                <w:rStyle w:val="11"/>
                <w:bCs/>
                <w:lang w:val="ru-RU"/>
              </w:rPr>
            </w:pPr>
            <w:r>
              <w:rPr>
                <w:rStyle w:val="11"/>
                <w:bCs/>
                <w:lang w:val="ru-RU"/>
              </w:rPr>
              <w:t>Объём лыжероллерной подготовки, км.</w:t>
            </w:r>
          </w:p>
        </w:tc>
        <w:tc>
          <w:tcPr>
            <w:tcW w:w="1370" w:type="dxa"/>
          </w:tcPr>
          <w:p w:rsidR="00321062" w:rsidRPr="001D17FE" w:rsidRDefault="00321062" w:rsidP="003D1672">
            <w:pPr>
              <w:jc w:val="center"/>
              <w:rPr>
                <w:rStyle w:val="11"/>
                <w:bCs/>
                <w:lang w:val="ru-RU"/>
              </w:rPr>
            </w:pPr>
            <w:r>
              <w:rPr>
                <w:rStyle w:val="11"/>
                <w:bCs/>
                <w:lang w:val="ru-RU"/>
              </w:rPr>
              <w:t>800-900</w:t>
            </w:r>
          </w:p>
        </w:tc>
        <w:tc>
          <w:tcPr>
            <w:tcW w:w="1370" w:type="dxa"/>
          </w:tcPr>
          <w:p w:rsidR="00321062" w:rsidRPr="001D17FE" w:rsidRDefault="00321062" w:rsidP="003D1672">
            <w:pPr>
              <w:jc w:val="center"/>
              <w:rPr>
                <w:rStyle w:val="11"/>
                <w:bCs/>
                <w:lang w:val="ru-RU"/>
              </w:rPr>
            </w:pPr>
            <w:r>
              <w:rPr>
                <w:rStyle w:val="11"/>
                <w:bCs/>
                <w:lang w:val="ru-RU"/>
              </w:rPr>
              <w:t>1000-1100</w:t>
            </w:r>
          </w:p>
        </w:tc>
        <w:tc>
          <w:tcPr>
            <w:tcW w:w="1371" w:type="dxa"/>
          </w:tcPr>
          <w:p w:rsidR="00321062" w:rsidRPr="001D17FE" w:rsidRDefault="00321062" w:rsidP="003D1672">
            <w:pPr>
              <w:jc w:val="center"/>
              <w:rPr>
                <w:rStyle w:val="11"/>
                <w:bCs/>
                <w:lang w:val="ru-RU"/>
              </w:rPr>
            </w:pPr>
            <w:r>
              <w:rPr>
                <w:rStyle w:val="11"/>
                <w:bCs/>
                <w:lang w:val="ru-RU"/>
              </w:rPr>
              <w:t>1200-1400</w:t>
            </w:r>
          </w:p>
        </w:tc>
        <w:tc>
          <w:tcPr>
            <w:tcW w:w="1358" w:type="dxa"/>
          </w:tcPr>
          <w:p w:rsidR="00321062" w:rsidRPr="001D17FE" w:rsidRDefault="00321062" w:rsidP="003D1672">
            <w:pPr>
              <w:jc w:val="center"/>
              <w:rPr>
                <w:rStyle w:val="11"/>
                <w:bCs/>
                <w:lang w:val="ru-RU"/>
              </w:rPr>
            </w:pPr>
            <w:r>
              <w:rPr>
                <w:rStyle w:val="11"/>
                <w:bCs/>
                <w:lang w:val="ru-RU"/>
              </w:rPr>
              <w:t>600-700</w:t>
            </w:r>
          </w:p>
        </w:tc>
        <w:tc>
          <w:tcPr>
            <w:tcW w:w="1358" w:type="dxa"/>
          </w:tcPr>
          <w:p w:rsidR="00321062" w:rsidRPr="001D17FE" w:rsidRDefault="00321062" w:rsidP="003D1672">
            <w:pPr>
              <w:jc w:val="center"/>
              <w:rPr>
                <w:rStyle w:val="11"/>
                <w:bCs/>
                <w:lang w:val="ru-RU"/>
              </w:rPr>
            </w:pPr>
            <w:r>
              <w:rPr>
                <w:rStyle w:val="11"/>
                <w:bCs/>
                <w:lang w:val="ru-RU"/>
              </w:rPr>
              <w:t>800-900</w:t>
            </w:r>
          </w:p>
        </w:tc>
        <w:tc>
          <w:tcPr>
            <w:tcW w:w="1359" w:type="dxa"/>
          </w:tcPr>
          <w:p w:rsidR="00321062" w:rsidRPr="001D17FE" w:rsidRDefault="00321062" w:rsidP="003D1672">
            <w:pPr>
              <w:jc w:val="center"/>
              <w:rPr>
                <w:rStyle w:val="11"/>
                <w:bCs/>
                <w:lang w:val="ru-RU"/>
              </w:rPr>
            </w:pPr>
            <w:r>
              <w:rPr>
                <w:rStyle w:val="11"/>
                <w:bCs/>
                <w:lang w:val="ru-RU"/>
              </w:rPr>
              <w:t>1000-1100</w:t>
            </w:r>
          </w:p>
        </w:tc>
      </w:tr>
      <w:tr w:rsidR="00321062" w:rsidTr="003D1672">
        <w:tc>
          <w:tcPr>
            <w:tcW w:w="1951" w:type="dxa"/>
          </w:tcPr>
          <w:p w:rsidR="00321062" w:rsidRPr="0087193E" w:rsidRDefault="00321062" w:rsidP="003D1672">
            <w:pPr>
              <w:jc w:val="both"/>
              <w:rPr>
                <w:rStyle w:val="11"/>
                <w:bCs/>
                <w:lang w:val="ru-RU"/>
              </w:rPr>
            </w:pPr>
            <w:r>
              <w:rPr>
                <w:rStyle w:val="11"/>
                <w:bCs/>
                <w:lang w:val="ru-RU"/>
              </w:rPr>
              <w:t>Объём бега, ходьбы, имитации км</w:t>
            </w:r>
          </w:p>
        </w:tc>
        <w:tc>
          <w:tcPr>
            <w:tcW w:w="1370" w:type="dxa"/>
          </w:tcPr>
          <w:p w:rsidR="00321062" w:rsidRPr="001D17FE" w:rsidRDefault="00321062" w:rsidP="003D1672">
            <w:pPr>
              <w:jc w:val="center"/>
              <w:rPr>
                <w:rStyle w:val="11"/>
                <w:bCs/>
                <w:lang w:val="ru-RU"/>
              </w:rPr>
            </w:pPr>
            <w:r>
              <w:rPr>
                <w:rStyle w:val="11"/>
                <w:bCs/>
                <w:lang w:val="ru-RU"/>
              </w:rPr>
              <w:t>1300-1400</w:t>
            </w:r>
          </w:p>
        </w:tc>
        <w:tc>
          <w:tcPr>
            <w:tcW w:w="1370" w:type="dxa"/>
          </w:tcPr>
          <w:p w:rsidR="00321062" w:rsidRPr="001D17FE" w:rsidRDefault="00321062" w:rsidP="003D1672">
            <w:pPr>
              <w:jc w:val="center"/>
              <w:rPr>
                <w:rStyle w:val="11"/>
                <w:bCs/>
                <w:lang w:val="ru-RU"/>
              </w:rPr>
            </w:pPr>
            <w:r>
              <w:rPr>
                <w:rStyle w:val="11"/>
                <w:bCs/>
                <w:lang w:val="ru-RU"/>
              </w:rPr>
              <w:t>1300-1500</w:t>
            </w:r>
          </w:p>
        </w:tc>
        <w:tc>
          <w:tcPr>
            <w:tcW w:w="1371" w:type="dxa"/>
          </w:tcPr>
          <w:p w:rsidR="00321062" w:rsidRPr="001D17FE" w:rsidRDefault="00321062" w:rsidP="003D1672">
            <w:pPr>
              <w:jc w:val="center"/>
              <w:rPr>
                <w:rStyle w:val="11"/>
                <w:bCs/>
                <w:lang w:val="ru-RU"/>
              </w:rPr>
            </w:pPr>
            <w:r>
              <w:rPr>
                <w:rStyle w:val="11"/>
                <w:bCs/>
                <w:lang w:val="ru-RU"/>
              </w:rPr>
              <w:t>1400-1600</w:t>
            </w:r>
          </w:p>
        </w:tc>
        <w:tc>
          <w:tcPr>
            <w:tcW w:w="1358" w:type="dxa"/>
          </w:tcPr>
          <w:p w:rsidR="00321062" w:rsidRPr="001D17FE" w:rsidRDefault="00321062" w:rsidP="003D1672">
            <w:pPr>
              <w:jc w:val="center"/>
              <w:rPr>
                <w:rStyle w:val="11"/>
                <w:bCs/>
                <w:lang w:val="ru-RU"/>
              </w:rPr>
            </w:pPr>
            <w:r>
              <w:rPr>
                <w:rStyle w:val="11"/>
                <w:bCs/>
                <w:lang w:val="ru-RU"/>
              </w:rPr>
              <w:t>1100-1200</w:t>
            </w:r>
          </w:p>
        </w:tc>
        <w:tc>
          <w:tcPr>
            <w:tcW w:w="1358" w:type="dxa"/>
          </w:tcPr>
          <w:p w:rsidR="00321062" w:rsidRPr="001D17FE" w:rsidRDefault="00321062" w:rsidP="003D1672">
            <w:pPr>
              <w:jc w:val="center"/>
              <w:rPr>
                <w:rStyle w:val="11"/>
                <w:bCs/>
                <w:lang w:val="ru-RU"/>
              </w:rPr>
            </w:pPr>
            <w:r>
              <w:rPr>
                <w:rStyle w:val="11"/>
                <w:bCs/>
                <w:lang w:val="ru-RU"/>
              </w:rPr>
              <w:t>1100-1300</w:t>
            </w:r>
          </w:p>
        </w:tc>
        <w:tc>
          <w:tcPr>
            <w:tcW w:w="1359" w:type="dxa"/>
          </w:tcPr>
          <w:p w:rsidR="00321062" w:rsidRPr="001D17FE" w:rsidRDefault="00321062" w:rsidP="003D1672">
            <w:pPr>
              <w:jc w:val="center"/>
              <w:rPr>
                <w:rStyle w:val="11"/>
                <w:bCs/>
                <w:lang w:val="ru-RU"/>
              </w:rPr>
            </w:pPr>
            <w:r>
              <w:rPr>
                <w:rStyle w:val="11"/>
                <w:bCs/>
                <w:lang w:val="ru-RU"/>
              </w:rPr>
              <w:t>1200-1400</w:t>
            </w:r>
          </w:p>
        </w:tc>
      </w:tr>
    </w:tbl>
    <w:p w:rsidR="00321062" w:rsidRPr="00742C05" w:rsidRDefault="00321062" w:rsidP="00321062">
      <w:pPr>
        <w:pStyle w:val="a7"/>
        <w:shd w:val="clear" w:color="auto" w:fill="FFFFFF"/>
        <w:jc w:val="center"/>
      </w:pPr>
      <w:r w:rsidRPr="00321062">
        <w:rPr>
          <w:rStyle w:val="11"/>
          <w:b/>
          <w:bCs/>
          <w:lang w:val="ru-RU"/>
        </w:rPr>
        <w:t>Этап совершенствования спортивного мастерства и высшего спортивного мастерства.</w:t>
      </w:r>
    </w:p>
    <w:p w:rsidR="00321062" w:rsidRPr="00321062" w:rsidRDefault="00321062" w:rsidP="00321062">
      <w:pPr>
        <w:pStyle w:val="a7"/>
        <w:shd w:val="clear" w:color="auto" w:fill="FFFFFF"/>
        <w:rPr>
          <w:lang w:val="ru-RU"/>
        </w:rPr>
      </w:pPr>
    </w:p>
    <w:tbl>
      <w:tblPr>
        <w:tblStyle w:val="ac"/>
        <w:tblW w:w="0" w:type="auto"/>
        <w:tblLook w:val="04A0"/>
      </w:tblPr>
      <w:tblGrid>
        <w:gridCol w:w="1951"/>
        <w:gridCol w:w="1370"/>
        <w:gridCol w:w="1370"/>
        <w:gridCol w:w="1371"/>
        <w:gridCol w:w="1358"/>
        <w:gridCol w:w="1358"/>
        <w:gridCol w:w="1359"/>
      </w:tblGrid>
      <w:tr w:rsidR="00321062" w:rsidRPr="0087193E" w:rsidTr="003D1672">
        <w:tc>
          <w:tcPr>
            <w:tcW w:w="1951" w:type="dxa"/>
            <w:vMerge w:val="restart"/>
          </w:tcPr>
          <w:p w:rsidR="00321062" w:rsidRDefault="00321062" w:rsidP="003D1672">
            <w:pPr>
              <w:jc w:val="center"/>
              <w:rPr>
                <w:rStyle w:val="11"/>
                <w:b/>
                <w:bCs/>
                <w:lang w:val="ru-RU"/>
              </w:rPr>
            </w:pPr>
            <w:r w:rsidRPr="0087193E">
              <w:rPr>
                <w:rStyle w:val="11"/>
                <w:bCs/>
                <w:lang w:val="ru-RU"/>
              </w:rPr>
              <w:t>Показатели</w:t>
            </w:r>
          </w:p>
        </w:tc>
        <w:tc>
          <w:tcPr>
            <w:tcW w:w="4111" w:type="dxa"/>
            <w:gridSpan w:val="3"/>
          </w:tcPr>
          <w:p w:rsidR="00321062" w:rsidRPr="0087193E" w:rsidRDefault="00321062" w:rsidP="003D1672">
            <w:pPr>
              <w:jc w:val="center"/>
              <w:rPr>
                <w:rStyle w:val="11"/>
                <w:bCs/>
                <w:lang w:val="ru-RU"/>
              </w:rPr>
            </w:pPr>
            <w:r w:rsidRPr="0087193E">
              <w:rPr>
                <w:rStyle w:val="11"/>
                <w:bCs/>
                <w:lang w:val="ru-RU"/>
              </w:rPr>
              <w:t xml:space="preserve">Юноши </w:t>
            </w:r>
          </w:p>
        </w:tc>
        <w:tc>
          <w:tcPr>
            <w:tcW w:w="4075" w:type="dxa"/>
            <w:gridSpan w:val="3"/>
          </w:tcPr>
          <w:p w:rsidR="00321062" w:rsidRPr="0087193E" w:rsidRDefault="00321062" w:rsidP="003D1672">
            <w:pPr>
              <w:jc w:val="center"/>
              <w:rPr>
                <w:rStyle w:val="11"/>
                <w:bCs/>
                <w:lang w:val="ru-RU"/>
              </w:rPr>
            </w:pPr>
            <w:r w:rsidRPr="0087193E">
              <w:rPr>
                <w:rStyle w:val="11"/>
                <w:bCs/>
                <w:lang w:val="ru-RU"/>
              </w:rPr>
              <w:t xml:space="preserve">Девушки </w:t>
            </w:r>
          </w:p>
        </w:tc>
      </w:tr>
      <w:tr w:rsidR="00321062" w:rsidRPr="0087193E" w:rsidTr="003D1672">
        <w:tc>
          <w:tcPr>
            <w:tcW w:w="1951" w:type="dxa"/>
            <w:vMerge/>
          </w:tcPr>
          <w:p w:rsidR="00321062" w:rsidRDefault="00321062" w:rsidP="003D1672">
            <w:pPr>
              <w:jc w:val="center"/>
              <w:rPr>
                <w:rStyle w:val="11"/>
                <w:b/>
                <w:bCs/>
                <w:lang w:val="ru-RU"/>
              </w:rPr>
            </w:pPr>
          </w:p>
        </w:tc>
        <w:tc>
          <w:tcPr>
            <w:tcW w:w="8186" w:type="dxa"/>
            <w:gridSpan w:val="6"/>
          </w:tcPr>
          <w:p w:rsidR="00321062" w:rsidRPr="0087193E" w:rsidRDefault="00321062" w:rsidP="003D1672">
            <w:pPr>
              <w:jc w:val="center"/>
              <w:rPr>
                <w:rStyle w:val="11"/>
                <w:bCs/>
                <w:lang w:val="ru-RU"/>
              </w:rPr>
            </w:pPr>
            <w:r w:rsidRPr="0087193E">
              <w:rPr>
                <w:rStyle w:val="11"/>
                <w:bCs/>
                <w:lang w:val="ru-RU"/>
              </w:rPr>
              <w:t>Год обучения</w:t>
            </w:r>
          </w:p>
        </w:tc>
      </w:tr>
      <w:tr w:rsidR="00321062" w:rsidRPr="001D17FE" w:rsidTr="003D1672">
        <w:tc>
          <w:tcPr>
            <w:tcW w:w="1951" w:type="dxa"/>
            <w:vMerge/>
          </w:tcPr>
          <w:p w:rsidR="00321062" w:rsidRDefault="00321062" w:rsidP="003D1672">
            <w:pPr>
              <w:jc w:val="center"/>
              <w:rPr>
                <w:rStyle w:val="11"/>
                <w:b/>
                <w:bCs/>
                <w:lang w:val="ru-RU"/>
              </w:rPr>
            </w:pPr>
          </w:p>
        </w:tc>
        <w:tc>
          <w:tcPr>
            <w:tcW w:w="1370" w:type="dxa"/>
          </w:tcPr>
          <w:p w:rsidR="00321062" w:rsidRPr="001D17FE" w:rsidRDefault="00321062" w:rsidP="003D1672">
            <w:pPr>
              <w:jc w:val="center"/>
              <w:rPr>
                <w:rStyle w:val="11"/>
                <w:bCs/>
                <w:lang w:val="ru-RU"/>
              </w:rPr>
            </w:pPr>
            <w:r>
              <w:rPr>
                <w:rStyle w:val="11"/>
                <w:bCs/>
                <w:lang w:val="ru-RU"/>
              </w:rPr>
              <w:t>1</w:t>
            </w:r>
          </w:p>
        </w:tc>
        <w:tc>
          <w:tcPr>
            <w:tcW w:w="1370" w:type="dxa"/>
          </w:tcPr>
          <w:p w:rsidR="00321062" w:rsidRPr="001D17FE" w:rsidRDefault="00321062" w:rsidP="003D1672">
            <w:pPr>
              <w:jc w:val="center"/>
              <w:rPr>
                <w:rStyle w:val="11"/>
                <w:bCs/>
                <w:lang w:val="ru-RU"/>
              </w:rPr>
            </w:pPr>
            <w:r>
              <w:rPr>
                <w:rStyle w:val="11"/>
                <w:bCs/>
                <w:lang w:val="ru-RU"/>
              </w:rPr>
              <w:t>2</w:t>
            </w:r>
          </w:p>
        </w:tc>
        <w:tc>
          <w:tcPr>
            <w:tcW w:w="1371" w:type="dxa"/>
          </w:tcPr>
          <w:p w:rsidR="00321062" w:rsidRPr="001D17FE" w:rsidRDefault="00321062" w:rsidP="003D1672">
            <w:pPr>
              <w:jc w:val="center"/>
              <w:rPr>
                <w:rStyle w:val="11"/>
                <w:bCs/>
                <w:lang w:val="ru-RU"/>
              </w:rPr>
            </w:pPr>
            <w:r>
              <w:rPr>
                <w:rStyle w:val="11"/>
                <w:bCs/>
                <w:lang w:val="ru-RU"/>
              </w:rPr>
              <w:t>3</w:t>
            </w:r>
          </w:p>
        </w:tc>
        <w:tc>
          <w:tcPr>
            <w:tcW w:w="1358" w:type="dxa"/>
          </w:tcPr>
          <w:p w:rsidR="00321062" w:rsidRPr="001D17FE" w:rsidRDefault="00321062" w:rsidP="003D1672">
            <w:pPr>
              <w:jc w:val="center"/>
              <w:rPr>
                <w:rStyle w:val="11"/>
                <w:bCs/>
                <w:lang w:val="ru-RU"/>
              </w:rPr>
            </w:pPr>
            <w:r>
              <w:rPr>
                <w:rStyle w:val="11"/>
                <w:bCs/>
                <w:lang w:val="ru-RU"/>
              </w:rPr>
              <w:t>1</w:t>
            </w:r>
          </w:p>
        </w:tc>
        <w:tc>
          <w:tcPr>
            <w:tcW w:w="1358" w:type="dxa"/>
          </w:tcPr>
          <w:p w:rsidR="00321062" w:rsidRPr="001D17FE" w:rsidRDefault="00321062" w:rsidP="003D1672">
            <w:pPr>
              <w:jc w:val="center"/>
              <w:rPr>
                <w:rStyle w:val="11"/>
                <w:bCs/>
                <w:lang w:val="ru-RU"/>
              </w:rPr>
            </w:pPr>
            <w:r>
              <w:rPr>
                <w:rStyle w:val="11"/>
                <w:bCs/>
                <w:lang w:val="ru-RU"/>
              </w:rPr>
              <w:t>2</w:t>
            </w:r>
          </w:p>
        </w:tc>
        <w:tc>
          <w:tcPr>
            <w:tcW w:w="1359" w:type="dxa"/>
          </w:tcPr>
          <w:p w:rsidR="00321062" w:rsidRPr="001D17FE" w:rsidRDefault="00321062" w:rsidP="003D1672">
            <w:pPr>
              <w:jc w:val="center"/>
              <w:rPr>
                <w:rStyle w:val="11"/>
                <w:bCs/>
                <w:lang w:val="ru-RU"/>
              </w:rPr>
            </w:pPr>
            <w:r>
              <w:rPr>
                <w:rStyle w:val="11"/>
                <w:bCs/>
                <w:lang w:val="ru-RU"/>
              </w:rPr>
              <w:t>3</w:t>
            </w:r>
          </w:p>
        </w:tc>
      </w:tr>
      <w:tr w:rsidR="00321062" w:rsidTr="003D1672">
        <w:tc>
          <w:tcPr>
            <w:tcW w:w="1951" w:type="dxa"/>
          </w:tcPr>
          <w:p w:rsidR="00321062" w:rsidRPr="001D17FE" w:rsidRDefault="00321062" w:rsidP="003D1672">
            <w:pPr>
              <w:jc w:val="both"/>
              <w:rPr>
                <w:rStyle w:val="11"/>
                <w:bCs/>
                <w:lang w:val="ru-RU"/>
              </w:rPr>
            </w:pPr>
            <w:r w:rsidRPr="001D17FE">
              <w:rPr>
                <w:rStyle w:val="11"/>
                <w:bCs/>
                <w:lang w:val="ru-RU"/>
              </w:rPr>
              <w:t>Общий объём нагрузки</w:t>
            </w:r>
          </w:p>
        </w:tc>
        <w:tc>
          <w:tcPr>
            <w:tcW w:w="1370" w:type="dxa"/>
          </w:tcPr>
          <w:p w:rsidR="00321062" w:rsidRPr="00457118" w:rsidRDefault="00321062" w:rsidP="003D1672">
            <w:pPr>
              <w:jc w:val="center"/>
              <w:rPr>
                <w:rStyle w:val="11"/>
                <w:bCs/>
                <w:lang w:val="ru-RU"/>
              </w:rPr>
            </w:pPr>
            <w:r w:rsidRPr="00457118">
              <w:rPr>
                <w:rStyle w:val="11"/>
                <w:bCs/>
                <w:lang w:val="ru-RU"/>
              </w:rPr>
              <w:t>5300</w:t>
            </w:r>
            <w:r>
              <w:rPr>
                <w:rStyle w:val="11"/>
                <w:bCs/>
                <w:lang w:val="ru-RU"/>
              </w:rPr>
              <w:t>-6200</w:t>
            </w:r>
          </w:p>
        </w:tc>
        <w:tc>
          <w:tcPr>
            <w:tcW w:w="1370" w:type="dxa"/>
          </w:tcPr>
          <w:p w:rsidR="00321062" w:rsidRPr="00457118" w:rsidRDefault="00321062" w:rsidP="003D1672">
            <w:pPr>
              <w:jc w:val="center"/>
              <w:rPr>
                <w:rStyle w:val="11"/>
                <w:bCs/>
                <w:lang w:val="ru-RU"/>
              </w:rPr>
            </w:pPr>
            <w:r>
              <w:rPr>
                <w:rStyle w:val="11"/>
                <w:bCs/>
                <w:lang w:val="ru-RU"/>
              </w:rPr>
              <w:t>6300-7200</w:t>
            </w:r>
          </w:p>
        </w:tc>
        <w:tc>
          <w:tcPr>
            <w:tcW w:w="1371" w:type="dxa"/>
          </w:tcPr>
          <w:p w:rsidR="00321062" w:rsidRPr="00457118" w:rsidRDefault="00321062" w:rsidP="003D1672">
            <w:pPr>
              <w:jc w:val="center"/>
              <w:rPr>
                <w:rStyle w:val="11"/>
                <w:bCs/>
                <w:lang w:val="ru-RU"/>
              </w:rPr>
            </w:pPr>
            <w:r>
              <w:rPr>
                <w:rStyle w:val="11"/>
                <w:bCs/>
                <w:lang w:val="ru-RU"/>
              </w:rPr>
              <w:t>7300-8300</w:t>
            </w:r>
          </w:p>
        </w:tc>
        <w:tc>
          <w:tcPr>
            <w:tcW w:w="1358" w:type="dxa"/>
          </w:tcPr>
          <w:p w:rsidR="00321062" w:rsidRPr="00457118" w:rsidRDefault="00321062" w:rsidP="003D1672">
            <w:pPr>
              <w:jc w:val="center"/>
              <w:rPr>
                <w:rStyle w:val="11"/>
                <w:bCs/>
                <w:lang w:val="ru-RU"/>
              </w:rPr>
            </w:pPr>
            <w:r>
              <w:rPr>
                <w:rStyle w:val="11"/>
                <w:bCs/>
                <w:lang w:val="ru-RU"/>
              </w:rPr>
              <w:t>4300-5000</w:t>
            </w:r>
          </w:p>
        </w:tc>
        <w:tc>
          <w:tcPr>
            <w:tcW w:w="1358" w:type="dxa"/>
          </w:tcPr>
          <w:p w:rsidR="00321062" w:rsidRPr="00457118" w:rsidRDefault="00321062" w:rsidP="003D1672">
            <w:pPr>
              <w:jc w:val="center"/>
              <w:rPr>
                <w:rStyle w:val="11"/>
                <w:bCs/>
                <w:lang w:val="ru-RU"/>
              </w:rPr>
            </w:pPr>
            <w:r>
              <w:rPr>
                <w:rStyle w:val="11"/>
                <w:bCs/>
                <w:lang w:val="ru-RU"/>
              </w:rPr>
              <w:t>5200-5600</w:t>
            </w:r>
          </w:p>
        </w:tc>
        <w:tc>
          <w:tcPr>
            <w:tcW w:w="1359" w:type="dxa"/>
          </w:tcPr>
          <w:p w:rsidR="00321062" w:rsidRPr="00457118" w:rsidRDefault="00321062" w:rsidP="003D1672">
            <w:pPr>
              <w:jc w:val="center"/>
              <w:rPr>
                <w:rStyle w:val="11"/>
                <w:bCs/>
                <w:lang w:val="ru-RU"/>
              </w:rPr>
            </w:pPr>
            <w:r>
              <w:rPr>
                <w:rStyle w:val="11"/>
                <w:bCs/>
                <w:lang w:val="ru-RU"/>
              </w:rPr>
              <w:t>5700-6300</w:t>
            </w:r>
          </w:p>
        </w:tc>
      </w:tr>
      <w:tr w:rsidR="00321062" w:rsidTr="003D1672">
        <w:tc>
          <w:tcPr>
            <w:tcW w:w="1951" w:type="dxa"/>
          </w:tcPr>
          <w:p w:rsidR="00321062" w:rsidRPr="0087193E" w:rsidRDefault="00321062" w:rsidP="003D1672">
            <w:pPr>
              <w:jc w:val="both"/>
              <w:rPr>
                <w:rStyle w:val="11"/>
                <w:bCs/>
                <w:lang w:val="ru-RU"/>
              </w:rPr>
            </w:pPr>
            <w:r>
              <w:rPr>
                <w:rStyle w:val="11"/>
                <w:bCs/>
                <w:lang w:val="ru-RU"/>
              </w:rPr>
              <w:t>Объём лыжной подготовки, км.</w:t>
            </w:r>
          </w:p>
        </w:tc>
        <w:tc>
          <w:tcPr>
            <w:tcW w:w="1370" w:type="dxa"/>
          </w:tcPr>
          <w:p w:rsidR="00321062" w:rsidRPr="00457118" w:rsidRDefault="00321062" w:rsidP="003D1672">
            <w:pPr>
              <w:jc w:val="center"/>
              <w:rPr>
                <w:rStyle w:val="11"/>
                <w:bCs/>
                <w:lang w:val="ru-RU"/>
              </w:rPr>
            </w:pPr>
            <w:r>
              <w:rPr>
                <w:rStyle w:val="11"/>
                <w:bCs/>
                <w:lang w:val="ru-RU"/>
              </w:rPr>
              <w:t>2300-2800</w:t>
            </w:r>
          </w:p>
        </w:tc>
        <w:tc>
          <w:tcPr>
            <w:tcW w:w="1370" w:type="dxa"/>
          </w:tcPr>
          <w:p w:rsidR="00321062" w:rsidRPr="00457118" w:rsidRDefault="00321062" w:rsidP="003D1672">
            <w:pPr>
              <w:jc w:val="center"/>
              <w:rPr>
                <w:rStyle w:val="11"/>
                <w:bCs/>
                <w:lang w:val="ru-RU"/>
              </w:rPr>
            </w:pPr>
            <w:r>
              <w:rPr>
                <w:rStyle w:val="11"/>
                <w:bCs/>
                <w:lang w:val="ru-RU"/>
              </w:rPr>
              <w:t>2900-3200</w:t>
            </w:r>
          </w:p>
        </w:tc>
        <w:tc>
          <w:tcPr>
            <w:tcW w:w="1371" w:type="dxa"/>
          </w:tcPr>
          <w:p w:rsidR="00321062" w:rsidRPr="00457118" w:rsidRDefault="00321062" w:rsidP="003D1672">
            <w:pPr>
              <w:jc w:val="center"/>
              <w:rPr>
                <w:rStyle w:val="11"/>
                <w:bCs/>
                <w:lang w:val="ru-RU"/>
              </w:rPr>
            </w:pPr>
            <w:r>
              <w:rPr>
                <w:rStyle w:val="11"/>
                <w:bCs/>
                <w:lang w:val="ru-RU"/>
              </w:rPr>
              <w:t>3600-4000</w:t>
            </w:r>
          </w:p>
        </w:tc>
        <w:tc>
          <w:tcPr>
            <w:tcW w:w="1358" w:type="dxa"/>
          </w:tcPr>
          <w:p w:rsidR="00321062" w:rsidRPr="00457118" w:rsidRDefault="00321062" w:rsidP="003D1672">
            <w:pPr>
              <w:jc w:val="center"/>
              <w:rPr>
                <w:rStyle w:val="11"/>
                <w:bCs/>
                <w:lang w:val="ru-RU"/>
              </w:rPr>
            </w:pPr>
            <w:r>
              <w:rPr>
                <w:rStyle w:val="11"/>
                <w:bCs/>
                <w:lang w:val="ru-RU"/>
              </w:rPr>
              <w:t>2000-2300</w:t>
            </w:r>
          </w:p>
        </w:tc>
        <w:tc>
          <w:tcPr>
            <w:tcW w:w="1358" w:type="dxa"/>
          </w:tcPr>
          <w:p w:rsidR="00321062" w:rsidRPr="00457118" w:rsidRDefault="00321062" w:rsidP="003D1672">
            <w:pPr>
              <w:jc w:val="center"/>
              <w:rPr>
                <w:rStyle w:val="11"/>
                <w:bCs/>
                <w:lang w:val="ru-RU"/>
              </w:rPr>
            </w:pPr>
            <w:r>
              <w:rPr>
                <w:rStyle w:val="11"/>
                <w:bCs/>
                <w:lang w:val="ru-RU"/>
              </w:rPr>
              <w:t>2400-2600</w:t>
            </w:r>
          </w:p>
        </w:tc>
        <w:tc>
          <w:tcPr>
            <w:tcW w:w="1359" w:type="dxa"/>
          </w:tcPr>
          <w:p w:rsidR="00321062" w:rsidRPr="00457118" w:rsidRDefault="00321062" w:rsidP="003D1672">
            <w:pPr>
              <w:jc w:val="center"/>
              <w:rPr>
                <w:rStyle w:val="11"/>
                <w:bCs/>
                <w:lang w:val="ru-RU"/>
              </w:rPr>
            </w:pPr>
            <w:r>
              <w:rPr>
                <w:rStyle w:val="11"/>
                <w:bCs/>
                <w:lang w:val="ru-RU"/>
              </w:rPr>
              <w:t>2800-2900</w:t>
            </w:r>
          </w:p>
        </w:tc>
      </w:tr>
      <w:tr w:rsidR="00321062" w:rsidTr="003D1672">
        <w:tc>
          <w:tcPr>
            <w:tcW w:w="1951" w:type="dxa"/>
          </w:tcPr>
          <w:p w:rsidR="00321062" w:rsidRPr="0087193E" w:rsidRDefault="00321062" w:rsidP="003D1672">
            <w:pPr>
              <w:jc w:val="both"/>
              <w:rPr>
                <w:rStyle w:val="11"/>
                <w:bCs/>
                <w:lang w:val="ru-RU"/>
              </w:rPr>
            </w:pPr>
            <w:r>
              <w:rPr>
                <w:rStyle w:val="11"/>
                <w:bCs/>
                <w:lang w:val="ru-RU"/>
              </w:rPr>
              <w:t>Объём лыжероллерной подготовки, км.</w:t>
            </w:r>
          </w:p>
        </w:tc>
        <w:tc>
          <w:tcPr>
            <w:tcW w:w="1370" w:type="dxa"/>
          </w:tcPr>
          <w:p w:rsidR="00321062" w:rsidRPr="00457118" w:rsidRDefault="00321062" w:rsidP="003D1672">
            <w:pPr>
              <w:jc w:val="center"/>
              <w:rPr>
                <w:rStyle w:val="11"/>
                <w:bCs/>
                <w:lang w:val="ru-RU"/>
              </w:rPr>
            </w:pPr>
            <w:r>
              <w:rPr>
                <w:rStyle w:val="11"/>
                <w:bCs/>
                <w:lang w:val="ru-RU"/>
              </w:rPr>
              <w:t>1400-1600</w:t>
            </w:r>
          </w:p>
        </w:tc>
        <w:tc>
          <w:tcPr>
            <w:tcW w:w="1370" w:type="dxa"/>
          </w:tcPr>
          <w:p w:rsidR="00321062" w:rsidRPr="00457118" w:rsidRDefault="00321062" w:rsidP="003D1672">
            <w:pPr>
              <w:jc w:val="center"/>
              <w:rPr>
                <w:rStyle w:val="11"/>
                <w:bCs/>
                <w:lang w:val="ru-RU"/>
              </w:rPr>
            </w:pPr>
            <w:r>
              <w:rPr>
                <w:rStyle w:val="11"/>
                <w:bCs/>
                <w:lang w:val="ru-RU"/>
              </w:rPr>
              <w:t>1500-1800</w:t>
            </w:r>
          </w:p>
        </w:tc>
        <w:tc>
          <w:tcPr>
            <w:tcW w:w="1371" w:type="dxa"/>
          </w:tcPr>
          <w:p w:rsidR="00321062" w:rsidRPr="00457118" w:rsidRDefault="00321062" w:rsidP="003D1672">
            <w:pPr>
              <w:jc w:val="center"/>
              <w:rPr>
                <w:rStyle w:val="11"/>
                <w:bCs/>
                <w:lang w:val="ru-RU"/>
              </w:rPr>
            </w:pPr>
            <w:r>
              <w:rPr>
                <w:rStyle w:val="11"/>
                <w:bCs/>
                <w:lang w:val="ru-RU"/>
              </w:rPr>
              <w:t>1700-2000</w:t>
            </w:r>
          </w:p>
        </w:tc>
        <w:tc>
          <w:tcPr>
            <w:tcW w:w="1358" w:type="dxa"/>
          </w:tcPr>
          <w:p w:rsidR="00321062" w:rsidRPr="00457118" w:rsidRDefault="00321062" w:rsidP="003D1672">
            <w:pPr>
              <w:jc w:val="center"/>
              <w:rPr>
                <w:rStyle w:val="11"/>
                <w:bCs/>
                <w:lang w:val="ru-RU"/>
              </w:rPr>
            </w:pPr>
            <w:r>
              <w:rPr>
                <w:rStyle w:val="11"/>
                <w:bCs/>
                <w:lang w:val="ru-RU"/>
              </w:rPr>
              <w:t>1100-1200</w:t>
            </w:r>
          </w:p>
        </w:tc>
        <w:tc>
          <w:tcPr>
            <w:tcW w:w="1358" w:type="dxa"/>
          </w:tcPr>
          <w:p w:rsidR="00321062" w:rsidRPr="00457118" w:rsidRDefault="00321062" w:rsidP="003D1672">
            <w:pPr>
              <w:jc w:val="center"/>
              <w:rPr>
                <w:rStyle w:val="11"/>
                <w:bCs/>
                <w:lang w:val="ru-RU"/>
              </w:rPr>
            </w:pPr>
            <w:r>
              <w:rPr>
                <w:rStyle w:val="11"/>
                <w:bCs/>
                <w:lang w:val="ru-RU"/>
              </w:rPr>
              <w:t>1300-1400</w:t>
            </w:r>
          </w:p>
        </w:tc>
        <w:tc>
          <w:tcPr>
            <w:tcW w:w="1359" w:type="dxa"/>
          </w:tcPr>
          <w:p w:rsidR="00321062" w:rsidRPr="00457118" w:rsidRDefault="00321062" w:rsidP="003D1672">
            <w:pPr>
              <w:jc w:val="center"/>
              <w:rPr>
                <w:rStyle w:val="11"/>
                <w:bCs/>
                <w:lang w:val="ru-RU"/>
              </w:rPr>
            </w:pPr>
            <w:r>
              <w:rPr>
                <w:rStyle w:val="11"/>
                <w:bCs/>
                <w:lang w:val="ru-RU"/>
              </w:rPr>
              <w:t>1500-1600</w:t>
            </w:r>
          </w:p>
        </w:tc>
      </w:tr>
      <w:tr w:rsidR="00321062" w:rsidTr="003D1672">
        <w:tc>
          <w:tcPr>
            <w:tcW w:w="1951" w:type="dxa"/>
          </w:tcPr>
          <w:p w:rsidR="00321062" w:rsidRPr="0087193E" w:rsidRDefault="00321062" w:rsidP="003D1672">
            <w:pPr>
              <w:jc w:val="both"/>
              <w:rPr>
                <w:rStyle w:val="11"/>
                <w:bCs/>
                <w:lang w:val="ru-RU"/>
              </w:rPr>
            </w:pPr>
            <w:r>
              <w:rPr>
                <w:rStyle w:val="11"/>
                <w:bCs/>
                <w:lang w:val="ru-RU"/>
              </w:rPr>
              <w:t>Объём бега, ходьбы, имитации км</w:t>
            </w:r>
          </w:p>
        </w:tc>
        <w:tc>
          <w:tcPr>
            <w:tcW w:w="1370" w:type="dxa"/>
          </w:tcPr>
          <w:p w:rsidR="00321062" w:rsidRPr="00457118" w:rsidRDefault="00321062" w:rsidP="003D1672">
            <w:pPr>
              <w:jc w:val="center"/>
              <w:rPr>
                <w:rStyle w:val="11"/>
                <w:bCs/>
                <w:lang w:val="ru-RU"/>
              </w:rPr>
            </w:pPr>
            <w:r>
              <w:rPr>
                <w:rStyle w:val="11"/>
                <w:bCs/>
                <w:lang w:val="ru-RU"/>
              </w:rPr>
              <w:t>1600-1800</w:t>
            </w:r>
          </w:p>
        </w:tc>
        <w:tc>
          <w:tcPr>
            <w:tcW w:w="1370" w:type="dxa"/>
          </w:tcPr>
          <w:p w:rsidR="00321062" w:rsidRPr="00457118" w:rsidRDefault="00321062" w:rsidP="003D1672">
            <w:pPr>
              <w:jc w:val="center"/>
              <w:rPr>
                <w:rStyle w:val="11"/>
                <w:bCs/>
                <w:lang w:val="ru-RU"/>
              </w:rPr>
            </w:pPr>
            <w:r>
              <w:rPr>
                <w:rStyle w:val="11"/>
                <w:bCs/>
                <w:lang w:val="ru-RU"/>
              </w:rPr>
              <w:t>1900-2200</w:t>
            </w:r>
          </w:p>
        </w:tc>
        <w:tc>
          <w:tcPr>
            <w:tcW w:w="1371" w:type="dxa"/>
          </w:tcPr>
          <w:p w:rsidR="00321062" w:rsidRPr="00457118" w:rsidRDefault="00321062" w:rsidP="003D1672">
            <w:pPr>
              <w:jc w:val="center"/>
              <w:rPr>
                <w:rStyle w:val="11"/>
                <w:bCs/>
                <w:lang w:val="ru-RU"/>
              </w:rPr>
            </w:pPr>
            <w:r>
              <w:rPr>
                <w:rStyle w:val="11"/>
                <w:bCs/>
                <w:lang w:val="ru-RU"/>
              </w:rPr>
              <w:t>2000-2300</w:t>
            </w:r>
          </w:p>
        </w:tc>
        <w:tc>
          <w:tcPr>
            <w:tcW w:w="1358" w:type="dxa"/>
          </w:tcPr>
          <w:p w:rsidR="00321062" w:rsidRPr="00457118" w:rsidRDefault="00321062" w:rsidP="003D1672">
            <w:pPr>
              <w:jc w:val="center"/>
              <w:rPr>
                <w:rStyle w:val="11"/>
                <w:bCs/>
                <w:lang w:val="ru-RU"/>
              </w:rPr>
            </w:pPr>
            <w:r>
              <w:rPr>
                <w:rStyle w:val="11"/>
                <w:bCs/>
                <w:lang w:val="ru-RU"/>
              </w:rPr>
              <w:t>1200-1400</w:t>
            </w:r>
          </w:p>
        </w:tc>
        <w:tc>
          <w:tcPr>
            <w:tcW w:w="1358" w:type="dxa"/>
          </w:tcPr>
          <w:p w:rsidR="00321062" w:rsidRPr="00457118" w:rsidRDefault="00321062" w:rsidP="003D1672">
            <w:pPr>
              <w:jc w:val="center"/>
              <w:rPr>
                <w:rStyle w:val="11"/>
                <w:bCs/>
                <w:lang w:val="ru-RU"/>
              </w:rPr>
            </w:pPr>
            <w:r>
              <w:rPr>
                <w:rStyle w:val="11"/>
                <w:bCs/>
                <w:lang w:val="ru-RU"/>
              </w:rPr>
              <w:t>1500-1700</w:t>
            </w:r>
          </w:p>
        </w:tc>
        <w:tc>
          <w:tcPr>
            <w:tcW w:w="1359" w:type="dxa"/>
          </w:tcPr>
          <w:p w:rsidR="00321062" w:rsidRPr="00457118" w:rsidRDefault="00321062" w:rsidP="003D1672">
            <w:pPr>
              <w:jc w:val="center"/>
              <w:rPr>
                <w:rStyle w:val="11"/>
                <w:bCs/>
                <w:lang w:val="ru-RU"/>
              </w:rPr>
            </w:pPr>
            <w:r>
              <w:rPr>
                <w:rStyle w:val="11"/>
                <w:bCs/>
                <w:lang w:val="ru-RU"/>
              </w:rPr>
              <w:t>1600-1800</w:t>
            </w:r>
          </w:p>
        </w:tc>
      </w:tr>
    </w:tbl>
    <w:p w:rsidR="00321062" w:rsidRDefault="00321062" w:rsidP="00321062">
      <w:pPr>
        <w:pStyle w:val="ConsPlusNormal"/>
        <w:ind w:left="1107"/>
        <w:jc w:val="both"/>
        <w:rPr>
          <w:rFonts w:ascii="Times New Roman" w:hAnsi="Times New Roman" w:cs="Times New Roman"/>
          <w:b/>
          <w:sz w:val="24"/>
          <w:szCs w:val="24"/>
        </w:rPr>
      </w:pPr>
    </w:p>
    <w:p w:rsidR="00321062" w:rsidRDefault="00321062" w:rsidP="0057752A">
      <w:pPr>
        <w:pStyle w:val="ConsPlusNormal"/>
        <w:numPr>
          <w:ilvl w:val="1"/>
          <w:numId w:val="25"/>
        </w:numPr>
        <w:jc w:val="both"/>
        <w:rPr>
          <w:rFonts w:ascii="Times New Roman" w:hAnsi="Times New Roman" w:cs="Times New Roman"/>
          <w:b/>
          <w:sz w:val="24"/>
          <w:szCs w:val="24"/>
        </w:rPr>
      </w:pPr>
      <w:r>
        <w:rPr>
          <w:rFonts w:ascii="Times New Roman" w:hAnsi="Times New Roman" w:cs="Times New Roman"/>
          <w:b/>
          <w:sz w:val="24"/>
          <w:szCs w:val="24"/>
        </w:rPr>
        <w:t>Предельный объём соревновательной деятельности</w:t>
      </w:r>
    </w:p>
    <w:p w:rsidR="001D1101" w:rsidRPr="001D1101" w:rsidRDefault="001D1101" w:rsidP="001D1101">
      <w:pPr>
        <w:pStyle w:val="ConsPlusNormal"/>
        <w:ind w:firstLine="567"/>
        <w:jc w:val="both"/>
        <w:rPr>
          <w:rFonts w:ascii="Times New Roman" w:hAnsi="Times New Roman" w:cs="Times New Roman"/>
          <w:sz w:val="24"/>
          <w:szCs w:val="24"/>
        </w:rPr>
      </w:pPr>
      <w:r w:rsidRPr="001D1101">
        <w:rPr>
          <w:rFonts w:ascii="Times New Roman" w:hAnsi="Times New Roman" w:cs="Times New Roman"/>
          <w:sz w:val="24"/>
          <w:szCs w:val="24"/>
        </w:rPr>
        <w:t>Требования к объёму соревновательной деятельности в зависимости от этапа спортивной подготовки</w:t>
      </w:r>
      <w:r>
        <w:rPr>
          <w:rFonts w:ascii="Times New Roman" w:hAnsi="Times New Roman" w:cs="Times New Roman"/>
          <w:sz w:val="24"/>
          <w:szCs w:val="24"/>
        </w:rPr>
        <w:t xml:space="preserve"> указаны в п.1.10 настоящей Программы.</w:t>
      </w:r>
    </w:p>
    <w:p w:rsidR="003938A0" w:rsidRPr="001D1101" w:rsidRDefault="003938A0" w:rsidP="001D110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Недопустимо перенасыщение календаря огромным количеством состязаний, из-за</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которого, как правило, страдают самые одаренные и талантливые спортсмены.</w:t>
      </w:r>
    </w:p>
    <w:p w:rsidR="003938A0" w:rsidRPr="001D1101" w:rsidRDefault="003938A0" w:rsidP="001D110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Лишние</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соревнования</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приводят</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к сокращению</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тренировочной</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работы,</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перетренированности</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,потере</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мотивации</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и</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нередко</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к нарушению</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здоровья</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ипсихологического состояния занимающихс</w:t>
      </w:r>
      <w:r w:rsidR="001D1101">
        <w:rPr>
          <w:rFonts w:ascii="yandex-sans" w:eastAsia="Times New Roman" w:hAnsi="yandex-sans" w:cs="Times New Roman"/>
          <w:color w:val="000000"/>
          <w:kern w:val="0"/>
          <w:lang w:val="ru-RU" w:eastAsia="ru-RU" w:bidi="ar-SA"/>
        </w:rPr>
        <w:t>я. Поэтому тренерам</w:t>
      </w:r>
      <w:r w:rsidRPr="001D1101">
        <w:rPr>
          <w:rFonts w:ascii="yandex-sans" w:eastAsia="Times New Roman" w:hAnsi="yandex-sans" w:cs="Times New Roman"/>
          <w:color w:val="000000"/>
          <w:kern w:val="0"/>
          <w:lang w:val="ru-RU" w:eastAsia="ru-RU" w:bidi="ar-SA"/>
        </w:rPr>
        <w:t xml:space="preserve"> необходимо</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строго контролировать количество соревнований, в которых участвует каждый спортсмен.</w:t>
      </w:r>
    </w:p>
    <w:p w:rsidR="003938A0" w:rsidRPr="001D1101" w:rsidRDefault="003938A0" w:rsidP="001D110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При определении лиц, направляемых на спортивные соревнования от организации,</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осуществляющей</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спортивную</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подготовку</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по</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лыжным</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гонкам,</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необходимо</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руковоствоваться следующими требованиями:</w:t>
      </w:r>
    </w:p>
    <w:p w:rsidR="003938A0" w:rsidRPr="001D1101" w:rsidRDefault="003938A0" w:rsidP="001D110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 соответствие</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возраста</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и</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пола</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спортсмена</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положению</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(регламенту)</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об официальных спортивных соревнованиях и правилам вида спорта;</w:t>
      </w:r>
    </w:p>
    <w:p w:rsidR="003938A0" w:rsidRPr="001D1101" w:rsidRDefault="003938A0" w:rsidP="001D110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 соответствие</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уровня</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спортивной</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квалификации</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спортсмена</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положению</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(регламенту) об официальных спортивных соревнованиях согласно Единой всероссийской</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спортивной классификации и правилам вида спорта;</w:t>
      </w:r>
    </w:p>
    <w:p w:rsidR="003938A0" w:rsidRPr="001D1101" w:rsidRDefault="003938A0" w:rsidP="001D110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 выполнение плана спортивной подготовки;</w:t>
      </w:r>
    </w:p>
    <w:p w:rsidR="003938A0" w:rsidRPr="001D1101" w:rsidRDefault="003938A0" w:rsidP="001D110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 прохождение предварительного соревновательного отбора;</w:t>
      </w:r>
    </w:p>
    <w:p w:rsidR="003938A0" w:rsidRPr="001D1101" w:rsidRDefault="003938A0" w:rsidP="001D110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 наличие соответствующего медицинского заключения о допуске к участию в</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спортивных соревнованиях;</w:t>
      </w:r>
    </w:p>
    <w:p w:rsidR="003938A0" w:rsidRPr="00B03761" w:rsidRDefault="003938A0" w:rsidP="00B0376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 соблюдение</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общероссийских</w:t>
      </w:r>
      <w:r w:rsidR="001D110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антидопинговых</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и</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антидопинговых</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правил,</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утвержденных международными антидопинговыми организациями.</w:t>
      </w:r>
    </w:p>
    <w:p w:rsidR="003938A0" w:rsidRPr="00B03761" w:rsidRDefault="003938A0" w:rsidP="00B03761">
      <w:pPr>
        <w:pStyle w:val="a7"/>
        <w:widowControl/>
        <w:suppressAutoHyphens w:val="0"/>
        <w:spacing w:line="240" w:lineRule="auto"/>
        <w:ind w:left="0"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Документом, подтверждающим участие в спортивных соревнованиях, является</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официальный протокол спортивных соревнований, заверенный печатью организаторов и</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 xml:space="preserve">(или) </w:t>
      </w:r>
      <w:r w:rsidRPr="001D1101">
        <w:rPr>
          <w:rFonts w:ascii="yandex-sans" w:eastAsia="Times New Roman" w:hAnsi="yandex-sans" w:cs="Times New Roman"/>
          <w:color w:val="000000"/>
          <w:kern w:val="0"/>
          <w:lang w:val="ru-RU" w:eastAsia="ru-RU" w:bidi="ar-SA"/>
        </w:rPr>
        <w:lastRenderedPageBreak/>
        <w:t>размещенный на официальном сайте общероссийской спортивной федерации по виду</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спорта (его регионального, местного отделения) или уполномоченного соответствующим</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органом</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местного</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самоуправления</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и</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исполнительной</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власти</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субъекта</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Российской</w:t>
      </w:r>
      <w:r w:rsidR="00B03761">
        <w:rPr>
          <w:rFonts w:ascii="yandex-sans" w:eastAsia="Times New Roman" w:hAnsi="yandex-sans" w:cs="Times New Roman"/>
          <w:color w:val="000000"/>
          <w:kern w:val="0"/>
          <w:lang w:val="ru-RU" w:eastAsia="ru-RU" w:bidi="ar-SA"/>
        </w:rPr>
        <w:t xml:space="preserve"> </w:t>
      </w:r>
      <w:r w:rsidRPr="00B03761">
        <w:rPr>
          <w:rFonts w:ascii="yandex-sans" w:eastAsia="Times New Roman" w:hAnsi="yandex-sans" w:cs="Times New Roman"/>
          <w:color w:val="000000"/>
          <w:kern w:val="0"/>
          <w:lang w:val="ru-RU" w:eastAsia="ru-RU" w:bidi="ar-SA"/>
        </w:rPr>
        <w:t>Федерации в сфере физической культуры и спорта.</w:t>
      </w:r>
    </w:p>
    <w:p w:rsidR="00321062" w:rsidRPr="00B03761" w:rsidRDefault="00321062" w:rsidP="0057752A">
      <w:pPr>
        <w:pStyle w:val="ConsPlusNormal"/>
        <w:numPr>
          <w:ilvl w:val="1"/>
          <w:numId w:val="25"/>
        </w:numPr>
        <w:jc w:val="both"/>
        <w:rPr>
          <w:rFonts w:ascii="Times New Roman" w:hAnsi="Times New Roman" w:cs="Times New Roman"/>
          <w:b/>
          <w:sz w:val="24"/>
          <w:szCs w:val="24"/>
        </w:rPr>
      </w:pPr>
      <w:r>
        <w:rPr>
          <w:rFonts w:ascii="Times New Roman" w:hAnsi="Times New Roman" w:cs="Times New Roman"/>
          <w:b/>
          <w:sz w:val="24"/>
          <w:szCs w:val="24"/>
        </w:rPr>
        <w:t>Объём индивидуальной спортивной подготовки.</w:t>
      </w:r>
    </w:p>
    <w:p w:rsidR="001D1101" w:rsidRPr="001D1101" w:rsidRDefault="001D1101" w:rsidP="00B03761">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Индивидуальное занятие представляет собой тренировку одного или</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нескольких спортсменов одновременно, работающих по своему индивидуальному</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плану.</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Работа</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по</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индивидуальным</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планам</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спортивной</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подготовки</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осуществляется на этапах совершенствования спортивного мастерства и высшего</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спортивного мастерства. На этапе высшего спортивного мастерства такая форма</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занятий является основной.</w:t>
      </w:r>
    </w:p>
    <w:p w:rsidR="001D1101" w:rsidRPr="001D1101" w:rsidRDefault="001D1101" w:rsidP="00B03761">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В индивидуальных планах определяются задачи на весь планируемый</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период, перечисляются основные средства тренировки, указываются контрольные</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нормативы,</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контрольные</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старты,</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сроки</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диспансеризации,</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медицинских</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обследований, средства и сроки реабилитационных мероприятий, активного</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отдыха, предполагаемые спортивные результаты по годам.</w:t>
      </w:r>
    </w:p>
    <w:p w:rsidR="001D1101" w:rsidRPr="001D1101" w:rsidRDefault="001D1101" w:rsidP="00B03761">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Характерные особенности этапа централизованной подготовки – наличие</w:t>
      </w:r>
      <w:r w:rsidR="00B03761">
        <w:rPr>
          <w:rFonts w:ascii="yandex-sans" w:eastAsia="Times New Roman" w:hAnsi="yandex-sans" w:cs="Times New Roman"/>
          <w:color w:val="000000"/>
          <w:kern w:val="0"/>
          <w:lang w:val="ru-RU" w:eastAsia="ru-RU" w:bidi="ar-SA"/>
        </w:rPr>
        <w:t xml:space="preserve"> строгого режима дня</w:t>
      </w:r>
      <w:r w:rsidRPr="001D1101">
        <w:rPr>
          <w:rFonts w:ascii="yandex-sans" w:eastAsia="Times New Roman" w:hAnsi="yandex-sans" w:cs="Times New Roman"/>
          <w:color w:val="000000"/>
          <w:kern w:val="0"/>
          <w:lang w:val="ru-RU" w:eastAsia="ru-RU" w:bidi="ar-SA"/>
        </w:rPr>
        <w:t>, четко организованное</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питание и восстановительные процедуры. Это осуществляется только на</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тренировочных сборах.</w:t>
      </w:r>
    </w:p>
    <w:p w:rsidR="001D1101" w:rsidRPr="001D1101" w:rsidRDefault="00C96911" w:rsidP="00C96911">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Pr>
          <w:rFonts w:ascii="yandex-sans" w:eastAsia="Times New Roman" w:hAnsi="yandex-sans" w:cs="Times New Roman"/>
          <w:color w:val="000000"/>
          <w:kern w:val="0"/>
          <w:lang w:val="ru-RU" w:eastAsia="ru-RU" w:bidi="ar-SA"/>
        </w:rPr>
        <w:t>Тренировочный сбор п</w:t>
      </w:r>
      <w:r w:rsidR="001D1101" w:rsidRPr="001D1101">
        <w:rPr>
          <w:rFonts w:ascii="yandex-sans" w:eastAsia="Times New Roman" w:hAnsi="yandex-sans" w:cs="Times New Roman"/>
          <w:color w:val="000000"/>
          <w:kern w:val="0"/>
          <w:lang w:val="ru-RU" w:eastAsia="ru-RU" w:bidi="ar-SA"/>
        </w:rPr>
        <w:t>ланируется понедельно, включая от 1 до 3, реже до 4-5 традиционных</w:t>
      </w:r>
      <w:r w:rsidR="00B03761">
        <w:rPr>
          <w:rFonts w:ascii="yandex-sans" w:eastAsia="Times New Roman" w:hAnsi="yandex-sans" w:cs="Times New Roman"/>
          <w:color w:val="000000"/>
          <w:kern w:val="0"/>
          <w:lang w:val="ru-RU" w:eastAsia="ru-RU" w:bidi="ar-SA"/>
        </w:rPr>
        <w:t xml:space="preserve"> </w:t>
      </w:r>
      <w:r w:rsidR="001D1101" w:rsidRPr="001D1101">
        <w:rPr>
          <w:rFonts w:ascii="yandex-sans" w:eastAsia="Times New Roman" w:hAnsi="yandex-sans" w:cs="Times New Roman"/>
          <w:color w:val="000000"/>
          <w:kern w:val="0"/>
          <w:lang w:val="ru-RU" w:eastAsia="ru-RU" w:bidi="ar-SA"/>
        </w:rPr>
        <w:t>недельных микроциклов тренировки. Величина и направленность тренировочных</w:t>
      </w:r>
      <w:r w:rsidR="00B03761">
        <w:rPr>
          <w:rFonts w:ascii="yandex-sans" w:eastAsia="Times New Roman" w:hAnsi="yandex-sans" w:cs="Times New Roman"/>
          <w:color w:val="000000"/>
          <w:kern w:val="0"/>
          <w:lang w:val="ru-RU" w:eastAsia="ru-RU" w:bidi="ar-SA"/>
        </w:rPr>
        <w:t xml:space="preserve"> </w:t>
      </w:r>
      <w:r w:rsidR="001D1101" w:rsidRPr="001D1101">
        <w:rPr>
          <w:rFonts w:ascii="yandex-sans" w:eastAsia="Times New Roman" w:hAnsi="yandex-sans" w:cs="Times New Roman"/>
          <w:color w:val="000000"/>
          <w:kern w:val="0"/>
          <w:lang w:val="ru-RU" w:eastAsia="ru-RU" w:bidi="ar-SA"/>
        </w:rPr>
        <w:t>нагрузок от 1-го к последнему микроциклу постепенно изменяются за счетвозрастания количества специализированных тренировочных заданий, заметного</w:t>
      </w:r>
      <w:r w:rsidR="00B03761">
        <w:rPr>
          <w:rFonts w:ascii="yandex-sans" w:eastAsia="Times New Roman" w:hAnsi="yandex-sans" w:cs="Times New Roman"/>
          <w:color w:val="000000"/>
          <w:kern w:val="0"/>
          <w:lang w:val="ru-RU" w:eastAsia="ru-RU" w:bidi="ar-SA"/>
        </w:rPr>
        <w:t xml:space="preserve"> </w:t>
      </w:r>
      <w:r w:rsidR="001D1101" w:rsidRPr="001D1101">
        <w:rPr>
          <w:rFonts w:ascii="yandex-sans" w:eastAsia="Times New Roman" w:hAnsi="yandex-sans" w:cs="Times New Roman"/>
          <w:color w:val="000000"/>
          <w:kern w:val="0"/>
          <w:lang w:val="ru-RU" w:eastAsia="ru-RU" w:bidi="ar-SA"/>
        </w:rPr>
        <w:t>снижения общеподготовительных нагрузок и частичного сокращения затрат</w:t>
      </w:r>
      <w:r w:rsidR="00B03761">
        <w:rPr>
          <w:rFonts w:ascii="yandex-sans" w:eastAsia="Times New Roman" w:hAnsi="yandex-sans" w:cs="Times New Roman"/>
          <w:color w:val="000000"/>
          <w:kern w:val="0"/>
          <w:lang w:val="ru-RU" w:eastAsia="ru-RU" w:bidi="ar-SA"/>
        </w:rPr>
        <w:t xml:space="preserve"> </w:t>
      </w:r>
      <w:r w:rsidR="001D1101" w:rsidRPr="001D1101">
        <w:rPr>
          <w:rFonts w:ascii="yandex-sans" w:eastAsia="Times New Roman" w:hAnsi="yandex-sans" w:cs="Times New Roman"/>
          <w:color w:val="000000"/>
          <w:kern w:val="0"/>
          <w:lang w:val="ru-RU" w:eastAsia="ru-RU" w:bidi="ar-SA"/>
        </w:rPr>
        <w:t>времени на специально-подготовительные нагрузки. Непосредственно перед</w:t>
      </w:r>
      <w:r w:rsidR="00B03761">
        <w:rPr>
          <w:rFonts w:ascii="yandex-sans" w:eastAsia="Times New Roman" w:hAnsi="yandex-sans" w:cs="Times New Roman"/>
          <w:color w:val="000000"/>
          <w:kern w:val="0"/>
          <w:lang w:val="ru-RU" w:eastAsia="ru-RU" w:bidi="ar-SA"/>
        </w:rPr>
        <w:t xml:space="preserve"> </w:t>
      </w:r>
      <w:r w:rsidR="001D1101" w:rsidRPr="001D1101">
        <w:rPr>
          <w:rFonts w:ascii="yandex-sans" w:eastAsia="Times New Roman" w:hAnsi="yandex-sans" w:cs="Times New Roman"/>
          <w:color w:val="000000"/>
          <w:kern w:val="0"/>
          <w:lang w:val="ru-RU" w:eastAsia="ru-RU" w:bidi="ar-SA"/>
        </w:rPr>
        <w:t>соревнованием планируется банный день и 1-2 дня отдыха с обязательным</w:t>
      </w:r>
      <w:r w:rsidR="00B03761">
        <w:rPr>
          <w:rFonts w:ascii="yandex-sans" w:eastAsia="Times New Roman" w:hAnsi="yandex-sans" w:cs="Times New Roman"/>
          <w:color w:val="000000"/>
          <w:kern w:val="0"/>
          <w:lang w:val="ru-RU" w:eastAsia="ru-RU" w:bidi="ar-SA"/>
        </w:rPr>
        <w:t xml:space="preserve"> </w:t>
      </w:r>
      <w:r w:rsidR="001D1101" w:rsidRPr="001D1101">
        <w:rPr>
          <w:rFonts w:ascii="yandex-sans" w:eastAsia="Times New Roman" w:hAnsi="yandex-sans" w:cs="Times New Roman"/>
          <w:color w:val="000000"/>
          <w:kern w:val="0"/>
          <w:lang w:val="ru-RU" w:eastAsia="ru-RU" w:bidi="ar-SA"/>
        </w:rPr>
        <w:t>ознакомлением за день до соревнования с местом, инвентарем и другими</w:t>
      </w:r>
      <w:r w:rsidR="00B03761">
        <w:rPr>
          <w:rFonts w:ascii="yandex-sans" w:eastAsia="Times New Roman" w:hAnsi="yandex-sans" w:cs="Times New Roman"/>
          <w:color w:val="000000"/>
          <w:kern w:val="0"/>
          <w:lang w:val="ru-RU" w:eastAsia="ru-RU" w:bidi="ar-SA"/>
        </w:rPr>
        <w:t xml:space="preserve">  </w:t>
      </w:r>
      <w:r w:rsidR="001D1101" w:rsidRPr="001D1101">
        <w:rPr>
          <w:rFonts w:ascii="yandex-sans" w:eastAsia="Times New Roman" w:hAnsi="yandex-sans" w:cs="Times New Roman"/>
          <w:color w:val="000000"/>
          <w:kern w:val="0"/>
          <w:lang w:val="ru-RU" w:eastAsia="ru-RU" w:bidi="ar-SA"/>
        </w:rPr>
        <w:t>условиями предстоящего состязания.</w:t>
      </w:r>
    </w:p>
    <w:p w:rsidR="001D1101" w:rsidRPr="001D1101" w:rsidRDefault="001D1101" w:rsidP="00C96911">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Рекомендации:</w:t>
      </w:r>
    </w:p>
    <w:p w:rsidR="001D1101" w:rsidRPr="001D1101" w:rsidRDefault="001D1101" w:rsidP="00C96911">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величина нагрузки в начале предпоследней недели сбора для</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подготовки к турнирным соревнованиям достигает своего максимума, а</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затем в течение 10-12 дней снижается и остается неизменной на уровне,</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необходимом для демонстрации наивысших достижений;</w:t>
      </w:r>
    </w:p>
    <w:p w:rsidR="001D1101" w:rsidRDefault="001D1101" w:rsidP="00C96911">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1D1101">
        <w:rPr>
          <w:rFonts w:ascii="yandex-sans" w:eastAsia="Times New Roman" w:hAnsi="yandex-sans" w:cs="Times New Roman"/>
          <w:color w:val="000000"/>
          <w:kern w:val="0"/>
          <w:lang w:val="ru-RU" w:eastAsia="ru-RU" w:bidi="ar-SA"/>
        </w:rPr>
        <w:t>-</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программа тренировочного сбора должна совпадать с режимом и</w:t>
      </w:r>
      <w:r w:rsidR="00B03761">
        <w:rPr>
          <w:rFonts w:ascii="yandex-sans" w:eastAsia="Times New Roman" w:hAnsi="yandex-sans" w:cs="Times New Roman"/>
          <w:color w:val="000000"/>
          <w:kern w:val="0"/>
          <w:lang w:val="ru-RU" w:eastAsia="ru-RU" w:bidi="ar-SA"/>
        </w:rPr>
        <w:t xml:space="preserve"> </w:t>
      </w:r>
      <w:r w:rsidRPr="001D1101">
        <w:rPr>
          <w:rFonts w:ascii="yandex-sans" w:eastAsia="Times New Roman" w:hAnsi="yandex-sans" w:cs="Times New Roman"/>
          <w:color w:val="000000"/>
          <w:kern w:val="0"/>
          <w:lang w:val="ru-RU" w:eastAsia="ru-RU" w:bidi="ar-SA"/>
        </w:rPr>
        <w:t>гра</w:t>
      </w:r>
      <w:r w:rsidR="00B03761">
        <w:rPr>
          <w:rFonts w:ascii="yandex-sans" w:eastAsia="Times New Roman" w:hAnsi="yandex-sans" w:cs="Times New Roman"/>
          <w:color w:val="000000"/>
          <w:kern w:val="0"/>
          <w:lang w:val="ru-RU" w:eastAsia="ru-RU" w:bidi="ar-SA"/>
        </w:rPr>
        <w:t>фиком предстоящего соревнования.</w:t>
      </w:r>
    </w:p>
    <w:p w:rsidR="00C96911" w:rsidRDefault="00C96911" w:rsidP="00C96911">
      <w:pPr>
        <w:widowControl/>
        <w:suppressAutoHyphens w:val="0"/>
        <w:spacing w:line="240" w:lineRule="auto"/>
        <w:ind w:firstLine="708"/>
        <w:jc w:val="both"/>
        <w:textAlignment w:val="auto"/>
        <w:rPr>
          <w:rFonts w:ascii="yandex-sans" w:eastAsia="Times New Roman" w:hAnsi="yandex-sans" w:cs="Times New Roman"/>
          <w:color w:val="000000"/>
          <w:kern w:val="0"/>
          <w:lang w:val="ru-RU" w:eastAsia="ru-RU" w:bidi="ar-SA"/>
        </w:rPr>
      </w:pPr>
    </w:p>
    <w:p w:rsidR="00C96911" w:rsidRPr="00C96911" w:rsidRDefault="00C96911" w:rsidP="0057752A">
      <w:pPr>
        <w:pStyle w:val="ConsPlusNormal"/>
        <w:numPr>
          <w:ilvl w:val="0"/>
          <w:numId w:val="25"/>
        </w:numPr>
        <w:jc w:val="center"/>
        <w:rPr>
          <w:rFonts w:ascii="Times New Roman" w:hAnsi="Times New Roman" w:cs="Times New Roman"/>
          <w:b/>
          <w:bCs/>
          <w:sz w:val="28"/>
          <w:szCs w:val="28"/>
        </w:rPr>
      </w:pPr>
      <w:r w:rsidRPr="00C96911">
        <w:rPr>
          <w:rFonts w:ascii="Times New Roman" w:hAnsi="Times New Roman" w:cs="Times New Roman"/>
          <w:b/>
          <w:bCs/>
          <w:sz w:val="28"/>
          <w:szCs w:val="28"/>
        </w:rPr>
        <w:t>Методическая часть.</w:t>
      </w:r>
    </w:p>
    <w:p w:rsidR="00C96911" w:rsidRPr="000E4BAC" w:rsidRDefault="00C96911" w:rsidP="00C96911">
      <w:pPr>
        <w:pStyle w:val="ConsPlusNormal"/>
        <w:ind w:firstLine="567"/>
        <w:jc w:val="both"/>
        <w:rPr>
          <w:rFonts w:ascii="Times New Roman" w:hAnsi="Times New Roman" w:cs="Times New Roman"/>
          <w:bCs/>
          <w:sz w:val="24"/>
          <w:szCs w:val="24"/>
        </w:rPr>
      </w:pPr>
      <w:r w:rsidRPr="000E4BAC">
        <w:rPr>
          <w:rFonts w:ascii="Times New Roman" w:hAnsi="Times New Roman" w:cs="Times New Roman"/>
          <w:bCs/>
          <w:sz w:val="24"/>
          <w:szCs w:val="24"/>
        </w:rPr>
        <w:t>Структура методической части программы включает программный материал по разделам подготовки, его распределении по годам подготовки. Его распределения по годам подготовки в годичном цикле; организацию и проведение педагогического и медико- биологического контроля; содержит рекомендации по построению недельных микроциклов на различных этапах годичного цикла подготовки.</w:t>
      </w:r>
    </w:p>
    <w:p w:rsidR="00C96911" w:rsidRPr="000E4BAC" w:rsidRDefault="00C96911" w:rsidP="00C96911">
      <w:pPr>
        <w:pStyle w:val="ConsPlusNormal"/>
        <w:ind w:firstLine="567"/>
        <w:jc w:val="both"/>
        <w:rPr>
          <w:rFonts w:ascii="Times New Roman" w:hAnsi="Times New Roman" w:cs="Times New Roman"/>
          <w:bCs/>
          <w:sz w:val="24"/>
          <w:szCs w:val="24"/>
        </w:rPr>
      </w:pPr>
      <w:r w:rsidRPr="000E4BAC">
        <w:rPr>
          <w:rFonts w:ascii="Times New Roman" w:hAnsi="Times New Roman" w:cs="Times New Roman"/>
          <w:bCs/>
          <w:sz w:val="24"/>
          <w:szCs w:val="24"/>
        </w:rPr>
        <w:t>Важной особенностью годичного цикла тренировочного процесса является реализация индивидуального подхода при распределении тренировочных нагрузок в годичном цикле подготовки и дозировании нагрузок различной направленности на тренировочных занятиях.</w:t>
      </w:r>
    </w:p>
    <w:p w:rsidR="00C96911" w:rsidRDefault="00C96911" w:rsidP="00C96911">
      <w:pPr>
        <w:pStyle w:val="ConsPlusNormal"/>
        <w:ind w:firstLine="567"/>
        <w:jc w:val="both"/>
        <w:rPr>
          <w:rFonts w:ascii="Times New Roman" w:hAnsi="Times New Roman" w:cs="Times New Roman"/>
          <w:bCs/>
          <w:sz w:val="24"/>
          <w:szCs w:val="24"/>
        </w:rPr>
      </w:pPr>
      <w:r w:rsidRPr="000E4BAC">
        <w:rPr>
          <w:rFonts w:ascii="Times New Roman" w:hAnsi="Times New Roman" w:cs="Times New Roman"/>
          <w:bCs/>
          <w:sz w:val="24"/>
          <w:szCs w:val="24"/>
        </w:rPr>
        <w:t>Соотношение времени, отводимого на разичные разделы подготовки, может варьироваться в зависимости от особенностей материально- технического обеспечения, климатических условий, тренировочных сборов, соревнований, особенностей и уровня учащихся, занимающихся в группе.</w:t>
      </w:r>
    </w:p>
    <w:p w:rsidR="00C96911" w:rsidRDefault="00C96911" w:rsidP="00C96911">
      <w:pPr>
        <w:pStyle w:val="ConsPlusNormal"/>
        <w:ind w:firstLine="567"/>
        <w:jc w:val="both"/>
        <w:rPr>
          <w:rFonts w:ascii="Times New Roman" w:hAnsi="Times New Roman" w:cs="Times New Roman"/>
          <w:b/>
          <w:bCs/>
          <w:sz w:val="24"/>
          <w:szCs w:val="24"/>
        </w:rPr>
      </w:pPr>
      <w:r w:rsidRPr="00C96911">
        <w:rPr>
          <w:rFonts w:ascii="Times New Roman" w:hAnsi="Times New Roman" w:cs="Times New Roman"/>
          <w:b/>
          <w:bCs/>
          <w:sz w:val="24"/>
          <w:szCs w:val="24"/>
        </w:rPr>
        <w:t>2.1.</w:t>
      </w:r>
      <w:r>
        <w:rPr>
          <w:rFonts w:ascii="Times New Roman" w:hAnsi="Times New Roman" w:cs="Times New Roman"/>
          <w:b/>
          <w:bCs/>
          <w:sz w:val="24"/>
          <w:szCs w:val="24"/>
        </w:rPr>
        <w:t xml:space="preserve"> Рекомендации по проведению отбора лиц для их спортивной подготовки, включающие в себя мероприятия по просмотру и тетированию кандидатов для зачисления на спортивную подготовку.</w:t>
      </w:r>
    </w:p>
    <w:p w:rsidR="00A60C5F" w:rsidRPr="00A60C5F" w:rsidRDefault="00A60C5F" w:rsidP="00A60C5F">
      <w:pPr>
        <w:pStyle w:val="a3"/>
        <w:spacing w:before="0" w:beforeAutospacing="0" w:after="0" w:afterAutospacing="0"/>
        <w:ind w:firstLine="567"/>
        <w:jc w:val="both"/>
      </w:pPr>
      <w:r>
        <w:rPr>
          <w:bCs/>
        </w:rPr>
        <w:t xml:space="preserve">        Отбор лиц для зачисления на спортивную подготовку осуществляется на основании </w:t>
      </w:r>
      <w:r w:rsidRPr="00A60C5F">
        <w:t>П</w:t>
      </w:r>
      <w:r>
        <w:t>оложения</w:t>
      </w:r>
      <w:r w:rsidRPr="00A60C5F">
        <w:t xml:space="preserve"> « О критериях спортивного отбора лиц, проходящих спортивную подготовку в </w:t>
      </w:r>
      <w:r w:rsidRPr="00A60C5F">
        <w:lastRenderedPageBreak/>
        <w:t>Муниципальном бюджетном учреждении «Спортивная школа Олимпийского резерва» Асбестовского городского округа»</w:t>
      </w:r>
    </w:p>
    <w:p w:rsidR="00C96911" w:rsidRDefault="00C96911" w:rsidP="00C96911">
      <w:pPr>
        <w:pStyle w:val="ConsPlusNormal"/>
        <w:ind w:firstLine="567"/>
        <w:jc w:val="both"/>
        <w:rPr>
          <w:rFonts w:ascii="Times New Roman" w:hAnsi="Times New Roman" w:cs="Times New Roman"/>
          <w:b/>
          <w:bCs/>
          <w:sz w:val="24"/>
          <w:szCs w:val="24"/>
        </w:rPr>
      </w:pPr>
      <w:r>
        <w:rPr>
          <w:rFonts w:ascii="Times New Roman" w:hAnsi="Times New Roman" w:cs="Times New Roman"/>
          <w:b/>
          <w:bCs/>
          <w:sz w:val="24"/>
          <w:szCs w:val="24"/>
        </w:rPr>
        <w:t>2.2. Перечень видов  спортивной подготовки, пр</w:t>
      </w:r>
      <w:r w:rsidR="00A60C5F">
        <w:rPr>
          <w:rFonts w:ascii="Times New Roman" w:hAnsi="Times New Roman" w:cs="Times New Roman"/>
          <w:b/>
          <w:bCs/>
          <w:sz w:val="24"/>
          <w:szCs w:val="24"/>
        </w:rPr>
        <w:t>именяемых в тренировочном процес</w:t>
      </w:r>
      <w:r>
        <w:rPr>
          <w:rFonts w:ascii="Times New Roman" w:hAnsi="Times New Roman" w:cs="Times New Roman"/>
          <w:b/>
          <w:bCs/>
          <w:sz w:val="24"/>
          <w:szCs w:val="24"/>
        </w:rPr>
        <w:t>е, средства и методы спортивной тренировки, формы организации тренировочных занятий.</w:t>
      </w:r>
    </w:p>
    <w:p w:rsidR="00C114E2" w:rsidRPr="001408E3" w:rsidRDefault="00C114E2" w:rsidP="006D6D23">
      <w:pPr>
        <w:ind w:firstLine="567"/>
        <w:jc w:val="both"/>
        <w:rPr>
          <w:color w:val="000000"/>
          <w:lang w:val="ru-RU"/>
        </w:rPr>
      </w:pPr>
      <w:r w:rsidRPr="001408E3">
        <w:rPr>
          <w:color w:val="000000"/>
          <w:lang w:val="ru-RU"/>
        </w:rPr>
        <w:t>Основные формы организации тренировочного процесса:</w:t>
      </w:r>
    </w:p>
    <w:p w:rsidR="00C114E2" w:rsidRPr="00D608CB" w:rsidRDefault="00C114E2" w:rsidP="006D6D23">
      <w:pPr>
        <w:tabs>
          <w:tab w:val="left" w:pos="0"/>
        </w:tabs>
        <w:autoSpaceDE w:val="0"/>
        <w:autoSpaceDN w:val="0"/>
        <w:adjustRightInd w:val="0"/>
        <w:ind w:firstLine="567"/>
        <w:jc w:val="both"/>
        <w:rPr>
          <w:rFonts w:cs="Times New Roman"/>
          <w:lang w:eastAsia="ru-RU"/>
        </w:rPr>
      </w:pPr>
      <w:r w:rsidRPr="00D608CB">
        <w:rPr>
          <w:rFonts w:cs="Times New Roman"/>
          <w:lang w:eastAsia="ru-RU"/>
        </w:rPr>
        <w:t xml:space="preserve">- групповые и индивидуальные тренировочные и теоретические занятия; </w:t>
      </w:r>
    </w:p>
    <w:p w:rsidR="00C114E2" w:rsidRPr="00D608CB" w:rsidRDefault="00C114E2" w:rsidP="006D6D23">
      <w:pPr>
        <w:tabs>
          <w:tab w:val="left" w:pos="0"/>
        </w:tabs>
        <w:autoSpaceDE w:val="0"/>
        <w:autoSpaceDN w:val="0"/>
        <w:adjustRightInd w:val="0"/>
        <w:ind w:firstLine="567"/>
        <w:jc w:val="both"/>
        <w:rPr>
          <w:rFonts w:cs="Times New Roman"/>
          <w:lang w:eastAsia="ru-RU"/>
        </w:rPr>
      </w:pPr>
      <w:r w:rsidRPr="00D608CB">
        <w:rPr>
          <w:rFonts w:cs="Times New Roman"/>
          <w:lang w:eastAsia="ru-RU"/>
        </w:rPr>
        <w:t>- работа по индивидуальным планам;</w:t>
      </w:r>
    </w:p>
    <w:p w:rsidR="00C114E2" w:rsidRPr="00D608CB" w:rsidRDefault="00C114E2" w:rsidP="006D6D23">
      <w:pPr>
        <w:tabs>
          <w:tab w:val="left" w:pos="0"/>
        </w:tabs>
        <w:autoSpaceDE w:val="0"/>
        <w:autoSpaceDN w:val="0"/>
        <w:adjustRightInd w:val="0"/>
        <w:ind w:firstLine="567"/>
        <w:jc w:val="both"/>
        <w:rPr>
          <w:rFonts w:cs="Times New Roman"/>
          <w:lang w:eastAsia="ru-RU"/>
        </w:rPr>
      </w:pPr>
      <w:r w:rsidRPr="00D608CB">
        <w:rPr>
          <w:rFonts w:cs="Times New Roman"/>
          <w:lang w:eastAsia="ru-RU"/>
        </w:rPr>
        <w:t>- тренировочные сборы;</w:t>
      </w:r>
    </w:p>
    <w:p w:rsidR="00C114E2" w:rsidRPr="00D608CB" w:rsidRDefault="00C114E2" w:rsidP="006D6D23">
      <w:pPr>
        <w:tabs>
          <w:tab w:val="left" w:pos="0"/>
        </w:tabs>
        <w:autoSpaceDE w:val="0"/>
        <w:autoSpaceDN w:val="0"/>
        <w:adjustRightInd w:val="0"/>
        <w:ind w:firstLine="567"/>
        <w:jc w:val="both"/>
        <w:rPr>
          <w:rFonts w:cs="Times New Roman"/>
          <w:lang w:eastAsia="ru-RU"/>
        </w:rPr>
      </w:pPr>
      <w:r w:rsidRPr="00D608CB">
        <w:rPr>
          <w:rFonts w:cs="Times New Roman"/>
          <w:lang w:eastAsia="ru-RU"/>
        </w:rPr>
        <w:t>- участие в спортивных соревнованиях и иных мероприятиях;</w:t>
      </w:r>
    </w:p>
    <w:p w:rsidR="00C114E2" w:rsidRPr="00D608CB" w:rsidRDefault="00C114E2" w:rsidP="006D6D23">
      <w:pPr>
        <w:tabs>
          <w:tab w:val="left" w:pos="0"/>
        </w:tabs>
        <w:autoSpaceDE w:val="0"/>
        <w:autoSpaceDN w:val="0"/>
        <w:adjustRightInd w:val="0"/>
        <w:ind w:firstLine="567"/>
        <w:jc w:val="both"/>
        <w:rPr>
          <w:rFonts w:cs="Times New Roman"/>
          <w:lang w:eastAsia="ru-RU"/>
        </w:rPr>
      </w:pPr>
      <w:r w:rsidRPr="00D608CB">
        <w:rPr>
          <w:rFonts w:cs="Times New Roman"/>
          <w:lang w:eastAsia="ru-RU"/>
        </w:rPr>
        <w:t>- инструкторская и судейская практика;</w:t>
      </w:r>
    </w:p>
    <w:p w:rsidR="00C114E2" w:rsidRPr="00D608CB" w:rsidRDefault="00C114E2" w:rsidP="006D6D23">
      <w:pPr>
        <w:tabs>
          <w:tab w:val="left" w:pos="0"/>
        </w:tabs>
        <w:autoSpaceDE w:val="0"/>
        <w:autoSpaceDN w:val="0"/>
        <w:adjustRightInd w:val="0"/>
        <w:ind w:firstLine="567"/>
        <w:jc w:val="both"/>
        <w:rPr>
          <w:rFonts w:cs="Times New Roman"/>
          <w:lang w:eastAsia="ru-RU"/>
        </w:rPr>
      </w:pPr>
      <w:r w:rsidRPr="00D608CB">
        <w:rPr>
          <w:rFonts w:cs="Times New Roman"/>
          <w:lang w:eastAsia="ru-RU"/>
        </w:rPr>
        <w:t xml:space="preserve">- медико-восстановительные мероприятия; </w:t>
      </w:r>
    </w:p>
    <w:p w:rsidR="00C114E2" w:rsidRDefault="00C114E2" w:rsidP="006D6D23">
      <w:pPr>
        <w:tabs>
          <w:tab w:val="left" w:pos="0"/>
        </w:tabs>
        <w:autoSpaceDE w:val="0"/>
        <w:autoSpaceDN w:val="0"/>
        <w:adjustRightInd w:val="0"/>
        <w:ind w:firstLine="567"/>
        <w:jc w:val="both"/>
        <w:rPr>
          <w:rFonts w:cs="Times New Roman"/>
          <w:lang w:val="ru-RU" w:eastAsia="ru-RU"/>
        </w:rPr>
      </w:pPr>
      <w:r w:rsidRPr="00D608CB">
        <w:rPr>
          <w:rFonts w:cs="Times New Roman"/>
          <w:lang w:eastAsia="ru-RU"/>
        </w:rPr>
        <w:t>- медицинское тестирование и контроль.</w:t>
      </w:r>
    </w:p>
    <w:p w:rsidR="006D6D23" w:rsidRPr="006D6D23" w:rsidRDefault="006D6D23" w:rsidP="006D6D23">
      <w:pPr>
        <w:tabs>
          <w:tab w:val="left" w:pos="0"/>
        </w:tabs>
        <w:autoSpaceDE w:val="0"/>
        <w:autoSpaceDN w:val="0"/>
        <w:adjustRightInd w:val="0"/>
        <w:ind w:firstLine="567"/>
        <w:jc w:val="both"/>
        <w:rPr>
          <w:rFonts w:cs="Times New Roman"/>
          <w:lang w:val="ru-RU" w:eastAsia="ru-RU"/>
        </w:rPr>
      </w:pPr>
      <w:r>
        <w:rPr>
          <w:rFonts w:cs="Times New Roman"/>
          <w:lang w:val="ru-RU" w:eastAsia="ru-RU"/>
        </w:rPr>
        <w:t>В лыжных гонках наиболее часто используются следующие методы:</w:t>
      </w:r>
    </w:p>
    <w:p w:rsidR="006D6D23" w:rsidRPr="006D6D23" w:rsidRDefault="006D6D23" w:rsidP="006D6D23">
      <w:pPr>
        <w:pStyle w:val="a3"/>
        <w:spacing w:before="0" w:beforeAutospacing="0" w:after="0" w:afterAutospacing="0"/>
        <w:ind w:firstLine="567"/>
        <w:jc w:val="both"/>
        <w:rPr>
          <w:color w:val="000000"/>
        </w:rPr>
      </w:pPr>
      <w:r>
        <w:rPr>
          <w:color w:val="000000"/>
        </w:rPr>
        <w:t xml:space="preserve">1. </w:t>
      </w:r>
      <w:r w:rsidRPr="006D6D23">
        <w:rPr>
          <w:color w:val="000000"/>
        </w:rPr>
        <w:t>Равномерный метод характеризуется длительным и непрерывным выполнением тренировочной нагрузки в циклических упражнениях (в беге, в передвижении на лыжероллерах, лыжах и т.п.) без изменения заданной интенсивности от начала до окончания работы. Учитывая особенности передвижения на лыжах по пересеченной местности, когда при преодолении подъемов интенсивность работы, как правило, увеличивается, а при спусках падает практически до нуля, термин «равномерный» весьма относителен. В указанных условиях поддержать заданную интенсивность бывает не только трудно, но порой и просто невозможно. В этом случае понятие «равномерный» несколько условно – оно характеризует только общую направленность работы. Лыжники при таком задании стараются передвигаться по возможности с одинаковой интенсивностью. При равномерном методе лыжники могут передвигаться с различной (заранее запланированной), но постоянной интенсивностью – слабой, средней, а порой и сильной (главное – сохранить ее в течение всего передвижения). Это дает возможность использовать равномерный метод для решения различных задач, но чаще всего он применяется для развития общей выносливости.</w:t>
      </w:r>
    </w:p>
    <w:p w:rsidR="006D6D23" w:rsidRPr="006D6D23" w:rsidRDefault="006D6D23" w:rsidP="006D6D23">
      <w:pPr>
        <w:pStyle w:val="a3"/>
        <w:spacing w:before="0" w:beforeAutospacing="0" w:after="0" w:afterAutospacing="0"/>
        <w:ind w:firstLine="567"/>
        <w:jc w:val="both"/>
        <w:rPr>
          <w:color w:val="000000"/>
        </w:rPr>
      </w:pPr>
      <w:r w:rsidRPr="006D6D23">
        <w:rPr>
          <w:color w:val="000000"/>
        </w:rPr>
        <w:t>2. Переменный метод заключается в постепенном изменении интенсивности при прохождении заданной дистанции на лыжах в течение какого-либо времени. Отличительной чертой этого метода является плавное изменение интенсивности – от средней и порой до околопредельной, а также отсутствие жестких ограничений времени изменения интенсивности. Планируя применение переменного метода, тренер дает лыжнику задание, указывая лишь общий километраж (время) тренировки, а также количество ускорений и их длину для прохождения с повышенной (заданной) интенсивностью. Начало каждого ускорения, а также их распределение по ходу дистанции лыжник определяет из собственного самочувствия, а также рельефа местности (как правило, ускорения выполняются в подъемы). С ростом тренированности интенсивность ускорений и всей нагрузки в целом постепенно увеличивается, но практически не бывает предельной. При оценке нагрузки учитывается общий километраж, пройденный за занятие, количество ускорений в подъемы и километраж (сумма), пройденный в ускорениях. Переменный метод позволяет исключительно широко варьировать величину и характер нагрузки в зависимости от возраста, задач подготовки, уровня тренированности лыжников-гонщиков и др. В зависимости от интенсивности и других компонентов переменный метод может быть направлен на развитие специальной или общей выносливости. В определенной мере при соответствующих изменениях в компонентах он может способствовать и развитию быстроты, но это не главное его назначение (быстрота лучше развивается повторным методом). Переменный метод ввиду его значительной универсальности достаточно широко применяется лыжниками-гонщиками любой квалификации и возраста (новичками-юношами и взрослыми спортсменами высших разрядов).</w:t>
      </w:r>
    </w:p>
    <w:p w:rsidR="006D6D23" w:rsidRPr="006D6D23" w:rsidRDefault="006D6D23" w:rsidP="006D6D23">
      <w:pPr>
        <w:pStyle w:val="a3"/>
        <w:spacing w:before="0" w:beforeAutospacing="0" w:after="0" w:afterAutospacing="0"/>
        <w:ind w:firstLine="567"/>
        <w:jc w:val="both"/>
        <w:rPr>
          <w:color w:val="000000"/>
        </w:rPr>
      </w:pPr>
      <w:r w:rsidRPr="006D6D23">
        <w:rPr>
          <w:color w:val="000000"/>
        </w:rPr>
        <w:t xml:space="preserve">3. Повторный метод заключается в многократном прохождении заданных отрезков с установленной интенсивностью. Все эти параметры заранее планируются тренером. Однако интервал отдыха между повторениями жестко не регламентируется, иногда его </w:t>
      </w:r>
      <w:r w:rsidRPr="006D6D23">
        <w:rPr>
          <w:color w:val="000000"/>
        </w:rPr>
        <w:lastRenderedPageBreak/>
        <w:t>продолжительность определяется самочувствием спортсмена. В любом случае он должен быть достаточен для восстановления с тем, чтобы лыжник мог повторить каждый следующий отрезок с заданной интенсивностью. Интенсивность прохождения планируется из поставленных задач. Повторный метод (на коротких отрезках) применяется в основном для развития быстроты (скорости). В этом случае интенсивность прохождения бывает предельной. Однако повторный метод можно спланировать так, чтобы он способствовал развитию специальной выносливости, – в этом случае длина отрезков увеличивается, а интенсивность снижается до сильной. Этот метод для развития указанных качеств получил широкое распространение практически на любом этапе тренировки в годичном цикле и в многолетней подготовке.</w:t>
      </w:r>
    </w:p>
    <w:p w:rsidR="006D6D23" w:rsidRPr="006D6D23" w:rsidRDefault="006D6D23" w:rsidP="006D6D23">
      <w:pPr>
        <w:pStyle w:val="a3"/>
        <w:spacing w:before="0" w:beforeAutospacing="0" w:after="0" w:afterAutospacing="0"/>
        <w:ind w:firstLine="567"/>
        <w:jc w:val="both"/>
        <w:rPr>
          <w:color w:val="000000"/>
        </w:rPr>
      </w:pPr>
      <w:r w:rsidRPr="006D6D23">
        <w:rPr>
          <w:color w:val="000000"/>
        </w:rPr>
        <w:t>4. Интервальный метод характеризуется многократным прохождением отрезков дистанции со строго установленными интервалами отдыха. При тренировке интервальным методом лыжник передвигается непрерывно по лыжне (кругу), чередуя участки со сниженной и повышенной интенсивностью. Интенсивность (повышенная) контролируется по частоте сердечных сокращений. В каждом занятии она бывает постоянна, но от тренировки к тренировке она может изменяться от сильной до околопредельной. Длина отрезков, проходимых с повышенной интенсивностью, зависит от задач, поставленных на данное занятие, возраста и подготовленности лыжников. Однако чаще всего применяются укороченные (или средней длины) отрезки. Точная регламентация продолжительности отдыха (снижение интенсивности) в различных тренировках позволяет тренеру изменять направленность нагрузки и величину воздействия. Интервальный метод применяется для развития специальной выносливости. Он чаще всего используется в тренировке квалифицированных лыжников и только после того, как будет достигнут определенный уровень развития общей и специальной выносливости за счет применения других методов – переменного и повторного. Строго ограниченные интервалы отдыха (не более установленного времени) создают определенную психическую напряженность. Порой каждый следующий отрезок, проходимый с повышенной интенсивностью, приходится начинать на фоне некоторого недовосстановления. Эта «жесткость» интервального метода несколько ограничивает его применение в тренировке юношей. Тренировки этим методом следует проводить под строгим контролем интенсивности путем подсчета пульса сразу после отрезков, проходимых с повышенной интенсивностью в конце интервалов отдыха.</w:t>
      </w:r>
    </w:p>
    <w:p w:rsidR="006D6D23" w:rsidRPr="006D6D23" w:rsidRDefault="006D6D23" w:rsidP="006D6D23">
      <w:pPr>
        <w:pStyle w:val="a3"/>
        <w:spacing w:before="0" w:beforeAutospacing="0" w:after="0" w:afterAutospacing="0"/>
        <w:ind w:firstLine="567"/>
        <w:jc w:val="both"/>
        <w:rPr>
          <w:color w:val="000000"/>
        </w:rPr>
      </w:pPr>
      <w:r w:rsidRPr="006D6D23">
        <w:rPr>
          <w:color w:val="000000"/>
        </w:rPr>
        <w:t>5. Соревновательный метод – это проведение занятий или контрольного соревнования в условиях, максимально приближенных к обстановке важнейших соревнований сезона. Он характеризуется соревновательной интенсивностью и требует от лыжника полной мобилизации всех своих возможностей. На определенных этапах подготовки этот метод может играть роль основной формы занятий (подготовки), например в период вхождения в спортивную форму незадолго до основных стартов сезона или в периоды между ответственными стартами сезона, когда их разделяет значительный промежуток времени. В таких случаях соревновательный метод используется для поддержания на высоком уровне спортивной формы (подготовленности). Соревнования при достижении определенного уровня тренированности играют важную роль в развитии специальной подготовленности лыжников, дальнейшего совершенствования техники и тактики, в воспитании специальных волевых качеств, а главное, в достижении наивысшей спортивной формы. Соревнования имеют большое значение для дальнейшего совершенствования тактики лыжника-гонщика, приобретения опыта в борьбе с различными противниками и в разнообразных условиях. Однако в подготовке юных лыжников соревновательный метод применяется в ограниченном количестве. Здесь очень важно уделить большую часть времени технической и физической подготовке.</w:t>
      </w:r>
    </w:p>
    <w:p w:rsidR="006D6D23" w:rsidRPr="006D6D23" w:rsidRDefault="006D6D23" w:rsidP="006D6D23">
      <w:pPr>
        <w:pStyle w:val="a3"/>
        <w:spacing w:before="0" w:beforeAutospacing="0" w:after="0" w:afterAutospacing="0"/>
        <w:ind w:firstLine="567"/>
        <w:jc w:val="both"/>
        <w:rPr>
          <w:color w:val="000000"/>
        </w:rPr>
      </w:pPr>
      <w:r w:rsidRPr="006D6D23">
        <w:rPr>
          <w:color w:val="000000"/>
        </w:rPr>
        <w:t xml:space="preserve">6. Контрольный метод применяется для проверки подготовленности лыжника-гонщика на различных этапах и в периодах годичного цикла. С этой целью проводятся заранее запланированные испытания по одному или целому комплексу упражнений. Контроль за ростом подготовленности и уровнем развития отдельных физических качеств проводится регулярно, в течение всего года, но чаще всего в конце месячных циклов подготовки или в </w:t>
      </w:r>
      <w:r w:rsidRPr="006D6D23">
        <w:rPr>
          <w:color w:val="000000"/>
        </w:rPr>
        <w:lastRenderedPageBreak/>
        <w:t>конце этапов периодов. В летнее и осеннее время такие испытания проводятся с помощью комплекса упражнений для определения сдвигов в уровне общей физической и специальной подготовки. В комплекс контрольных упражнений включаются различные испытания, но главное требование к ним должно заключаться в том, чтобы они отражали уровень развития всех важнейших групп мышц и других физических качеств. Вместе с тем испытания должны отражать и уровень специальной подготовленности.</w:t>
      </w:r>
    </w:p>
    <w:p w:rsidR="00C114E2" w:rsidRPr="00C114E2" w:rsidRDefault="00C114E2" w:rsidP="006D6D23">
      <w:pPr>
        <w:widowControl/>
        <w:suppressAutoHyphens w:val="0"/>
        <w:spacing w:line="240" w:lineRule="auto"/>
        <w:ind w:firstLine="567"/>
        <w:jc w:val="both"/>
        <w:textAlignment w:val="auto"/>
        <w:rPr>
          <w:rFonts w:eastAsia="Times New Roman" w:cs="Times New Roman"/>
          <w:color w:val="000000"/>
          <w:kern w:val="0"/>
          <w:lang w:val="ru-RU" w:eastAsia="ru-RU" w:bidi="ar-SA"/>
        </w:rPr>
      </w:pPr>
      <w:r w:rsidRPr="00C114E2">
        <w:rPr>
          <w:rFonts w:eastAsia="Times New Roman" w:cs="Times New Roman"/>
          <w:color w:val="000000"/>
          <w:kern w:val="0"/>
          <w:lang w:val="ru-RU" w:eastAsia="ru-RU" w:bidi="ar-SA"/>
        </w:rPr>
        <w:t>Все физические упражнения, применяемые в подготовке лыжников, принято делать на следующие основные группы:</w:t>
      </w:r>
    </w:p>
    <w:p w:rsidR="00C114E2" w:rsidRPr="00C114E2" w:rsidRDefault="00C114E2" w:rsidP="006D6D23">
      <w:pPr>
        <w:widowControl/>
        <w:suppressAutoHyphens w:val="0"/>
        <w:spacing w:line="240" w:lineRule="auto"/>
        <w:ind w:firstLine="567"/>
        <w:jc w:val="both"/>
        <w:textAlignment w:val="auto"/>
        <w:rPr>
          <w:rFonts w:eastAsia="Times New Roman" w:cs="Times New Roman"/>
          <w:kern w:val="0"/>
          <w:lang w:val="ru-RU" w:eastAsia="ru-RU" w:bidi="ar-SA"/>
        </w:rPr>
      </w:pPr>
      <w:r w:rsidRPr="00C114E2">
        <w:rPr>
          <w:rFonts w:eastAsia="Times New Roman" w:cs="Times New Roman"/>
          <w:kern w:val="0"/>
          <w:lang w:val="ru-RU" w:eastAsia="ru-RU" w:bidi="ar-SA"/>
        </w:rPr>
        <w:t>1. Упражнения основного вида лыжного спорта - лыжных гонок, избранных как предмет специализации. В эту группу входят все способы передвижения на лыжах (лыжных: ходы, спуски, подъемы, повороты и т.д.). Все эти упражнения выполняются в раз личных вариантах и разнообразными методами.</w:t>
      </w:r>
    </w:p>
    <w:p w:rsidR="00C114E2" w:rsidRPr="00C114E2" w:rsidRDefault="00C114E2" w:rsidP="006D6D23">
      <w:pPr>
        <w:widowControl/>
        <w:suppressAutoHyphens w:val="0"/>
        <w:spacing w:line="240" w:lineRule="auto"/>
        <w:ind w:firstLine="567"/>
        <w:jc w:val="both"/>
        <w:textAlignment w:val="auto"/>
        <w:rPr>
          <w:rFonts w:eastAsia="Times New Roman" w:cs="Times New Roman"/>
          <w:kern w:val="0"/>
          <w:lang w:val="ru-RU" w:eastAsia="ru-RU" w:bidi="ar-SA"/>
        </w:rPr>
      </w:pPr>
      <w:r w:rsidRPr="00C114E2">
        <w:rPr>
          <w:rFonts w:eastAsia="Times New Roman" w:cs="Times New Roman"/>
          <w:kern w:val="0"/>
          <w:lang w:val="ru-RU" w:eastAsia="ru-RU" w:bidi="ar-SA"/>
        </w:rPr>
        <w:t>2. Общеразвивающие упражнения: общеразвивающие подготовительные; упражнения из других видов спорта.</w:t>
      </w:r>
    </w:p>
    <w:p w:rsidR="00C114E2" w:rsidRPr="00C114E2" w:rsidRDefault="00C114E2" w:rsidP="006D6D23">
      <w:pPr>
        <w:widowControl/>
        <w:suppressAutoHyphens w:val="0"/>
        <w:spacing w:line="240" w:lineRule="auto"/>
        <w:ind w:firstLine="567"/>
        <w:jc w:val="both"/>
        <w:textAlignment w:val="auto"/>
        <w:rPr>
          <w:rFonts w:eastAsia="Times New Roman" w:cs="Times New Roman"/>
          <w:kern w:val="0"/>
          <w:lang w:val="ru-RU" w:eastAsia="ru-RU" w:bidi="ar-SA"/>
        </w:rPr>
      </w:pPr>
      <w:r w:rsidRPr="00C114E2">
        <w:rPr>
          <w:rFonts w:eastAsia="Times New Roman" w:cs="Times New Roman"/>
          <w:kern w:val="0"/>
          <w:lang w:val="ru-RU" w:eastAsia="ru-RU" w:bidi="ar-SA"/>
        </w:rPr>
        <w:t>3. Специальные упражнения: специально подготовительные; специально подводящие.</w:t>
      </w:r>
    </w:p>
    <w:p w:rsidR="00C114E2" w:rsidRPr="00C114E2" w:rsidRDefault="00C114E2" w:rsidP="006D6D23">
      <w:pPr>
        <w:widowControl/>
        <w:suppressAutoHyphens w:val="0"/>
        <w:spacing w:line="240" w:lineRule="auto"/>
        <w:ind w:firstLine="567"/>
        <w:jc w:val="both"/>
        <w:textAlignment w:val="auto"/>
        <w:rPr>
          <w:rFonts w:eastAsia="Times New Roman" w:cs="Times New Roman"/>
          <w:color w:val="000000"/>
          <w:kern w:val="0"/>
          <w:lang w:val="ru-RU" w:eastAsia="ru-RU" w:bidi="ar-SA"/>
        </w:rPr>
      </w:pPr>
      <w:r w:rsidRPr="00C114E2">
        <w:rPr>
          <w:rFonts w:eastAsia="Times New Roman" w:cs="Times New Roman"/>
          <w:color w:val="000000"/>
          <w:kern w:val="0"/>
          <w:lang w:val="ru-RU" w:eastAsia="ru-RU" w:bidi="ar-SA"/>
        </w:rPr>
        <w:t xml:space="preserve">Общеразвивающие упражнения особенно важно подбирать в соответствии с особенностями избранного вида - лыжных гонок. В подготовке лыжников сложился широкий круг упражнений, которые классифицируются по преимущественному воздействию на развитие отдельных физических качеств. Это разделение несколько условно, так как при выполнении упражнений, например на быстроту, развиваются и другие качества, в частности сила мышц. Длительное выполнение разнообразных упражнений в какой-то мере способствует повышению и общего уровня выносливости. В процессе системы многолетней подготовки в лыжном спорте применяются разнообразные методы обучения, воспитания и тренировки. </w:t>
      </w:r>
    </w:p>
    <w:p w:rsidR="00A60C5F" w:rsidRPr="008E4045" w:rsidRDefault="00C114E2" w:rsidP="008E4045">
      <w:pPr>
        <w:widowControl/>
        <w:suppressAutoHyphens w:val="0"/>
        <w:spacing w:line="240" w:lineRule="auto"/>
        <w:ind w:firstLine="567"/>
        <w:jc w:val="both"/>
        <w:textAlignment w:val="auto"/>
        <w:rPr>
          <w:rFonts w:eastAsia="Times New Roman" w:cs="Times New Roman"/>
          <w:color w:val="000000"/>
          <w:kern w:val="0"/>
          <w:lang w:val="ru-RU" w:eastAsia="ru-RU" w:bidi="ar-SA"/>
        </w:rPr>
      </w:pPr>
      <w:r w:rsidRPr="00C114E2">
        <w:rPr>
          <w:rFonts w:eastAsia="Times New Roman" w:cs="Times New Roman"/>
          <w:color w:val="000000"/>
          <w:kern w:val="0"/>
          <w:lang w:val="ru-RU" w:eastAsia="ru-RU" w:bidi="ar-SA"/>
        </w:rPr>
        <w:t>При обучении и совершенствовании техники способов передвижения на лыжах применяются наглядные, словесные и практические методы (метод упражнения) в разнообразных их вариантах и сочетаниях. При воспитании моральных и волевых качеств используется широкий круг методов - убеждения, разъяснения, поощрения, наказания, примеры (наглядные методы) и др. В процессе тренировки в избранном виде лыжного спорта при развитии физических качеств и повышении уровня функциональной подготовленности широко используются различные методы, основой которых является сочетание нагрузки и отдыха. Разнообразные варианты сочетания нагрузки и отдыха во многом определяют характер воздействия данного метода на организм лыжников. Обязательной составной частью любого метода тренировки являются интервалы отдыха. Продолжительность и характер отдыха во многом определяют направленность нагрузки и желаемый срочный тренировочный эффект каждого занятия.</w:t>
      </w:r>
    </w:p>
    <w:p w:rsidR="00C96911" w:rsidRDefault="00254E70" w:rsidP="00C96911">
      <w:pPr>
        <w:pStyle w:val="ConsPlusNormal"/>
        <w:ind w:firstLine="567"/>
        <w:jc w:val="both"/>
        <w:rPr>
          <w:rFonts w:ascii="Times New Roman" w:hAnsi="Times New Roman" w:cs="Times New Roman"/>
          <w:b/>
          <w:bCs/>
          <w:sz w:val="24"/>
          <w:szCs w:val="24"/>
        </w:rPr>
      </w:pPr>
      <w:r>
        <w:rPr>
          <w:rFonts w:ascii="Times New Roman" w:hAnsi="Times New Roman" w:cs="Times New Roman"/>
          <w:b/>
          <w:bCs/>
          <w:sz w:val="24"/>
          <w:szCs w:val="24"/>
        </w:rPr>
        <w:t>2.3. Рекомендуемые объёмы тренировочных и соревновательных нагрузок.</w:t>
      </w:r>
    </w:p>
    <w:p w:rsidR="00A60C5F" w:rsidRPr="00A60C5F" w:rsidRDefault="00A60C5F" w:rsidP="00A60C5F">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Рекомендуемые объёмы тренировочных и соревнвательных нагрузок определяются тренером индивидуально для каждого спортсмена, с учётом их индивидуальных особенностей, состояния здоровья, планируемых результатов в спортивном сезоне, на основании объёма максимально допустимых нагрузок, представленных в нормативной части. </w:t>
      </w:r>
    </w:p>
    <w:p w:rsidR="00254E70" w:rsidRDefault="00254E70" w:rsidP="00C96911">
      <w:pPr>
        <w:pStyle w:val="ConsPlusNormal"/>
        <w:ind w:firstLine="567"/>
        <w:jc w:val="both"/>
        <w:rPr>
          <w:rFonts w:ascii="Times New Roman" w:hAnsi="Times New Roman" w:cs="Times New Roman"/>
          <w:b/>
          <w:bCs/>
          <w:sz w:val="24"/>
          <w:szCs w:val="24"/>
        </w:rPr>
      </w:pPr>
      <w:r>
        <w:rPr>
          <w:rFonts w:ascii="Times New Roman" w:hAnsi="Times New Roman" w:cs="Times New Roman"/>
          <w:b/>
          <w:bCs/>
          <w:sz w:val="24"/>
          <w:szCs w:val="24"/>
        </w:rPr>
        <w:t>2.4. Рекомендации по проведению тренировочных занятий и обеспечению безопасности при их проведении.</w:t>
      </w:r>
    </w:p>
    <w:p w:rsidR="00254E70" w:rsidRPr="000E4BAC" w:rsidRDefault="00254E70" w:rsidP="00254E70">
      <w:pPr>
        <w:ind w:firstLine="567"/>
        <w:jc w:val="both"/>
        <w:rPr>
          <w:rFonts w:cs="Times New Roman"/>
          <w:color w:val="000000"/>
          <w:lang w:val="ru-RU"/>
        </w:rPr>
      </w:pPr>
      <w:r w:rsidRPr="000E4BAC">
        <w:rPr>
          <w:rFonts w:cs="Times New Roman"/>
          <w:color w:val="000000"/>
          <w:lang w:val="ru-RU"/>
        </w:rPr>
        <w:t>Продолжительность одного занятия в группах начальной подготовки не должна превышать 2 академических часов, в тренировочных группах  не более 3-х академических часов, группах совершенствования спортивного мастерства и высшего спортивного мастерства не более 4-х академических часов.</w:t>
      </w:r>
    </w:p>
    <w:p w:rsidR="00254E70" w:rsidRPr="000E4BAC" w:rsidRDefault="00254E70" w:rsidP="00254E70">
      <w:pPr>
        <w:ind w:firstLine="567"/>
        <w:jc w:val="both"/>
        <w:rPr>
          <w:rFonts w:cs="Times New Roman"/>
          <w:color w:val="000000"/>
          <w:lang w:val="ru-RU"/>
        </w:rPr>
      </w:pPr>
      <w:r w:rsidRPr="000E4BAC">
        <w:rPr>
          <w:rFonts w:cs="Times New Roman"/>
          <w:color w:val="000000"/>
          <w:lang w:val="ru-RU"/>
        </w:rPr>
        <w:t>В каникулярное время, во время тренировочных сборов, количество тренировок в день возможно увеличивать, но не более чем максимальное количество занятий  в неделю.</w:t>
      </w:r>
    </w:p>
    <w:p w:rsidR="00254E70" w:rsidRPr="000E4BAC" w:rsidRDefault="00254E70" w:rsidP="00254E70">
      <w:pPr>
        <w:shd w:val="clear" w:color="auto" w:fill="FFFFFF"/>
        <w:ind w:firstLine="567"/>
        <w:jc w:val="center"/>
        <w:rPr>
          <w:rStyle w:val="11"/>
          <w:lang w:val="ru-RU"/>
        </w:rPr>
      </w:pPr>
      <w:r w:rsidRPr="000E4BAC">
        <w:rPr>
          <w:rFonts w:eastAsia="Times New Roman CYR" w:cs="Times New Roman"/>
          <w:b/>
          <w:bCs/>
          <w:color w:val="000000"/>
          <w:spacing w:val="-3"/>
          <w:lang w:val="ru-RU"/>
        </w:rPr>
        <w:t>Техника безопасности при занятиях лыжными гонками.</w:t>
      </w:r>
    </w:p>
    <w:p w:rsidR="00254E70" w:rsidRPr="000E4BAC" w:rsidRDefault="00254E70" w:rsidP="00254E70">
      <w:pPr>
        <w:ind w:firstLine="567"/>
        <w:jc w:val="both"/>
        <w:rPr>
          <w:rFonts w:cs="Times New Roman"/>
        </w:rPr>
      </w:pPr>
      <w:r w:rsidRPr="000E4BAC">
        <w:rPr>
          <w:rStyle w:val="11"/>
          <w:lang w:val="ru-RU"/>
        </w:rPr>
        <w:tab/>
        <w:t xml:space="preserve">Основными опасными </w:t>
      </w:r>
      <w:r w:rsidRPr="000E4BAC">
        <w:rPr>
          <w:rStyle w:val="11"/>
        </w:rPr>
        <w:t xml:space="preserve"> фактор</w:t>
      </w:r>
      <w:r w:rsidRPr="000E4BAC">
        <w:rPr>
          <w:rStyle w:val="11"/>
          <w:lang w:val="ru-RU"/>
        </w:rPr>
        <w:t>ами при занятиях лыжными гонками являются</w:t>
      </w:r>
      <w:r w:rsidRPr="000E4BAC">
        <w:rPr>
          <w:rStyle w:val="11"/>
        </w:rPr>
        <w:t>:</w:t>
      </w:r>
    </w:p>
    <w:p w:rsidR="00254E70" w:rsidRPr="000E4BAC" w:rsidRDefault="00254E70" w:rsidP="00254E70">
      <w:pPr>
        <w:tabs>
          <w:tab w:val="left" w:pos="690"/>
        </w:tabs>
        <w:ind w:firstLine="567"/>
        <w:jc w:val="both"/>
        <w:rPr>
          <w:rFonts w:eastAsia="Times New Roman CYR" w:cs="Times New Roman"/>
          <w:color w:val="000000"/>
          <w:spacing w:val="-3"/>
          <w:lang w:val="ru-RU"/>
        </w:rPr>
      </w:pPr>
      <w:r w:rsidRPr="000E4BAC">
        <w:rPr>
          <w:rFonts w:cs="Times New Roman"/>
        </w:rPr>
        <w:t>- обморожения при проведении занятий при ветре более 1,5-2,0 м/с и при температуре воздуха ниже 20 градусов;</w:t>
      </w:r>
    </w:p>
    <w:p w:rsidR="00254E70" w:rsidRPr="000E4BAC" w:rsidRDefault="00254E70" w:rsidP="00254E70">
      <w:pPr>
        <w:shd w:val="clear" w:color="auto" w:fill="FFFFFF"/>
        <w:ind w:firstLine="567"/>
        <w:jc w:val="both"/>
        <w:rPr>
          <w:rFonts w:cs="Times New Roman"/>
          <w:b/>
          <w:bCs/>
          <w:lang w:val="ru-RU"/>
        </w:rPr>
      </w:pPr>
      <w:r w:rsidRPr="000E4BAC">
        <w:rPr>
          <w:rFonts w:eastAsia="Times New Roman CYR" w:cs="Times New Roman"/>
          <w:color w:val="000000"/>
          <w:spacing w:val="-3"/>
          <w:lang w:val="ru-RU"/>
        </w:rPr>
        <w:lastRenderedPageBreak/>
        <w:tab/>
        <w:t>- травмы при падении.</w:t>
      </w:r>
    </w:p>
    <w:p w:rsidR="00254E70" w:rsidRPr="000E4BAC" w:rsidRDefault="00254E70" w:rsidP="00254E70">
      <w:pPr>
        <w:ind w:firstLine="567"/>
        <w:jc w:val="both"/>
        <w:rPr>
          <w:rStyle w:val="11"/>
          <w:lang w:val="ru-RU"/>
        </w:rPr>
      </w:pPr>
      <w:r w:rsidRPr="000E4BAC">
        <w:rPr>
          <w:rFonts w:cs="Times New Roman"/>
          <w:b/>
          <w:bCs/>
          <w:lang w:val="ru-RU"/>
        </w:rPr>
        <w:tab/>
        <w:t>1. Общие требования безопасности</w:t>
      </w:r>
    </w:p>
    <w:p w:rsidR="00254E70" w:rsidRPr="000E4BAC" w:rsidRDefault="00254E70" w:rsidP="00254E70">
      <w:pPr>
        <w:shd w:val="clear" w:color="auto" w:fill="FFFFFF"/>
        <w:ind w:firstLine="567"/>
        <w:jc w:val="both"/>
        <w:rPr>
          <w:rStyle w:val="11"/>
          <w:color w:val="000000"/>
          <w:spacing w:val="-3"/>
          <w:lang w:val="ru-RU"/>
        </w:rPr>
      </w:pPr>
      <w:r w:rsidRPr="000E4BAC">
        <w:rPr>
          <w:rStyle w:val="11"/>
          <w:lang w:val="ru-RU"/>
        </w:rPr>
        <w:t xml:space="preserve">1.1 </w:t>
      </w:r>
      <w:r w:rsidRPr="000E4BAC">
        <w:rPr>
          <w:rStyle w:val="11"/>
        </w:rPr>
        <w:t>К тренировочны</w:t>
      </w:r>
      <w:r w:rsidR="008E4045">
        <w:rPr>
          <w:rStyle w:val="11"/>
        </w:rPr>
        <w:t xml:space="preserve">м занятиям  допускаются </w:t>
      </w:r>
      <w:r w:rsidR="008E4045">
        <w:rPr>
          <w:rStyle w:val="11"/>
          <w:lang w:val="ru-RU"/>
        </w:rPr>
        <w:t>занимающиеся</w:t>
      </w:r>
      <w:r w:rsidRPr="000E4BAC">
        <w:rPr>
          <w:rStyle w:val="11"/>
        </w:rPr>
        <w:t xml:space="preserve">  только после ознакомления с правилами техники безопасности </w:t>
      </w:r>
      <w:r w:rsidRPr="000E4BAC">
        <w:rPr>
          <w:rStyle w:val="11"/>
          <w:lang w:val="ru-RU"/>
        </w:rPr>
        <w:t xml:space="preserve">и </w:t>
      </w:r>
      <w:r w:rsidRPr="000E4BAC">
        <w:rPr>
          <w:rStyle w:val="11"/>
        </w:rPr>
        <w:t xml:space="preserve"> </w:t>
      </w:r>
      <w:r w:rsidRPr="000E4BAC">
        <w:rPr>
          <w:rStyle w:val="11"/>
          <w:lang w:val="ru-RU"/>
        </w:rPr>
        <w:t xml:space="preserve">имеющие </w:t>
      </w:r>
      <w:r w:rsidRPr="000E4BAC">
        <w:rPr>
          <w:rStyle w:val="11"/>
        </w:rPr>
        <w:t xml:space="preserve"> медицинский </w:t>
      </w:r>
      <w:r w:rsidRPr="000E4BAC">
        <w:rPr>
          <w:rStyle w:val="11"/>
          <w:lang w:val="ru-RU"/>
        </w:rPr>
        <w:t>допуск к занятиям лыжными гонками.</w:t>
      </w:r>
    </w:p>
    <w:p w:rsidR="00254E70" w:rsidRPr="000E4BAC" w:rsidRDefault="00254E70" w:rsidP="00254E70">
      <w:pPr>
        <w:shd w:val="clear" w:color="auto" w:fill="FFFFFF"/>
        <w:tabs>
          <w:tab w:val="left" w:pos="0"/>
        </w:tabs>
        <w:ind w:firstLine="567"/>
        <w:jc w:val="both"/>
        <w:rPr>
          <w:rFonts w:cs="Times New Roman"/>
        </w:rPr>
      </w:pPr>
      <w:r w:rsidRPr="000E4BAC">
        <w:rPr>
          <w:rStyle w:val="11"/>
          <w:color w:val="000000"/>
          <w:spacing w:val="-3"/>
          <w:lang w:val="ru-RU"/>
        </w:rPr>
        <w:tab/>
        <w:t>1.2. При осуществлении тренировочного процесса необходимо  соблюдать правила поведения в спортивной школе, спортивном зале  зале, время тренировок.</w:t>
      </w:r>
    </w:p>
    <w:p w:rsidR="00254E70" w:rsidRPr="000E4BAC" w:rsidRDefault="00254E70" w:rsidP="00254E70">
      <w:pPr>
        <w:shd w:val="clear" w:color="auto" w:fill="FFFFFF"/>
        <w:tabs>
          <w:tab w:val="left" w:pos="0"/>
        </w:tabs>
        <w:ind w:firstLine="567"/>
        <w:jc w:val="both"/>
        <w:rPr>
          <w:rStyle w:val="11"/>
        </w:rPr>
      </w:pPr>
      <w:r w:rsidRPr="000E4BAC">
        <w:rPr>
          <w:rFonts w:cs="Times New Roman"/>
          <w:lang w:val="ru-RU"/>
        </w:rPr>
        <w:tab/>
        <w:t xml:space="preserve">1.3 </w:t>
      </w:r>
      <w:r w:rsidRPr="000E4BAC">
        <w:rPr>
          <w:rFonts w:cs="Times New Roman"/>
        </w:rPr>
        <w:t>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w:t>
      </w:r>
    </w:p>
    <w:p w:rsidR="00254E70" w:rsidRPr="000E4BAC" w:rsidRDefault="00254E70" w:rsidP="00254E70">
      <w:pPr>
        <w:shd w:val="clear" w:color="auto" w:fill="FFFFFF"/>
        <w:tabs>
          <w:tab w:val="left" w:pos="0"/>
        </w:tabs>
        <w:ind w:firstLine="567"/>
        <w:jc w:val="both"/>
        <w:rPr>
          <w:rStyle w:val="11"/>
        </w:rPr>
      </w:pPr>
      <w:r w:rsidRPr="000E4BAC">
        <w:rPr>
          <w:rStyle w:val="11"/>
          <w:lang w:val="ru-RU"/>
        </w:rPr>
        <w:tab/>
        <w:t xml:space="preserve">1.4 </w:t>
      </w:r>
      <w:r w:rsidRPr="000E4BAC">
        <w:rPr>
          <w:rStyle w:val="11"/>
        </w:rPr>
        <w:t xml:space="preserve">При несчастном случае пострадавший или очевидец несчастного случая обязан немедленно сообщить </w:t>
      </w:r>
      <w:r w:rsidRPr="000E4BAC">
        <w:rPr>
          <w:rStyle w:val="11"/>
          <w:lang w:val="ru-RU"/>
        </w:rPr>
        <w:t>тренеру-преподавателю,</w:t>
      </w:r>
      <w:r w:rsidRPr="000E4BAC">
        <w:rPr>
          <w:rStyle w:val="11"/>
        </w:rPr>
        <w:t xml:space="preserve"> который сообщает об этом администрации </w:t>
      </w:r>
      <w:r w:rsidRPr="000E4BAC">
        <w:rPr>
          <w:rStyle w:val="11"/>
          <w:lang w:val="ru-RU"/>
        </w:rPr>
        <w:t>образовательной организации</w:t>
      </w:r>
      <w:r w:rsidRPr="000E4BAC">
        <w:rPr>
          <w:rStyle w:val="11"/>
        </w:rPr>
        <w:t>.</w:t>
      </w:r>
    </w:p>
    <w:p w:rsidR="00254E70" w:rsidRPr="000E4BAC" w:rsidRDefault="00254E70" w:rsidP="00254E70">
      <w:pPr>
        <w:shd w:val="clear" w:color="auto" w:fill="FFFFFF"/>
        <w:tabs>
          <w:tab w:val="left" w:pos="0"/>
        </w:tabs>
        <w:ind w:firstLine="567"/>
        <w:jc w:val="both"/>
        <w:rPr>
          <w:rStyle w:val="11"/>
          <w:color w:val="000000"/>
          <w:spacing w:val="-3"/>
          <w:lang w:val="ru-RU"/>
        </w:rPr>
      </w:pPr>
      <w:r w:rsidRPr="000E4BAC">
        <w:rPr>
          <w:rStyle w:val="11"/>
          <w:lang w:val="ru-RU"/>
        </w:rPr>
        <w:tab/>
        <w:t xml:space="preserve">1.5 </w:t>
      </w:r>
      <w:r w:rsidRPr="000E4BAC">
        <w:rPr>
          <w:rStyle w:val="11"/>
        </w:rPr>
        <w:t xml:space="preserve">В процессе занятий </w:t>
      </w:r>
      <w:r w:rsidRPr="000E4BAC">
        <w:rPr>
          <w:rStyle w:val="11"/>
          <w:lang w:val="ru-RU"/>
        </w:rPr>
        <w:t>учащиеся</w:t>
      </w:r>
      <w:r w:rsidRPr="000E4BAC">
        <w:rPr>
          <w:rStyle w:val="11"/>
        </w:rPr>
        <w:t xml:space="preserve"> должны соблюдать установленный порядок проведения учебных занятий и правила личной гигиены</w:t>
      </w:r>
    </w:p>
    <w:p w:rsidR="00254E70" w:rsidRPr="000E4BAC" w:rsidRDefault="00254E70" w:rsidP="00254E70">
      <w:pPr>
        <w:shd w:val="clear" w:color="auto" w:fill="FFFFFF"/>
        <w:tabs>
          <w:tab w:val="left" w:pos="0"/>
        </w:tabs>
        <w:ind w:firstLine="567"/>
        <w:jc w:val="both"/>
        <w:rPr>
          <w:rFonts w:eastAsia="Times New Roman" w:cs="Times New Roman"/>
          <w:b/>
          <w:bCs/>
          <w:color w:val="000000"/>
          <w:spacing w:val="-3"/>
          <w:lang w:val="ru-RU"/>
        </w:rPr>
      </w:pPr>
      <w:r w:rsidRPr="000E4BAC">
        <w:rPr>
          <w:rStyle w:val="11"/>
          <w:color w:val="000000"/>
          <w:spacing w:val="-3"/>
          <w:lang w:val="ru-RU"/>
        </w:rPr>
        <w:tab/>
        <w:t>1.6 Тренировочные занятия должны проводиться в  соответствии с расписанием учебных занятий, составленными с учетом  режима занятий в общеобразовательных организациях  и отдыха.</w:t>
      </w:r>
    </w:p>
    <w:p w:rsidR="00254E70" w:rsidRPr="000E4BAC" w:rsidRDefault="00254E70" w:rsidP="00254E70">
      <w:pPr>
        <w:shd w:val="clear" w:color="auto" w:fill="FFFFFF"/>
        <w:ind w:firstLine="567"/>
        <w:jc w:val="both"/>
        <w:rPr>
          <w:rStyle w:val="11"/>
          <w:color w:val="000000"/>
          <w:spacing w:val="-3"/>
          <w:lang w:val="ru-RU"/>
        </w:rPr>
      </w:pPr>
      <w:r w:rsidRPr="000E4BAC">
        <w:rPr>
          <w:rFonts w:eastAsia="Times New Roman" w:cs="Times New Roman"/>
          <w:b/>
          <w:bCs/>
          <w:color w:val="000000"/>
          <w:spacing w:val="-3"/>
          <w:lang w:val="ru-RU"/>
        </w:rPr>
        <w:tab/>
        <w:t>2. Требования безопасности перед началом занятий</w:t>
      </w:r>
    </w:p>
    <w:p w:rsidR="00254E70" w:rsidRPr="000E4BAC" w:rsidRDefault="00254E70" w:rsidP="00254E70">
      <w:pPr>
        <w:shd w:val="clear" w:color="auto" w:fill="FFFFFF"/>
        <w:ind w:firstLine="567"/>
        <w:jc w:val="both"/>
        <w:rPr>
          <w:rStyle w:val="11"/>
          <w:color w:val="000000"/>
          <w:spacing w:val="-3"/>
          <w:lang w:val="ru-RU"/>
        </w:rPr>
      </w:pPr>
      <w:r w:rsidRPr="000E4BAC">
        <w:rPr>
          <w:rStyle w:val="11"/>
          <w:color w:val="000000"/>
          <w:spacing w:val="-3"/>
          <w:lang w:val="ru-RU"/>
        </w:rPr>
        <w:t>2.1  Проверить готовность лыжни или трассы.</w:t>
      </w:r>
    </w:p>
    <w:p w:rsidR="00254E70" w:rsidRPr="000E4BAC" w:rsidRDefault="00254E70" w:rsidP="00254E70">
      <w:pPr>
        <w:shd w:val="clear" w:color="auto" w:fill="FFFFFF"/>
        <w:ind w:firstLine="567"/>
        <w:jc w:val="both"/>
        <w:rPr>
          <w:rStyle w:val="11"/>
        </w:rPr>
      </w:pPr>
      <w:r w:rsidRPr="000E4BAC">
        <w:rPr>
          <w:rStyle w:val="11"/>
          <w:color w:val="000000"/>
          <w:spacing w:val="-3"/>
          <w:lang w:val="ru-RU"/>
        </w:rPr>
        <w:t xml:space="preserve">2.2 </w:t>
      </w:r>
      <w:r w:rsidRPr="000E4BAC">
        <w:rPr>
          <w:rStyle w:val="11"/>
        </w:rPr>
        <w:t>Проверить исправность спортивного инвентаря.</w:t>
      </w:r>
    </w:p>
    <w:p w:rsidR="00254E70" w:rsidRPr="000E4BAC" w:rsidRDefault="008E4045" w:rsidP="00254E70">
      <w:pPr>
        <w:ind w:firstLine="567"/>
        <w:jc w:val="both"/>
        <w:rPr>
          <w:rFonts w:eastAsia="Times New Roman" w:cs="Times New Roman"/>
          <w:b/>
          <w:bCs/>
          <w:color w:val="000000"/>
          <w:spacing w:val="-3"/>
          <w:lang w:val="ru-RU"/>
        </w:rPr>
      </w:pPr>
      <w:r>
        <w:rPr>
          <w:rStyle w:val="11"/>
        </w:rPr>
        <w:t>2.3</w:t>
      </w:r>
      <w:r>
        <w:rPr>
          <w:rStyle w:val="11"/>
          <w:lang w:val="ru-RU"/>
        </w:rPr>
        <w:t xml:space="preserve"> </w:t>
      </w:r>
      <w:r w:rsidR="00254E70" w:rsidRPr="000E4BAC">
        <w:rPr>
          <w:rStyle w:val="11"/>
          <w:color w:val="000000"/>
          <w:spacing w:val="-3"/>
          <w:lang w:val="ru-RU"/>
        </w:rPr>
        <w:t>Надеть легкую, теплую, не стесняющую движений одежду, шерстяные носки и перчатки или варежки.</w:t>
      </w:r>
    </w:p>
    <w:p w:rsidR="00254E70" w:rsidRPr="000E4BAC" w:rsidRDefault="00254E70" w:rsidP="00254E70">
      <w:pPr>
        <w:shd w:val="clear" w:color="auto" w:fill="FFFFFF"/>
        <w:ind w:firstLine="567"/>
        <w:jc w:val="both"/>
        <w:rPr>
          <w:rFonts w:cs="Times New Roman"/>
          <w:lang w:val="ru-RU"/>
        </w:rPr>
      </w:pPr>
      <w:r w:rsidRPr="000E4BAC">
        <w:rPr>
          <w:rFonts w:eastAsia="Times New Roman" w:cs="Times New Roman"/>
          <w:b/>
          <w:bCs/>
          <w:color w:val="000000"/>
          <w:spacing w:val="-3"/>
          <w:lang w:val="ru-RU"/>
        </w:rPr>
        <w:tab/>
        <w:t>3. Требования безопасности во время  занятий</w:t>
      </w:r>
    </w:p>
    <w:p w:rsidR="00254E70" w:rsidRPr="000E4BAC" w:rsidRDefault="00254E70" w:rsidP="00254E70">
      <w:pPr>
        <w:pStyle w:val="ad"/>
        <w:numPr>
          <w:ilvl w:val="1"/>
          <w:numId w:val="2"/>
        </w:numPr>
        <w:tabs>
          <w:tab w:val="left" w:pos="0"/>
        </w:tabs>
        <w:spacing w:after="0"/>
        <w:ind w:firstLine="567"/>
        <w:jc w:val="both"/>
        <w:rPr>
          <w:rFonts w:cs="Times New Roman"/>
        </w:rPr>
      </w:pPr>
      <w:r w:rsidRPr="000E4BAC">
        <w:rPr>
          <w:rFonts w:cs="Times New Roman"/>
          <w:lang w:val="ru-RU"/>
        </w:rPr>
        <w:t>Начинать тренировку только, выходить на трассу только при участии и разрешении тренера-преподавателя.</w:t>
      </w:r>
    </w:p>
    <w:p w:rsidR="00254E70" w:rsidRPr="000E4BAC" w:rsidRDefault="00254E70" w:rsidP="00254E70">
      <w:pPr>
        <w:pStyle w:val="ad"/>
        <w:numPr>
          <w:ilvl w:val="1"/>
          <w:numId w:val="2"/>
        </w:numPr>
        <w:tabs>
          <w:tab w:val="left" w:pos="0"/>
        </w:tabs>
        <w:spacing w:after="0"/>
        <w:ind w:firstLine="567"/>
        <w:jc w:val="both"/>
        <w:rPr>
          <w:rFonts w:cs="Times New Roman"/>
        </w:rPr>
      </w:pPr>
      <w:r w:rsidRPr="000E4BAC">
        <w:rPr>
          <w:rFonts w:cs="Times New Roman"/>
        </w:rPr>
        <w:t>Соблюдать интервал при движении на лыжах по дистанции 3-4 м., при спусках с горы не менее 30 м.</w:t>
      </w:r>
    </w:p>
    <w:p w:rsidR="00254E70" w:rsidRPr="000E4BAC" w:rsidRDefault="00254E70" w:rsidP="00254E70">
      <w:pPr>
        <w:pStyle w:val="ad"/>
        <w:numPr>
          <w:ilvl w:val="1"/>
          <w:numId w:val="2"/>
        </w:numPr>
        <w:tabs>
          <w:tab w:val="left" w:pos="0"/>
        </w:tabs>
        <w:spacing w:after="0"/>
        <w:ind w:firstLine="567"/>
        <w:jc w:val="both"/>
        <w:rPr>
          <w:rFonts w:cs="Times New Roman"/>
        </w:rPr>
      </w:pPr>
      <w:r w:rsidRPr="000E4BAC">
        <w:rPr>
          <w:rFonts w:cs="Times New Roman"/>
        </w:rPr>
        <w:t>При спуске с горы не выставлять вперед лыжные палки.</w:t>
      </w:r>
    </w:p>
    <w:p w:rsidR="00254E70" w:rsidRPr="000E4BAC" w:rsidRDefault="00254E70" w:rsidP="00254E70">
      <w:pPr>
        <w:pStyle w:val="ad"/>
        <w:numPr>
          <w:ilvl w:val="1"/>
          <w:numId w:val="2"/>
        </w:numPr>
        <w:tabs>
          <w:tab w:val="left" w:pos="0"/>
        </w:tabs>
        <w:spacing w:after="0"/>
        <w:ind w:firstLine="567"/>
        <w:jc w:val="both"/>
        <w:rPr>
          <w:rFonts w:cs="Times New Roman"/>
        </w:rPr>
      </w:pPr>
      <w:r w:rsidRPr="000E4BAC">
        <w:rPr>
          <w:rFonts w:cs="Times New Roman"/>
        </w:rPr>
        <w:t>После спуска с горы не останавливаться у подножия горы.</w:t>
      </w:r>
    </w:p>
    <w:p w:rsidR="00254E70" w:rsidRPr="000E4BAC" w:rsidRDefault="00254E70" w:rsidP="00254E70">
      <w:pPr>
        <w:pStyle w:val="ad"/>
        <w:numPr>
          <w:ilvl w:val="1"/>
          <w:numId w:val="2"/>
        </w:numPr>
        <w:tabs>
          <w:tab w:val="left" w:pos="0"/>
        </w:tabs>
        <w:spacing w:after="0"/>
        <w:ind w:firstLine="567"/>
        <w:jc w:val="both"/>
        <w:rPr>
          <w:rFonts w:cs="Times New Roman"/>
        </w:rPr>
      </w:pPr>
      <w:r w:rsidRPr="000E4BAC">
        <w:rPr>
          <w:rFonts w:cs="Times New Roman"/>
        </w:rPr>
        <w:t xml:space="preserve">Следить друг за другом и немедленно сообщать </w:t>
      </w:r>
      <w:r w:rsidRPr="000E4BAC">
        <w:rPr>
          <w:rStyle w:val="11"/>
          <w:lang w:val="ru-RU"/>
        </w:rPr>
        <w:t>тренеру</w:t>
      </w:r>
      <w:r w:rsidRPr="000E4BAC">
        <w:rPr>
          <w:rFonts w:cs="Times New Roman"/>
        </w:rPr>
        <w:t xml:space="preserve"> о первых же признаках обморожения.</w:t>
      </w:r>
    </w:p>
    <w:p w:rsidR="00254E70" w:rsidRPr="000E4BAC" w:rsidRDefault="00254E70" w:rsidP="00254E70">
      <w:pPr>
        <w:pStyle w:val="ad"/>
        <w:numPr>
          <w:ilvl w:val="1"/>
          <w:numId w:val="2"/>
        </w:numPr>
        <w:tabs>
          <w:tab w:val="left" w:pos="0"/>
        </w:tabs>
        <w:spacing w:after="0"/>
        <w:ind w:firstLine="567"/>
        <w:jc w:val="both"/>
        <w:rPr>
          <w:rFonts w:cs="Times New Roman"/>
          <w:lang w:val="ru-RU"/>
        </w:rPr>
      </w:pPr>
      <w:r w:rsidRPr="000E4BAC">
        <w:rPr>
          <w:rFonts w:cs="Times New Roman"/>
        </w:rPr>
        <w:t>Во избежании потертостей не ходить на лыжах в тесной или слишком свободной обуви.</w:t>
      </w:r>
    </w:p>
    <w:p w:rsidR="00254E70" w:rsidRPr="000E4BAC" w:rsidRDefault="008E4045" w:rsidP="008E4045">
      <w:pPr>
        <w:pStyle w:val="ad"/>
        <w:spacing w:after="0"/>
        <w:ind w:left="0" w:firstLine="283"/>
        <w:jc w:val="both"/>
        <w:rPr>
          <w:rStyle w:val="11"/>
          <w:lang w:val="ru-RU"/>
        </w:rPr>
      </w:pPr>
      <w:r>
        <w:rPr>
          <w:rFonts w:cs="Times New Roman"/>
          <w:lang w:val="ru-RU"/>
        </w:rPr>
        <w:t xml:space="preserve">     </w:t>
      </w:r>
      <w:r w:rsidR="00254E70" w:rsidRPr="000E4BAC">
        <w:rPr>
          <w:rFonts w:cs="Times New Roman"/>
          <w:lang w:val="ru-RU"/>
        </w:rPr>
        <w:t>3.7</w:t>
      </w:r>
      <w:r w:rsidR="00254E70" w:rsidRPr="000E4BAC">
        <w:rPr>
          <w:rFonts w:cs="Times New Roman"/>
        </w:rPr>
        <w:t>. При поломке или порче лыжного снаряжения и нев</w:t>
      </w:r>
      <w:r>
        <w:rPr>
          <w:rFonts w:cs="Times New Roman"/>
        </w:rPr>
        <w:t>озможности починить его в пути,</w:t>
      </w:r>
      <w:r>
        <w:rPr>
          <w:rFonts w:cs="Times New Roman"/>
          <w:lang w:val="ru-RU"/>
        </w:rPr>
        <w:t xml:space="preserve"> </w:t>
      </w:r>
      <w:r w:rsidR="00254E70" w:rsidRPr="000E4BAC">
        <w:rPr>
          <w:rFonts w:cs="Times New Roman"/>
        </w:rPr>
        <w:t xml:space="preserve">сообщить об этом </w:t>
      </w:r>
      <w:r w:rsidR="00254E70" w:rsidRPr="000E4BAC">
        <w:rPr>
          <w:rStyle w:val="11"/>
          <w:lang w:val="ru-RU"/>
        </w:rPr>
        <w:t>тренеру-преподавателю</w:t>
      </w:r>
      <w:r w:rsidR="00254E70" w:rsidRPr="000E4BAC">
        <w:rPr>
          <w:rFonts w:cs="Times New Roman"/>
        </w:rPr>
        <w:t xml:space="preserve"> и с его разрешения двигаться к лыжной базе.</w:t>
      </w:r>
    </w:p>
    <w:p w:rsidR="00254E70" w:rsidRPr="000E4BAC" w:rsidRDefault="00254E70" w:rsidP="00254E70">
      <w:pPr>
        <w:ind w:firstLine="567"/>
        <w:jc w:val="both"/>
        <w:rPr>
          <w:rStyle w:val="11"/>
          <w:lang w:val="ru-RU"/>
        </w:rPr>
      </w:pPr>
      <w:r w:rsidRPr="000E4BAC">
        <w:rPr>
          <w:rStyle w:val="11"/>
          <w:lang w:val="ru-RU"/>
        </w:rPr>
        <w:t>3.8</w:t>
      </w:r>
      <w:r w:rsidRPr="000E4BAC">
        <w:rPr>
          <w:rStyle w:val="11"/>
        </w:rPr>
        <w:t>. При первых при</w:t>
      </w:r>
      <w:r w:rsidR="008E4045">
        <w:rPr>
          <w:rStyle w:val="11"/>
        </w:rPr>
        <w:t>знаках плохо</w:t>
      </w:r>
      <w:r w:rsidR="008E4045">
        <w:rPr>
          <w:rStyle w:val="11"/>
          <w:lang w:val="ru-RU"/>
        </w:rPr>
        <w:t>го</w:t>
      </w:r>
      <w:r w:rsidR="008E4045">
        <w:rPr>
          <w:rStyle w:val="11"/>
        </w:rPr>
        <w:t xml:space="preserve"> самочувстви</w:t>
      </w:r>
      <w:r w:rsidR="008E4045">
        <w:rPr>
          <w:rStyle w:val="11"/>
          <w:lang w:val="ru-RU"/>
        </w:rPr>
        <w:t>я</w:t>
      </w:r>
      <w:r w:rsidRPr="000E4BAC">
        <w:rPr>
          <w:rStyle w:val="11"/>
        </w:rPr>
        <w:t xml:space="preserve">, сообщить об этом </w:t>
      </w:r>
      <w:r w:rsidR="008E4045">
        <w:rPr>
          <w:rStyle w:val="11"/>
          <w:lang w:val="ru-RU"/>
        </w:rPr>
        <w:t>тренеру</w:t>
      </w:r>
      <w:r w:rsidRPr="000E4BAC">
        <w:rPr>
          <w:rStyle w:val="11"/>
          <w:lang w:val="ru-RU"/>
        </w:rPr>
        <w:t>.</w:t>
      </w:r>
    </w:p>
    <w:p w:rsidR="00254E70" w:rsidRPr="000E4BAC" w:rsidRDefault="00254E70" w:rsidP="00254E70">
      <w:pPr>
        <w:ind w:firstLine="567"/>
        <w:jc w:val="both"/>
        <w:rPr>
          <w:rStyle w:val="11"/>
          <w:b/>
          <w:bCs/>
        </w:rPr>
      </w:pPr>
      <w:r w:rsidRPr="000E4BAC">
        <w:rPr>
          <w:rStyle w:val="11"/>
          <w:lang w:val="ru-RU"/>
        </w:rPr>
        <w:t>3.9</w:t>
      </w:r>
      <w:r w:rsidRPr="000E4BAC">
        <w:rPr>
          <w:rStyle w:val="11"/>
        </w:rPr>
        <w:t xml:space="preserve">. При получении </w:t>
      </w:r>
      <w:r w:rsidR="008E4045">
        <w:rPr>
          <w:rStyle w:val="11"/>
          <w:lang w:val="ru-RU"/>
        </w:rPr>
        <w:t>занимающимся</w:t>
      </w:r>
      <w:r w:rsidRPr="000E4BAC">
        <w:rPr>
          <w:rStyle w:val="11"/>
        </w:rPr>
        <w:t xml:space="preserve"> травмы оказать первую помощь пострадавшему, сообщить об этом администрации </w:t>
      </w:r>
      <w:r w:rsidR="008E4045">
        <w:rPr>
          <w:rStyle w:val="11"/>
          <w:lang w:val="ru-RU"/>
        </w:rPr>
        <w:t>СШОР</w:t>
      </w:r>
      <w:r w:rsidRPr="000E4BAC">
        <w:rPr>
          <w:rStyle w:val="11"/>
          <w:lang w:val="ru-RU"/>
        </w:rPr>
        <w:t xml:space="preserve"> </w:t>
      </w:r>
      <w:r w:rsidRPr="000E4BAC">
        <w:rPr>
          <w:rStyle w:val="11"/>
        </w:rPr>
        <w:t xml:space="preserve">и </w:t>
      </w:r>
      <w:r w:rsidRPr="000E4BAC">
        <w:rPr>
          <w:rStyle w:val="11"/>
          <w:lang w:val="ru-RU"/>
        </w:rPr>
        <w:t>родителям</w:t>
      </w:r>
      <w:r w:rsidRPr="000E4BAC">
        <w:rPr>
          <w:rStyle w:val="11"/>
        </w:rPr>
        <w:t xml:space="preserve"> пострадавшего, при необходимости отправить его в ближайшее лечебное учреждение.</w:t>
      </w:r>
    </w:p>
    <w:p w:rsidR="00254E70" w:rsidRPr="000E4BAC" w:rsidRDefault="00254E70" w:rsidP="00254E70">
      <w:pPr>
        <w:ind w:firstLine="567"/>
        <w:jc w:val="both"/>
        <w:rPr>
          <w:rFonts w:cs="Times New Roman"/>
          <w:lang w:val="ru-RU"/>
        </w:rPr>
      </w:pPr>
      <w:r w:rsidRPr="000E4BAC">
        <w:rPr>
          <w:rStyle w:val="11"/>
          <w:b/>
          <w:bCs/>
        </w:rPr>
        <w:tab/>
      </w:r>
      <w:r w:rsidRPr="000E4BAC">
        <w:rPr>
          <w:rStyle w:val="11"/>
          <w:b/>
          <w:bCs/>
          <w:lang w:val="ru-RU"/>
        </w:rPr>
        <w:t>4</w:t>
      </w:r>
      <w:r w:rsidRPr="000E4BAC">
        <w:rPr>
          <w:rStyle w:val="11"/>
          <w:b/>
          <w:bCs/>
        </w:rPr>
        <w:t xml:space="preserve">. </w:t>
      </w:r>
      <w:r w:rsidRPr="000E4BAC">
        <w:rPr>
          <w:rStyle w:val="11"/>
          <w:b/>
          <w:bCs/>
          <w:lang w:val="ru-RU"/>
        </w:rPr>
        <w:t>Требования техники безопасности по окончании занятий.</w:t>
      </w:r>
    </w:p>
    <w:p w:rsidR="00254E70" w:rsidRPr="000E4BAC" w:rsidRDefault="008E4045" w:rsidP="008E4045">
      <w:pPr>
        <w:pStyle w:val="ad"/>
        <w:spacing w:after="0"/>
        <w:rPr>
          <w:rFonts w:cs="Times New Roman"/>
          <w:lang w:val="ru-RU"/>
        </w:rPr>
      </w:pPr>
      <w:r>
        <w:rPr>
          <w:rFonts w:cs="Times New Roman"/>
          <w:lang w:val="ru-RU"/>
        </w:rPr>
        <w:t xml:space="preserve">     </w:t>
      </w:r>
      <w:r w:rsidR="00254E70" w:rsidRPr="000E4BAC">
        <w:rPr>
          <w:rFonts w:cs="Times New Roman"/>
          <w:lang w:val="ru-RU"/>
        </w:rPr>
        <w:t>4</w:t>
      </w:r>
      <w:r w:rsidR="00254E70" w:rsidRPr="000E4BAC">
        <w:rPr>
          <w:rFonts w:cs="Times New Roman"/>
        </w:rPr>
        <w:t xml:space="preserve">.1. Проверить по списку наличие всех </w:t>
      </w:r>
      <w:r>
        <w:rPr>
          <w:rStyle w:val="11"/>
          <w:lang w:val="ru-RU"/>
        </w:rPr>
        <w:t>занимающихся</w:t>
      </w:r>
      <w:r w:rsidR="00254E70" w:rsidRPr="000E4BAC">
        <w:rPr>
          <w:rFonts w:cs="Times New Roman"/>
        </w:rPr>
        <w:t>.</w:t>
      </w:r>
    </w:p>
    <w:p w:rsidR="00254E70" w:rsidRPr="000E4BAC" w:rsidRDefault="00254E70" w:rsidP="00254E70">
      <w:pPr>
        <w:ind w:firstLine="567"/>
        <w:jc w:val="both"/>
        <w:rPr>
          <w:rFonts w:eastAsia="Times New Roman CYR" w:cs="Times New Roman"/>
          <w:color w:val="000000"/>
          <w:spacing w:val="-3"/>
          <w:lang w:val="ru-RU"/>
        </w:rPr>
      </w:pPr>
      <w:r w:rsidRPr="000E4BAC">
        <w:rPr>
          <w:rFonts w:cs="Times New Roman"/>
          <w:lang w:val="ru-RU"/>
        </w:rPr>
        <w:t>4</w:t>
      </w:r>
      <w:r w:rsidRPr="000E4BAC">
        <w:rPr>
          <w:rFonts w:cs="Times New Roman"/>
        </w:rPr>
        <w:t>.2. Убрать в отведенное место для хранения спортивный инвентарь.</w:t>
      </w:r>
    </w:p>
    <w:p w:rsidR="00254E70" w:rsidRPr="008E4045" w:rsidRDefault="00254E70" w:rsidP="008E4045">
      <w:pPr>
        <w:shd w:val="clear" w:color="auto" w:fill="FFFFFF"/>
        <w:ind w:firstLine="567"/>
        <w:jc w:val="both"/>
        <w:rPr>
          <w:rFonts w:eastAsia="Times New Roman CYR" w:cs="Times New Roman"/>
          <w:color w:val="000000"/>
          <w:spacing w:val="-3"/>
          <w:lang w:val="ru-RU"/>
        </w:rPr>
      </w:pPr>
      <w:r w:rsidRPr="000E4BAC">
        <w:rPr>
          <w:rFonts w:eastAsia="Times New Roman CYR" w:cs="Times New Roman"/>
          <w:color w:val="000000"/>
          <w:spacing w:val="-3"/>
          <w:lang w:val="ru-RU"/>
        </w:rPr>
        <w:t>4.3. Тщательно вымыть лицо и руки с мылом или принять душ.</w:t>
      </w:r>
    </w:p>
    <w:p w:rsidR="00C114E2" w:rsidRPr="008E4045" w:rsidRDefault="00254E70" w:rsidP="00B53F28">
      <w:pPr>
        <w:pStyle w:val="ConsPlusNormal"/>
        <w:numPr>
          <w:ilvl w:val="1"/>
          <w:numId w:val="27"/>
        </w:numPr>
        <w:jc w:val="both"/>
        <w:rPr>
          <w:rFonts w:ascii="Times New Roman" w:hAnsi="Times New Roman" w:cs="Times New Roman"/>
          <w:b/>
          <w:bCs/>
          <w:sz w:val="24"/>
          <w:szCs w:val="24"/>
        </w:rPr>
      </w:pPr>
      <w:r>
        <w:rPr>
          <w:rFonts w:ascii="Times New Roman" w:hAnsi="Times New Roman" w:cs="Times New Roman"/>
          <w:b/>
          <w:bCs/>
          <w:sz w:val="24"/>
          <w:szCs w:val="24"/>
        </w:rPr>
        <w:t>Рекомендации по планированию спортивных результатов.</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Наиболее рациональный способ достижения наивысших результатов в</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спорте – это оптимизация построения тренировочного процесса во всех его</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компонентах:</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от</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психологической</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подготовки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до</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фармакологического</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обеспечения</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восстановительных</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процедур</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учетом</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соревновательной</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деятельности, и воздействия как экзогенных, так и эндогенных факторов на</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организм спортсмена. Программно-целевой подход к организации спортивной</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подготовки выражается в прогнозировании спортивного результата и его</w:t>
      </w:r>
      <w:r>
        <w:rPr>
          <w:rFonts w:ascii="yandex-sans" w:eastAsia="Times New Roman" w:hAnsi="yandex-sans" w:cs="Times New Roman"/>
          <w:color w:val="000000"/>
          <w:kern w:val="0"/>
          <w:lang w:val="ru-RU" w:eastAsia="ru-RU" w:bidi="ar-SA"/>
        </w:rPr>
        <w:t xml:space="preserve"> с</w:t>
      </w:r>
      <w:r w:rsidRPr="003F17E3">
        <w:rPr>
          <w:rFonts w:ascii="yandex-sans" w:eastAsia="Times New Roman" w:hAnsi="yandex-sans" w:cs="Times New Roman"/>
          <w:color w:val="000000"/>
          <w:kern w:val="0"/>
          <w:lang w:val="ru-RU" w:eastAsia="ru-RU" w:bidi="ar-SA"/>
        </w:rPr>
        <w:t>оставляющих, моделировании основных сторон соревновательной деятельности,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уровня подготовленности (физической, технической, тактической, психической,</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 xml:space="preserve">теоретической), </w:t>
      </w:r>
      <w:r w:rsidRPr="003F17E3">
        <w:rPr>
          <w:rFonts w:ascii="yandex-sans" w:eastAsia="Times New Roman" w:hAnsi="yandex-sans" w:cs="Times New Roman"/>
          <w:color w:val="000000"/>
          <w:kern w:val="0"/>
          <w:lang w:val="ru-RU" w:eastAsia="ru-RU" w:bidi="ar-SA"/>
        </w:rPr>
        <w:lastRenderedPageBreak/>
        <w:t>структуры тренировочного и соревновательного процесса в</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различных циклах, составлении конкретных программ спортивной подготовки на</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различных этапах и их реализации, внесении коррекций, обеспечивающих</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достижение конечной целевой установки – побед на определенных спортивных</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соревнованиях, достижении конкретных спортивных результатов.</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Объективной основой планирования являются закономерности теории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спортивной тренировки, отраженные в следующих требованиях:</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1</w:t>
      </w:r>
      <w:r w:rsidR="004E71FE">
        <w:rPr>
          <w:rFonts w:ascii="yandex-sans" w:eastAsia="Times New Roman" w:hAnsi="yandex-sans" w:cs="Times New Roman"/>
          <w:color w:val="000000"/>
          <w:kern w:val="0"/>
          <w:lang w:val="ru-RU" w:eastAsia="ru-RU" w:bidi="ar-SA"/>
        </w:rPr>
        <w:t>.</w:t>
      </w:r>
      <w:r w:rsidRPr="003F17E3">
        <w:rPr>
          <w:rFonts w:ascii="yandex-sans" w:eastAsia="Times New Roman" w:hAnsi="yandex-sans" w:cs="Times New Roman"/>
          <w:color w:val="000000"/>
          <w:kern w:val="0"/>
          <w:lang w:val="ru-RU" w:eastAsia="ru-RU" w:bidi="ar-SA"/>
        </w:rPr>
        <w:t xml:space="preserve"> Планирование должно быть целенаправленным, что предусматривает</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четкое опр</w:t>
      </w:r>
      <w:r w:rsidR="004E71FE">
        <w:rPr>
          <w:rFonts w:ascii="yandex-sans" w:eastAsia="Times New Roman" w:hAnsi="yandex-sans" w:cs="Times New Roman"/>
          <w:color w:val="000000"/>
          <w:kern w:val="0"/>
          <w:lang w:val="ru-RU" w:eastAsia="ru-RU" w:bidi="ar-SA"/>
        </w:rPr>
        <w:t>еделение конечной цели спортивной подготовки</w:t>
      </w:r>
      <w:r w:rsidRPr="003F17E3">
        <w:rPr>
          <w:rFonts w:ascii="yandex-sans" w:eastAsia="Times New Roman" w:hAnsi="yandex-sans" w:cs="Times New Roman"/>
          <w:color w:val="000000"/>
          <w:kern w:val="0"/>
          <w:lang w:val="ru-RU" w:eastAsia="ru-RU" w:bidi="ar-SA"/>
        </w:rPr>
        <w:t>;</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2</w:t>
      </w:r>
      <w:r w:rsidR="004E71FE">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 xml:space="preserve"> Планирование должно быть перспективным, рассчитанным на ряд лет;</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3</w:t>
      </w:r>
      <w:r w:rsidR="004E71FE">
        <w:rPr>
          <w:rFonts w:ascii="yandex-sans" w:eastAsia="Times New Roman" w:hAnsi="yandex-sans" w:cs="Times New Roman"/>
          <w:color w:val="000000"/>
          <w:kern w:val="0"/>
          <w:lang w:val="ru-RU" w:eastAsia="ru-RU" w:bidi="ar-SA"/>
        </w:rPr>
        <w:t>.</w:t>
      </w:r>
      <w:r w:rsidRPr="003F17E3">
        <w:rPr>
          <w:rFonts w:ascii="yandex-sans" w:eastAsia="Times New Roman" w:hAnsi="yandex-sans" w:cs="Times New Roman"/>
          <w:color w:val="000000"/>
          <w:kern w:val="0"/>
          <w:lang w:val="ru-RU" w:eastAsia="ru-RU" w:bidi="ar-SA"/>
        </w:rPr>
        <w:t xml:space="preserve"> Многолетний перспективный план должен представлять собой целостную</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систему подготовки спортсменов, включать в себя планы на различные периоды</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занятий (год, этап, отдельное занятие) и предусматривать целенаправленное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применение системы средств и методов педагогического контроля за ходом</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выполнения этих планов;</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4</w:t>
      </w:r>
      <w:r w:rsidR="004E71FE">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 xml:space="preserve"> Планирование должно быть всесторонним и охватывать весь комплекс</w:t>
      </w:r>
      <w:r>
        <w:rPr>
          <w:rFonts w:ascii="yandex-sans" w:eastAsia="Times New Roman" w:hAnsi="yandex-sans" w:cs="Times New Roman"/>
          <w:color w:val="000000"/>
          <w:kern w:val="0"/>
          <w:lang w:val="ru-RU" w:eastAsia="ru-RU" w:bidi="ar-SA"/>
        </w:rPr>
        <w:t xml:space="preserve"> задач</w:t>
      </w:r>
      <w:r w:rsidRPr="003F17E3">
        <w:rPr>
          <w:rFonts w:ascii="yandex-sans" w:eastAsia="Times New Roman" w:hAnsi="yandex-sans" w:cs="Times New Roman"/>
          <w:color w:val="000000"/>
          <w:kern w:val="0"/>
          <w:lang w:val="ru-RU" w:eastAsia="ru-RU" w:bidi="ar-SA"/>
        </w:rPr>
        <w:t>, которые должны</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решаться в</w:t>
      </w:r>
      <w:r>
        <w:rPr>
          <w:rFonts w:ascii="yandex-sans" w:eastAsia="Times New Roman" w:hAnsi="yandex-sans" w:cs="Times New Roman"/>
          <w:color w:val="000000"/>
          <w:kern w:val="0"/>
          <w:lang w:val="ru-RU" w:eastAsia="ru-RU" w:bidi="ar-SA"/>
        </w:rPr>
        <w:t xml:space="preserve"> процессе спортивной подготовки</w:t>
      </w:r>
      <w:r w:rsidRPr="003F17E3">
        <w:rPr>
          <w:rFonts w:ascii="yandex-sans" w:eastAsia="Times New Roman" w:hAnsi="yandex-sans" w:cs="Times New Roman"/>
          <w:color w:val="000000"/>
          <w:kern w:val="0"/>
          <w:lang w:val="ru-RU" w:eastAsia="ru-RU" w:bidi="ar-SA"/>
        </w:rPr>
        <w:t>;</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5</w:t>
      </w:r>
      <w:r w:rsidR="004E71FE">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Планирование должно быть конкретным и реальным, предусматривать</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строгое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соответствие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задач,</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средств</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методов</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обучения</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состоянию</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занимающихся,</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а</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также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материально-техническим,</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климатическим</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др.</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условиям, при этом следует иметь в виду, что степень детализации различных</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планов</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обратно</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пропорциональна</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сроку,</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на</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который</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данный</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план</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разрабатывается;</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6</w:t>
      </w:r>
      <w:r w:rsidR="004E71FE">
        <w:rPr>
          <w:rFonts w:ascii="yandex-sans" w:eastAsia="Times New Roman" w:hAnsi="yandex-sans" w:cs="Times New Roman"/>
          <w:color w:val="000000"/>
          <w:kern w:val="0"/>
          <w:lang w:val="ru-RU" w:eastAsia="ru-RU" w:bidi="ar-SA"/>
        </w:rPr>
        <w:t>.</w:t>
      </w:r>
      <w:r w:rsidRPr="003F17E3">
        <w:rPr>
          <w:rFonts w:ascii="yandex-sans" w:eastAsia="Times New Roman" w:hAnsi="yandex-sans" w:cs="Times New Roman"/>
          <w:color w:val="000000"/>
          <w:kern w:val="0"/>
          <w:lang w:val="ru-RU" w:eastAsia="ru-RU" w:bidi="ar-SA"/>
        </w:rPr>
        <w:t xml:space="preserve"> В процессе планирования необходимо учитывать современные научные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данные теории и методики лыжных гонок и опираться на передовой опыт</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практики;</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7</w:t>
      </w:r>
      <w:r w:rsidR="004E71FE">
        <w:rPr>
          <w:rFonts w:ascii="yandex-sans" w:eastAsia="Times New Roman" w:hAnsi="yandex-sans" w:cs="Times New Roman"/>
          <w:color w:val="000000"/>
          <w:kern w:val="0"/>
          <w:lang w:val="ru-RU" w:eastAsia="ru-RU" w:bidi="ar-SA"/>
        </w:rPr>
        <w:t>.</w:t>
      </w:r>
      <w:r w:rsidRPr="003F17E3">
        <w:rPr>
          <w:rFonts w:ascii="yandex-sans" w:eastAsia="Times New Roman" w:hAnsi="yandex-sans" w:cs="Times New Roman"/>
          <w:color w:val="000000"/>
          <w:kern w:val="0"/>
          <w:lang w:val="ru-RU" w:eastAsia="ru-RU" w:bidi="ar-SA"/>
        </w:rPr>
        <w:t xml:space="preserve"> Документы планирования должны быть относительно простыми, по</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возможности, не слишком трудоемкими, наглядными, доступными и понятными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как для тренеров, так и для самих занимающихся.</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Перспективное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планирование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предусматривает</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определение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цели,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направленности, основных задач и содержания системы подготовки спортсменов</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на длительный период времени; прогноз спортивных результатов, спортивно-технических показателей и нормативов, которых необходимо добиться в процессе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многолетних занятий.</w:t>
      </w:r>
    </w:p>
    <w:p w:rsidR="003F17E3" w:rsidRPr="003F17E3" w:rsidRDefault="003F17E3" w:rsidP="003F17E3">
      <w:pPr>
        <w:widowControl/>
        <w:suppressAutoHyphens w:val="0"/>
        <w:spacing w:line="240" w:lineRule="auto"/>
        <w:ind w:firstLine="567"/>
        <w:jc w:val="both"/>
        <w:textAlignment w:val="auto"/>
        <w:rPr>
          <w:rFonts w:ascii="yandex-sans" w:eastAsia="Times New Roman" w:hAnsi="yandex-sans" w:cs="Times New Roman"/>
          <w:color w:val="000000"/>
          <w:kern w:val="0"/>
          <w:lang w:val="ru-RU" w:eastAsia="ru-RU" w:bidi="ar-SA"/>
        </w:rPr>
      </w:pPr>
      <w:r w:rsidRPr="003F17E3">
        <w:rPr>
          <w:rFonts w:ascii="yandex-sans" w:eastAsia="Times New Roman" w:hAnsi="yandex-sans" w:cs="Times New Roman"/>
          <w:color w:val="000000"/>
          <w:kern w:val="0"/>
          <w:lang w:val="ru-RU" w:eastAsia="ru-RU" w:bidi="ar-SA"/>
        </w:rPr>
        <w:t>Планирование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спортивных</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результатов</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на</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этапе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спортивного мастерства и высшего спортивного мастерства носит сугубо</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индивидуальный характер.</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При планировании спортивных результатов в многолетней подготовке</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лыжника следует ориентироваться на динамику спортивных результатов и</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оптимальные возрастные границы, в пределах которых спортсмены добиваются</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своих высших достижений. Установлено, что сильнейшие лыжники мира</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добиваются наивысших спортивных результатов в следующем возрастном</w:t>
      </w:r>
      <w:r>
        <w:rPr>
          <w:rFonts w:ascii="yandex-sans" w:eastAsia="Times New Roman" w:hAnsi="yandex-sans" w:cs="Times New Roman"/>
          <w:color w:val="000000"/>
          <w:kern w:val="0"/>
          <w:lang w:val="ru-RU" w:eastAsia="ru-RU" w:bidi="ar-SA"/>
        </w:rPr>
        <w:t xml:space="preserve"> </w:t>
      </w:r>
      <w:r w:rsidRPr="003F17E3">
        <w:rPr>
          <w:rFonts w:ascii="yandex-sans" w:eastAsia="Times New Roman" w:hAnsi="yandex-sans" w:cs="Times New Roman"/>
          <w:color w:val="000000"/>
          <w:kern w:val="0"/>
          <w:lang w:val="ru-RU" w:eastAsia="ru-RU" w:bidi="ar-SA"/>
        </w:rPr>
        <w:t>диапазоне: женщины – 18-28 лет, мужчины – 20-30 лет.</w:t>
      </w:r>
    </w:p>
    <w:p w:rsidR="00C114E2" w:rsidRPr="004E71FE" w:rsidRDefault="003F17E3" w:rsidP="004E71FE">
      <w:pPr>
        <w:widowControl/>
        <w:suppressAutoHyphens w:val="0"/>
        <w:spacing w:line="240" w:lineRule="auto"/>
        <w:ind w:firstLine="567"/>
        <w:jc w:val="both"/>
        <w:textAlignment w:val="auto"/>
        <w:rPr>
          <w:rFonts w:eastAsia="Times New Roman" w:cs="Times New Roman"/>
          <w:color w:val="000000"/>
          <w:kern w:val="0"/>
          <w:lang w:val="ru-RU" w:eastAsia="ru-RU" w:bidi="ar-SA"/>
        </w:rPr>
      </w:pPr>
      <w:r w:rsidRPr="003F17E3">
        <w:rPr>
          <w:rFonts w:eastAsia="Times New Roman" w:cs="Times New Roman"/>
          <w:color w:val="000000"/>
          <w:kern w:val="0"/>
          <w:lang w:val="ru-RU" w:eastAsia="ru-RU" w:bidi="ar-SA"/>
        </w:rPr>
        <w:t>Конкр</w:t>
      </w:r>
      <w:r w:rsidR="004E71FE">
        <w:rPr>
          <w:rFonts w:eastAsia="Times New Roman" w:cs="Times New Roman"/>
          <w:color w:val="000000"/>
          <w:kern w:val="0"/>
          <w:lang w:val="ru-RU" w:eastAsia="ru-RU" w:bidi="ar-SA"/>
        </w:rPr>
        <w:t>е</w:t>
      </w:r>
      <w:r w:rsidRPr="003F17E3">
        <w:rPr>
          <w:rFonts w:eastAsia="Times New Roman" w:cs="Times New Roman"/>
          <w:color w:val="000000"/>
          <w:kern w:val="0"/>
          <w:lang w:val="ru-RU" w:eastAsia="ru-RU" w:bidi="ar-SA"/>
        </w:rPr>
        <w:t>тное планирование спортивных результатов</w:t>
      </w:r>
      <w:r>
        <w:rPr>
          <w:rFonts w:eastAsia="Times New Roman" w:cs="Times New Roman"/>
          <w:color w:val="000000"/>
          <w:kern w:val="0"/>
          <w:lang w:val="ru-RU" w:eastAsia="ru-RU" w:bidi="ar-SA"/>
        </w:rPr>
        <w:t xml:space="preserve"> </w:t>
      </w:r>
      <w:r w:rsidR="004E71FE">
        <w:rPr>
          <w:rFonts w:eastAsia="Times New Roman" w:cs="Times New Roman"/>
          <w:color w:val="000000"/>
          <w:kern w:val="0"/>
          <w:lang w:val="ru-RU" w:eastAsia="ru-RU" w:bidi="ar-SA"/>
        </w:rPr>
        <w:t xml:space="preserve">по этапам спортивной подготовки </w:t>
      </w:r>
      <w:r>
        <w:rPr>
          <w:rFonts w:eastAsia="Times New Roman" w:cs="Times New Roman"/>
          <w:color w:val="000000"/>
          <w:kern w:val="0"/>
          <w:lang w:val="ru-RU" w:eastAsia="ru-RU" w:bidi="ar-SA"/>
        </w:rPr>
        <w:t>проводится каждым тренером ежегодно при составлении рабочей программы (раздел «План профессиональной деятельности»)</w:t>
      </w:r>
    </w:p>
    <w:p w:rsidR="00254E70" w:rsidRDefault="0057752A" w:rsidP="00C96911">
      <w:pPr>
        <w:pStyle w:val="ConsPlusNormal"/>
        <w:ind w:firstLine="567"/>
        <w:jc w:val="both"/>
        <w:rPr>
          <w:rFonts w:ascii="Times New Roman" w:hAnsi="Times New Roman" w:cs="Times New Roman"/>
          <w:b/>
          <w:bCs/>
          <w:sz w:val="24"/>
          <w:szCs w:val="24"/>
        </w:rPr>
      </w:pPr>
      <w:r>
        <w:rPr>
          <w:rFonts w:ascii="Times New Roman" w:hAnsi="Times New Roman" w:cs="Times New Roman"/>
          <w:b/>
          <w:bCs/>
          <w:sz w:val="24"/>
          <w:szCs w:val="24"/>
        </w:rPr>
        <w:t>2.</w:t>
      </w:r>
      <w:r w:rsidR="007F4F72">
        <w:rPr>
          <w:rFonts w:ascii="Times New Roman" w:hAnsi="Times New Roman" w:cs="Times New Roman"/>
          <w:b/>
          <w:bCs/>
          <w:sz w:val="24"/>
          <w:szCs w:val="24"/>
        </w:rPr>
        <w:t>6</w:t>
      </w:r>
      <w:r w:rsidR="00254E70">
        <w:rPr>
          <w:rFonts w:ascii="Times New Roman" w:hAnsi="Times New Roman" w:cs="Times New Roman"/>
          <w:b/>
          <w:bCs/>
          <w:sz w:val="24"/>
          <w:szCs w:val="24"/>
        </w:rPr>
        <w:t>. Программный материал для проведения тренировочных занятий по каждому этапу спортивной подготовки с указанием видов упражнений, средств и методов тренировки.</w:t>
      </w:r>
    </w:p>
    <w:p w:rsidR="00254E70" w:rsidRPr="000E4BAC" w:rsidRDefault="00254E70" w:rsidP="00254E70">
      <w:pPr>
        <w:shd w:val="clear" w:color="auto" w:fill="FFFFFF"/>
        <w:tabs>
          <w:tab w:val="left" w:pos="0"/>
        </w:tabs>
        <w:jc w:val="center"/>
        <w:rPr>
          <w:rFonts w:eastAsia="Times New Roman CYR" w:cs="Times New Roman"/>
          <w:b/>
          <w:bCs/>
          <w:color w:val="000000"/>
          <w:spacing w:val="-3"/>
          <w:lang w:val="ru-RU"/>
        </w:rPr>
      </w:pPr>
      <w:r w:rsidRPr="000E4BAC">
        <w:rPr>
          <w:rFonts w:eastAsia="Times New Roman CYR" w:cs="Times New Roman"/>
          <w:b/>
          <w:bCs/>
          <w:color w:val="000000"/>
          <w:spacing w:val="-3"/>
          <w:lang w:val="ru-RU"/>
        </w:rPr>
        <w:t>Теоретическая подготовка</w:t>
      </w:r>
    </w:p>
    <w:p w:rsidR="00254E70" w:rsidRPr="000E4BAC" w:rsidRDefault="00254E70" w:rsidP="00254E70">
      <w:pPr>
        <w:shd w:val="clear" w:color="auto" w:fill="FFFFFF"/>
        <w:tabs>
          <w:tab w:val="left" w:pos="0"/>
        </w:tabs>
        <w:jc w:val="center"/>
        <w:rPr>
          <w:rFonts w:cs="Times New Roman"/>
          <w:lang w:val="ru-RU"/>
        </w:rPr>
      </w:pPr>
      <w:r w:rsidRPr="000E4BAC">
        <w:rPr>
          <w:rFonts w:eastAsia="Times New Roman CYR" w:cs="Times New Roman"/>
          <w:b/>
          <w:bCs/>
          <w:color w:val="000000"/>
          <w:spacing w:val="-3"/>
          <w:lang w:val="ru-RU"/>
        </w:rPr>
        <w:t>Этап начальной подготовки.</w:t>
      </w:r>
    </w:p>
    <w:p w:rsidR="00254E70" w:rsidRPr="000E4BAC" w:rsidRDefault="00254E70" w:rsidP="00254E70">
      <w:pPr>
        <w:tabs>
          <w:tab w:val="left" w:pos="567"/>
        </w:tabs>
        <w:jc w:val="both"/>
        <w:rPr>
          <w:rFonts w:eastAsia="Times New Roman" w:cs="Times New Roman"/>
          <w:b/>
          <w:bCs/>
        </w:rPr>
      </w:pPr>
      <w:r w:rsidRPr="000E4BAC">
        <w:rPr>
          <w:rFonts w:cs="Times New Roman"/>
          <w:lang w:val="ru-RU"/>
        </w:rPr>
        <w:tab/>
        <w:t xml:space="preserve">1. </w:t>
      </w:r>
      <w:r w:rsidRPr="000E4BAC">
        <w:rPr>
          <w:rFonts w:eastAsia="TT99o00" w:cs="Times New Roman"/>
        </w:rPr>
        <w:t>Вводное занятие</w:t>
      </w:r>
      <w:r w:rsidRPr="000E4BAC">
        <w:rPr>
          <w:rFonts w:eastAsia="Times New Roman" w:cs="Times New Roman"/>
          <w:b/>
          <w:bCs/>
        </w:rPr>
        <w:t xml:space="preserve">. </w:t>
      </w:r>
      <w:r w:rsidRPr="000E4BAC">
        <w:rPr>
          <w:rFonts w:eastAsia="TT99o00" w:cs="Times New Roman"/>
        </w:rPr>
        <w:t>Краткие исторические сведения о возникновении лыж и лыжного спорта</w:t>
      </w:r>
      <w:r w:rsidRPr="000E4BAC">
        <w:rPr>
          <w:rFonts w:eastAsia="Times New Roman" w:cs="Times New Roman"/>
          <w:b/>
          <w:bCs/>
        </w:rPr>
        <w:t xml:space="preserve">. </w:t>
      </w:r>
      <w:r w:rsidRPr="000E4BAC">
        <w:rPr>
          <w:rFonts w:eastAsia="TT99o00" w:cs="Times New Roman"/>
        </w:rPr>
        <w:t>Лыжный спорт в России и мире</w:t>
      </w:r>
      <w:r w:rsidRPr="000E4BAC">
        <w:rPr>
          <w:rFonts w:eastAsia="Times New Roman" w:cs="Times New Roman"/>
          <w:b/>
          <w:bCs/>
        </w:rPr>
        <w:t xml:space="preserve">. </w:t>
      </w:r>
      <w:r w:rsidRPr="000E4BAC">
        <w:rPr>
          <w:rFonts w:eastAsia="TT95o00" w:cs="Times New Roman"/>
        </w:rPr>
        <w:t>Порядок и содержание работы секции</w:t>
      </w:r>
      <w:r w:rsidRPr="000E4BAC">
        <w:rPr>
          <w:rFonts w:eastAsia="Times New Roman" w:cs="Times New Roman"/>
        </w:rPr>
        <w:t xml:space="preserve">. </w:t>
      </w:r>
      <w:r w:rsidRPr="000E4BAC">
        <w:rPr>
          <w:rFonts w:eastAsia="TT95o00" w:cs="Times New Roman"/>
        </w:rPr>
        <w:t>Значение лыж и жизни народов Севера</w:t>
      </w:r>
      <w:r w:rsidRPr="000E4BAC">
        <w:rPr>
          <w:rFonts w:eastAsia="Times New Roman" w:cs="Times New Roman"/>
        </w:rPr>
        <w:t xml:space="preserve">. </w:t>
      </w:r>
      <w:r w:rsidRPr="000E4BAC">
        <w:rPr>
          <w:rFonts w:eastAsia="TT95o00" w:cs="Times New Roman"/>
        </w:rPr>
        <w:t>Эволюция лыж и снаряжения лыжника</w:t>
      </w:r>
      <w:r w:rsidRPr="000E4BAC">
        <w:rPr>
          <w:rFonts w:eastAsia="Times New Roman" w:cs="Times New Roman"/>
        </w:rPr>
        <w:t xml:space="preserve">. </w:t>
      </w:r>
      <w:r w:rsidRPr="000E4BAC">
        <w:rPr>
          <w:rFonts w:eastAsia="TT95o00" w:cs="Times New Roman"/>
        </w:rPr>
        <w:t>Первые соревнования лыжников в России и за рубежом</w:t>
      </w:r>
      <w:r w:rsidRPr="000E4BAC">
        <w:rPr>
          <w:rFonts w:eastAsia="Times New Roman" w:cs="Times New Roman"/>
        </w:rPr>
        <w:t xml:space="preserve">. </w:t>
      </w:r>
      <w:r w:rsidRPr="000E4BAC">
        <w:rPr>
          <w:rFonts w:eastAsia="TT95o00" w:cs="Times New Roman"/>
        </w:rPr>
        <w:t>Популярность лыжных гонок в России</w:t>
      </w:r>
      <w:r w:rsidRPr="000E4BAC">
        <w:rPr>
          <w:rFonts w:eastAsia="Times New Roman" w:cs="Times New Roman"/>
        </w:rPr>
        <w:t xml:space="preserve">. </w:t>
      </w:r>
      <w:r w:rsidRPr="000E4BAC">
        <w:rPr>
          <w:rFonts w:eastAsia="TT95o00" w:cs="Times New Roman"/>
        </w:rPr>
        <w:t>Крупнейшие всероссийские и международные соревнования</w:t>
      </w:r>
      <w:r w:rsidRPr="000E4BAC">
        <w:rPr>
          <w:rFonts w:eastAsia="Times New Roman" w:cs="Times New Roman"/>
        </w:rPr>
        <w:t xml:space="preserve">. </w:t>
      </w:r>
      <w:r w:rsidRPr="000E4BAC">
        <w:rPr>
          <w:rFonts w:eastAsia="TT95o00" w:cs="Times New Roman"/>
        </w:rPr>
        <w:t>Соревнования юных лыжников</w:t>
      </w:r>
      <w:r w:rsidRPr="000E4BAC">
        <w:rPr>
          <w:rFonts w:eastAsia="Times New Roman" w:cs="Times New Roman"/>
        </w:rPr>
        <w:t>.</w:t>
      </w:r>
    </w:p>
    <w:p w:rsidR="00254E70" w:rsidRPr="000E4BAC" w:rsidRDefault="00254E70" w:rsidP="00254E70">
      <w:pPr>
        <w:tabs>
          <w:tab w:val="left" w:pos="567"/>
        </w:tabs>
        <w:autoSpaceDE w:val="0"/>
        <w:jc w:val="both"/>
        <w:rPr>
          <w:rFonts w:eastAsia="TT95o00" w:cs="Times New Roman"/>
        </w:rPr>
      </w:pPr>
      <w:r w:rsidRPr="000E4BAC">
        <w:rPr>
          <w:rFonts w:eastAsia="Times New Roman" w:cs="Times New Roman"/>
          <w:b/>
          <w:bCs/>
        </w:rPr>
        <w:tab/>
      </w:r>
      <w:r w:rsidRPr="00254E70">
        <w:rPr>
          <w:rFonts w:eastAsia="Times New Roman" w:cs="Times New Roman"/>
          <w:bCs/>
        </w:rPr>
        <w:t>2.</w:t>
      </w:r>
      <w:r w:rsidRPr="000E4BAC">
        <w:rPr>
          <w:rFonts w:eastAsia="Times New Roman" w:cs="Times New Roman"/>
          <w:b/>
          <w:bCs/>
        </w:rPr>
        <w:t xml:space="preserve"> </w:t>
      </w:r>
      <w:r w:rsidRPr="000E4BAC">
        <w:rPr>
          <w:rFonts w:eastAsia="TT99o00" w:cs="Times New Roman"/>
        </w:rPr>
        <w:t>Правила поведения и техники безопасности на занятиях</w:t>
      </w:r>
      <w:r w:rsidRPr="000E4BAC">
        <w:rPr>
          <w:rFonts w:eastAsia="Times New Roman" w:cs="Times New Roman"/>
          <w:b/>
          <w:bCs/>
        </w:rPr>
        <w:t xml:space="preserve">. </w:t>
      </w:r>
      <w:r w:rsidRPr="000E4BAC">
        <w:rPr>
          <w:rFonts w:eastAsia="TT99o00" w:cs="Times New Roman"/>
        </w:rPr>
        <w:t>Лыжный инвентарь</w:t>
      </w:r>
      <w:r w:rsidRPr="000E4BAC">
        <w:rPr>
          <w:rFonts w:eastAsia="Times New Roman" w:cs="Times New Roman"/>
          <w:b/>
          <w:bCs/>
        </w:rPr>
        <w:t xml:space="preserve">, </w:t>
      </w:r>
      <w:r w:rsidRPr="000E4BAC">
        <w:rPr>
          <w:rFonts w:eastAsia="TT99o00" w:cs="Times New Roman"/>
        </w:rPr>
        <w:t>мази</w:t>
      </w:r>
      <w:r w:rsidRPr="000E4BAC">
        <w:rPr>
          <w:rFonts w:eastAsia="Times New Roman" w:cs="Times New Roman"/>
          <w:b/>
          <w:bCs/>
        </w:rPr>
        <w:t xml:space="preserve">, </w:t>
      </w:r>
      <w:r w:rsidRPr="000E4BAC">
        <w:rPr>
          <w:rFonts w:eastAsia="TT99o00" w:cs="Times New Roman"/>
        </w:rPr>
        <w:t>одежда и обувь</w:t>
      </w:r>
      <w:r w:rsidRPr="000E4BAC">
        <w:rPr>
          <w:rFonts w:eastAsia="Times New Roman" w:cs="Times New Roman"/>
          <w:b/>
          <w:bCs/>
        </w:rPr>
        <w:t xml:space="preserve">. </w:t>
      </w:r>
      <w:r w:rsidRPr="000E4BAC">
        <w:rPr>
          <w:rFonts w:eastAsia="TT95o00" w:cs="Times New Roman"/>
        </w:rPr>
        <w:t>Поведение на улице во время движения к месту занятия и на тренировочном занятии</w:t>
      </w:r>
      <w:r w:rsidRPr="000E4BAC">
        <w:rPr>
          <w:rFonts w:eastAsia="Times New Roman" w:cs="Times New Roman"/>
        </w:rPr>
        <w:t xml:space="preserve">. </w:t>
      </w:r>
      <w:r w:rsidRPr="000E4BAC">
        <w:rPr>
          <w:rFonts w:eastAsia="TT95o00" w:cs="Times New Roman"/>
        </w:rPr>
        <w:t>Правила обращения с лыжами и лыжными палками на занятии</w:t>
      </w:r>
      <w:r w:rsidRPr="000E4BAC">
        <w:rPr>
          <w:rFonts w:eastAsia="Times New Roman" w:cs="Times New Roman"/>
        </w:rPr>
        <w:t xml:space="preserve">. </w:t>
      </w:r>
      <w:r w:rsidRPr="000E4BAC">
        <w:rPr>
          <w:rFonts w:eastAsia="TT95o00" w:cs="Times New Roman"/>
        </w:rPr>
        <w:t xml:space="preserve">Транспортировка </w:t>
      </w:r>
      <w:r w:rsidRPr="000E4BAC">
        <w:rPr>
          <w:rFonts w:eastAsia="TT95o00" w:cs="Times New Roman"/>
        </w:rPr>
        <w:lastRenderedPageBreak/>
        <w:t>лыжного инвентаря</w:t>
      </w:r>
      <w:r w:rsidRPr="000E4BAC">
        <w:rPr>
          <w:rFonts w:eastAsia="Times New Roman" w:cs="Times New Roman"/>
        </w:rPr>
        <w:t xml:space="preserve">. </w:t>
      </w:r>
      <w:r w:rsidRPr="000E4BAC">
        <w:rPr>
          <w:rFonts w:eastAsia="TT95o00" w:cs="Times New Roman"/>
        </w:rPr>
        <w:t>Правила ухода за лыжами и их хранение</w:t>
      </w:r>
      <w:r w:rsidRPr="000E4BAC">
        <w:rPr>
          <w:rFonts w:eastAsia="Times New Roman" w:cs="Times New Roman"/>
        </w:rPr>
        <w:t xml:space="preserve">. </w:t>
      </w:r>
      <w:r w:rsidRPr="000E4BAC">
        <w:rPr>
          <w:rFonts w:eastAsia="TT95o00" w:cs="Times New Roman"/>
        </w:rPr>
        <w:t>Индивидуальный выбор лыжного снаряжения</w:t>
      </w:r>
      <w:r w:rsidRPr="000E4BAC">
        <w:rPr>
          <w:rFonts w:eastAsia="Times New Roman" w:cs="Times New Roman"/>
        </w:rPr>
        <w:t>.</w:t>
      </w:r>
    </w:p>
    <w:p w:rsidR="00254E70" w:rsidRPr="000E4BAC" w:rsidRDefault="00254E70" w:rsidP="00254E70">
      <w:pPr>
        <w:tabs>
          <w:tab w:val="left" w:pos="567"/>
        </w:tabs>
        <w:autoSpaceDE w:val="0"/>
        <w:jc w:val="both"/>
        <w:rPr>
          <w:rFonts w:eastAsia="Times New Roman" w:cs="Times New Roman"/>
          <w:b/>
          <w:bCs/>
        </w:rPr>
      </w:pPr>
      <w:r w:rsidRPr="000E4BAC">
        <w:rPr>
          <w:rFonts w:eastAsia="TT95o00" w:cs="Times New Roman"/>
        </w:rPr>
        <w:t>Значение лыжных мазей</w:t>
      </w:r>
      <w:r w:rsidRPr="000E4BAC">
        <w:rPr>
          <w:rFonts w:eastAsia="Times New Roman" w:cs="Times New Roman"/>
        </w:rPr>
        <w:t xml:space="preserve">. </w:t>
      </w:r>
      <w:r w:rsidRPr="000E4BAC">
        <w:rPr>
          <w:rFonts w:eastAsia="TT95o00" w:cs="Times New Roman"/>
        </w:rPr>
        <w:t>Подготовка инвентаря к тренировкам и соревнованиям</w:t>
      </w:r>
      <w:r w:rsidRPr="000E4BAC">
        <w:rPr>
          <w:rFonts w:eastAsia="Times New Roman" w:cs="Times New Roman"/>
        </w:rPr>
        <w:t xml:space="preserve">. </w:t>
      </w:r>
      <w:r w:rsidRPr="000E4BAC">
        <w:rPr>
          <w:rFonts w:eastAsia="TT95o00" w:cs="Times New Roman"/>
        </w:rPr>
        <w:t>Особенности одежды лыжника при различных погодных условиях</w:t>
      </w:r>
      <w:r w:rsidRPr="000E4BAC">
        <w:rPr>
          <w:rFonts w:eastAsia="Times New Roman" w:cs="Times New Roman"/>
        </w:rPr>
        <w:t>.</w:t>
      </w:r>
    </w:p>
    <w:p w:rsidR="00254E70" w:rsidRPr="000E4BAC" w:rsidRDefault="00254E70" w:rsidP="00254E70">
      <w:pPr>
        <w:tabs>
          <w:tab w:val="left" w:pos="567"/>
        </w:tabs>
        <w:autoSpaceDE w:val="0"/>
        <w:jc w:val="both"/>
        <w:rPr>
          <w:rFonts w:eastAsia="Times New Roman" w:cs="Times New Roman"/>
          <w:b/>
          <w:bCs/>
        </w:rPr>
      </w:pPr>
      <w:r w:rsidRPr="000E4BAC">
        <w:rPr>
          <w:rFonts w:eastAsia="Times New Roman" w:cs="Times New Roman"/>
          <w:b/>
          <w:bCs/>
        </w:rPr>
        <w:tab/>
      </w:r>
      <w:r w:rsidRPr="00254E70">
        <w:rPr>
          <w:rFonts w:eastAsia="Times New Roman" w:cs="Times New Roman"/>
          <w:bCs/>
        </w:rPr>
        <w:t>3.</w:t>
      </w:r>
      <w:r w:rsidRPr="000E4BAC">
        <w:rPr>
          <w:rFonts w:eastAsia="Times New Roman" w:cs="Times New Roman"/>
          <w:b/>
          <w:bCs/>
        </w:rPr>
        <w:t xml:space="preserve"> </w:t>
      </w:r>
      <w:r w:rsidRPr="000E4BAC">
        <w:rPr>
          <w:rFonts w:eastAsia="TT99o00" w:cs="Times New Roman"/>
        </w:rPr>
        <w:t>Гигиена</w:t>
      </w:r>
      <w:r w:rsidRPr="000E4BAC">
        <w:rPr>
          <w:rFonts w:eastAsia="Times New Roman" w:cs="Times New Roman"/>
          <w:b/>
          <w:bCs/>
        </w:rPr>
        <w:t xml:space="preserve">, </w:t>
      </w:r>
      <w:r w:rsidRPr="000E4BAC">
        <w:rPr>
          <w:rFonts w:eastAsia="TT99o00" w:cs="Times New Roman"/>
        </w:rPr>
        <w:t>закаливание</w:t>
      </w:r>
      <w:r w:rsidRPr="000E4BAC">
        <w:rPr>
          <w:rFonts w:eastAsia="Times New Roman" w:cs="Times New Roman"/>
          <w:b/>
          <w:bCs/>
        </w:rPr>
        <w:t xml:space="preserve">, </w:t>
      </w:r>
      <w:r w:rsidRPr="000E4BAC">
        <w:rPr>
          <w:rFonts w:eastAsia="TT99o00" w:cs="Times New Roman"/>
        </w:rPr>
        <w:t>режим дня</w:t>
      </w:r>
      <w:r w:rsidRPr="000E4BAC">
        <w:rPr>
          <w:rFonts w:eastAsia="Times New Roman" w:cs="Times New Roman"/>
          <w:b/>
          <w:bCs/>
        </w:rPr>
        <w:t xml:space="preserve">, </w:t>
      </w:r>
      <w:r w:rsidRPr="000E4BAC">
        <w:rPr>
          <w:rFonts w:eastAsia="TT99o00" w:cs="Times New Roman"/>
        </w:rPr>
        <w:t>врачебный контроль и самоконтроль спортсмена</w:t>
      </w:r>
      <w:r w:rsidRPr="000E4BAC">
        <w:rPr>
          <w:rFonts w:eastAsia="Times New Roman" w:cs="Times New Roman"/>
          <w:b/>
          <w:bCs/>
        </w:rPr>
        <w:t xml:space="preserve">. </w:t>
      </w:r>
      <w:r w:rsidRPr="000E4BAC">
        <w:rPr>
          <w:rFonts w:eastAsia="TT95o00" w:cs="Times New Roman"/>
        </w:rPr>
        <w:t>Личная гигиена спортсмена</w:t>
      </w:r>
      <w:r w:rsidRPr="000E4BAC">
        <w:rPr>
          <w:rFonts w:eastAsia="Times New Roman" w:cs="Times New Roman"/>
        </w:rPr>
        <w:t xml:space="preserve">. </w:t>
      </w:r>
      <w:r w:rsidRPr="000E4BAC">
        <w:rPr>
          <w:rFonts w:eastAsia="TT95o00" w:cs="Times New Roman"/>
        </w:rPr>
        <w:t>Гигиенические требования к одежде и обуви лыжника</w:t>
      </w:r>
      <w:r w:rsidRPr="000E4BAC">
        <w:rPr>
          <w:rFonts w:eastAsia="Times New Roman" w:cs="Times New Roman"/>
        </w:rPr>
        <w:t xml:space="preserve">. </w:t>
      </w:r>
      <w:r w:rsidRPr="000E4BAC">
        <w:rPr>
          <w:rFonts w:eastAsia="TT95o00" w:cs="Times New Roman"/>
        </w:rPr>
        <w:t>Значение и способы закаливания</w:t>
      </w:r>
      <w:r w:rsidRPr="000E4BAC">
        <w:rPr>
          <w:rFonts w:eastAsia="Times New Roman" w:cs="Times New Roman"/>
        </w:rPr>
        <w:t xml:space="preserve">. </w:t>
      </w:r>
      <w:r w:rsidRPr="000E4BAC">
        <w:rPr>
          <w:rFonts w:eastAsia="TT95o00" w:cs="Times New Roman"/>
        </w:rPr>
        <w:t>Составление рационального режима с учетом тренировочных занятий</w:t>
      </w:r>
      <w:r w:rsidRPr="000E4BAC">
        <w:rPr>
          <w:rFonts w:eastAsia="Times New Roman" w:cs="Times New Roman"/>
        </w:rPr>
        <w:t xml:space="preserve">. </w:t>
      </w:r>
      <w:r w:rsidRPr="000E4BAC">
        <w:rPr>
          <w:rFonts w:eastAsia="TT95o00" w:cs="Times New Roman"/>
        </w:rPr>
        <w:t>Значение медицинского осмотра</w:t>
      </w:r>
      <w:r w:rsidRPr="000E4BAC">
        <w:rPr>
          <w:rFonts w:eastAsia="Times New Roman" w:cs="Times New Roman"/>
        </w:rPr>
        <w:t xml:space="preserve">. </w:t>
      </w:r>
      <w:r w:rsidRPr="000E4BAC">
        <w:rPr>
          <w:rFonts w:eastAsia="TT95o00" w:cs="Times New Roman"/>
        </w:rPr>
        <w:t>Краткие сведения о воздействии физических упражнений на мышечную</w:t>
      </w:r>
      <w:r w:rsidRPr="000E4BAC">
        <w:rPr>
          <w:rFonts w:eastAsia="Times New Roman" w:cs="Times New Roman"/>
        </w:rPr>
        <w:t xml:space="preserve">, </w:t>
      </w:r>
      <w:r w:rsidRPr="000E4BAC">
        <w:rPr>
          <w:rFonts w:eastAsia="TT95o00" w:cs="Times New Roman"/>
        </w:rPr>
        <w:t>дыхательную и сердечно</w:t>
      </w:r>
      <w:r w:rsidRPr="000E4BAC">
        <w:rPr>
          <w:rFonts w:eastAsia="Times New Roman" w:cs="Times New Roman"/>
        </w:rPr>
        <w:t>-</w:t>
      </w:r>
      <w:r w:rsidRPr="000E4BAC">
        <w:rPr>
          <w:rFonts w:eastAsia="TT95o00" w:cs="Times New Roman"/>
        </w:rPr>
        <w:t>сосудистую системы организма спортсмена</w:t>
      </w:r>
      <w:r w:rsidRPr="000E4BAC">
        <w:rPr>
          <w:rFonts w:eastAsia="Times New Roman" w:cs="Times New Roman"/>
        </w:rPr>
        <w:t xml:space="preserve">. </w:t>
      </w:r>
      <w:r w:rsidRPr="000E4BAC">
        <w:rPr>
          <w:rFonts w:eastAsia="TT95o00" w:cs="Times New Roman"/>
        </w:rPr>
        <w:t>Значение и организация самоконтроля на тренировочном занятии и дома</w:t>
      </w:r>
      <w:r w:rsidRPr="000E4BAC">
        <w:rPr>
          <w:rFonts w:eastAsia="Times New Roman" w:cs="Times New Roman"/>
        </w:rPr>
        <w:t xml:space="preserve">. </w:t>
      </w:r>
      <w:r w:rsidRPr="000E4BAC">
        <w:rPr>
          <w:rFonts w:eastAsia="TT95o00" w:cs="Times New Roman"/>
        </w:rPr>
        <w:t>Объективные и субъективные критерии самоконтроля</w:t>
      </w:r>
      <w:r w:rsidRPr="000E4BAC">
        <w:rPr>
          <w:rFonts w:eastAsia="Times New Roman" w:cs="Times New Roman"/>
        </w:rPr>
        <w:t xml:space="preserve">, </w:t>
      </w:r>
      <w:r w:rsidRPr="000E4BAC">
        <w:rPr>
          <w:rFonts w:eastAsia="TT95o00" w:cs="Times New Roman"/>
        </w:rPr>
        <w:t>подсчет пульса</w:t>
      </w:r>
      <w:r w:rsidRPr="000E4BAC">
        <w:rPr>
          <w:rFonts w:eastAsia="Times New Roman" w:cs="Times New Roman"/>
        </w:rPr>
        <w:t>.</w:t>
      </w:r>
    </w:p>
    <w:p w:rsidR="00254E70" w:rsidRPr="000E4BAC" w:rsidRDefault="00254E70" w:rsidP="00254E70">
      <w:pPr>
        <w:tabs>
          <w:tab w:val="left" w:pos="567"/>
        </w:tabs>
        <w:autoSpaceDE w:val="0"/>
        <w:jc w:val="both"/>
        <w:rPr>
          <w:rFonts w:eastAsia="TT95o00" w:cs="Times New Roman"/>
        </w:rPr>
      </w:pPr>
      <w:r w:rsidRPr="000E4BAC">
        <w:rPr>
          <w:rFonts w:eastAsia="Times New Roman" w:cs="Times New Roman"/>
          <w:b/>
          <w:bCs/>
        </w:rPr>
        <w:tab/>
      </w:r>
      <w:r w:rsidRPr="00254E70">
        <w:rPr>
          <w:rFonts w:eastAsia="Times New Roman" w:cs="Times New Roman"/>
          <w:bCs/>
        </w:rPr>
        <w:t>4.</w:t>
      </w:r>
      <w:r w:rsidRPr="000E4BAC">
        <w:rPr>
          <w:rFonts w:eastAsia="Times New Roman" w:cs="Times New Roman"/>
          <w:b/>
          <w:bCs/>
        </w:rPr>
        <w:t xml:space="preserve"> </w:t>
      </w:r>
      <w:r w:rsidRPr="000E4BAC">
        <w:rPr>
          <w:rFonts w:eastAsia="TT99o00" w:cs="Times New Roman"/>
        </w:rPr>
        <w:t>Краткая характеристика техники лыжных ходов</w:t>
      </w:r>
      <w:r w:rsidRPr="000E4BAC">
        <w:rPr>
          <w:rFonts w:eastAsia="Times New Roman" w:cs="Times New Roman"/>
          <w:b/>
          <w:bCs/>
        </w:rPr>
        <w:t xml:space="preserve">. </w:t>
      </w:r>
      <w:r w:rsidRPr="000E4BAC">
        <w:rPr>
          <w:rFonts w:eastAsia="TT99o00" w:cs="Times New Roman"/>
        </w:rPr>
        <w:t>Соревнования по лыжным гонкам</w:t>
      </w:r>
      <w:r w:rsidRPr="000E4BAC">
        <w:rPr>
          <w:rFonts w:eastAsia="Times New Roman" w:cs="Times New Roman"/>
          <w:b/>
          <w:bCs/>
        </w:rPr>
        <w:t xml:space="preserve">. </w:t>
      </w:r>
      <w:r w:rsidRPr="000E4BAC">
        <w:rPr>
          <w:rFonts w:eastAsia="TT95o00" w:cs="Times New Roman"/>
        </w:rPr>
        <w:t>Значение правильной техники для достижения высоких спортивных результатов</w:t>
      </w:r>
      <w:r w:rsidRPr="000E4BAC">
        <w:rPr>
          <w:rFonts w:eastAsia="Times New Roman" w:cs="Times New Roman"/>
        </w:rPr>
        <w:t xml:space="preserve">. </w:t>
      </w:r>
      <w:r w:rsidRPr="000E4BAC">
        <w:rPr>
          <w:rFonts w:eastAsia="TT95o00" w:cs="Times New Roman"/>
        </w:rPr>
        <w:t>Основные классические способы передвижения на равнине</w:t>
      </w:r>
      <w:r w:rsidRPr="000E4BAC">
        <w:rPr>
          <w:rFonts w:eastAsia="Times New Roman" w:cs="Times New Roman"/>
        </w:rPr>
        <w:t xml:space="preserve">, </w:t>
      </w:r>
      <w:r w:rsidRPr="000E4BAC">
        <w:rPr>
          <w:rFonts w:eastAsia="TT95o00" w:cs="Times New Roman"/>
        </w:rPr>
        <w:t>пологих и крутых подъемах</w:t>
      </w:r>
      <w:r w:rsidRPr="000E4BAC">
        <w:rPr>
          <w:rFonts w:eastAsia="Times New Roman" w:cs="Times New Roman"/>
        </w:rPr>
        <w:t xml:space="preserve">, </w:t>
      </w:r>
      <w:r w:rsidRPr="000E4BAC">
        <w:rPr>
          <w:rFonts w:eastAsia="TT95o00" w:cs="Times New Roman"/>
        </w:rPr>
        <w:t>спусках</w:t>
      </w:r>
      <w:r w:rsidRPr="000E4BAC">
        <w:rPr>
          <w:rFonts w:eastAsia="Times New Roman" w:cs="Times New Roman"/>
        </w:rPr>
        <w:t xml:space="preserve">. </w:t>
      </w:r>
      <w:r w:rsidRPr="000E4BAC">
        <w:rPr>
          <w:rFonts w:eastAsia="TT95o00" w:cs="Times New Roman"/>
        </w:rPr>
        <w:t>Стойка лыжника</w:t>
      </w:r>
      <w:r w:rsidRPr="000E4BAC">
        <w:rPr>
          <w:rFonts w:eastAsia="Times New Roman" w:cs="Times New Roman"/>
        </w:rPr>
        <w:t xml:space="preserve">, </w:t>
      </w:r>
      <w:r w:rsidRPr="000E4BAC">
        <w:rPr>
          <w:rFonts w:eastAsia="TT95o00" w:cs="Times New Roman"/>
        </w:rPr>
        <w:t>скользящий шаг</w:t>
      </w:r>
      <w:r w:rsidRPr="000E4BAC">
        <w:rPr>
          <w:rFonts w:eastAsia="Times New Roman" w:cs="Times New Roman"/>
        </w:rPr>
        <w:t xml:space="preserve">, </w:t>
      </w:r>
      <w:r w:rsidRPr="000E4BAC">
        <w:rPr>
          <w:rFonts w:eastAsia="TT95o00" w:cs="Times New Roman"/>
        </w:rPr>
        <w:t>повороты</w:t>
      </w:r>
      <w:r w:rsidRPr="000E4BAC">
        <w:rPr>
          <w:rFonts w:eastAsia="Times New Roman" w:cs="Times New Roman"/>
        </w:rPr>
        <w:t xml:space="preserve">, </w:t>
      </w:r>
      <w:r w:rsidRPr="000E4BAC">
        <w:rPr>
          <w:rFonts w:eastAsia="TT95o00" w:cs="Times New Roman"/>
        </w:rPr>
        <w:t>отталкивание ногами</w:t>
      </w:r>
      <w:r w:rsidRPr="000E4BAC">
        <w:rPr>
          <w:rFonts w:eastAsia="Times New Roman" w:cs="Times New Roman"/>
        </w:rPr>
        <w:t xml:space="preserve">, </w:t>
      </w:r>
      <w:r w:rsidRPr="000E4BAC">
        <w:rPr>
          <w:rFonts w:eastAsia="TT95o00" w:cs="Times New Roman"/>
        </w:rPr>
        <w:t>руками при передвижении попеременным</w:t>
      </w:r>
    </w:p>
    <w:p w:rsidR="00254E70" w:rsidRPr="000E4BAC" w:rsidRDefault="00254E70" w:rsidP="00254E70">
      <w:pPr>
        <w:tabs>
          <w:tab w:val="left" w:pos="567"/>
        </w:tabs>
        <w:autoSpaceDE w:val="0"/>
        <w:jc w:val="both"/>
        <w:rPr>
          <w:rFonts w:eastAsia="Times New Roman" w:cs="Times New Roman"/>
          <w:b/>
          <w:bCs/>
          <w:lang w:val="ru-RU"/>
        </w:rPr>
      </w:pPr>
      <w:r w:rsidRPr="000E4BAC">
        <w:rPr>
          <w:rFonts w:eastAsia="TT95o00" w:cs="Times New Roman"/>
        </w:rPr>
        <w:t>двухшажным и одновременными ходами</w:t>
      </w:r>
      <w:r w:rsidRPr="000E4BAC">
        <w:rPr>
          <w:rFonts w:eastAsia="Times New Roman" w:cs="Times New Roman"/>
        </w:rPr>
        <w:t xml:space="preserve">. </w:t>
      </w:r>
      <w:r w:rsidRPr="000E4BAC">
        <w:rPr>
          <w:rFonts w:eastAsia="TT95o00" w:cs="Times New Roman"/>
        </w:rPr>
        <w:t>Типичные ошибки при освоении общей схемы попеременного двухшажного и одновременных лыжных ходов</w:t>
      </w:r>
      <w:r w:rsidRPr="000E4BAC">
        <w:rPr>
          <w:rFonts w:eastAsia="Times New Roman" w:cs="Times New Roman"/>
        </w:rPr>
        <w:t xml:space="preserve">. </w:t>
      </w:r>
      <w:r w:rsidRPr="000E4BAC">
        <w:rPr>
          <w:rFonts w:eastAsia="TT95o00" w:cs="Times New Roman"/>
        </w:rPr>
        <w:t>Отличительные особенности конькового и классического способов на лыжах</w:t>
      </w:r>
      <w:r w:rsidRPr="000E4BAC">
        <w:rPr>
          <w:rFonts w:eastAsia="Times New Roman" w:cs="Times New Roman"/>
        </w:rPr>
        <w:t xml:space="preserve">. </w:t>
      </w:r>
      <w:r w:rsidRPr="000E4BAC">
        <w:rPr>
          <w:rFonts w:eastAsia="TT95o00" w:cs="Times New Roman"/>
        </w:rPr>
        <w:t>Задачи спортивных соревнований и их значение в подготовке спортсмена</w:t>
      </w:r>
      <w:r w:rsidRPr="000E4BAC">
        <w:rPr>
          <w:rFonts w:eastAsia="Times New Roman" w:cs="Times New Roman"/>
        </w:rPr>
        <w:t xml:space="preserve">. </w:t>
      </w:r>
      <w:r w:rsidRPr="000E4BAC">
        <w:rPr>
          <w:rFonts w:eastAsia="TT95o00" w:cs="Times New Roman"/>
        </w:rPr>
        <w:t>Подготовка к соревнования</w:t>
      </w:r>
      <w:r w:rsidRPr="000E4BAC">
        <w:rPr>
          <w:rFonts w:eastAsia="Times New Roman" w:cs="Times New Roman"/>
        </w:rPr>
        <w:t xml:space="preserve">, </w:t>
      </w:r>
      <w:r w:rsidRPr="000E4BAC">
        <w:rPr>
          <w:rFonts w:eastAsia="TT95o00" w:cs="Times New Roman"/>
        </w:rPr>
        <w:t>оформление стартового городка</w:t>
      </w:r>
      <w:r w:rsidRPr="000E4BAC">
        <w:rPr>
          <w:rFonts w:eastAsia="Times New Roman" w:cs="Times New Roman"/>
        </w:rPr>
        <w:t xml:space="preserve">, </w:t>
      </w:r>
      <w:r w:rsidRPr="000E4BAC">
        <w:rPr>
          <w:rFonts w:eastAsia="TT95o00" w:cs="Times New Roman"/>
        </w:rPr>
        <w:t>разметка дистанции</w:t>
      </w:r>
      <w:r w:rsidRPr="000E4BAC">
        <w:rPr>
          <w:rFonts w:eastAsia="Times New Roman" w:cs="Times New Roman"/>
        </w:rPr>
        <w:t xml:space="preserve">. </w:t>
      </w:r>
      <w:r w:rsidRPr="000E4BAC">
        <w:rPr>
          <w:rFonts w:eastAsia="TT95o00" w:cs="Times New Roman"/>
        </w:rPr>
        <w:t>Правила поведения на соревнованиях</w:t>
      </w:r>
      <w:r w:rsidRPr="000E4BAC">
        <w:rPr>
          <w:rFonts w:eastAsia="Times New Roman" w:cs="Times New Roman"/>
        </w:rPr>
        <w:t>.</w:t>
      </w:r>
    </w:p>
    <w:p w:rsidR="00254E70" w:rsidRPr="000E4BAC" w:rsidRDefault="00254E70" w:rsidP="00254E70">
      <w:pPr>
        <w:autoSpaceDE w:val="0"/>
        <w:jc w:val="center"/>
        <w:rPr>
          <w:rFonts w:eastAsia="Times New Roman" w:cs="Times New Roman"/>
          <w:b/>
          <w:bCs/>
          <w:lang w:val="ru-RU"/>
        </w:rPr>
      </w:pPr>
      <w:r w:rsidRPr="000E4BAC">
        <w:rPr>
          <w:rFonts w:eastAsia="Times New Roman" w:cs="Times New Roman"/>
          <w:b/>
          <w:bCs/>
          <w:lang w:val="ru-RU"/>
        </w:rPr>
        <w:t>Тренировочный этап.</w:t>
      </w:r>
    </w:p>
    <w:p w:rsidR="00254E70" w:rsidRPr="000E4BAC" w:rsidRDefault="00254E70" w:rsidP="00254E70">
      <w:pPr>
        <w:autoSpaceDE w:val="0"/>
        <w:jc w:val="center"/>
        <w:rPr>
          <w:rFonts w:eastAsia="Times New Roman" w:cs="Times New Roman"/>
          <w:lang w:val="ru-RU"/>
        </w:rPr>
      </w:pPr>
      <w:r>
        <w:rPr>
          <w:rFonts w:eastAsia="Times New Roman" w:cs="Times New Roman"/>
          <w:b/>
          <w:bCs/>
          <w:lang w:val="ru-RU"/>
        </w:rPr>
        <w:t>ТГ-1,2</w:t>
      </w:r>
      <w:r w:rsidRPr="000E4BAC">
        <w:rPr>
          <w:rFonts w:eastAsia="Times New Roman" w:cs="Times New Roman"/>
          <w:b/>
          <w:bCs/>
          <w:lang w:val="ru-RU"/>
        </w:rPr>
        <w:t>.</w:t>
      </w:r>
    </w:p>
    <w:p w:rsidR="00254E70" w:rsidRPr="000E4BAC" w:rsidRDefault="00254E70" w:rsidP="00254E70">
      <w:pPr>
        <w:tabs>
          <w:tab w:val="left" w:pos="709"/>
        </w:tabs>
        <w:autoSpaceDE w:val="0"/>
        <w:jc w:val="both"/>
        <w:rPr>
          <w:rFonts w:eastAsia="Times New Roman" w:cs="Times New Roman"/>
          <w:b/>
          <w:bCs/>
        </w:rPr>
      </w:pPr>
      <w:r w:rsidRPr="000E4BAC">
        <w:rPr>
          <w:rFonts w:eastAsia="Times New Roman" w:cs="Times New Roman"/>
          <w:lang w:val="ru-RU"/>
        </w:rPr>
        <w:tab/>
        <w:t xml:space="preserve">1. </w:t>
      </w:r>
      <w:r w:rsidRPr="000E4BAC">
        <w:rPr>
          <w:rFonts w:eastAsia="TT99o00" w:cs="Times New Roman"/>
          <w:lang w:val="ru-RU"/>
        </w:rPr>
        <w:t>Лыжные гонки в мире</w:t>
      </w:r>
      <w:r w:rsidRPr="000E4BAC">
        <w:rPr>
          <w:rFonts w:eastAsia="Times New Roman" w:cs="Times New Roman"/>
          <w:lang w:val="ru-RU"/>
        </w:rPr>
        <w:t xml:space="preserve">, </w:t>
      </w:r>
      <w:r w:rsidRPr="000E4BAC">
        <w:rPr>
          <w:rFonts w:eastAsia="TT99o00" w:cs="Times New Roman"/>
          <w:lang w:val="ru-RU"/>
        </w:rPr>
        <w:t>России</w:t>
      </w:r>
      <w:r w:rsidRPr="000E4BAC">
        <w:rPr>
          <w:rFonts w:eastAsia="Times New Roman" w:cs="Times New Roman"/>
          <w:lang w:val="ru-RU"/>
        </w:rPr>
        <w:t xml:space="preserve">, </w:t>
      </w:r>
      <w:r>
        <w:rPr>
          <w:rFonts w:eastAsia="TT99o00" w:cs="Times New Roman"/>
          <w:lang w:val="ru-RU"/>
        </w:rPr>
        <w:t>СШОР</w:t>
      </w:r>
      <w:r w:rsidRPr="000E4BAC">
        <w:rPr>
          <w:rFonts w:eastAsia="TT99o00" w:cs="Times New Roman"/>
          <w:lang w:val="ru-RU"/>
        </w:rPr>
        <w:t xml:space="preserve">. </w:t>
      </w:r>
      <w:r w:rsidRPr="000E4BAC">
        <w:rPr>
          <w:rFonts w:eastAsia="TT95o00" w:cs="Times New Roman"/>
        </w:rPr>
        <w:t>Лыжные гонки в программе Олимпийских игр</w:t>
      </w:r>
      <w:r w:rsidRPr="000E4BAC">
        <w:rPr>
          <w:rFonts w:eastAsia="Times New Roman" w:cs="Times New Roman"/>
        </w:rPr>
        <w:t xml:space="preserve">. </w:t>
      </w:r>
      <w:r w:rsidRPr="000E4BAC">
        <w:rPr>
          <w:rFonts w:eastAsia="TT95o00" w:cs="Times New Roman"/>
        </w:rPr>
        <w:t>Чемпионаты мира и Европы по лыжным гонкам</w:t>
      </w:r>
      <w:r w:rsidRPr="000E4BAC">
        <w:rPr>
          <w:rFonts w:eastAsia="Times New Roman" w:cs="Times New Roman"/>
        </w:rPr>
        <w:t xml:space="preserve">. </w:t>
      </w:r>
      <w:r w:rsidRPr="000E4BAC">
        <w:rPr>
          <w:rFonts w:eastAsia="TT95o00" w:cs="Times New Roman"/>
        </w:rPr>
        <w:t>Результаты выступлений российских лыжников на международной арене</w:t>
      </w:r>
      <w:r w:rsidRPr="000E4BAC">
        <w:rPr>
          <w:rFonts w:eastAsia="Times New Roman" w:cs="Times New Roman"/>
        </w:rPr>
        <w:t xml:space="preserve">. </w:t>
      </w:r>
      <w:r w:rsidRPr="000E4BAC">
        <w:rPr>
          <w:rFonts w:eastAsia="TT95o00" w:cs="Times New Roman"/>
        </w:rPr>
        <w:t>Всероссийские</w:t>
      </w:r>
      <w:r w:rsidRPr="000E4BAC">
        <w:rPr>
          <w:rFonts w:eastAsia="Times New Roman" w:cs="Times New Roman"/>
        </w:rPr>
        <w:t xml:space="preserve">, </w:t>
      </w:r>
      <w:r w:rsidRPr="000E4BAC">
        <w:rPr>
          <w:rFonts w:eastAsia="TT95o00" w:cs="Times New Roman"/>
        </w:rPr>
        <w:t>региональные</w:t>
      </w:r>
      <w:r w:rsidRPr="000E4BAC">
        <w:rPr>
          <w:rFonts w:eastAsia="Times New Roman" w:cs="Times New Roman"/>
        </w:rPr>
        <w:t xml:space="preserve">, </w:t>
      </w:r>
      <w:r w:rsidRPr="000E4BAC">
        <w:rPr>
          <w:rFonts w:eastAsia="TT95o00" w:cs="Times New Roman"/>
        </w:rPr>
        <w:t>городские соревнования юных лыжников</w:t>
      </w:r>
      <w:r w:rsidRPr="000E4BAC">
        <w:rPr>
          <w:rFonts w:eastAsia="Times New Roman" w:cs="Times New Roman"/>
        </w:rPr>
        <w:t>-</w:t>
      </w:r>
      <w:r w:rsidRPr="000E4BAC">
        <w:rPr>
          <w:rFonts w:eastAsia="TT95o00" w:cs="Times New Roman"/>
        </w:rPr>
        <w:t>гонщиков</w:t>
      </w:r>
      <w:r w:rsidRPr="000E4BAC">
        <w:rPr>
          <w:rFonts w:eastAsia="Times New Roman" w:cs="Times New Roman"/>
        </w:rPr>
        <w:t xml:space="preserve">. </w:t>
      </w:r>
      <w:r w:rsidRPr="000E4BAC">
        <w:rPr>
          <w:rFonts w:eastAsia="TT95o00" w:cs="Times New Roman"/>
        </w:rPr>
        <w:t>История спортивной школы</w:t>
      </w:r>
      <w:r w:rsidRPr="000E4BAC">
        <w:rPr>
          <w:rFonts w:eastAsia="Times New Roman" w:cs="Times New Roman"/>
        </w:rPr>
        <w:t xml:space="preserve">, </w:t>
      </w:r>
      <w:r w:rsidRPr="000E4BAC">
        <w:rPr>
          <w:rFonts w:eastAsia="TT95o00" w:cs="Times New Roman"/>
        </w:rPr>
        <w:t>достижения и традиции</w:t>
      </w:r>
      <w:r w:rsidRPr="000E4BAC">
        <w:rPr>
          <w:rFonts w:eastAsia="Times New Roman" w:cs="Times New Roman"/>
        </w:rPr>
        <w:t>.</w:t>
      </w:r>
    </w:p>
    <w:p w:rsidR="00254E70" w:rsidRPr="000E4BAC" w:rsidRDefault="00254E70" w:rsidP="00254E70">
      <w:pPr>
        <w:autoSpaceDE w:val="0"/>
        <w:jc w:val="both"/>
        <w:rPr>
          <w:rFonts w:eastAsia="Times New Roman" w:cs="Times New Roman"/>
          <w:b/>
          <w:bCs/>
        </w:rPr>
      </w:pPr>
      <w:r w:rsidRPr="000E4BAC">
        <w:rPr>
          <w:rFonts w:eastAsia="Times New Roman" w:cs="Times New Roman"/>
          <w:b/>
          <w:bCs/>
        </w:rPr>
        <w:tab/>
      </w:r>
      <w:r w:rsidRPr="00254E70">
        <w:rPr>
          <w:rFonts w:eastAsia="Times New Roman" w:cs="Times New Roman"/>
          <w:bCs/>
        </w:rPr>
        <w:t>2.</w:t>
      </w:r>
      <w:r w:rsidRPr="000E4BAC">
        <w:rPr>
          <w:rFonts w:eastAsia="Times New Roman" w:cs="Times New Roman"/>
          <w:b/>
          <w:bCs/>
        </w:rPr>
        <w:t xml:space="preserve"> </w:t>
      </w:r>
      <w:r w:rsidRPr="000E4BAC">
        <w:rPr>
          <w:rFonts w:eastAsia="TT99o00" w:cs="Times New Roman"/>
        </w:rPr>
        <w:t xml:space="preserve">Спорт и здоровье. </w:t>
      </w:r>
      <w:r w:rsidRPr="000E4BAC">
        <w:rPr>
          <w:rFonts w:eastAsia="TT95o00" w:cs="Times New Roman"/>
        </w:rPr>
        <w:t>Задачи и порядок прохождения медицинского контроля</w:t>
      </w:r>
      <w:r w:rsidRPr="000E4BAC">
        <w:rPr>
          <w:rFonts w:eastAsia="Times New Roman" w:cs="Times New Roman"/>
        </w:rPr>
        <w:t xml:space="preserve">. </w:t>
      </w:r>
      <w:r w:rsidRPr="000E4BAC">
        <w:rPr>
          <w:rFonts w:eastAsia="TT95o00" w:cs="Times New Roman"/>
        </w:rPr>
        <w:t>Поведение</w:t>
      </w:r>
      <w:r w:rsidRPr="000E4BAC">
        <w:rPr>
          <w:rFonts w:eastAsia="Times New Roman" w:cs="Times New Roman"/>
        </w:rPr>
        <w:t xml:space="preserve">, </w:t>
      </w:r>
      <w:r w:rsidRPr="000E4BAC">
        <w:rPr>
          <w:rFonts w:eastAsia="TT95o00" w:cs="Times New Roman"/>
        </w:rPr>
        <w:t>техника безопасности</w:t>
      </w:r>
      <w:r w:rsidRPr="000E4BAC">
        <w:rPr>
          <w:rFonts w:eastAsia="Times New Roman" w:cs="Times New Roman"/>
        </w:rPr>
        <w:t xml:space="preserve">, </w:t>
      </w:r>
      <w:r w:rsidRPr="000E4BAC">
        <w:rPr>
          <w:rFonts w:eastAsia="TT95o00" w:cs="Times New Roman"/>
        </w:rPr>
        <w:t>оказание первой помощи при травмах</w:t>
      </w:r>
      <w:r w:rsidRPr="000E4BAC">
        <w:rPr>
          <w:rFonts w:eastAsia="Times New Roman" w:cs="Times New Roman"/>
        </w:rPr>
        <w:t xml:space="preserve">, </w:t>
      </w:r>
      <w:r w:rsidRPr="000E4BAC">
        <w:rPr>
          <w:rFonts w:eastAsia="TT95o00" w:cs="Times New Roman"/>
        </w:rPr>
        <w:t>потертостях и обморожениях</w:t>
      </w:r>
      <w:r w:rsidRPr="000E4BAC">
        <w:rPr>
          <w:rFonts w:eastAsia="Times New Roman" w:cs="Times New Roman"/>
        </w:rPr>
        <w:t xml:space="preserve">. </w:t>
      </w:r>
      <w:r w:rsidRPr="000E4BAC">
        <w:rPr>
          <w:rFonts w:eastAsia="TT95o00" w:cs="Times New Roman"/>
        </w:rPr>
        <w:t>Питание спортсмена</w:t>
      </w:r>
      <w:r w:rsidRPr="000E4BAC">
        <w:rPr>
          <w:rFonts w:eastAsia="Times New Roman" w:cs="Times New Roman"/>
        </w:rPr>
        <w:t xml:space="preserve">. </w:t>
      </w:r>
      <w:r w:rsidRPr="000E4BAC">
        <w:rPr>
          <w:rFonts w:eastAsia="TT95o00" w:cs="Times New Roman"/>
        </w:rPr>
        <w:t>Личная гигиена</w:t>
      </w:r>
      <w:r w:rsidRPr="000E4BAC">
        <w:rPr>
          <w:rFonts w:eastAsia="Times New Roman" w:cs="Times New Roman"/>
        </w:rPr>
        <w:t xml:space="preserve">. </w:t>
      </w:r>
      <w:r w:rsidRPr="000E4BAC">
        <w:rPr>
          <w:rFonts w:eastAsia="TT95o00" w:cs="Times New Roman"/>
        </w:rPr>
        <w:t>Особенности одежды лыжника в различных погодных условиях</w:t>
      </w:r>
      <w:r w:rsidRPr="000E4BAC">
        <w:rPr>
          <w:rFonts w:eastAsia="Times New Roman" w:cs="Times New Roman"/>
        </w:rPr>
        <w:t xml:space="preserve">. </w:t>
      </w:r>
      <w:r w:rsidRPr="000E4BAC">
        <w:rPr>
          <w:rFonts w:eastAsia="TT95o00" w:cs="Times New Roman"/>
        </w:rPr>
        <w:t>Самоконтроль и ведение дневника</w:t>
      </w:r>
      <w:r w:rsidRPr="000E4BAC">
        <w:rPr>
          <w:rFonts w:eastAsia="Times New Roman" w:cs="Times New Roman"/>
        </w:rPr>
        <w:t xml:space="preserve">. </w:t>
      </w:r>
      <w:r w:rsidRPr="000E4BAC">
        <w:rPr>
          <w:rFonts w:eastAsia="TT95o00" w:cs="Times New Roman"/>
        </w:rPr>
        <w:t>Понятие об утомлении</w:t>
      </w:r>
      <w:r w:rsidRPr="000E4BAC">
        <w:rPr>
          <w:rFonts w:eastAsia="Times New Roman" w:cs="Times New Roman"/>
        </w:rPr>
        <w:t xml:space="preserve">, </w:t>
      </w:r>
      <w:r w:rsidRPr="000E4BAC">
        <w:rPr>
          <w:rFonts w:eastAsia="TT95o00" w:cs="Times New Roman"/>
        </w:rPr>
        <w:t>восстановлении</w:t>
      </w:r>
      <w:r w:rsidRPr="000E4BAC">
        <w:rPr>
          <w:rFonts w:eastAsia="Times New Roman" w:cs="Times New Roman"/>
        </w:rPr>
        <w:t xml:space="preserve">, </w:t>
      </w:r>
      <w:r w:rsidRPr="000E4BAC">
        <w:rPr>
          <w:rFonts w:eastAsia="TT95o00" w:cs="Times New Roman"/>
        </w:rPr>
        <w:t>тренированности</w:t>
      </w:r>
      <w:r w:rsidRPr="000E4BAC">
        <w:rPr>
          <w:rFonts w:eastAsia="Times New Roman" w:cs="Times New Roman"/>
        </w:rPr>
        <w:t>.</w:t>
      </w:r>
    </w:p>
    <w:p w:rsidR="00254E70" w:rsidRPr="000E4BAC" w:rsidRDefault="00254E70" w:rsidP="00254E70">
      <w:pPr>
        <w:autoSpaceDE w:val="0"/>
        <w:jc w:val="both"/>
        <w:rPr>
          <w:rFonts w:eastAsia="Times New Roman" w:cs="Times New Roman"/>
          <w:b/>
          <w:bCs/>
        </w:rPr>
      </w:pPr>
      <w:r w:rsidRPr="000E4BAC">
        <w:rPr>
          <w:rFonts w:eastAsia="Times New Roman" w:cs="Times New Roman"/>
          <w:b/>
          <w:bCs/>
        </w:rPr>
        <w:tab/>
      </w:r>
      <w:r w:rsidRPr="00254E70">
        <w:rPr>
          <w:rFonts w:eastAsia="Times New Roman" w:cs="Times New Roman"/>
          <w:bCs/>
        </w:rPr>
        <w:t>3.</w:t>
      </w:r>
      <w:r w:rsidRPr="000E4BAC">
        <w:rPr>
          <w:rFonts w:eastAsia="Times New Roman" w:cs="Times New Roman"/>
          <w:b/>
          <w:bCs/>
        </w:rPr>
        <w:t xml:space="preserve"> </w:t>
      </w:r>
      <w:r w:rsidRPr="000E4BAC">
        <w:rPr>
          <w:rFonts w:eastAsia="TT99o00" w:cs="Times New Roman"/>
        </w:rPr>
        <w:t>Лыжный инвентарь</w:t>
      </w:r>
      <w:r w:rsidRPr="000E4BAC">
        <w:rPr>
          <w:rFonts w:eastAsia="Times New Roman" w:cs="Times New Roman"/>
          <w:b/>
          <w:bCs/>
        </w:rPr>
        <w:t xml:space="preserve">, </w:t>
      </w:r>
      <w:r w:rsidRPr="000E4BAC">
        <w:rPr>
          <w:rFonts w:eastAsia="TT99o00" w:cs="Times New Roman"/>
        </w:rPr>
        <w:t xml:space="preserve">мази и парафины </w:t>
      </w:r>
      <w:r w:rsidRPr="000E4BAC">
        <w:rPr>
          <w:rFonts w:eastAsia="TT95o00" w:cs="Times New Roman"/>
        </w:rPr>
        <w:t>Выбор лыж</w:t>
      </w:r>
      <w:r w:rsidRPr="000E4BAC">
        <w:rPr>
          <w:rFonts w:eastAsia="Times New Roman" w:cs="Times New Roman"/>
        </w:rPr>
        <w:t xml:space="preserve">, </w:t>
      </w:r>
      <w:r w:rsidRPr="000E4BAC">
        <w:rPr>
          <w:rFonts w:eastAsia="TT95o00" w:cs="Times New Roman"/>
        </w:rPr>
        <w:t>подготовка к эксплуатации</w:t>
      </w:r>
      <w:r w:rsidRPr="000E4BAC">
        <w:rPr>
          <w:rFonts w:eastAsia="Times New Roman" w:cs="Times New Roman"/>
        </w:rPr>
        <w:t xml:space="preserve">, </w:t>
      </w:r>
      <w:r w:rsidRPr="000E4BAC">
        <w:rPr>
          <w:rFonts w:eastAsia="TT95o00" w:cs="Times New Roman"/>
        </w:rPr>
        <w:t>уход и хранение</w:t>
      </w:r>
      <w:r w:rsidRPr="000E4BAC">
        <w:rPr>
          <w:rFonts w:eastAsia="Times New Roman" w:cs="Times New Roman"/>
        </w:rPr>
        <w:t xml:space="preserve">. </w:t>
      </w:r>
      <w:r w:rsidRPr="000E4BAC">
        <w:rPr>
          <w:rFonts w:eastAsia="TT95o00" w:cs="Times New Roman"/>
        </w:rPr>
        <w:t>Снаряжение лыжника</w:t>
      </w:r>
      <w:r w:rsidRPr="000E4BAC">
        <w:rPr>
          <w:rFonts w:eastAsia="Times New Roman" w:cs="Times New Roman"/>
        </w:rPr>
        <w:t xml:space="preserve">, </w:t>
      </w:r>
      <w:r w:rsidRPr="000E4BAC">
        <w:rPr>
          <w:rFonts w:eastAsia="TT95o00" w:cs="Times New Roman"/>
        </w:rPr>
        <w:t>подгонка инвентаря</w:t>
      </w:r>
      <w:r w:rsidRPr="000E4BAC">
        <w:rPr>
          <w:rFonts w:eastAsia="Times New Roman" w:cs="Times New Roman"/>
        </w:rPr>
        <w:t xml:space="preserve">, </w:t>
      </w:r>
      <w:r w:rsidRPr="000E4BAC">
        <w:rPr>
          <w:rFonts w:eastAsia="TT95o00" w:cs="Times New Roman"/>
        </w:rPr>
        <w:t>мелкий ремонт</w:t>
      </w:r>
      <w:r w:rsidRPr="000E4BAC">
        <w:rPr>
          <w:rFonts w:eastAsia="Times New Roman" w:cs="Times New Roman"/>
        </w:rPr>
        <w:t xml:space="preserve">, </w:t>
      </w:r>
      <w:r w:rsidRPr="000E4BAC">
        <w:rPr>
          <w:rFonts w:eastAsia="TT95o00" w:cs="Times New Roman"/>
        </w:rPr>
        <w:t>подготовка инвентаря к соревнованиям</w:t>
      </w:r>
      <w:r w:rsidRPr="000E4BAC">
        <w:rPr>
          <w:rFonts w:eastAsia="Times New Roman" w:cs="Times New Roman"/>
        </w:rPr>
        <w:t xml:space="preserve">. </w:t>
      </w:r>
      <w:r w:rsidRPr="000E4BAC">
        <w:rPr>
          <w:rFonts w:eastAsia="TT95o00" w:cs="Times New Roman"/>
        </w:rPr>
        <w:t>Классификация лыжных мазей и парафинов</w:t>
      </w:r>
      <w:r w:rsidRPr="000E4BAC">
        <w:rPr>
          <w:rFonts w:eastAsia="Times New Roman" w:cs="Times New Roman"/>
        </w:rPr>
        <w:t xml:space="preserve">. </w:t>
      </w:r>
      <w:r w:rsidRPr="000E4BAC">
        <w:rPr>
          <w:rFonts w:eastAsia="TT95o00" w:cs="Times New Roman"/>
        </w:rPr>
        <w:t>Особенности их применения и хранения</w:t>
      </w:r>
      <w:r w:rsidRPr="000E4BAC">
        <w:rPr>
          <w:rFonts w:eastAsia="Times New Roman" w:cs="Times New Roman"/>
        </w:rPr>
        <w:t>.</w:t>
      </w:r>
    </w:p>
    <w:p w:rsidR="00254E70" w:rsidRPr="000E4BAC" w:rsidRDefault="00254E70" w:rsidP="00254E70">
      <w:pPr>
        <w:autoSpaceDE w:val="0"/>
        <w:jc w:val="both"/>
        <w:rPr>
          <w:rFonts w:eastAsia="Times New Roman" w:cs="Times New Roman"/>
          <w:b/>
          <w:bCs/>
        </w:rPr>
      </w:pPr>
      <w:r w:rsidRPr="000E4BAC">
        <w:rPr>
          <w:rFonts w:eastAsia="Times New Roman" w:cs="Times New Roman"/>
          <w:b/>
          <w:bCs/>
        </w:rPr>
        <w:tab/>
      </w:r>
      <w:r w:rsidRPr="00254E70">
        <w:rPr>
          <w:rFonts w:eastAsia="Times New Roman" w:cs="Times New Roman"/>
          <w:bCs/>
        </w:rPr>
        <w:t>4.</w:t>
      </w:r>
      <w:r w:rsidRPr="000E4BAC">
        <w:rPr>
          <w:rFonts w:eastAsia="Times New Roman" w:cs="Times New Roman"/>
          <w:b/>
          <w:bCs/>
        </w:rPr>
        <w:t xml:space="preserve"> </w:t>
      </w:r>
      <w:r w:rsidRPr="000E4BAC">
        <w:rPr>
          <w:rFonts w:eastAsia="TT99o00" w:cs="Times New Roman"/>
        </w:rPr>
        <w:t xml:space="preserve">Основы техники лыжных ходов. </w:t>
      </w:r>
      <w:r w:rsidRPr="000E4BAC">
        <w:rPr>
          <w:rFonts w:eastAsia="TT95o00" w:cs="Times New Roman"/>
        </w:rPr>
        <w:t>Значение рациональной техники в достижении высокого спортивного результата</w:t>
      </w:r>
      <w:r w:rsidRPr="000E4BAC">
        <w:rPr>
          <w:rFonts w:eastAsia="Times New Roman" w:cs="Times New Roman"/>
        </w:rPr>
        <w:t xml:space="preserve">. </w:t>
      </w:r>
      <w:r w:rsidRPr="000E4BAC">
        <w:rPr>
          <w:rFonts w:eastAsia="TT95o00" w:cs="Times New Roman"/>
        </w:rPr>
        <w:t>Классификация классических лыжных ходов</w:t>
      </w:r>
      <w:r w:rsidRPr="000E4BAC">
        <w:rPr>
          <w:rFonts w:eastAsia="Times New Roman" w:cs="Times New Roman"/>
        </w:rPr>
        <w:t xml:space="preserve">. </w:t>
      </w:r>
      <w:r w:rsidRPr="000E4BAC">
        <w:rPr>
          <w:rFonts w:eastAsia="TT95o00" w:cs="Times New Roman"/>
        </w:rPr>
        <w:t>Фазовый состав и структура движений попеременного двухшажного и одновременных лы</w:t>
      </w:r>
      <w:r w:rsidRPr="000E4BAC">
        <w:rPr>
          <w:rFonts w:eastAsia="TT95o00" w:cs="Times New Roman"/>
          <w:lang w:val="ru-RU"/>
        </w:rPr>
        <w:t>жных</w:t>
      </w:r>
      <w:r w:rsidRPr="000E4BAC">
        <w:rPr>
          <w:rFonts w:eastAsia="TT95o00" w:cs="Times New Roman"/>
        </w:rPr>
        <w:t xml:space="preserve"> ходов</w:t>
      </w:r>
      <w:r w:rsidRPr="000E4BAC">
        <w:rPr>
          <w:rFonts w:eastAsia="Times New Roman" w:cs="Times New Roman"/>
        </w:rPr>
        <w:t xml:space="preserve">. </w:t>
      </w:r>
      <w:r w:rsidRPr="000E4BAC">
        <w:rPr>
          <w:rFonts w:eastAsia="TT95o00" w:cs="Times New Roman"/>
        </w:rPr>
        <w:t>Типичные ошибки при передвижении классическими лыжными ходами</w:t>
      </w:r>
      <w:r w:rsidRPr="000E4BAC">
        <w:rPr>
          <w:rFonts w:eastAsia="Times New Roman" w:cs="Times New Roman"/>
        </w:rPr>
        <w:t xml:space="preserve">. </w:t>
      </w:r>
      <w:r w:rsidRPr="000E4BAC">
        <w:rPr>
          <w:rFonts w:eastAsia="TT95o00" w:cs="Times New Roman"/>
        </w:rPr>
        <w:t>Классификация коньковых лыжных ходов</w:t>
      </w:r>
      <w:r w:rsidRPr="000E4BAC">
        <w:rPr>
          <w:rFonts w:eastAsia="Times New Roman" w:cs="Times New Roman"/>
        </w:rPr>
        <w:t xml:space="preserve">. </w:t>
      </w:r>
      <w:r w:rsidRPr="000E4BAC">
        <w:rPr>
          <w:rFonts w:eastAsia="TT95o00" w:cs="Times New Roman"/>
        </w:rPr>
        <w:t>Фазовый состав и структура движений</w:t>
      </w:r>
      <w:r w:rsidRPr="000E4BAC">
        <w:rPr>
          <w:rFonts w:eastAsia="Times New Roman" w:cs="Times New Roman"/>
        </w:rPr>
        <w:t>.</w:t>
      </w:r>
    </w:p>
    <w:p w:rsidR="00254E70" w:rsidRPr="000E4BAC" w:rsidRDefault="00254E70" w:rsidP="00254E70">
      <w:pPr>
        <w:autoSpaceDE w:val="0"/>
        <w:jc w:val="both"/>
        <w:rPr>
          <w:rFonts w:eastAsia="Times New Roman" w:cs="Times New Roman"/>
          <w:b/>
          <w:bCs/>
          <w:lang w:val="ru-RU"/>
        </w:rPr>
      </w:pPr>
      <w:r w:rsidRPr="000E4BAC">
        <w:rPr>
          <w:rFonts w:eastAsia="Times New Roman" w:cs="Times New Roman"/>
          <w:b/>
          <w:bCs/>
        </w:rPr>
        <w:tab/>
      </w:r>
      <w:r w:rsidRPr="00254E70">
        <w:rPr>
          <w:rFonts w:eastAsia="Times New Roman" w:cs="Times New Roman"/>
          <w:bCs/>
        </w:rPr>
        <w:t>5.</w:t>
      </w:r>
      <w:r w:rsidRPr="000E4BAC">
        <w:rPr>
          <w:rFonts w:eastAsia="Times New Roman" w:cs="Times New Roman"/>
          <w:b/>
          <w:bCs/>
        </w:rPr>
        <w:t xml:space="preserve"> </w:t>
      </w:r>
      <w:r w:rsidRPr="000E4BAC">
        <w:rPr>
          <w:rFonts w:eastAsia="TT99o00" w:cs="Times New Roman"/>
        </w:rPr>
        <w:t xml:space="preserve">Правила соревнований по лыжным гонкам </w:t>
      </w:r>
      <w:r w:rsidRPr="000E4BAC">
        <w:rPr>
          <w:rFonts w:eastAsia="TT95o00" w:cs="Times New Roman"/>
        </w:rPr>
        <w:t>Деление участников по возрасту и полу</w:t>
      </w:r>
      <w:r w:rsidRPr="000E4BAC">
        <w:rPr>
          <w:rFonts w:eastAsia="Times New Roman" w:cs="Times New Roman"/>
        </w:rPr>
        <w:t xml:space="preserve">. </w:t>
      </w:r>
      <w:r w:rsidRPr="000E4BAC">
        <w:rPr>
          <w:rFonts w:eastAsia="TT95o00" w:cs="Times New Roman"/>
        </w:rPr>
        <w:t>Права и обязанности участников соревнований</w:t>
      </w:r>
      <w:r w:rsidRPr="000E4BAC">
        <w:rPr>
          <w:rFonts w:eastAsia="Times New Roman" w:cs="Times New Roman"/>
        </w:rPr>
        <w:t xml:space="preserve">. </w:t>
      </w:r>
      <w:r w:rsidRPr="000E4BAC">
        <w:rPr>
          <w:rFonts w:eastAsia="TT95o00" w:cs="Times New Roman"/>
        </w:rPr>
        <w:t>Правила поведения на старте</w:t>
      </w:r>
      <w:r w:rsidRPr="000E4BAC">
        <w:rPr>
          <w:rFonts w:eastAsia="Times New Roman" w:cs="Times New Roman"/>
        </w:rPr>
        <w:t xml:space="preserve">. </w:t>
      </w:r>
      <w:r w:rsidRPr="000E4BAC">
        <w:rPr>
          <w:rFonts w:eastAsia="TT95o00" w:cs="Times New Roman"/>
        </w:rPr>
        <w:t>Правила прохождения дистанции лыжных гонок</w:t>
      </w:r>
      <w:r w:rsidRPr="000E4BAC">
        <w:rPr>
          <w:rFonts w:eastAsia="Times New Roman" w:cs="Times New Roman"/>
        </w:rPr>
        <w:t xml:space="preserve">. </w:t>
      </w:r>
      <w:r w:rsidRPr="000E4BAC">
        <w:rPr>
          <w:rFonts w:eastAsia="TT95o00" w:cs="Times New Roman"/>
        </w:rPr>
        <w:t>Финиш</w:t>
      </w:r>
      <w:r w:rsidRPr="000E4BAC">
        <w:rPr>
          <w:rFonts w:eastAsia="Times New Roman" w:cs="Times New Roman"/>
        </w:rPr>
        <w:t xml:space="preserve">. </w:t>
      </w:r>
      <w:r w:rsidRPr="000E4BAC">
        <w:rPr>
          <w:rFonts w:eastAsia="TT95o00" w:cs="Times New Roman"/>
        </w:rPr>
        <w:t>Определение времени и результатов индивидуальных гонок</w:t>
      </w:r>
      <w:r w:rsidRPr="000E4BAC">
        <w:rPr>
          <w:rFonts w:eastAsia="Times New Roman" w:cs="Times New Roman"/>
        </w:rPr>
        <w:t>.</w:t>
      </w:r>
    </w:p>
    <w:p w:rsidR="00254E70" w:rsidRPr="000E4BAC" w:rsidRDefault="00254E70" w:rsidP="00254E70">
      <w:pPr>
        <w:autoSpaceDE w:val="0"/>
        <w:jc w:val="center"/>
        <w:rPr>
          <w:rFonts w:eastAsia="Times New Roman" w:cs="Times New Roman"/>
          <w:lang w:val="ru-RU"/>
        </w:rPr>
      </w:pPr>
      <w:r>
        <w:rPr>
          <w:rFonts w:eastAsia="Times New Roman" w:cs="Times New Roman"/>
          <w:b/>
          <w:bCs/>
          <w:lang w:val="ru-RU"/>
        </w:rPr>
        <w:t>ТГ 3-5</w:t>
      </w:r>
      <w:r w:rsidRPr="000E4BAC">
        <w:rPr>
          <w:rFonts w:eastAsia="Times New Roman" w:cs="Times New Roman"/>
          <w:b/>
          <w:bCs/>
          <w:lang w:val="ru-RU"/>
        </w:rPr>
        <w:t>.</w:t>
      </w:r>
    </w:p>
    <w:p w:rsidR="00254E70" w:rsidRPr="000E4BAC" w:rsidRDefault="00254E70" w:rsidP="00254E70">
      <w:pPr>
        <w:autoSpaceDE w:val="0"/>
        <w:jc w:val="both"/>
        <w:rPr>
          <w:rFonts w:eastAsia="Times New Roman" w:cs="Times New Roman"/>
          <w:b/>
          <w:bCs/>
        </w:rPr>
      </w:pPr>
      <w:r w:rsidRPr="000E4BAC">
        <w:rPr>
          <w:rFonts w:eastAsia="Times New Roman" w:cs="Times New Roman"/>
          <w:lang w:val="ru-RU"/>
        </w:rPr>
        <w:tab/>
        <w:t xml:space="preserve">1. </w:t>
      </w:r>
      <w:r w:rsidRPr="000E4BAC">
        <w:rPr>
          <w:rFonts w:eastAsia="TT99o00" w:cs="Times New Roman"/>
          <w:lang w:val="ru-RU"/>
        </w:rPr>
        <w:t xml:space="preserve">Перспективы подготовки юных лыжников в ТГ. </w:t>
      </w:r>
      <w:r w:rsidRPr="000E4BAC">
        <w:rPr>
          <w:rFonts w:eastAsia="TT95o00" w:cs="Times New Roman"/>
        </w:rPr>
        <w:t>Индивидуализация целей и задач на спортивный сезон</w:t>
      </w:r>
      <w:r w:rsidRPr="000E4BAC">
        <w:rPr>
          <w:rFonts w:eastAsia="Times New Roman" w:cs="Times New Roman"/>
        </w:rPr>
        <w:t xml:space="preserve">. </w:t>
      </w:r>
      <w:r w:rsidRPr="000E4BAC">
        <w:rPr>
          <w:rFonts w:eastAsia="TT95o00" w:cs="Times New Roman"/>
        </w:rPr>
        <w:t>Анализ недостатков подготовленности и путей повышения спортивного мастерства лыжников тренировочной группы</w:t>
      </w:r>
      <w:r w:rsidRPr="000E4BAC">
        <w:rPr>
          <w:rFonts w:eastAsia="Times New Roman" w:cs="Times New Roman"/>
        </w:rPr>
        <w:t>.</w:t>
      </w:r>
    </w:p>
    <w:p w:rsidR="00254E70" w:rsidRPr="000E4BAC" w:rsidRDefault="00254E70" w:rsidP="00254E70">
      <w:pPr>
        <w:autoSpaceDE w:val="0"/>
        <w:jc w:val="both"/>
        <w:rPr>
          <w:rFonts w:eastAsia="Times New Roman" w:cs="Times New Roman"/>
          <w:b/>
          <w:bCs/>
        </w:rPr>
      </w:pPr>
      <w:r w:rsidRPr="000E4BAC">
        <w:rPr>
          <w:rFonts w:eastAsia="Times New Roman" w:cs="Times New Roman"/>
          <w:b/>
          <w:bCs/>
        </w:rPr>
        <w:tab/>
      </w:r>
      <w:r w:rsidRPr="00254E70">
        <w:rPr>
          <w:rFonts w:eastAsia="Times New Roman" w:cs="Times New Roman"/>
          <w:bCs/>
        </w:rPr>
        <w:t>2.</w:t>
      </w:r>
      <w:r w:rsidRPr="000E4BAC">
        <w:rPr>
          <w:rFonts w:eastAsia="Times New Roman" w:cs="Times New Roman"/>
          <w:b/>
          <w:bCs/>
        </w:rPr>
        <w:t xml:space="preserve"> </w:t>
      </w:r>
      <w:r w:rsidRPr="000E4BAC">
        <w:rPr>
          <w:rFonts w:eastAsia="TT99o00" w:cs="Times New Roman"/>
        </w:rPr>
        <w:t>Педагогический и врачебный контроль</w:t>
      </w:r>
      <w:r w:rsidRPr="000E4BAC">
        <w:rPr>
          <w:rFonts w:eastAsia="Times New Roman" w:cs="Times New Roman"/>
          <w:b/>
          <w:bCs/>
        </w:rPr>
        <w:t xml:space="preserve">, </w:t>
      </w:r>
      <w:r w:rsidRPr="000E4BAC">
        <w:rPr>
          <w:rFonts w:eastAsia="TT99o00" w:cs="Times New Roman"/>
        </w:rPr>
        <w:t xml:space="preserve">физические возможности и функциональное состояние организма спортсмена. </w:t>
      </w:r>
      <w:r w:rsidRPr="000E4BAC">
        <w:rPr>
          <w:rFonts w:eastAsia="TT95o00" w:cs="Times New Roman"/>
        </w:rPr>
        <w:t>Значение комплексного педагогического тестирования и углубленного медико</w:t>
      </w:r>
      <w:r w:rsidRPr="000E4BAC">
        <w:rPr>
          <w:rFonts w:eastAsia="Times New Roman" w:cs="Times New Roman"/>
        </w:rPr>
        <w:t>-</w:t>
      </w:r>
      <w:r w:rsidRPr="000E4BAC">
        <w:rPr>
          <w:rFonts w:eastAsia="TT95o00" w:cs="Times New Roman"/>
        </w:rPr>
        <w:t>биологического обследования</w:t>
      </w:r>
      <w:r w:rsidRPr="000E4BAC">
        <w:rPr>
          <w:rFonts w:eastAsia="Times New Roman" w:cs="Times New Roman"/>
        </w:rPr>
        <w:t xml:space="preserve">. </w:t>
      </w:r>
      <w:r w:rsidRPr="000E4BAC">
        <w:rPr>
          <w:rFonts w:eastAsia="TT95o00" w:cs="Times New Roman"/>
        </w:rPr>
        <w:t xml:space="preserve">Резервы функциональных систем </w:t>
      </w:r>
      <w:r w:rsidRPr="000E4BAC">
        <w:rPr>
          <w:rFonts w:eastAsia="TT95o00" w:cs="Times New Roman"/>
        </w:rPr>
        <w:lastRenderedPageBreak/>
        <w:t>организма и факторы</w:t>
      </w:r>
      <w:r w:rsidRPr="000E4BAC">
        <w:rPr>
          <w:rFonts w:eastAsia="Times New Roman" w:cs="Times New Roman"/>
        </w:rPr>
        <w:t xml:space="preserve">, </w:t>
      </w:r>
      <w:r w:rsidRPr="000E4BAC">
        <w:rPr>
          <w:rFonts w:eastAsia="TT95o00" w:cs="Times New Roman"/>
        </w:rPr>
        <w:t>лимитирующие работоспособность лыжника</w:t>
      </w:r>
      <w:r w:rsidRPr="000E4BAC">
        <w:rPr>
          <w:rFonts w:eastAsia="Times New Roman" w:cs="Times New Roman"/>
        </w:rPr>
        <w:t>-</w:t>
      </w:r>
      <w:r w:rsidRPr="000E4BAC">
        <w:rPr>
          <w:rFonts w:eastAsia="TT95o00" w:cs="Times New Roman"/>
        </w:rPr>
        <w:t>гонщика</w:t>
      </w:r>
      <w:r w:rsidRPr="000E4BAC">
        <w:rPr>
          <w:rFonts w:eastAsia="Times New Roman" w:cs="Times New Roman"/>
        </w:rPr>
        <w:t xml:space="preserve">. </w:t>
      </w:r>
      <w:r w:rsidRPr="000E4BAC">
        <w:rPr>
          <w:rFonts w:eastAsia="TT95o00" w:cs="Times New Roman"/>
        </w:rPr>
        <w:t>Анализ динамики физических и функционального состояния спортсменов учебно</w:t>
      </w:r>
      <w:r w:rsidRPr="000E4BAC">
        <w:rPr>
          <w:rFonts w:eastAsia="Times New Roman" w:cs="Times New Roman"/>
        </w:rPr>
        <w:t>-</w:t>
      </w:r>
      <w:r w:rsidRPr="000E4BAC">
        <w:rPr>
          <w:rFonts w:eastAsia="TT95o00" w:cs="Times New Roman"/>
        </w:rPr>
        <w:t>тренировочной группы в годичном цикле</w:t>
      </w:r>
      <w:r w:rsidRPr="000E4BAC">
        <w:rPr>
          <w:rFonts w:eastAsia="Times New Roman" w:cs="Times New Roman"/>
        </w:rPr>
        <w:t xml:space="preserve">. </w:t>
      </w:r>
      <w:r w:rsidRPr="000E4BAC">
        <w:rPr>
          <w:rFonts w:eastAsia="TT95o00" w:cs="Times New Roman"/>
        </w:rPr>
        <w:t>Особенности энергообеспечения физических упражнений различной интенсивности</w:t>
      </w:r>
      <w:r w:rsidRPr="000E4BAC">
        <w:rPr>
          <w:rFonts w:eastAsia="Times New Roman" w:cs="Times New Roman"/>
        </w:rPr>
        <w:t xml:space="preserve">. </w:t>
      </w:r>
      <w:r w:rsidRPr="000E4BAC">
        <w:rPr>
          <w:rFonts w:eastAsia="TT95o00" w:cs="Times New Roman"/>
        </w:rPr>
        <w:t>Значение разминки и особенности ее содержания перед тренировочными занятиями различной направленности</w:t>
      </w:r>
      <w:r w:rsidRPr="000E4BAC">
        <w:rPr>
          <w:rFonts w:eastAsia="Times New Roman" w:cs="Times New Roman"/>
        </w:rPr>
        <w:t xml:space="preserve">, </w:t>
      </w:r>
      <w:r w:rsidRPr="000E4BAC">
        <w:rPr>
          <w:rFonts w:eastAsia="TT95o00" w:cs="Times New Roman"/>
        </w:rPr>
        <w:t>контрольными тренировками и соревнованиями</w:t>
      </w:r>
      <w:r w:rsidRPr="000E4BAC">
        <w:rPr>
          <w:rFonts w:eastAsia="Times New Roman" w:cs="Times New Roman"/>
        </w:rPr>
        <w:t xml:space="preserve">. </w:t>
      </w:r>
      <w:r w:rsidRPr="000E4BAC">
        <w:rPr>
          <w:rFonts w:eastAsia="TT95o00" w:cs="Times New Roman"/>
        </w:rPr>
        <w:t>Понятия переутомления и перенапряжения организма</w:t>
      </w:r>
      <w:r w:rsidRPr="000E4BAC">
        <w:rPr>
          <w:rFonts w:eastAsia="Times New Roman" w:cs="Times New Roman"/>
        </w:rPr>
        <w:t>.</w:t>
      </w:r>
    </w:p>
    <w:p w:rsidR="00254E70" w:rsidRPr="000E4BAC" w:rsidRDefault="00254E70" w:rsidP="00254E70">
      <w:pPr>
        <w:autoSpaceDE w:val="0"/>
        <w:jc w:val="both"/>
        <w:rPr>
          <w:rFonts w:eastAsia="Times New Roman" w:cs="Times New Roman"/>
          <w:b/>
          <w:bCs/>
        </w:rPr>
      </w:pPr>
      <w:r w:rsidRPr="000E4BAC">
        <w:rPr>
          <w:rFonts w:eastAsia="Times New Roman" w:cs="Times New Roman"/>
          <w:b/>
          <w:bCs/>
        </w:rPr>
        <w:tab/>
      </w:r>
      <w:r w:rsidRPr="00254E70">
        <w:rPr>
          <w:rFonts w:eastAsia="Times New Roman" w:cs="Times New Roman"/>
          <w:bCs/>
        </w:rPr>
        <w:t>3.</w:t>
      </w:r>
      <w:r w:rsidRPr="000E4BAC">
        <w:rPr>
          <w:rFonts w:eastAsia="Times New Roman" w:cs="Times New Roman"/>
          <w:b/>
          <w:bCs/>
        </w:rPr>
        <w:t xml:space="preserve"> </w:t>
      </w:r>
      <w:r w:rsidRPr="000E4BAC">
        <w:rPr>
          <w:rFonts w:eastAsia="TT99o00" w:cs="Times New Roman"/>
        </w:rPr>
        <w:t xml:space="preserve">Основы техники лыжных ходов. </w:t>
      </w:r>
      <w:r w:rsidRPr="000E4BAC">
        <w:rPr>
          <w:rFonts w:eastAsia="TT95o00" w:cs="Times New Roman"/>
        </w:rPr>
        <w:t xml:space="preserve">Фазовый состав и структура движений коньковых и классических лыжных ходов </w:t>
      </w:r>
      <w:r w:rsidRPr="000E4BAC">
        <w:rPr>
          <w:rFonts w:eastAsia="Times New Roman" w:cs="Times New Roman"/>
        </w:rPr>
        <w:t>(</w:t>
      </w:r>
      <w:r w:rsidRPr="000E4BAC">
        <w:rPr>
          <w:rFonts w:eastAsia="TT95o00" w:cs="Times New Roman"/>
        </w:rPr>
        <w:t>углубленное изучение элементов движения по динамическим характеристикам</w:t>
      </w:r>
      <w:r w:rsidRPr="000E4BAC">
        <w:rPr>
          <w:rFonts w:eastAsia="Times New Roman" w:cs="Times New Roman"/>
        </w:rPr>
        <w:t xml:space="preserve">). </w:t>
      </w:r>
      <w:r w:rsidRPr="000E4BAC">
        <w:rPr>
          <w:rFonts w:eastAsia="TT95o00" w:cs="Times New Roman"/>
        </w:rPr>
        <w:t>Индивидуальный анализ техники лыжников тренировочной группы</w:t>
      </w:r>
      <w:r w:rsidRPr="000E4BAC">
        <w:rPr>
          <w:rFonts w:eastAsia="Times New Roman" w:cs="Times New Roman"/>
        </w:rPr>
        <w:t xml:space="preserve">. </w:t>
      </w:r>
      <w:r w:rsidRPr="000E4BAC">
        <w:rPr>
          <w:rFonts w:eastAsia="TT95o00" w:cs="Times New Roman"/>
        </w:rPr>
        <w:t>Типичные ошибки</w:t>
      </w:r>
      <w:r w:rsidRPr="000E4BAC">
        <w:rPr>
          <w:rFonts w:eastAsia="Times New Roman" w:cs="Times New Roman"/>
        </w:rPr>
        <w:t>.</w:t>
      </w:r>
    </w:p>
    <w:p w:rsidR="00254E70" w:rsidRPr="000E4BAC" w:rsidRDefault="00254E70" w:rsidP="00254E70">
      <w:pPr>
        <w:autoSpaceDE w:val="0"/>
        <w:jc w:val="both"/>
        <w:rPr>
          <w:rFonts w:eastAsia="TT99o00" w:cs="Times New Roman"/>
          <w:b/>
          <w:bCs/>
          <w:lang w:val="ru-RU"/>
        </w:rPr>
      </w:pPr>
      <w:r w:rsidRPr="000E4BAC">
        <w:rPr>
          <w:rFonts w:eastAsia="Times New Roman" w:cs="Times New Roman"/>
          <w:b/>
          <w:bCs/>
        </w:rPr>
        <w:tab/>
      </w:r>
      <w:r w:rsidRPr="00254E70">
        <w:rPr>
          <w:rFonts w:eastAsia="Times New Roman" w:cs="Times New Roman"/>
          <w:bCs/>
        </w:rPr>
        <w:t>4.</w:t>
      </w:r>
      <w:r w:rsidRPr="000E4BAC">
        <w:rPr>
          <w:rFonts w:eastAsia="Times New Roman" w:cs="Times New Roman"/>
          <w:b/>
          <w:bCs/>
        </w:rPr>
        <w:t xml:space="preserve"> </w:t>
      </w:r>
      <w:r w:rsidRPr="000E4BAC">
        <w:rPr>
          <w:rFonts w:eastAsia="TT99o00" w:cs="Times New Roman"/>
        </w:rPr>
        <w:t>Основы методики тренировки лыжника</w:t>
      </w:r>
      <w:r w:rsidRPr="000E4BAC">
        <w:rPr>
          <w:rFonts w:eastAsia="Times New Roman" w:cs="Times New Roman"/>
          <w:b/>
          <w:bCs/>
        </w:rPr>
        <w:t>-</w:t>
      </w:r>
      <w:r w:rsidRPr="000E4BAC">
        <w:rPr>
          <w:rFonts w:eastAsia="TT99o00" w:cs="Times New Roman"/>
        </w:rPr>
        <w:t xml:space="preserve">гонщика. </w:t>
      </w:r>
      <w:r w:rsidRPr="000E4BAC">
        <w:rPr>
          <w:rFonts w:eastAsia="TT95o00" w:cs="Times New Roman"/>
        </w:rPr>
        <w:t>Основные средства и методы физической подготовки лыжника</w:t>
      </w:r>
      <w:r w:rsidRPr="000E4BAC">
        <w:rPr>
          <w:rFonts w:eastAsia="Times New Roman" w:cs="Times New Roman"/>
        </w:rPr>
        <w:t>-</w:t>
      </w:r>
      <w:r w:rsidRPr="000E4BAC">
        <w:rPr>
          <w:rFonts w:eastAsia="TT95o00" w:cs="Times New Roman"/>
        </w:rPr>
        <w:t>гонщика</w:t>
      </w:r>
      <w:r w:rsidRPr="000E4BAC">
        <w:rPr>
          <w:rFonts w:eastAsia="Times New Roman" w:cs="Times New Roman"/>
        </w:rPr>
        <w:t xml:space="preserve">. </w:t>
      </w:r>
      <w:r w:rsidRPr="000E4BAC">
        <w:rPr>
          <w:rFonts w:eastAsia="TT95o00" w:cs="Times New Roman"/>
        </w:rPr>
        <w:t>Общая и специальная физическая подготовка</w:t>
      </w:r>
      <w:r w:rsidRPr="000E4BAC">
        <w:rPr>
          <w:rFonts w:eastAsia="Times New Roman" w:cs="Times New Roman"/>
        </w:rPr>
        <w:t xml:space="preserve">. </w:t>
      </w:r>
      <w:r w:rsidRPr="000E4BAC">
        <w:rPr>
          <w:rFonts w:eastAsia="TT95o00" w:cs="Times New Roman"/>
        </w:rPr>
        <w:t>Объем и интенсивность тренировочных нагрузок</w:t>
      </w:r>
      <w:r w:rsidRPr="000E4BAC">
        <w:rPr>
          <w:rFonts w:eastAsia="Times New Roman" w:cs="Times New Roman"/>
        </w:rPr>
        <w:t xml:space="preserve">. </w:t>
      </w:r>
      <w:r w:rsidRPr="000E4BAC">
        <w:rPr>
          <w:rFonts w:eastAsia="TT95o00" w:cs="Times New Roman"/>
        </w:rPr>
        <w:t>Периодизация годичного тренировочного цикла</w:t>
      </w:r>
      <w:r w:rsidRPr="000E4BAC">
        <w:rPr>
          <w:rFonts w:eastAsia="Times New Roman" w:cs="Times New Roman"/>
        </w:rPr>
        <w:t xml:space="preserve">. </w:t>
      </w:r>
      <w:r w:rsidRPr="000E4BAC">
        <w:rPr>
          <w:rFonts w:eastAsia="TT95o00" w:cs="Times New Roman"/>
        </w:rPr>
        <w:t>Динамика тренировочных нагрузок различной интенсивности в годичном цикле подготовки</w:t>
      </w:r>
      <w:r w:rsidRPr="000E4BAC">
        <w:rPr>
          <w:rFonts w:eastAsia="Times New Roman" w:cs="Times New Roman"/>
        </w:rPr>
        <w:t xml:space="preserve">. </w:t>
      </w:r>
      <w:r w:rsidRPr="000E4BAC">
        <w:rPr>
          <w:rFonts w:eastAsia="TT95o00" w:cs="Times New Roman"/>
        </w:rPr>
        <w:t>Особенности тренировки в подготовительном</w:t>
      </w:r>
      <w:r w:rsidRPr="000E4BAC">
        <w:rPr>
          <w:rFonts w:eastAsia="Times New Roman" w:cs="Times New Roman"/>
        </w:rPr>
        <w:t xml:space="preserve">, </w:t>
      </w:r>
      <w:r w:rsidRPr="000E4BAC">
        <w:rPr>
          <w:rFonts w:eastAsia="TT95o00" w:cs="Times New Roman"/>
        </w:rPr>
        <w:t>соревновательном и переходном периодах годичного цикла</w:t>
      </w:r>
      <w:r w:rsidRPr="000E4BAC">
        <w:rPr>
          <w:rFonts w:eastAsia="Times New Roman" w:cs="Times New Roman"/>
        </w:rPr>
        <w:t>.</w:t>
      </w:r>
    </w:p>
    <w:p w:rsidR="00254E70" w:rsidRPr="000E4BAC" w:rsidRDefault="00254E70" w:rsidP="00254E70">
      <w:pPr>
        <w:autoSpaceDE w:val="0"/>
        <w:jc w:val="center"/>
        <w:rPr>
          <w:rFonts w:eastAsia="TT99o00" w:cs="Times New Roman"/>
          <w:lang w:val="ru-RU"/>
        </w:rPr>
      </w:pPr>
      <w:r w:rsidRPr="000E4BAC">
        <w:rPr>
          <w:rFonts w:eastAsia="TT99o00" w:cs="Times New Roman"/>
          <w:b/>
          <w:bCs/>
          <w:lang w:val="ru-RU"/>
        </w:rPr>
        <w:t>Этап совершенствования спортивного мастерства и высшего спортивного мастерства.</w:t>
      </w:r>
    </w:p>
    <w:p w:rsidR="00254E70" w:rsidRPr="000E4BAC" w:rsidRDefault="00254E70" w:rsidP="00254E70">
      <w:pPr>
        <w:autoSpaceDE w:val="0"/>
        <w:jc w:val="both"/>
        <w:rPr>
          <w:rFonts w:eastAsia="Times New Roman" w:cs="Times New Roman"/>
          <w:b/>
          <w:bCs/>
        </w:rPr>
      </w:pPr>
      <w:r w:rsidRPr="000E4BAC">
        <w:rPr>
          <w:rFonts w:eastAsia="TT99o00" w:cs="Times New Roman"/>
          <w:lang w:val="ru-RU"/>
        </w:rPr>
        <w:tab/>
      </w:r>
      <w:r w:rsidRPr="000E4BAC">
        <w:rPr>
          <w:rFonts w:eastAsia="Times New Roman" w:cs="Times New Roman"/>
          <w:lang w:val="ru-RU"/>
        </w:rPr>
        <w:t xml:space="preserve">1. </w:t>
      </w:r>
      <w:r w:rsidRPr="000E4BAC">
        <w:rPr>
          <w:rFonts w:eastAsia="TT99o00" w:cs="Times New Roman"/>
          <w:lang w:val="ru-RU"/>
        </w:rPr>
        <w:t xml:space="preserve">Основы совершенствования спортивного мастерства. </w:t>
      </w:r>
      <w:r w:rsidRPr="000E4BAC">
        <w:rPr>
          <w:rFonts w:eastAsia="TT95o00" w:cs="Times New Roman"/>
        </w:rPr>
        <w:t>Анализ индивидуальных особенностей технической подготовленности по критериям эффективности</w:t>
      </w:r>
      <w:r w:rsidRPr="000E4BAC">
        <w:rPr>
          <w:rFonts w:eastAsia="Times New Roman" w:cs="Times New Roman"/>
        </w:rPr>
        <w:t xml:space="preserve">, </w:t>
      </w:r>
      <w:r w:rsidRPr="000E4BAC">
        <w:rPr>
          <w:rFonts w:eastAsia="TT95o00" w:cs="Times New Roman"/>
        </w:rPr>
        <w:t>стабильности</w:t>
      </w:r>
      <w:r w:rsidRPr="000E4BAC">
        <w:rPr>
          <w:rFonts w:eastAsia="Times New Roman" w:cs="Times New Roman"/>
        </w:rPr>
        <w:t xml:space="preserve">, </w:t>
      </w:r>
      <w:r w:rsidRPr="000E4BAC">
        <w:rPr>
          <w:rFonts w:eastAsia="TT95o00" w:cs="Times New Roman"/>
        </w:rPr>
        <w:t xml:space="preserve">вариативности и </w:t>
      </w:r>
      <w:r w:rsidRPr="000E4BAC">
        <w:rPr>
          <w:rFonts w:eastAsia="TT95o00" w:cs="Times New Roman"/>
          <w:lang w:val="ru-RU"/>
        </w:rPr>
        <w:t>экономичности д</w:t>
      </w:r>
      <w:r w:rsidRPr="000E4BAC">
        <w:rPr>
          <w:rFonts w:eastAsia="Times New Roman" w:cs="Times New Roman"/>
          <w:lang w:val="ru-RU"/>
        </w:rPr>
        <w:t>вигательных</w:t>
      </w:r>
      <w:r w:rsidRPr="000E4BAC">
        <w:rPr>
          <w:rFonts w:eastAsia="Times New Roman" w:cs="Times New Roman"/>
        </w:rPr>
        <w:t xml:space="preserve"> действий лыжников группы. </w:t>
      </w:r>
      <w:r w:rsidRPr="000E4BAC">
        <w:rPr>
          <w:rFonts w:eastAsia="TT95o00" w:cs="Times New Roman"/>
        </w:rPr>
        <w:t xml:space="preserve">Анализ индивидуальных особенностей физической подготовленности </w:t>
      </w:r>
      <w:r w:rsidRPr="000E4BAC">
        <w:rPr>
          <w:rFonts w:eastAsia="Times New Roman" w:cs="Times New Roman"/>
        </w:rPr>
        <w:t>(</w:t>
      </w:r>
      <w:r w:rsidRPr="000E4BAC">
        <w:rPr>
          <w:rFonts w:eastAsia="TT95o00" w:cs="Times New Roman"/>
        </w:rPr>
        <w:t>определение сильных и слабых сторон</w:t>
      </w:r>
      <w:r w:rsidRPr="000E4BAC">
        <w:rPr>
          <w:rFonts w:eastAsia="Times New Roman" w:cs="Times New Roman"/>
        </w:rPr>
        <w:t xml:space="preserve">). </w:t>
      </w:r>
      <w:r w:rsidRPr="000E4BAC">
        <w:rPr>
          <w:rFonts w:eastAsia="TT95o00" w:cs="Times New Roman"/>
        </w:rPr>
        <w:t>Средства и методы совершенствования технического мастерства и двигательных способностей лыжников на этапах подготовительного и соревновательного периодов</w:t>
      </w:r>
      <w:r w:rsidRPr="000E4BAC">
        <w:rPr>
          <w:rFonts w:eastAsia="Times New Roman" w:cs="Times New Roman"/>
        </w:rPr>
        <w:t>.</w:t>
      </w:r>
    </w:p>
    <w:p w:rsidR="00254E70" w:rsidRPr="000E4BAC" w:rsidRDefault="00254E70" w:rsidP="00254E70">
      <w:pPr>
        <w:autoSpaceDE w:val="0"/>
        <w:jc w:val="both"/>
        <w:rPr>
          <w:rFonts w:eastAsia="Times New Roman" w:cs="Times New Roman"/>
          <w:b/>
          <w:bCs/>
        </w:rPr>
      </w:pPr>
      <w:r w:rsidRPr="000E4BAC">
        <w:rPr>
          <w:rFonts w:eastAsia="Times New Roman" w:cs="Times New Roman"/>
          <w:b/>
          <w:bCs/>
        </w:rPr>
        <w:tab/>
      </w:r>
      <w:r w:rsidRPr="00A60C5F">
        <w:rPr>
          <w:rFonts w:eastAsia="Times New Roman" w:cs="Times New Roman"/>
          <w:bCs/>
        </w:rPr>
        <w:t>2.</w:t>
      </w:r>
      <w:r w:rsidRPr="000E4BAC">
        <w:rPr>
          <w:rFonts w:eastAsia="Times New Roman" w:cs="Times New Roman"/>
          <w:b/>
          <w:bCs/>
        </w:rPr>
        <w:t xml:space="preserve"> </w:t>
      </w:r>
      <w:r w:rsidRPr="000E4BAC">
        <w:rPr>
          <w:rFonts w:eastAsia="TT99o00" w:cs="Times New Roman"/>
        </w:rPr>
        <w:t xml:space="preserve">Основы методики тренировки. </w:t>
      </w:r>
      <w:r w:rsidRPr="000E4BAC">
        <w:rPr>
          <w:rFonts w:eastAsia="TT95o00" w:cs="Times New Roman"/>
        </w:rPr>
        <w:t>Характеристика тренировочных нагрузок</w:t>
      </w:r>
      <w:r w:rsidRPr="000E4BAC">
        <w:rPr>
          <w:rFonts w:eastAsia="Times New Roman" w:cs="Times New Roman"/>
        </w:rPr>
        <w:t xml:space="preserve">, </w:t>
      </w:r>
      <w:r w:rsidRPr="000E4BAC">
        <w:rPr>
          <w:rFonts w:eastAsia="TT95o00" w:cs="Times New Roman"/>
        </w:rPr>
        <w:t>применяемых при подготовке лыжников</w:t>
      </w:r>
      <w:r w:rsidRPr="000E4BAC">
        <w:rPr>
          <w:rFonts w:eastAsia="Times New Roman" w:cs="Times New Roman"/>
        </w:rPr>
        <w:t>-</w:t>
      </w:r>
      <w:r w:rsidRPr="000E4BAC">
        <w:rPr>
          <w:rFonts w:eastAsia="TT95o00" w:cs="Times New Roman"/>
        </w:rPr>
        <w:t>гонщиков по величине</w:t>
      </w:r>
      <w:r w:rsidRPr="000E4BAC">
        <w:rPr>
          <w:rFonts w:eastAsia="Times New Roman" w:cs="Times New Roman"/>
        </w:rPr>
        <w:t xml:space="preserve">, </w:t>
      </w:r>
      <w:r w:rsidRPr="000E4BAC">
        <w:rPr>
          <w:rFonts w:eastAsia="TT95o00" w:cs="Times New Roman"/>
        </w:rPr>
        <w:t>интенсивности и направленности физиологического воздействия</w:t>
      </w:r>
      <w:r w:rsidRPr="000E4BAC">
        <w:rPr>
          <w:rFonts w:eastAsia="Times New Roman" w:cs="Times New Roman"/>
        </w:rPr>
        <w:t xml:space="preserve">. </w:t>
      </w:r>
      <w:r w:rsidRPr="000E4BAC">
        <w:rPr>
          <w:rFonts w:eastAsia="TT95o00" w:cs="Times New Roman"/>
        </w:rPr>
        <w:t>Методические особенности развития и поддержания уровня общей и специальной выносливости</w:t>
      </w:r>
      <w:r w:rsidRPr="000E4BAC">
        <w:rPr>
          <w:rFonts w:eastAsia="Times New Roman" w:cs="Times New Roman"/>
        </w:rPr>
        <w:t xml:space="preserve">, </w:t>
      </w:r>
      <w:r w:rsidRPr="000E4BAC">
        <w:rPr>
          <w:rFonts w:eastAsia="TT95o00" w:cs="Times New Roman"/>
        </w:rPr>
        <w:t>силовых</w:t>
      </w:r>
      <w:r w:rsidRPr="000E4BAC">
        <w:rPr>
          <w:rFonts w:eastAsia="Times New Roman" w:cs="Times New Roman"/>
        </w:rPr>
        <w:t xml:space="preserve">, </w:t>
      </w:r>
      <w:r w:rsidRPr="000E4BAC">
        <w:rPr>
          <w:rFonts w:eastAsia="TT95o00" w:cs="Times New Roman"/>
        </w:rPr>
        <w:t>скоростных и координационных способностей на различных этапах годичного цикла подготовки квалифицированных лыжников</w:t>
      </w:r>
      <w:r w:rsidRPr="000E4BAC">
        <w:rPr>
          <w:rFonts w:eastAsia="Times New Roman" w:cs="Times New Roman"/>
        </w:rPr>
        <w:t>-</w:t>
      </w:r>
      <w:r w:rsidRPr="000E4BAC">
        <w:rPr>
          <w:rFonts w:eastAsia="TT95o00" w:cs="Times New Roman"/>
        </w:rPr>
        <w:t>гонщиков</w:t>
      </w:r>
      <w:r w:rsidRPr="000E4BAC">
        <w:rPr>
          <w:rFonts w:eastAsia="Times New Roman" w:cs="Times New Roman"/>
        </w:rPr>
        <w:t xml:space="preserve">. </w:t>
      </w:r>
      <w:r w:rsidRPr="000E4BAC">
        <w:rPr>
          <w:rFonts w:eastAsia="TT95o00" w:cs="Times New Roman"/>
        </w:rPr>
        <w:t>Особенности управления тренировочным процессом</w:t>
      </w:r>
      <w:r w:rsidRPr="000E4BAC">
        <w:rPr>
          <w:rFonts w:eastAsia="Times New Roman" w:cs="Times New Roman"/>
        </w:rPr>
        <w:t xml:space="preserve">. </w:t>
      </w:r>
      <w:r w:rsidRPr="000E4BAC">
        <w:rPr>
          <w:rFonts w:eastAsia="TT95o00" w:cs="Times New Roman"/>
        </w:rPr>
        <w:t>Закономерности построения тренировочных занятий</w:t>
      </w:r>
      <w:r w:rsidRPr="000E4BAC">
        <w:rPr>
          <w:rFonts w:eastAsia="Times New Roman" w:cs="Times New Roman"/>
        </w:rPr>
        <w:t xml:space="preserve">, </w:t>
      </w:r>
      <w:r w:rsidRPr="000E4BAC">
        <w:rPr>
          <w:rFonts w:eastAsia="TT95o00" w:cs="Times New Roman"/>
        </w:rPr>
        <w:t>микро</w:t>
      </w:r>
      <w:r w:rsidRPr="000E4BAC">
        <w:rPr>
          <w:rFonts w:eastAsia="Times New Roman" w:cs="Times New Roman"/>
        </w:rPr>
        <w:t xml:space="preserve">- </w:t>
      </w:r>
      <w:r w:rsidRPr="000E4BAC">
        <w:rPr>
          <w:rFonts w:eastAsia="TT95o00" w:cs="Times New Roman"/>
        </w:rPr>
        <w:t>и макроциклов подготовки лыжников различной квалификации</w:t>
      </w:r>
      <w:r w:rsidRPr="000E4BAC">
        <w:rPr>
          <w:rFonts w:eastAsia="Times New Roman" w:cs="Times New Roman"/>
        </w:rPr>
        <w:t>.</w:t>
      </w:r>
    </w:p>
    <w:p w:rsidR="00254E70" w:rsidRPr="000E4BAC" w:rsidRDefault="00254E70" w:rsidP="00254E70">
      <w:pPr>
        <w:autoSpaceDE w:val="0"/>
        <w:jc w:val="both"/>
        <w:rPr>
          <w:rFonts w:eastAsia="Times New Roman" w:cs="Times New Roman"/>
          <w:b/>
          <w:bCs/>
        </w:rPr>
      </w:pPr>
      <w:r w:rsidRPr="000E4BAC">
        <w:rPr>
          <w:rFonts w:eastAsia="Times New Roman" w:cs="Times New Roman"/>
          <w:b/>
          <w:bCs/>
        </w:rPr>
        <w:tab/>
      </w:r>
      <w:r w:rsidRPr="00A60C5F">
        <w:rPr>
          <w:rFonts w:eastAsia="Times New Roman" w:cs="Times New Roman"/>
          <w:bCs/>
        </w:rPr>
        <w:t>3.</w:t>
      </w:r>
      <w:r w:rsidRPr="000E4BAC">
        <w:rPr>
          <w:rFonts w:eastAsia="Times New Roman" w:cs="Times New Roman"/>
          <w:b/>
          <w:bCs/>
        </w:rPr>
        <w:t xml:space="preserve"> </w:t>
      </w:r>
      <w:r w:rsidRPr="000E4BAC">
        <w:rPr>
          <w:rFonts w:eastAsia="TT99o00" w:cs="Times New Roman"/>
        </w:rPr>
        <w:t xml:space="preserve">Анализ соревновательной деятельности </w:t>
      </w:r>
      <w:r w:rsidRPr="000E4BAC">
        <w:rPr>
          <w:rFonts w:eastAsia="TT95o00" w:cs="Times New Roman"/>
        </w:rPr>
        <w:t>Особенности соревновательной деятельности лыжника</w:t>
      </w:r>
      <w:r w:rsidRPr="000E4BAC">
        <w:rPr>
          <w:rFonts w:eastAsia="Times New Roman" w:cs="Times New Roman"/>
        </w:rPr>
        <w:t>-</w:t>
      </w:r>
      <w:r w:rsidRPr="000E4BAC">
        <w:rPr>
          <w:rFonts w:eastAsia="TT95o00" w:cs="Times New Roman"/>
        </w:rPr>
        <w:t>гонщика</w:t>
      </w:r>
      <w:r w:rsidRPr="000E4BAC">
        <w:rPr>
          <w:rFonts w:eastAsia="Times New Roman" w:cs="Times New Roman"/>
        </w:rPr>
        <w:t xml:space="preserve">. </w:t>
      </w:r>
      <w:r w:rsidRPr="000E4BAC">
        <w:rPr>
          <w:rFonts w:eastAsia="TT95o00" w:cs="Times New Roman"/>
        </w:rPr>
        <w:t>Индивидуальная оценка реализации технико</w:t>
      </w:r>
      <w:r w:rsidRPr="000E4BAC">
        <w:rPr>
          <w:rFonts w:eastAsia="Times New Roman" w:cs="Times New Roman"/>
        </w:rPr>
        <w:t>-</w:t>
      </w:r>
      <w:r w:rsidRPr="000E4BAC">
        <w:rPr>
          <w:rFonts w:eastAsia="TT95o00" w:cs="Times New Roman"/>
        </w:rPr>
        <w:t>тактического мастерства и уровня физической подготовленности спортсменов группы в соревнованиях на протяжении сезона</w:t>
      </w:r>
      <w:r w:rsidRPr="000E4BAC">
        <w:rPr>
          <w:rFonts w:eastAsia="Times New Roman" w:cs="Times New Roman"/>
        </w:rPr>
        <w:t xml:space="preserve">. </w:t>
      </w:r>
      <w:r w:rsidRPr="000E4BAC">
        <w:rPr>
          <w:rFonts w:eastAsia="TT95o00" w:cs="Times New Roman"/>
        </w:rPr>
        <w:t>Основные аспекты соревновательной подготовки</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imes New Roman" w:cs="Times New Roman"/>
          <w:b/>
          <w:bCs/>
        </w:rPr>
        <w:tab/>
      </w:r>
      <w:r w:rsidRPr="00A60C5F">
        <w:rPr>
          <w:rFonts w:eastAsia="Times New Roman" w:cs="Times New Roman"/>
          <w:bCs/>
        </w:rPr>
        <w:t>4.</w:t>
      </w:r>
      <w:r w:rsidRPr="000E4BAC">
        <w:rPr>
          <w:rFonts w:eastAsia="Times New Roman" w:cs="Times New Roman"/>
          <w:b/>
          <w:bCs/>
        </w:rPr>
        <w:t xml:space="preserve"> </w:t>
      </w:r>
      <w:r w:rsidRPr="000E4BAC">
        <w:rPr>
          <w:rFonts w:eastAsia="TT99o00" w:cs="Times New Roman"/>
        </w:rPr>
        <w:t>Основы комплексного контроля в системе подготовки лыжника</w:t>
      </w:r>
      <w:r w:rsidRPr="000E4BAC">
        <w:rPr>
          <w:rFonts w:eastAsia="Times New Roman" w:cs="Times New Roman"/>
          <w:b/>
          <w:bCs/>
        </w:rPr>
        <w:t>-</w:t>
      </w:r>
      <w:r w:rsidRPr="000E4BAC">
        <w:rPr>
          <w:rFonts w:eastAsia="TT99o00" w:cs="Times New Roman"/>
        </w:rPr>
        <w:t xml:space="preserve">гонщика. </w:t>
      </w:r>
      <w:r w:rsidRPr="000E4BAC">
        <w:rPr>
          <w:rFonts w:eastAsia="TT95o00" w:cs="Times New Roman"/>
        </w:rPr>
        <w:t>Задачи и организация контроля за соревновательной и тренировочной</w:t>
      </w:r>
    </w:p>
    <w:p w:rsidR="00254E70" w:rsidRPr="000E4BAC" w:rsidRDefault="00254E70" w:rsidP="00254E70">
      <w:pPr>
        <w:autoSpaceDE w:val="0"/>
        <w:jc w:val="both"/>
        <w:rPr>
          <w:rFonts w:eastAsia="Times New Roman" w:cs="Times New Roman"/>
          <w:b/>
          <w:bCs/>
        </w:rPr>
      </w:pPr>
      <w:r w:rsidRPr="000E4BAC">
        <w:rPr>
          <w:rFonts w:eastAsia="TT95o00" w:cs="Times New Roman"/>
        </w:rPr>
        <w:t>деятельностью</w:t>
      </w:r>
      <w:r w:rsidRPr="000E4BAC">
        <w:rPr>
          <w:rFonts w:eastAsia="Times New Roman" w:cs="Times New Roman"/>
        </w:rPr>
        <w:t xml:space="preserve">. </w:t>
      </w:r>
      <w:r w:rsidRPr="000E4BAC">
        <w:rPr>
          <w:rFonts w:eastAsia="TT95o00" w:cs="Times New Roman"/>
        </w:rPr>
        <w:t xml:space="preserve">Контроль за показателями физического состояния </w:t>
      </w:r>
      <w:r w:rsidRPr="000E4BAC">
        <w:rPr>
          <w:rFonts w:eastAsia="TT95o00" w:cs="Times New Roman"/>
          <w:lang w:val="ru-RU"/>
        </w:rPr>
        <w:t>с</w:t>
      </w:r>
      <w:r w:rsidRPr="000E4BAC">
        <w:rPr>
          <w:rFonts w:eastAsia="TT95o00" w:cs="Times New Roman"/>
        </w:rPr>
        <w:t>портсменов в стандартных условиях</w:t>
      </w:r>
      <w:r w:rsidRPr="000E4BAC">
        <w:rPr>
          <w:rFonts w:eastAsia="Times New Roman" w:cs="Times New Roman"/>
        </w:rPr>
        <w:t xml:space="preserve">. </w:t>
      </w:r>
      <w:r w:rsidRPr="000E4BAC">
        <w:rPr>
          <w:rFonts w:eastAsia="TT95o00" w:cs="Times New Roman"/>
        </w:rPr>
        <w:t>Показатели и методика оперативного</w:t>
      </w:r>
      <w:r w:rsidRPr="000E4BAC">
        <w:rPr>
          <w:rFonts w:eastAsia="Times New Roman" w:cs="Times New Roman"/>
        </w:rPr>
        <w:t xml:space="preserve">, </w:t>
      </w:r>
      <w:r w:rsidRPr="000E4BAC">
        <w:rPr>
          <w:rFonts w:eastAsia="TT95o00" w:cs="Times New Roman"/>
        </w:rPr>
        <w:t>текущего и этапного контроля физической подготовленности и функционального состояния квалифицированных лыжников</w:t>
      </w:r>
      <w:r w:rsidRPr="000E4BAC">
        <w:rPr>
          <w:rFonts w:eastAsia="Times New Roman" w:cs="Times New Roman"/>
        </w:rPr>
        <w:t xml:space="preserve">. </w:t>
      </w:r>
      <w:r w:rsidRPr="000E4BAC">
        <w:rPr>
          <w:rFonts w:eastAsia="TT95o00" w:cs="Times New Roman"/>
        </w:rPr>
        <w:t>Анализ индивидуальной динамики врачебно</w:t>
      </w:r>
      <w:r w:rsidRPr="000E4BAC">
        <w:rPr>
          <w:rFonts w:eastAsia="Times New Roman" w:cs="Times New Roman"/>
        </w:rPr>
        <w:t>-</w:t>
      </w:r>
      <w:r w:rsidRPr="000E4BAC">
        <w:rPr>
          <w:rFonts w:eastAsia="TT95o00" w:cs="Times New Roman"/>
        </w:rPr>
        <w:t>педагогического обследования спортсменов группы в годичном цикле подготовки</w:t>
      </w:r>
      <w:r w:rsidRPr="000E4BAC">
        <w:rPr>
          <w:rFonts w:eastAsia="Times New Roman" w:cs="Times New Roman"/>
        </w:rPr>
        <w:t>.</w:t>
      </w:r>
    </w:p>
    <w:p w:rsidR="00254E70" w:rsidRPr="000E4BAC" w:rsidRDefault="00254E70" w:rsidP="00254E70">
      <w:pPr>
        <w:autoSpaceDE w:val="0"/>
        <w:jc w:val="both"/>
        <w:rPr>
          <w:rFonts w:cs="Times New Roman"/>
          <w:b/>
          <w:bCs/>
          <w:lang w:val="ru-RU"/>
        </w:rPr>
      </w:pPr>
      <w:r w:rsidRPr="000E4BAC">
        <w:rPr>
          <w:rFonts w:eastAsia="Times New Roman" w:cs="Times New Roman"/>
          <w:b/>
          <w:bCs/>
        </w:rPr>
        <w:tab/>
      </w:r>
      <w:r w:rsidRPr="00A60C5F">
        <w:rPr>
          <w:rFonts w:eastAsia="Times New Roman" w:cs="Times New Roman"/>
          <w:bCs/>
        </w:rPr>
        <w:t>5.</w:t>
      </w:r>
      <w:r w:rsidRPr="000E4BAC">
        <w:rPr>
          <w:rFonts w:eastAsia="Times New Roman" w:cs="Times New Roman"/>
          <w:b/>
          <w:bCs/>
        </w:rPr>
        <w:t xml:space="preserve"> </w:t>
      </w:r>
      <w:r w:rsidRPr="000E4BAC">
        <w:rPr>
          <w:rFonts w:eastAsia="TT99o00" w:cs="Times New Roman"/>
        </w:rPr>
        <w:t xml:space="preserve">Восстановительные средства и мероприятия. </w:t>
      </w:r>
      <w:r w:rsidRPr="000E4BAC">
        <w:rPr>
          <w:rFonts w:eastAsia="TT95o00" w:cs="Times New Roman"/>
        </w:rPr>
        <w:t>Педагогические средства восстановления</w:t>
      </w:r>
      <w:r w:rsidRPr="000E4BAC">
        <w:rPr>
          <w:rFonts w:eastAsia="Times New Roman" w:cs="Times New Roman"/>
        </w:rPr>
        <w:t xml:space="preserve">: </w:t>
      </w:r>
      <w:r w:rsidRPr="000E4BAC">
        <w:rPr>
          <w:rFonts w:eastAsia="TT95o00" w:cs="Times New Roman"/>
        </w:rPr>
        <w:t>рациональное построение тренировочных занятий</w:t>
      </w:r>
      <w:r w:rsidRPr="000E4BAC">
        <w:rPr>
          <w:rFonts w:eastAsia="Times New Roman" w:cs="Times New Roman"/>
        </w:rPr>
        <w:t xml:space="preserve">; </w:t>
      </w:r>
      <w:r w:rsidRPr="000E4BAC">
        <w:rPr>
          <w:rFonts w:eastAsia="TT95o00" w:cs="Times New Roman"/>
        </w:rPr>
        <w:t>рациональное чередование тренировочных нагрузок различной направленности</w:t>
      </w:r>
      <w:r w:rsidRPr="000E4BAC">
        <w:rPr>
          <w:rFonts w:eastAsia="Times New Roman" w:cs="Times New Roman"/>
        </w:rPr>
        <w:t xml:space="preserve">; </w:t>
      </w:r>
      <w:r w:rsidRPr="000E4BAC">
        <w:rPr>
          <w:rFonts w:eastAsia="TT95o00" w:cs="Times New Roman"/>
        </w:rPr>
        <w:t>организация активного отдыха</w:t>
      </w:r>
      <w:r w:rsidRPr="000E4BAC">
        <w:rPr>
          <w:rFonts w:eastAsia="Times New Roman" w:cs="Times New Roman"/>
        </w:rPr>
        <w:t xml:space="preserve">. </w:t>
      </w:r>
      <w:r w:rsidRPr="000E4BAC">
        <w:rPr>
          <w:rFonts w:eastAsia="TT95o00" w:cs="Times New Roman"/>
        </w:rPr>
        <w:t>Психологические средства восстановления</w:t>
      </w:r>
      <w:r w:rsidRPr="000E4BAC">
        <w:rPr>
          <w:rFonts w:eastAsia="Times New Roman" w:cs="Times New Roman"/>
        </w:rPr>
        <w:t xml:space="preserve">: </w:t>
      </w:r>
      <w:r w:rsidRPr="000E4BAC">
        <w:rPr>
          <w:rFonts w:eastAsia="TT95o00" w:cs="Times New Roman"/>
        </w:rPr>
        <w:t>аутогенная тренировка</w:t>
      </w:r>
      <w:r w:rsidRPr="000E4BAC">
        <w:rPr>
          <w:rFonts w:eastAsia="Times New Roman" w:cs="Times New Roman"/>
        </w:rPr>
        <w:t xml:space="preserve">; </w:t>
      </w:r>
      <w:r w:rsidRPr="000E4BAC">
        <w:rPr>
          <w:rFonts w:eastAsia="TT95o00" w:cs="Times New Roman"/>
        </w:rPr>
        <w:t>психорегулирующие воздействия</w:t>
      </w:r>
      <w:r w:rsidRPr="000E4BAC">
        <w:rPr>
          <w:rFonts w:eastAsia="Times New Roman" w:cs="Times New Roman"/>
        </w:rPr>
        <w:t xml:space="preserve">; </w:t>
      </w:r>
      <w:r w:rsidRPr="000E4BAC">
        <w:rPr>
          <w:rFonts w:eastAsia="TT95o00" w:cs="Times New Roman"/>
        </w:rPr>
        <w:t>дыхательная гимнастика</w:t>
      </w:r>
      <w:r w:rsidRPr="000E4BAC">
        <w:rPr>
          <w:rFonts w:eastAsia="Times New Roman" w:cs="Times New Roman"/>
        </w:rPr>
        <w:t xml:space="preserve">. </w:t>
      </w:r>
      <w:r w:rsidRPr="000E4BAC">
        <w:rPr>
          <w:rFonts w:eastAsia="TT95o00" w:cs="Times New Roman"/>
        </w:rPr>
        <w:t>Медико</w:t>
      </w:r>
      <w:r w:rsidRPr="000E4BAC">
        <w:rPr>
          <w:rFonts w:eastAsia="Times New Roman" w:cs="Times New Roman"/>
        </w:rPr>
        <w:t>-</w:t>
      </w:r>
      <w:r w:rsidRPr="000E4BAC">
        <w:rPr>
          <w:rFonts w:eastAsia="TT95o00" w:cs="Times New Roman"/>
        </w:rPr>
        <w:t>биологические средства восстановления</w:t>
      </w:r>
      <w:r w:rsidRPr="000E4BAC">
        <w:rPr>
          <w:rFonts w:eastAsia="Times New Roman" w:cs="Times New Roman"/>
        </w:rPr>
        <w:t xml:space="preserve">; </w:t>
      </w:r>
      <w:r w:rsidRPr="000E4BAC">
        <w:rPr>
          <w:rFonts w:eastAsia="TT95o00" w:cs="Times New Roman"/>
        </w:rPr>
        <w:t>питание</w:t>
      </w:r>
      <w:r w:rsidRPr="000E4BAC">
        <w:rPr>
          <w:rFonts w:eastAsia="Times New Roman" w:cs="Times New Roman"/>
        </w:rPr>
        <w:t xml:space="preserve">; </w:t>
      </w:r>
      <w:r w:rsidRPr="000E4BAC">
        <w:rPr>
          <w:rFonts w:eastAsia="TT95o00" w:cs="Times New Roman"/>
        </w:rPr>
        <w:t>гигиенические и физиотерапевтические процедуры</w:t>
      </w:r>
      <w:r w:rsidRPr="000E4BAC">
        <w:rPr>
          <w:rFonts w:eastAsia="Times New Roman" w:cs="Times New Roman"/>
        </w:rPr>
        <w:t xml:space="preserve">; </w:t>
      </w:r>
      <w:r w:rsidRPr="000E4BAC">
        <w:rPr>
          <w:rFonts w:eastAsia="TT95o00" w:cs="Times New Roman"/>
        </w:rPr>
        <w:t>баня</w:t>
      </w:r>
      <w:r w:rsidRPr="000E4BAC">
        <w:rPr>
          <w:rFonts w:eastAsia="Times New Roman" w:cs="Times New Roman"/>
        </w:rPr>
        <w:t xml:space="preserve">; </w:t>
      </w:r>
      <w:r w:rsidRPr="000E4BAC">
        <w:rPr>
          <w:rFonts w:eastAsia="TT95o00" w:cs="Times New Roman"/>
        </w:rPr>
        <w:t>массаж</w:t>
      </w:r>
      <w:r w:rsidRPr="000E4BAC">
        <w:rPr>
          <w:rFonts w:eastAsia="Times New Roman" w:cs="Times New Roman"/>
        </w:rPr>
        <w:t xml:space="preserve">; </w:t>
      </w:r>
      <w:r w:rsidRPr="000E4BAC">
        <w:rPr>
          <w:rFonts w:eastAsia="TT95o00" w:cs="Times New Roman"/>
        </w:rPr>
        <w:t>витамины и адаптогены</w:t>
      </w:r>
      <w:r w:rsidRPr="000E4BAC">
        <w:rPr>
          <w:rFonts w:eastAsia="Times New Roman" w:cs="Times New Roman"/>
        </w:rPr>
        <w:t xml:space="preserve">. </w:t>
      </w:r>
      <w:r w:rsidRPr="000E4BAC">
        <w:rPr>
          <w:rFonts w:eastAsia="TT95o00" w:cs="Times New Roman"/>
        </w:rPr>
        <w:t>Особенности применения различных восстановительных средств на этапах годичного тренировочного цикла</w:t>
      </w:r>
      <w:r w:rsidRPr="000E4BAC">
        <w:rPr>
          <w:rFonts w:eastAsia="Times New Roman" w:cs="Times New Roman"/>
        </w:rPr>
        <w:t xml:space="preserve">. </w:t>
      </w:r>
      <w:r w:rsidRPr="000E4BAC">
        <w:rPr>
          <w:rFonts w:eastAsia="TT95o00" w:cs="Times New Roman"/>
        </w:rPr>
        <w:t>Организация восстановительных мероприятий в условиях спортивного лагеря и тренировочного сбора.</w:t>
      </w:r>
    </w:p>
    <w:p w:rsidR="00254E70" w:rsidRPr="000E4BAC" w:rsidRDefault="00254E70" w:rsidP="00254E70">
      <w:pPr>
        <w:autoSpaceDE w:val="0"/>
        <w:jc w:val="both"/>
        <w:rPr>
          <w:rFonts w:cs="Times New Roman"/>
          <w:b/>
          <w:bCs/>
          <w:lang w:val="ru-RU"/>
        </w:rPr>
      </w:pPr>
    </w:p>
    <w:p w:rsidR="00254E70" w:rsidRPr="000E4BAC" w:rsidRDefault="00254E70" w:rsidP="00254E70">
      <w:pPr>
        <w:shd w:val="clear" w:color="auto" w:fill="FFFFFF"/>
        <w:jc w:val="center"/>
        <w:rPr>
          <w:rFonts w:eastAsia="Times New Roman CYR" w:cs="Times New Roman"/>
          <w:b/>
          <w:bCs/>
          <w:color w:val="000000"/>
          <w:spacing w:val="-3"/>
          <w:lang w:val="ru-RU"/>
        </w:rPr>
      </w:pPr>
      <w:r w:rsidRPr="000E4BAC">
        <w:rPr>
          <w:rFonts w:eastAsia="Times New Roman CYR" w:cs="Times New Roman"/>
          <w:b/>
          <w:bCs/>
          <w:color w:val="000000"/>
          <w:spacing w:val="-3"/>
          <w:lang w:val="ru-RU"/>
        </w:rPr>
        <w:lastRenderedPageBreak/>
        <w:t>Практическая подготовка</w:t>
      </w:r>
    </w:p>
    <w:p w:rsidR="00254E70" w:rsidRPr="000E4BAC" w:rsidRDefault="00254E70" w:rsidP="00254E70">
      <w:pPr>
        <w:shd w:val="clear" w:color="auto" w:fill="FFFFFF"/>
        <w:jc w:val="center"/>
        <w:rPr>
          <w:rFonts w:eastAsia="Times New Roman CYR" w:cs="Times New Roman"/>
          <w:b/>
          <w:bCs/>
          <w:i/>
          <w:iCs/>
          <w:color w:val="000000"/>
          <w:spacing w:val="-3"/>
          <w:lang w:val="ru-RU"/>
        </w:rPr>
      </w:pPr>
      <w:r w:rsidRPr="000E4BAC">
        <w:rPr>
          <w:rFonts w:eastAsia="Times New Roman CYR" w:cs="Times New Roman"/>
          <w:b/>
          <w:bCs/>
          <w:color w:val="000000"/>
          <w:spacing w:val="-3"/>
          <w:lang w:val="ru-RU"/>
        </w:rPr>
        <w:t xml:space="preserve">Этап начальной подготовки  </w:t>
      </w:r>
    </w:p>
    <w:p w:rsidR="00254E70" w:rsidRPr="000E4BAC" w:rsidRDefault="00254E70" w:rsidP="00254E70">
      <w:pPr>
        <w:shd w:val="clear" w:color="auto" w:fill="FFFFFF"/>
        <w:jc w:val="both"/>
        <w:rPr>
          <w:rFonts w:eastAsia="TT95o00" w:cs="Times New Roman"/>
        </w:rPr>
      </w:pPr>
      <w:r w:rsidRPr="000E4BAC">
        <w:rPr>
          <w:rFonts w:eastAsia="Times New Roman CYR" w:cs="Times New Roman"/>
          <w:b/>
          <w:bCs/>
          <w:i/>
          <w:iCs/>
          <w:color w:val="000000"/>
          <w:spacing w:val="-3"/>
          <w:lang w:val="ru-RU"/>
        </w:rPr>
        <w:tab/>
      </w:r>
      <w:r w:rsidRPr="000E4BAC">
        <w:rPr>
          <w:rFonts w:eastAsia="Times New Roman" w:cs="Times New Roman"/>
          <w:b/>
          <w:bCs/>
          <w:i/>
          <w:iCs/>
          <w:color w:val="000000"/>
          <w:spacing w:val="-3"/>
          <w:lang w:val="ru-RU"/>
        </w:rPr>
        <w:t xml:space="preserve">1. </w:t>
      </w:r>
      <w:r w:rsidRPr="000E4BAC">
        <w:rPr>
          <w:rFonts w:eastAsia="TT99o00" w:cs="Times New Roman"/>
          <w:b/>
          <w:bCs/>
          <w:i/>
          <w:iCs/>
          <w:color w:val="000000"/>
          <w:spacing w:val="-3"/>
          <w:lang w:val="ru-RU"/>
        </w:rPr>
        <w:t>Общая физическая подготовка</w:t>
      </w:r>
      <w:r w:rsidRPr="000E4BAC">
        <w:rPr>
          <w:rFonts w:eastAsia="Times New Roman" w:cs="Times New Roman"/>
          <w:b/>
          <w:bCs/>
          <w:i/>
          <w:iCs/>
          <w:color w:val="000000"/>
          <w:spacing w:val="-3"/>
          <w:lang w:val="ru-RU"/>
        </w:rPr>
        <w:t>.</w:t>
      </w:r>
    </w:p>
    <w:p w:rsidR="00254E70" w:rsidRPr="000E4BAC" w:rsidRDefault="00254E70" w:rsidP="00254E70">
      <w:pPr>
        <w:autoSpaceDE w:val="0"/>
        <w:jc w:val="both"/>
        <w:rPr>
          <w:rFonts w:eastAsia="Times New Roman" w:cs="Times New Roman"/>
          <w:b/>
          <w:bCs/>
        </w:rPr>
      </w:pPr>
      <w:r w:rsidRPr="000E4BAC">
        <w:rPr>
          <w:rFonts w:eastAsia="TT95o00" w:cs="Times New Roman"/>
        </w:rPr>
        <w:tab/>
        <w:t>Комплексы общеразвивающих упражнений</w:t>
      </w:r>
      <w:r w:rsidRPr="000E4BAC">
        <w:rPr>
          <w:rFonts w:eastAsia="Times New Roman" w:cs="Times New Roman"/>
        </w:rPr>
        <w:t xml:space="preserve">, </w:t>
      </w:r>
      <w:r w:rsidRPr="000E4BAC">
        <w:rPr>
          <w:rFonts w:eastAsia="TT95o00" w:cs="Times New Roman"/>
        </w:rPr>
        <w:t>направленные на развитие гибкости</w:t>
      </w:r>
      <w:r w:rsidRPr="000E4BAC">
        <w:rPr>
          <w:rFonts w:eastAsia="Times New Roman" w:cs="Times New Roman"/>
        </w:rPr>
        <w:t xml:space="preserve">, </w:t>
      </w:r>
      <w:r w:rsidRPr="000E4BAC">
        <w:rPr>
          <w:rFonts w:eastAsia="TT95o00" w:cs="Times New Roman"/>
        </w:rPr>
        <w:t>координационных способностей</w:t>
      </w:r>
      <w:r w:rsidRPr="000E4BAC">
        <w:rPr>
          <w:rFonts w:eastAsia="Times New Roman" w:cs="Times New Roman"/>
        </w:rPr>
        <w:t xml:space="preserve">, </w:t>
      </w:r>
      <w:r w:rsidRPr="000E4BAC">
        <w:rPr>
          <w:rFonts w:eastAsia="TT95o00" w:cs="Times New Roman"/>
        </w:rPr>
        <w:t>силовой выносливости</w:t>
      </w:r>
      <w:r w:rsidRPr="000E4BAC">
        <w:rPr>
          <w:rFonts w:eastAsia="Times New Roman" w:cs="Times New Roman"/>
        </w:rPr>
        <w:t xml:space="preserve">. </w:t>
      </w:r>
      <w:r w:rsidRPr="000E4BAC">
        <w:rPr>
          <w:rFonts w:eastAsia="TT95o00" w:cs="Times New Roman"/>
        </w:rPr>
        <w:t>Спортивные и подвижные игры</w:t>
      </w:r>
      <w:r w:rsidRPr="000E4BAC">
        <w:rPr>
          <w:rFonts w:eastAsia="Times New Roman" w:cs="Times New Roman"/>
        </w:rPr>
        <w:t xml:space="preserve">, </w:t>
      </w:r>
      <w:r w:rsidRPr="000E4BAC">
        <w:rPr>
          <w:rFonts w:eastAsia="TT95o00" w:cs="Times New Roman"/>
        </w:rPr>
        <w:t>направленные на развитие ловкости</w:t>
      </w:r>
      <w:r w:rsidRPr="000E4BAC">
        <w:rPr>
          <w:rFonts w:eastAsia="Times New Roman" w:cs="Times New Roman"/>
        </w:rPr>
        <w:t xml:space="preserve">, </w:t>
      </w:r>
      <w:r w:rsidRPr="000E4BAC">
        <w:rPr>
          <w:rFonts w:eastAsia="TT95o00" w:cs="Times New Roman"/>
        </w:rPr>
        <w:t>быстроты</w:t>
      </w:r>
      <w:r w:rsidRPr="000E4BAC">
        <w:rPr>
          <w:rFonts w:eastAsia="Times New Roman" w:cs="Times New Roman"/>
        </w:rPr>
        <w:t xml:space="preserve">,  </w:t>
      </w:r>
      <w:r w:rsidRPr="000E4BAC">
        <w:rPr>
          <w:rFonts w:eastAsia="TT95o00" w:cs="Times New Roman"/>
        </w:rPr>
        <w:t>выносливости</w:t>
      </w:r>
      <w:r w:rsidRPr="000E4BAC">
        <w:rPr>
          <w:rFonts w:eastAsia="Times New Roman" w:cs="Times New Roman"/>
        </w:rPr>
        <w:t xml:space="preserve">. </w:t>
      </w:r>
      <w:r w:rsidRPr="000E4BAC">
        <w:rPr>
          <w:rFonts w:eastAsia="TT95o00" w:cs="Times New Roman"/>
        </w:rPr>
        <w:t>Эстафеты и прыжковые упражнения</w:t>
      </w:r>
      <w:r w:rsidRPr="000E4BAC">
        <w:rPr>
          <w:rFonts w:eastAsia="Times New Roman" w:cs="Times New Roman"/>
        </w:rPr>
        <w:t xml:space="preserve">, </w:t>
      </w:r>
      <w:r w:rsidRPr="000E4BAC">
        <w:rPr>
          <w:rFonts w:eastAsia="TT95o00" w:cs="Times New Roman"/>
        </w:rPr>
        <w:t>направленные на развитие скоростно</w:t>
      </w:r>
      <w:r w:rsidRPr="000E4BAC">
        <w:rPr>
          <w:rFonts w:eastAsia="Times New Roman" w:cs="Times New Roman"/>
        </w:rPr>
        <w:t>-</w:t>
      </w:r>
      <w:r w:rsidRPr="000E4BAC">
        <w:rPr>
          <w:rFonts w:eastAsia="TT95o00" w:cs="Times New Roman"/>
        </w:rPr>
        <w:t>силовых способностей т быстроты</w:t>
      </w:r>
      <w:r w:rsidRPr="000E4BAC">
        <w:rPr>
          <w:rFonts w:eastAsia="Times New Roman" w:cs="Times New Roman"/>
        </w:rPr>
        <w:t xml:space="preserve">. </w:t>
      </w:r>
      <w:r w:rsidRPr="000E4BAC">
        <w:rPr>
          <w:rFonts w:eastAsia="TT95o00" w:cs="Times New Roman"/>
        </w:rPr>
        <w:t>Циклические упражнения</w:t>
      </w:r>
      <w:r w:rsidRPr="000E4BAC">
        <w:rPr>
          <w:rFonts w:eastAsia="Times New Roman" w:cs="Times New Roman"/>
        </w:rPr>
        <w:t xml:space="preserve">, </w:t>
      </w:r>
      <w:r w:rsidRPr="000E4BAC">
        <w:rPr>
          <w:rFonts w:eastAsia="TT95o00" w:cs="Times New Roman"/>
        </w:rPr>
        <w:t>направленные на развитие выносливости</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imes New Roman" w:cs="Times New Roman"/>
          <w:b/>
          <w:bCs/>
        </w:rPr>
        <w:tab/>
      </w:r>
      <w:r w:rsidRPr="000E4BAC">
        <w:rPr>
          <w:rFonts w:eastAsia="Times New Roman" w:cs="Times New Roman"/>
          <w:b/>
          <w:bCs/>
          <w:i/>
          <w:iCs/>
        </w:rPr>
        <w:t xml:space="preserve">2. </w:t>
      </w:r>
      <w:r w:rsidRPr="000E4BAC">
        <w:rPr>
          <w:rFonts w:eastAsia="TT99o00" w:cs="Times New Roman"/>
          <w:b/>
          <w:bCs/>
          <w:i/>
          <w:iCs/>
        </w:rPr>
        <w:t>Специальная физическая подготовка</w:t>
      </w:r>
      <w:r w:rsidRPr="000E4BAC">
        <w:rPr>
          <w:rFonts w:eastAsia="Times New Roman" w:cs="Times New Roman"/>
          <w:b/>
          <w:bCs/>
          <w:i/>
          <w:iCs/>
        </w:rPr>
        <w:t>.</w:t>
      </w:r>
    </w:p>
    <w:p w:rsidR="00254E70" w:rsidRPr="000E4BAC" w:rsidRDefault="00254E70" w:rsidP="00254E70">
      <w:pPr>
        <w:autoSpaceDE w:val="0"/>
        <w:jc w:val="both"/>
        <w:rPr>
          <w:rFonts w:eastAsia="Times New Roman" w:cs="Times New Roman"/>
          <w:b/>
          <w:bCs/>
        </w:rPr>
      </w:pPr>
      <w:r w:rsidRPr="000E4BAC">
        <w:rPr>
          <w:rFonts w:eastAsia="TT95o00" w:cs="Times New Roman"/>
        </w:rPr>
        <w:tab/>
        <w:t>Передвижение на лыжах по ровной и пересеченной местности</w:t>
      </w:r>
      <w:r w:rsidRPr="000E4BAC">
        <w:rPr>
          <w:rFonts w:eastAsia="Times New Roman" w:cs="Times New Roman"/>
        </w:rPr>
        <w:t xml:space="preserve">, </w:t>
      </w:r>
      <w:r w:rsidRPr="000E4BAC">
        <w:rPr>
          <w:rFonts w:eastAsia="TT95o00" w:cs="Times New Roman"/>
        </w:rPr>
        <w:t>имитационные упражнения</w:t>
      </w:r>
      <w:r w:rsidRPr="000E4BAC">
        <w:rPr>
          <w:rFonts w:eastAsia="Times New Roman" w:cs="Times New Roman"/>
        </w:rPr>
        <w:t xml:space="preserve">, </w:t>
      </w:r>
      <w:r w:rsidRPr="000E4BAC">
        <w:rPr>
          <w:rFonts w:eastAsia="TT95o00" w:cs="Times New Roman"/>
        </w:rPr>
        <w:t>кроссовая подготовка</w:t>
      </w:r>
      <w:r w:rsidRPr="000E4BAC">
        <w:rPr>
          <w:rFonts w:eastAsia="Times New Roman" w:cs="Times New Roman"/>
        </w:rPr>
        <w:t xml:space="preserve">, </w:t>
      </w:r>
      <w:r w:rsidRPr="000E4BAC">
        <w:rPr>
          <w:rFonts w:eastAsia="TT95o00" w:cs="Times New Roman"/>
        </w:rPr>
        <w:t>ходьба</w:t>
      </w:r>
      <w:r w:rsidRPr="000E4BAC">
        <w:rPr>
          <w:rFonts w:eastAsia="Times New Roman" w:cs="Times New Roman"/>
        </w:rPr>
        <w:t xml:space="preserve">, </w:t>
      </w:r>
      <w:r w:rsidRPr="000E4BAC">
        <w:rPr>
          <w:rFonts w:eastAsia="TT95o00" w:cs="Times New Roman"/>
        </w:rPr>
        <w:t>преимущественно направленные на увеличение аэробной производительности организма и развитие волевых качеств</w:t>
      </w:r>
      <w:r w:rsidRPr="000E4BAC">
        <w:rPr>
          <w:rFonts w:eastAsia="Times New Roman" w:cs="Times New Roman"/>
        </w:rPr>
        <w:t xml:space="preserve">, </w:t>
      </w:r>
      <w:r w:rsidRPr="000E4BAC">
        <w:rPr>
          <w:rFonts w:eastAsia="TT95o00" w:cs="Times New Roman"/>
        </w:rPr>
        <w:t>специфических для лыжника</w:t>
      </w:r>
      <w:r w:rsidRPr="000E4BAC">
        <w:rPr>
          <w:rFonts w:eastAsia="Times New Roman" w:cs="Times New Roman"/>
        </w:rPr>
        <w:t>-</w:t>
      </w:r>
      <w:r w:rsidRPr="000E4BAC">
        <w:rPr>
          <w:rFonts w:eastAsia="TT95o00" w:cs="Times New Roman"/>
        </w:rPr>
        <w:t>гонщика</w:t>
      </w:r>
      <w:r w:rsidRPr="000E4BAC">
        <w:rPr>
          <w:rFonts w:eastAsia="Times New Roman" w:cs="Times New Roman"/>
        </w:rPr>
        <w:t xml:space="preserve">. </w:t>
      </w:r>
      <w:r w:rsidRPr="000E4BAC">
        <w:rPr>
          <w:rFonts w:eastAsia="TT95o00" w:cs="Times New Roman"/>
        </w:rPr>
        <w:t xml:space="preserve">Комплексы специальных упражнений на лыжах и лыжероллерах для развития силовой </w:t>
      </w:r>
      <w:r w:rsidRPr="000E4BAC">
        <w:rPr>
          <w:rFonts w:eastAsia="TT95o00" w:cs="Times New Roman"/>
          <w:lang w:val="ru-RU"/>
        </w:rPr>
        <w:t>в</w:t>
      </w:r>
      <w:r w:rsidRPr="000E4BAC">
        <w:rPr>
          <w:rFonts w:eastAsia="TT95o00" w:cs="Times New Roman"/>
        </w:rPr>
        <w:t>ыносливости мышц ног и плечевого пояса</w:t>
      </w:r>
      <w:r w:rsidRPr="000E4BAC">
        <w:rPr>
          <w:rFonts w:eastAsia="Times New Roman" w:cs="Times New Roman"/>
        </w:rPr>
        <w:t>.</w:t>
      </w:r>
    </w:p>
    <w:p w:rsidR="00254E70" w:rsidRPr="000E4BAC" w:rsidRDefault="00254E70" w:rsidP="00254E70">
      <w:pPr>
        <w:autoSpaceDE w:val="0"/>
        <w:ind w:left="60"/>
        <w:jc w:val="both"/>
        <w:rPr>
          <w:rFonts w:eastAsia="TT95o00" w:cs="Times New Roman"/>
        </w:rPr>
      </w:pPr>
      <w:r w:rsidRPr="000E4BAC">
        <w:rPr>
          <w:rFonts w:eastAsia="Times New Roman" w:cs="Times New Roman"/>
          <w:b/>
          <w:bCs/>
        </w:rPr>
        <w:tab/>
      </w:r>
      <w:r w:rsidRPr="000E4BAC">
        <w:rPr>
          <w:rFonts w:eastAsia="Times New Roman" w:cs="Times New Roman"/>
          <w:b/>
          <w:bCs/>
          <w:i/>
          <w:iCs/>
        </w:rPr>
        <w:t xml:space="preserve">3. </w:t>
      </w:r>
      <w:r w:rsidRPr="000E4BAC">
        <w:rPr>
          <w:rFonts w:eastAsia="TT99o00" w:cs="Times New Roman"/>
          <w:b/>
          <w:bCs/>
          <w:i/>
          <w:iCs/>
        </w:rPr>
        <w:t>Техническая подготовка</w:t>
      </w:r>
      <w:r w:rsidRPr="000E4BAC">
        <w:rPr>
          <w:rFonts w:eastAsia="Times New Roman" w:cs="Times New Roman"/>
          <w:b/>
          <w:bCs/>
          <w:i/>
          <w:iCs/>
        </w:rPr>
        <w:t>.</w:t>
      </w:r>
    </w:p>
    <w:p w:rsidR="00254E70" w:rsidRPr="000E4BAC" w:rsidRDefault="00254E70" w:rsidP="00254E70">
      <w:pPr>
        <w:autoSpaceDE w:val="0"/>
        <w:jc w:val="both"/>
        <w:rPr>
          <w:rFonts w:cs="Times New Roman"/>
          <w:b/>
          <w:bCs/>
          <w:u w:val="single"/>
          <w:lang w:val="ru-RU"/>
        </w:rPr>
      </w:pPr>
      <w:r w:rsidRPr="000E4BAC">
        <w:rPr>
          <w:rFonts w:eastAsia="TT95o00" w:cs="Times New Roman"/>
        </w:rPr>
        <w:tab/>
        <w:t>Обучение общей схеме передвижений классическими лыжными ходами</w:t>
      </w:r>
      <w:r w:rsidRPr="000E4BAC">
        <w:rPr>
          <w:rFonts w:eastAsia="Times New Roman" w:cs="Times New Roman"/>
        </w:rPr>
        <w:t xml:space="preserve">. </w:t>
      </w:r>
      <w:r w:rsidRPr="000E4BAC">
        <w:rPr>
          <w:rFonts w:eastAsia="TT95o00" w:cs="Times New Roman"/>
        </w:rPr>
        <w:t>Обучение специальным подготовительным упражнениям</w:t>
      </w:r>
      <w:r w:rsidRPr="000E4BAC">
        <w:rPr>
          <w:rFonts w:eastAsia="Times New Roman" w:cs="Times New Roman"/>
        </w:rPr>
        <w:t xml:space="preserve">, </w:t>
      </w:r>
      <w:r w:rsidRPr="000E4BAC">
        <w:rPr>
          <w:rFonts w:eastAsia="TT95o00" w:cs="Times New Roman"/>
        </w:rPr>
        <w:t>направленным на овладение рациональной техникой скользящего шага</w:t>
      </w:r>
      <w:r w:rsidRPr="000E4BAC">
        <w:rPr>
          <w:rFonts w:eastAsia="Times New Roman" w:cs="Times New Roman"/>
        </w:rPr>
        <w:t xml:space="preserve">, </w:t>
      </w:r>
      <w:r w:rsidRPr="000E4BAC">
        <w:rPr>
          <w:rFonts w:eastAsia="TT95o00" w:cs="Times New Roman"/>
        </w:rPr>
        <w:t>на развитие при одноопорном скольжении</w:t>
      </w:r>
      <w:r w:rsidRPr="000E4BAC">
        <w:rPr>
          <w:rFonts w:eastAsia="Times New Roman" w:cs="Times New Roman"/>
        </w:rPr>
        <w:t xml:space="preserve">, </w:t>
      </w:r>
      <w:r w:rsidRPr="000E4BAC">
        <w:rPr>
          <w:rFonts w:eastAsia="TT95o00" w:cs="Times New Roman"/>
        </w:rPr>
        <w:t>на согласованную работу рук и ног при передвижении попеременным двухшажным ходом</w:t>
      </w:r>
      <w:r w:rsidRPr="000E4BAC">
        <w:rPr>
          <w:rFonts w:eastAsia="Times New Roman" w:cs="Times New Roman"/>
        </w:rPr>
        <w:t xml:space="preserve">. </w:t>
      </w:r>
      <w:r w:rsidRPr="000E4BAC">
        <w:rPr>
          <w:rFonts w:eastAsia="TT95o00" w:cs="Times New Roman"/>
        </w:rPr>
        <w:t>Совершенствование основных элементов техники классических лыжных ходов в облегченных условиях</w:t>
      </w:r>
      <w:r w:rsidRPr="000E4BAC">
        <w:rPr>
          <w:rFonts w:eastAsia="Times New Roman" w:cs="Times New Roman"/>
        </w:rPr>
        <w:t xml:space="preserve">. </w:t>
      </w:r>
      <w:r w:rsidRPr="000E4BAC">
        <w:rPr>
          <w:rFonts w:eastAsia="TT95o00" w:cs="Times New Roman"/>
        </w:rPr>
        <w:t>Обучение технике спуска со склонов в высокой</w:t>
      </w:r>
      <w:r w:rsidRPr="000E4BAC">
        <w:rPr>
          <w:rFonts w:eastAsia="Times New Roman" w:cs="Times New Roman"/>
        </w:rPr>
        <w:t xml:space="preserve">, </w:t>
      </w:r>
      <w:r w:rsidRPr="000E4BAC">
        <w:rPr>
          <w:rFonts w:eastAsia="TT95o00" w:cs="Times New Roman"/>
        </w:rPr>
        <w:t>средней и низкой стойках</w:t>
      </w:r>
      <w:r w:rsidRPr="000E4BAC">
        <w:rPr>
          <w:rFonts w:eastAsia="Times New Roman" w:cs="Times New Roman"/>
        </w:rPr>
        <w:t xml:space="preserve">. </w:t>
      </w:r>
      <w:r w:rsidRPr="000E4BAC">
        <w:rPr>
          <w:rFonts w:eastAsia="TT95o00" w:cs="Times New Roman"/>
        </w:rPr>
        <w:t xml:space="preserve">Обучение преодолению подъемов </w:t>
      </w:r>
      <w:r w:rsidRPr="000E4BAC">
        <w:rPr>
          <w:rFonts w:eastAsia="Times New Roman" w:cs="Times New Roman"/>
        </w:rPr>
        <w:t>«</w:t>
      </w:r>
      <w:r w:rsidRPr="000E4BAC">
        <w:rPr>
          <w:rFonts w:eastAsia="TT95o00" w:cs="Times New Roman"/>
        </w:rPr>
        <w:t>елочкой</w:t>
      </w:r>
      <w:r w:rsidRPr="000E4BAC">
        <w:rPr>
          <w:rFonts w:eastAsia="Times New Roman" w:cs="Times New Roman"/>
        </w:rPr>
        <w:t>», «</w:t>
      </w:r>
      <w:r w:rsidRPr="000E4BAC">
        <w:rPr>
          <w:rFonts w:eastAsia="TT95o00" w:cs="Times New Roman"/>
        </w:rPr>
        <w:t>полуелочкой</w:t>
      </w:r>
      <w:r w:rsidRPr="000E4BAC">
        <w:rPr>
          <w:rFonts w:eastAsia="Times New Roman" w:cs="Times New Roman"/>
        </w:rPr>
        <w:t xml:space="preserve">», </w:t>
      </w:r>
      <w:r w:rsidRPr="000E4BAC">
        <w:rPr>
          <w:rFonts w:eastAsia="TT95o00" w:cs="Times New Roman"/>
        </w:rPr>
        <w:t>ступающим</w:t>
      </w:r>
      <w:r w:rsidRPr="000E4BAC">
        <w:rPr>
          <w:rFonts w:eastAsia="Times New Roman" w:cs="Times New Roman"/>
        </w:rPr>
        <w:t xml:space="preserve">, </w:t>
      </w:r>
      <w:r w:rsidRPr="000E4BAC">
        <w:rPr>
          <w:rFonts w:eastAsia="TT95o00" w:cs="Times New Roman"/>
        </w:rPr>
        <w:t>скользящим</w:t>
      </w:r>
      <w:r w:rsidRPr="000E4BAC">
        <w:rPr>
          <w:rFonts w:eastAsia="Times New Roman" w:cs="Times New Roman"/>
        </w:rPr>
        <w:t xml:space="preserve">, </w:t>
      </w:r>
      <w:r w:rsidRPr="000E4BAC">
        <w:rPr>
          <w:rFonts w:eastAsia="TT95o00" w:cs="Times New Roman"/>
        </w:rPr>
        <w:t>беговым шагом</w:t>
      </w:r>
      <w:r w:rsidRPr="000E4BAC">
        <w:rPr>
          <w:rFonts w:eastAsia="Times New Roman" w:cs="Times New Roman"/>
        </w:rPr>
        <w:t xml:space="preserve">. </w:t>
      </w:r>
      <w:r w:rsidRPr="000E4BAC">
        <w:rPr>
          <w:rFonts w:eastAsia="TT95o00" w:cs="Times New Roman"/>
        </w:rPr>
        <w:t xml:space="preserve">Обучение торможению </w:t>
      </w:r>
      <w:r w:rsidRPr="000E4BAC">
        <w:rPr>
          <w:rFonts w:eastAsia="Times New Roman" w:cs="Times New Roman"/>
        </w:rPr>
        <w:t>«</w:t>
      </w:r>
      <w:r w:rsidRPr="000E4BAC">
        <w:rPr>
          <w:rFonts w:eastAsia="TT95o00" w:cs="Times New Roman"/>
        </w:rPr>
        <w:t>плугом</w:t>
      </w:r>
      <w:r w:rsidRPr="000E4BAC">
        <w:rPr>
          <w:rFonts w:eastAsia="Times New Roman" w:cs="Times New Roman"/>
        </w:rPr>
        <w:t>», «</w:t>
      </w:r>
      <w:r w:rsidRPr="000E4BAC">
        <w:rPr>
          <w:rFonts w:eastAsia="TT95o00" w:cs="Times New Roman"/>
        </w:rPr>
        <w:t>упором</w:t>
      </w:r>
      <w:r w:rsidRPr="000E4BAC">
        <w:rPr>
          <w:rFonts w:eastAsia="Times New Roman" w:cs="Times New Roman"/>
        </w:rPr>
        <w:t>», «</w:t>
      </w:r>
      <w:r w:rsidRPr="000E4BAC">
        <w:rPr>
          <w:rFonts w:eastAsia="TT95o00" w:cs="Times New Roman"/>
        </w:rPr>
        <w:t>поворотом</w:t>
      </w:r>
      <w:r w:rsidRPr="000E4BAC">
        <w:rPr>
          <w:rFonts w:eastAsia="Times New Roman" w:cs="Times New Roman"/>
        </w:rPr>
        <w:t xml:space="preserve">», </w:t>
      </w:r>
      <w:r w:rsidRPr="000E4BAC">
        <w:rPr>
          <w:rFonts w:eastAsia="TT95o00" w:cs="Times New Roman"/>
        </w:rPr>
        <w:t>соскальзыванием</w:t>
      </w:r>
      <w:r w:rsidRPr="000E4BAC">
        <w:rPr>
          <w:rFonts w:eastAsia="Times New Roman" w:cs="Times New Roman"/>
        </w:rPr>
        <w:t xml:space="preserve">, </w:t>
      </w:r>
      <w:r w:rsidRPr="000E4BAC">
        <w:rPr>
          <w:rFonts w:eastAsia="TT95o00" w:cs="Times New Roman"/>
        </w:rPr>
        <w:t>падением</w:t>
      </w:r>
      <w:r w:rsidRPr="000E4BAC">
        <w:rPr>
          <w:rFonts w:eastAsia="Times New Roman" w:cs="Times New Roman"/>
        </w:rPr>
        <w:t xml:space="preserve">. </w:t>
      </w:r>
      <w:r w:rsidRPr="000E4BAC">
        <w:rPr>
          <w:rFonts w:eastAsia="TT95o00" w:cs="Times New Roman"/>
        </w:rPr>
        <w:t>Обучение поворотам на месте и движении</w:t>
      </w:r>
      <w:r w:rsidRPr="000E4BAC">
        <w:rPr>
          <w:rFonts w:eastAsia="Times New Roman" w:cs="Times New Roman"/>
        </w:rPr>
        <w:t xml:space="preserve">. </w:t>
      </w:r>
      <w:r w:rsidRPr="000E4BAC">
        <w:rPr>
          <w:rFonts w:eastAsia="TT95o00" w:cs="Times New Roman"/>
        </w:rPr>
        <w:t>Знакомство с основными элементами конькового хода</w:t>
      </w:r>
      <w:r w:rsidRPr="000E4BAC">
        <w:rPr>
          <w:rFonts w:eastAsia="Times New Roman" w:cs="Times New Roman"/>
        </w:rPr>
        <w:t>.</w:t>
      </w:r>
    </w:p>
    <w:p w:rsidR="00254E70" w:rsidRPr="000E4BAC" w:rsidRDefault="00254E70" w:rsidP="00254E70">
      <w:pPr>
        <w:shd w:val="clear" w:color="auto" w:fill="FFFFFF"/>
        <w:ind w:left="15"/>
        <w:jc w:val="both"/>
        <w:rPr>
          <w:rFonts w:cs="Times New Roman"/>
          <w:b/>
          <w:bCs/>
          <w:u w:val="single"/>
          <w:lang w:val="ru-RU"/>
        </w:rPr>
      </w:pPr>
    </w:p>
    <w:p w:rsidR="00254E70" w:rsidRPr="000E4BAC" w:rsidRDefault="00254E70" w:rsidP="00254E70">
      <w:pPr>
        <w:shd w:val="clear" w:color="auto" w:fill="FFFFFF"/>
        <w:ind w:left="15"/>
        <w:jc w:val="center"/>
        <w:rPr>
          <w:rFonts w:eastAsia="Times New Roman" w:cs="Times New Roman"/>
          <w:b/>
          <w:bCs/>
          <w:i/>
          <w:iCs/>
          <w:color w:val="000000"/>
          <w:spacing w:val="-3"/>
          <w:lang w:val="ru-RU"/>
        </w:rPr>
      </w:pPr>
      <w:r w:rsidRPr="000E4BAC">
        <w:rPr>
          <w:rFonts w:cs="Times New Roman"/>
          <w:b/>
          <w:bCs/>
          <w:lang w:val="ru-RU"/>
        </w:rPr>
        <w:t>Тренировочный этап</w:t>
      </w:r>
    </w:p>
    <w:p w:rsidR="00254E70" w:rsidRPr="000E4BAC" w:rsidRDefault="00254E70" w:rsidP="00254E70">
      <w:pPr>
        <w:shd w:val="clear" w:color="auto" w:fill="FFFFFF"/>
        <w:jc w:val="both"/>
        <w:rPr>
          <w:rStyle w:val="11"/>
          <w:lang w:val="ru-RU"/>
        </w:rPr>
      </w:pPr>
      <w:r w:rsidRPr="000E4BAC">
        <w:rPr>
          <w:rFonts w:eastAsia="Times New Roman" w:cs="Times New Roman"/>
          <w:b/>
          <w:bCs/>
          <w:i/>
          <w:iCs/>
          <w:color w:val="000000"/>
          <w:spacing w:val="-3"/>
          <w:lang w:val="ru-RU"/>
        </w:rPr>
        <w:tab/>
        <w:t xml:space="preserve">1. </w:t>
      </w:r>
      <w:r w:rsidRPr="000E4BAC">
        <w:rPr>
          <w:rFonts w:eastAsia="TT99o00" w:cs="Times New Roman"/>
          <w:b/>
          <w:bCs/>
          <w:i/>
          <w:iCs/>
          <w:color w:val="000000"/>
          <w:spacing w:val="-3"/>
          <w:lang w:val="ru-RU"/>
        </w:rPr>
        <w:t>Общая физическая подготовка</w:t>
      </w:r>
      <w:r w:rsidRPr="000E4BAC">
        <w:rPr>
          <w:rFonts w:eastAsia="Times New Roman" w:cs="Times New Roman"/>
          <w:b/>
          <w:bCs/>
          <w:i/>
          <w:iCs/>
          <w:color w:val="000000"/>
          <w:spacing w:val="-3"/>
          <w:lang w:val="ru-RU"/>
        </w:rPr>
        <w:t>.</w:t>
      </w:r>
    </w:p>
    <w:p w:rsidR="00254E70" w:rsidRPr="000E4BAC" w:rsidRDefault="00254E70" w:rsidP="00254E70">
      <w:pPr>
        <w:numPr>
          <w:ilvl w:val="0"/>
          <w:numId w:val="3"/>
        </w:numPr>
        <w:tabs>
          <w:tab w:val="left" w:pos="0"/>
        </w:tabs>
        <w:jc w:val="both"/>
        <w:rPr>
          <w:rStyle w:val="11"/>
          <w:lang w:val="ru-RU"/>
        </w:rPr>
      </w:pPr>
      <w:r w:rsidRPr="000E4BAC">
        <w:rPr>
          <w:rStyle w:val="11"/>
          <w:lang w:val="ru-RU"/>
        </w:rPr>
        <w:t>С</w:t>
      </w:r>
      <w:r w:rsidRPr="000E4BAC">
        <w:rPr>
          <w:rStyle w:val="11"/>
        </w:rPr>
        <w:t>троевые упражнения;</w:t>
      </w:r>
    </w:p>
    <w:p w:rsidR="00254E70" w:rsidRPr="000E4BAC" w:rsidRDefault="00254E70" w:rsidP="00254E70">
      <w:pPr>
        <w:numPr>
          <w:ilvl w:val="0"/>
          <w:numId w:val="3"/>
        </w:numPr>
        <w:tabs>
          <w:tab w:val="left" w:pos="0"/>
        </w:tabs>
        <w:jc w:val="both"/>
        <w:rPr>
          <w:rStyle w:val="11"/>
          <w:lang w:val="ru-RU"/>
        </w:rPr>
      </w:pPr>
      <w:r w:rsidRPr="000E4BAC">
        <w:rPr>
          <w:rStyle w:val="11"/>
          <w:lang w:val="ru-RU"/>
        </w:rPr>
        <w:t>Р</w:t>
      </w:r>
      <w:r w:rsidRPr="000E4BAC">
        <w:rPr>
          <w:rStyle w:val="11"/>
        </w:rPr>
        <w:t>азновидности ходьбы, бега, прыжков;</w:t>
      </w:r>
    </w:p>
    <w:p w:rsidR="00254E70" w:rsidRPr="000E4BAC" w:rsidRDefault="00254E70" w:rsidP="00254E70">
      <w:pPr>
        <w:numPr>
          <w:ilvl w:val="0"/>
          <w:numId w:val="4"/>
        </w:numPr>
        <w:tabs>
          <w:tab w:val="left" w:pos="0"/>
        </w:tabs>
        <w:jc w:val="both"/>
        <w:rPr>
          <w:rStyle w:val="11"/>
          <w:lang w:val="ru-RU"/>
        </w:rPr>
      </w:pPr>
      <w:r w:rsidRPr="000E4BAC">
        <w:rPr>
          <w:rStyle w:val="11"/>
          <w:lang w:val="ru-RU"/>
        </w:rPr>
        <w:t>Общеразвивающие упражнения;</w:t>
      </w:r>
    </w:p>
    <w:p w:rsidR="00254E70" w:rsidRPr="000E4BAC" w:rsidRDefault="00254E70" w:rsidP="00254E70">
      <w:pPr>
        <w:numPr>
          <w:ilvl w:val="0"/>
          <w:numId w:val="4"/>
        </w:numPr>
        <w:tabs>
          <w:tab w:val="left" w:pos="0"/>
        </w:tabs>
        <w:ind w:left="15"/>
        <w:jc w:val="both"/>
        <w:rPr>
          <w:rStyle w:val="11"/>
          <w:lang w:val="ru-RU"/>
        </w:rPr>
      </w:pPr>
      <w:r w:rsidRPr="000E4BAC">
        <w:rPr>
          <w:rStyle w:val="11"/>
          <w:lang w:val="ru-RU"/>
        </w:rPr>
        <w:t>Гимнастические упражнения для развития физических качеств (координации, ловкости, быстроты) без предметов и с использованием предметов и оборудования (набивные мяси, гимнастические скамейки и лестницы, скакалки, резиновые амортизаторы);</w:t>
      </w:r>
    </w:p>
    <w:p w:rsidR="00254E70" w:rsidRPr="000E4BAC" w:rsidRDefault="00254E70" w:rsidP="00254E70">
      <w:pPr>
        <w:numPr>
          <w:ilvl w:val="0"/>
          <w:numId w:val="4"/>
        </w:numPr>
        <w:tabs>
          <w:tab w:val="left" w:pos="0"/>
        </w:tabs>
        <w:jc w:val="both"/>
        <w:rPr>
          <w:rStyle w:val="11"/>
          <w:lang w:val="ru-RU"/>
        </w:rPr>
      </w:pPr>
      <w:r w:rsidRPr="000E4BAC">
        <w:rPr>
          <w:rStyle w:val="11"/>
          <w:lang w:val="ru-RU"/>
        </w:rPr>
        <w:t>Л</w:t>
      </w:r>
      <w:r w:rsidRPr="000E4BAC">
        <w:rPr>
          <w:rStyle w:val="11"/>
        </w:rPr>
        <w:t xml:space="preserve">егкоатлетические упражнения: бег   60, 100, 400, 800 метров, </w:t>
      </w:r>
      <w:r w:rsidRPr="000E4BAC">
        <w:rPr>
          <w:rStyle w:val="11"/>
          <w:lang w:val="ru-RU"/>
        </w:rPr>
        <w:t>прыжки в длину с места и разбега, многоскоки, метание</w:t>
      </w:r>
      <w:r w:rsidRPr="000E4BAC">
        <w:rPr>
          <w:rStyle w:val="11"/>
        </w:rPr>
        <w:t>;</w:t>
      </w:r>
    </w:p>
    <w:p w:rsidR="00254E70" w:rsidRPr="000E4BAC" w:rsidRDefault="00254E70" w:rsidP="00254E70">
      <w:pPr>
        <w:numPr>
          <w:ilvl w:val="0"/>
          <w:numId w:val="4"/>
        </w:numPr>
        <w:tabs>
          <w:tab w:val="left" w:pos="0"/>
        </w:tabs>
        <w:jc w:val="both"/>
        <w:rPr>
          <w:rStyle w:val="11"/>
          <w:lang w:val="ru-RU"/>
        </w:rPr>
      </w:pPr>
      <w:r w:rsidRPr="000E4BAC">
        <w:rPr>
          <w:rStyle w:val="11"/>
          <w:lang w:val="ru-RU"/>
        </w:rPr>
        <w:t>П</w:t>
      </w:r>
      <w:r w:rsidRPr="000E4BAC">
        <w:rPr>
          <w:rStyle w:val="11"/>
        </w:rPr>
        <w:t xml:space="preserve">одвижные игры </w:t>
      </w:r>
      <w:r w:rsidRPr="000E4BAC">
        <w:rPr>
          <w:rStyle w:val="11"/>
          <w:lang w:val="ru-RU"/>
        </w:rPr>
        <w:t>и эстафеты;</w:t>
      </w:r>
    </w:p>
    <w:p w:rsidR="00254E70" w:rsidRPr="000E4BAC" w:rsidRDefault="00254E70" w:rsidP="00254E70">
      <w:pPr>
        <w:numPr>
          <w:ilvl w:val="0"/>
          <w:numId w:val="4"/>
        </w:numPr>
        <w:tabs>
          <w:tab w:val="left" w:pos="0"/>
        </w:tabs>
        <w:jc w:val="both"/>
        <w:rPr>
          <w:rStyle w:val="11"/>
          <w:b/>
          <w:bCs/>
          <w:i/>
          <w:iCs/>
          <w:lang w:val="ru-RU"/>
        </w:rPr>
      </w:pPr>
      <w:r w:rsidRPr="000E4BAC">
        <w:rPr>
          <w:rStyle w:val="11"/>
          <w:lang w:val="ru-RU"/>
        </w:rPr>
        <w:t>Спортивные игры (баскетбол, ручной мяч, футбол, настольный теннис)</w:t>
      </w:r>
    </w:p>
    <w:p w:rsidR="00254E70" w:rsidRPr="000E4BAC" w:rsidRDefault="00254E70" w:rsidP="00254E70">
      <w:pPr>
        <w:autoSpaceDE w:val="0"/>
        <w:jc w:val="both"/>
        <w:rPr>
          <w:rFonts w:cs="Times New Roman"/>
        </w:rPr>
      </w:pPr>
      <w:r w:rsidRPr="000E4BAC">
        <w:rPr>
          <w:rStyle w:val="11"/>
          <w:b/>
          <w:bCs/>
          <w:i/>
          <w:iCs/>
          <w:lang w:val="ru-RU"/>
        </w:rPr>
        <w:tab/>
        <w:t xml:space="preserve">2. </w:t>
      </w:r>
      <w:r w:rsidRPr="000E4BAC">
        <w:rPr>
          <w:rStyle w:val="11"/>
          <w:rFonts w:eastAsia="TT99o00"/>
          <w:b/>
          <w:bCs/>
          <w:i/>
          <w:iCs/>
          <w:lang w:val="ru-RU"/>
        </w:rPr>
        <w:t>Специальная физическая подготовка</w:t>
      </w:r>
      <w:r w:rsidRPr="000E4BAC">
        <w:rPr>
          <w:rStyle w:val="11"/>
          <w:b/>
          <w:bCs/>
          <w:i/>
          <w:iCs/>
          <w:lang w:val="ru-RU"/>
        </w:rPr>
        <w:t>.</w:t>
      </w:r>
    </w:p>
    <w:p w:rsidR="00254E70" w:rsidRPr="000E4BAC" w:rsidRDefault="00254E70" w:rsidP="00254E70">
      <w:pPr>
        <w:numPr>
          <w:ilvl w:val="0"/>
          <w:numId w:val="5"/>
        </w:numPr>
        <w:tabs>
          <w:tab w:val="left" w:pos="0"/>
        </w:tabs>
        <w:jc w:val="both"/>
        <w:rPr>
          <w:rStyle w:val="11"/>
          <w:lang w:val="ru-RU"/>
        </w:rPr>
      </w:pPr>
      <w:r w:rsidRPr="000E4BAC">
        <w:rPr>
          <w:rFonts w:cs="Times New Roman"/>
        </w:rPr>
        <w:t>Передвижение на лыжах по равнинной и пересеченной местности,</w:t>
      </w:r>
    </w:p>
    <w:p w:rsidR="00254E70" w:rsidRPr="000E4BAC" w:rsidRDefault="00254E70" w:rsidP="00254E70">
      <w:pPr>
        <w:numPr>
          <w:ilvl w:val="0"/>
          <w:numId w:val="5"/>
        </w:numPr>
        <w:tabs>
          <w:tab w:val="left" w:pos="0"/>
        </w:tabs>
        <w:jc w:val="both"/>
        <w:rPr>
          <w:rStyle w:val="11"/>
          <w:lang w:val="ru-RU"/>
        </w:rPr>
      </w:pPr>
      <w:r w:rsidRPr="000E4BAC">
        <w:rPr>
          <w:rStyle w:val="11"/>
          <w:lang w:val="ru-RU"/>
        </w:rPr>
        <w:t>И</w:t>
      </w:r>
      <w:r w:rsidRPr="000E4BAC">
        <w:rPr>
          <w:rStyle w:val="11"/>
        </w:rPr>
        <w:t>митационные упражнения,</w:t>
      </w:r>
    </w:p>
    <w:p w:rsidR="00254E70" w:rsidRPr="000E4BAC" w:rsidRDefault="00254E70" w:rsidP="00254E70">
      <w:pPr>
        <w:numPr>
          <w:ilvl w:val="0"/>
          <w:numId w:val="5"/>
        </w:numPr>
        <w:tabs>
          <w:tab w:val="left" w:pos="0"/>
        </w:tabs>
        <w:jc w:val="both"/>
        <w:rPr>
          <w:rStyle w:val="11"/>
          <w:lang w:val="ru-RU"/>
        </w:rPr>
      </w:pPr>
      <w:r w:rsidRPr="000E4BAC">
        <w:rPr>
          <w:rStyle w:val="11"/>
          <w:lang w:val="ru-RU"/>
        </w:rPr>
        <w:t>К</w:t>
      </w:r>
      <w:r w:rsidRPr="000E4BAC">
        <w:rPr>
          <w:rStyle w:val="11"/>
        </w:rPr>
        <w:t>россовая подготовка,</w:t>
      </w:r>
    </w:p>
    <w:p w:rsidR="00254E70" w:rsidRPr="000E4BAC" w:rsidRDefault="00254E70" w:rsidP="00254E70">
      <w:pPr>
        <w:numPr>
          <w:ilvl w:val="0"/>
          <w:numId w:val="5"/>
        </w:numPr>
        <w:tabs>
          <w:tab w:val="left" w:pos="0"/>
        </w:tabs>
        <w:jc w:val="both"/>
        <w:rPr>
          <w:rFonts w:eastAsia="Times New Roman" w:cs="Times New Roman"/>
          <w:b/>
          <w:bCs/>
          <w:i/>
          <w:iCs/>
          <w:color w:val="000000"/>
          <w:spacing w:val="-3"/>
          <w:lang w:val="ru-RU"/>
        </w:rPr>
      </w:pPr>
      <w:r w:rsidRPr="000E4BAC">
        <w:rPr>
          <w:rStyle w:val="11"/>
          <w:lang w:val="ru-RU"/>
        </w:rPr>
        <w:t>К</w:t>
      </w:r>
      <w:r w:rsidRPr="000E4BAC">
        <w:rPr>
          <w:rStyle w:val="11"/>
        </w:rPr>
        <w:t>омплексы специальных упражнений на лыжах и лыжероллерах для развития силовой выносливости мышц ног и плечевого пояса.</w:t>
      </w:r>
    </w:p>
    <w:p w:rsidR="00254E70" w:rsidRPr="000E4BAC" w:rsidRDefault="00254E70" w:rsidP="00254E70">
      <w:pPr>
        <w:shd w:val="clear" w:color="auto" w:fill="FFFFFF"/>
        <w:tabs>
          <w:tab w:val="left" w:pos="0"/>
        </w:tabs>
        <w:autoSpaceDE w:val="0"/>
        <w:jc w:val="both"/>
        <w:rPr>
          <w:rStyle w:val="11"/>
          <w:rFonts w:eastAsia="TT95o00"/>
        </w:rPr>
      </w:pPr>
      <w:r w:rsidRPr="000E4BAC">
        <w:rPr>
          <w:rFonts w:eastAsia="Times New Roman" w:cs="Times New Roman"/>
          <w:b/>
          <w:bCs/>
          <w:i/>
          <w:iCs/>
          <w:color w:val="000000"/>
          <w:spacing w:val="-3"/>
          <w:lang w:val="ru-RU"/>
        </w:rPr>
        <w:tab/>
        <w:t xml:space="preserve">3. </w:t>
      </w:r>
      <w:r w:rsidRPr="000E4BAC">
        <w:rPr>
          <w:rFonts w:eastAsia="TT99o00" w:cs="Times New Roman"/>
          <w:b/>
          <w:bCs/>
          <w:i/>
          <w:iCs/>
          <w:color w:val="000000"/>
          <w:spacing w:val="-3"/>
          <w:lang w:val="ru-RU"/>
        </w:rPr>
        <w:t>Техническая подготовка</w:t>
      </w:r>
      <w:r w:rsidRPr="000E4BAC">
        <w:rPr>
          <w:rFonts w:eastAsia="Times New Roman" w:cs="Times New Roman"/>
          <w:b/>
          <w:bCs/>
          <w:i/>
          <w:iCs/>
          <w:color w:val="000000"/>
          <w:spacing w:val="-3"/>
          <w:lang w:val="ru-RU"/>
        </w:rPr>
        <w:t>.</w:t>
      </w:r>
    </w:p>
    <w:p w:rsidR="00254E70" w:rsidRPr="000E4BAC" w:rsidRDefault="00254E70" w:rsidP="00254E70">
      <w:pPr>
        <w:shd w:val="clear" w:color="auto" w:fill="FFFFFF"/>
        <w:jc w:val="both"/>
        <w:rPr>
          <w:rFonts w:eastAsia="TT99o00" w:cs="Times New Roman"/>
          <w:b/>
          <w:bCs/>
          <w:color w:val="000000"/>
          <w:spacing w:val="-3"/>
          <w:lang w:val="ru-RU"/>
        </w:rPr>
      </w:pPr>
      <w:r w:rsidRPr="000E4BAC">
        <w:rPr>
          <w:rStyle w:val="11"/>
          <w:rFonts w:eastAsia="TT95o00"/>
        </w:rPr>
        <w:tab/>
        <w:t xml:space="preserve">Основной задачей технической подготовки на этапе начальной </w:t>
      </w:r>
      <w:r w:rsidRPr="000E4BAC">
        <w:rPr>
          <w:rFonts w:eastAsia="TT95o00" w:cs="Times New Roman"/>
        </w:rPr>
        <w:t>спортивной специализации является формирование рациональной временной</w:t>
      </w:r>
      <w:r w:rsidRPr="000E4BAC">
        <w:rPr>
          <w:rFonts w:eastAsia="Times New Roman" w:cs="Times New Roman"/>
        </w:rPr>
        <w:t xml:space="preserve">, </w:t>
      </w:r>
      <w:r w:rsidRPr="000E4BAC">
        <w:rPr>
          <w:rFonts w:eastAsia="TT95o00" w:cs="Times New Roman"/>
        </w:rPr>
        <w:t>пространственной и динамической структуры движений</w:t>
      </w:r>
      <w:r w:rsidRPr="000E4BAC">
        <w:rPr>
          <w:rFonts w:eastAsia="Times New Roman" w:cs="Times New Roman"/>
        </w:rPr>
        <w:t xml:space="preserve">. </w:t>
      </w:r>
      <w:r w:rsidRPr="000E4BAC">
        <w:rPr>
          <w:rFonts w:eastAsia="TT95o00" w:cs="Times New Roman"/>
        </w:rPr>
        <w:t xml:space="preserve">Особое значение имеет углубленное изучение и совершенствование элементов классического хода </w:t>
      </w:r>
      <w:r w:rsidRPr="000E4BAC">
        <w:rPr>
          <w:rFonts w:eastAsia="Times New Roman" w:cs="Times New Roman"/>
        </w:rPr>
        <w:t>(</w:t>
      </w:r>
      <w:r w:rsidRPr="000E4BAC">
        <w:rPr>
          <w:rFonts w:eastAsia="TT95o00" w:cs="Times New Roman"/>
        </w:rPr>
        <w:t>обучение подседанию</w:t>
      </w:r>
      <w:r w:rsidRPr="000E4BAC">
        <w:rPr>
          <w:rFonts w:eastAsia="Times New Roman" w:cs="Times New Roman"/>
        </w:rPr>
        <w:t xml:space="preserve">, </w:t>
      </w:r>
      <w:r w:rsidRPr="000E4BAC">
        <w:rPr>
          <w:rFonts w:eastAsia="TT95o00" w:cs="Times New Roman"/>
        </w:rPr>
        <w:t>отталкиванию</w:t>
      </w:r>
      <w:r w:rsidRPr="000E4BAC">
        <w:rPr>
          <w:rFonts w:eastAsia="Times New Roman" w:cs="Times New Roman"/>
        </w:rPr>
        <w:t xml:space="preserve">, </w:t>
      </w:r>
      <w:r w:rsidRPr="000E4BAC">
        <w:rPr>
          <w:rFonts w:eastAsia="TT95o00" w:cs="Times New Roman"/>
        </w:rPr>
        <w:t>махам руками и ногами</w:t>
      </w:r>
      <w:r w:rsidRPr="000E4BAC">
        <w:rPr>
          <w:rFonts w:eastAsia="Times New Roman" w:cs="Times New Roman"/>
        </w:rPr>
        <w:t xml:space="preserve">, </w:t>
      </w:r>
      <w:r w:rsidRPr="000E4BAC">
        <w:rPr>
          <w:rFonts w:eastAsia="TT95o00" w:cs="Times New Roman"/>
        </w:rPr>
        <w:t xml:space="preserve">активной постановке </w:t>
      </w:r>
      <w:r w:rsidRPr="000E4BAC">
        <w:rPr>
          <w:rFonts w:eastAsia="Times New Roman" w:cs="Times New Roman"/>
        </w:rPr>
        <w:t>(</w:t>
      </w:r>
      <w:r w:rsidRPr="000E4BAC">
        <w:rPr>
          <w:rFonts w:eastAsia="TT95o00" w:cs="Times New Roman"/>
        </w:rPr>
        <w:t>палок</w:t>
      </w:r>
      <w:r w:rsidRPr="000E4BAC">
        <w:rPr>
          <w:rFonts w:eastAsia="Times New Roman" w:cs="Times New Roman"/>
        </w:rPr>
        <w:t xml:space="preserve">), </w:t>
      </w:r>
      <w:r w:rsidRPr="000E4BAC">
        <w:rPr>
          <w:rFonts w:eastAsia="TT95o00" w:cs="Times New Roman"/>
        </w:rPr>
        <w:t xml:space="preserve">конькового хода </w:t>
      </w:r>
      <w:r w:rsidRPr="000E4BAC">
        <w:rPr>
          <w:rFonts w:eastAsia="Times New Roman" w:cs="Times New Roman"/>
        </w:rPr>
        <w:t>(</w:t>
      </w:r>
      <w:r w:rsidRPr="000E4BAC">
        <w:rPr>
          <w:rFonts w:eastAsia="TT95o00" w:cs="Times New Roman"/>
        </w:rPr>
        <w:t>обучение маховому выносу ноги и постановки ее на опору</w:t>
      </w:r>
      <w:r w:rsidRPr="000E4BAC">
        <w:rPr>
          <w:rFonts w:eastAsia="Times New Roman" w:cs="Times New Roman"/>
        </w:rPr>
        <w:t xml:space="preserve">, </w:t>
      </w:r>
      <w:r w:rsidRPr="000E4BAC">
        <w:rPr>
          <w:rFonts w:eastAsia="TT95o00" w:cs="Times New Roman"/>
        </w:rPr>
        <w:t>подседанию на опорной ноге и отталкиванию боковым скользящим упором</w:t>
      </w:r>
      <w:r w:rsidRPr="000E4BAC">
        <w:rPr>
          <w:rFonts w:eastAsia="Times New Roman" w:cs="Times New Roman"/>
        </w:rPr>
        <w:t xml:space="preserve">, </w:t>
      </w:r>
      <w:r w:rsidRPr="000E4BAC">
        <w:rPr>
          <w:rFonts w:eastAsia="TT95o00" w:cs="Times New Roman"/>
        </w:rPr>
        <w:t>ударной постановке палок и финальному усилию при оталкивании руками</w:t>
      </w:r>
      <w:r w:rsidRPr="000E4BAC">
        <w:rPr>
          <w:rFonts w:eastAsia="Times New Roman" w:cs="Times New Roman"/>
        </w:rPr>
        <w:t xml:space="preserve">) </w:t>
      </w:r>
      <w:r w:rsidRPr="000E4BAC">
        <w:rPr>
          <w:rFonts w:eastAsia="TT95o00" w:cs="Times New Roman"/>
        </w:rPr>
        <w:lastRenderedPageBreak/>
        <w:t>и формирование целесообразного ритма двигательных действий при передвижении классическими и коньковыми ходами</w:t>
      </w:r>
      <w:r w:rsidRPr="000E4BAC">
        <w:rPr>
          <w:rFonts w:eastAsia="Times New Roman" w:cs="Times New Roman"/>
        </w:rPr>
        <w:t xml:space="preserve">. </w:t>
      </w:r>
      <w:r w:rsidRPr="000E4BAC">
        <w:rPr>
          <w:rFonts w:eastAsia="TT95o00" w:cs="Times New Roman"/>
        </w:rPr>
        <w:t>С этой целью применяется широкий круг традиционных методов и средств</w:t>
      </w:r>
      <w:r w:rsidRPr="000E4BAC">
        <w:rPr>
          <w:rFonts w:eastAsia="Times New Roman" w:cs="Times New Roman"/>
        </w:rPr>
        <w:t xml:space="preserve">, </w:t>
      </w:r>
      <w:r w:rsidRPr="000E4BAC">
        <w:rPr>
          <w:rFonts w:eastAsia="TT95o00" w:cs="Times New Roman"/>
        </w:rPr>
        <w:t>направленных на согласование и слитное выполнение основных элементов классических и коньковых ходов</w:t>
      </w:r>
      <w:r w:rsidRPr="000E4BAC">
        <w:rPr>
          <w:rFonts w:eastAsia="Times New Roman" w:cs="Times New Roman"/>
        </w:rPr>
        <w:t xml:space="preserve">, </w:t>
      </w:r>
      <w:r w:rsidRPr="000E4BAC">
        <w:rPr>
          <w:rFonts w:eastAsia="TT95o00" w:cs="Times New Roman"/>
        </w:rPr>
        <w:t>создание целостной картины двигательного действия и объединение его частей в единое целое</w:t>
      </w:r>
      <w:r w:rsidRPr="000E4BAC">
        <w:rPr>
          <w:rFonts w:eastAsia="Times New Roman" w:cs="Times New Roman"/>
        </w:rPr>
        <w:t xml:space="preserve">. </w:t>
      </w:r>
      <w:r w:rsidRPr="000E4BAC">
        <w:rPr>
          <w:rFonts w:eastAsia="TT95o00" w:cs="Times New Roman"/>
        </w:rPr>
        <w:t>На стадии формирования совершенного двигательного навыка</w:t>
      </w:r>
      <w:r w:rsidRPr="000E4BAC">
        <w:rPr>
          <w:rFonts w:eastAsia="Times New Roman" w:cs="Times New Roman"/>
        </w:rPr>
        <w:t xml:space="preserve">, </w:t>
      </w:r>
      <w:r w:rsidRPr="000E4BAC">
        <w:rPr>
          <w:rFonts w:eastAsia="TT95o00" w:cs="Times New Roman"/>
        </w:rPr>
        <w:t>помимо свободного передвижения классическими и коньковыми лыжными ходами на тренировках и в соревнованиях</w:t>
      </w:r>
      <w:r w:rsidRPr="000E4BAC">
        <w:rPr>
          <w:rFonts w:eastAsia="Times New Roman" w:cs="Times New Roman"/>
        </w:rPr>
        <w:t xml:space="preserve">, </w:t>
      </w:r>
      <w:r w:rsidRPr="000E4BAC">
        <w:rPr>
          <w:rFonts w:eastAsia="TT95o00" w:cs="Times New Roman"/>
        </w:rPr>
        <w:t>применяются разнообразные методические приемы</w:t>
      </w:r>
      <w:r w:rsidRPr="000E4BAC">
        <w:rPr>
          <w:rFonts w:eastAsia="Times New Roman" w:cs="Times New Roman"/>
        </w:rPr>
        <w:t xml:space="preserve">, </w:t>
      </w:r>
      <w:r w:rsidRPr="000E4BAC">
        <w:rPr>
          <w:rFonts w:eastAsia="TT95o00" w:cs="Times New Roman"/>
        </w:rPr>
        <w:t xml:space="preserve">например лидирование </w:t>
      </w:r>
      <w:r w:rsidRPr="000E4BAC">
        <w:rPr>
          <w:rFonts w:eastAsia="Times New Roman" w:cs="Times New Roman"/>
        </w:rPr>
        <w:t xml:space="preserve">– </w:t>
      </w:r>
      <w:r w:rsidRPr="000E4BAC">
        <w:rPr>
          <w:rFonts w:eastAsia="TT95o00" w:cs="Times New Roman"/>
        </w:rPr>
        <w:t>для формирования скоростной техники</w:t>
      </w:r>
      <w:r w:rsidRPr="000E4BAC">
        <w:rPr>
          <w:rFonts w:eastAsia="Times New Roman" w:cs="Times New Roman"/>
        </w:rPr>
        <w:t xml:space="preserve">, </w:t>
      </w:r>
      <w:r w:rsidRPr="000E4BAC">
        <w:rPr>
          <w:rFonts w:eastAsia="TT95o00" w:cs="Times New Roman"/>
        </w:rPr>
        <w:t>создание облегченных условий для отработки отдельных элементов и деталей</w:t>
      </w:r>
      <w:r w:rsidRPr="000E4BAC">
        <w:rPr>
          <w:rFonts w:eastAsia="Times New Roman" w:cs="Times New Roman"/>
        </w:rPr>
        <w:t xml:space="preserve">, </w:t>
      </w:r>
      <w:r w:rsidRPr="000E4BAC">
        <w:rPr>
          <w:rFonts w:eastAsia="TT95o00" w:cs="Times New Roman"/>
        </w:rPr>
        <w:t>а также затрудненных условий для закрепления и совершенствования основных технических действий при передвиженииклассическими и коньковыми ходами</w:t>
      </w:r>
      <w:r w:rsidRPr="000E4BAC">
        <w:rPr>
          <w:rFonts w:eastAsia="Times New Roman" w:cs="Times New Roman"/>
        </w:rPr>
        <w:t>.</w:t>
      </w:r>
    </w:p>
    <w:p w:rsidR="00254E70" w:rsidRPr="000E4BAC" w:rsidRDefault="00254E70" w:rsidP="00254E70">
      <w:pPr>
        <w:jc w:val="both"/>
        <w:rPr>
          <w:rStyle w:val="11"/>
          <w:rFonts w:eastAsia="TT95o00"/>
          <w:color w:val="000000"/>
          <w:spacing w:val="-3"/>
          <w:lang w:val="ru-RU"/>
        </w:rPr>
      </w:pPr>
      <w:r w:rsidRPr="000E4BAC">
        <w:rPr>
          <w:rFonts w:eastAsia="TT99o00" w:cs="Times New Roman"/>
          <w:b/>
          <w:bCs/>
          <w:color w:val="000000"/>
          <w:spacing w:val="-3"/>
          <w:lang w:val="ru-RU"/>
        </w:rPr>
        <w:tab/>
      </w:r>
      <w:r w:rsidR="00A60C5F">
        <w:rPr>
          <w:rFonts w:eastAsia="Times New Roman CYR" w:cs="Times New Roman"/>
          <w:b/>
          <w:bCs/>
          <w:color w:val="000000"/>
          <w:spacing w:val="-3"/>
          <w:lang w:val="ru-RU"/>
        </w:rPr>
        <w:t>ТГ 3-5</w:t>
      </w:r>
    </w:p>
    <w:p w:rsidR="00254E70" w:rsidRPr="000E4BAC" w:rsidRDefault="00254E70" w:rsidP="00254E70">
      <w:pPr>
        <w:shd w:val="clear" w:color="auto" w:fill="FFFFFF"/>
        <w:tabs>
          <w:tab w:val="left" w:pos="0"/>
        </w:tabs>
        <w:jc w:val="both"/>
        <w:rPr>
          <w:rFonts w:eastAsia="Times New Roman CYR" w:cs="Times New Roman"/>
          <w:b/>
          <w:bCs/>
          <w:color w:val="000000"/>
          <w:spacing w:val="-3"/>
          <w:lang w:val="ru-RU"/>
        </w:rPr>
      </w:pPr>
      <w:r w:rsidRPr="000E4BAC">
        <w:rPr>
          <w:rStyle w:val="11"/>
          <w:rFonts w:eastAsia="TT95o00"/>
          <w:color w:val="000000"/>
          <w:spacing w:val="-3"/>
          <w:lang w:val="ru-RU"/>
        </w:rPr>
        <w:tab/>
        <w:t xml:space="preserve">Основной задачей технической подготовки на этапе углубленной </w:t>
      </w:r>
      <w:r w:rsidRPr="000E4BAC">
        <w:rPr>
          <w:rFonts w:eastAsia="TT95o00" w:cs="Times New Roman"/>
        </w:rPr>
        <w:t>спортивной специализации является достижение автоматизма и стабилизации двигательных действий лыжников</w:t>
      </w:r>
      <w:r w:rsidRPr="000E4BAC">
        <w:rPr>
          <w:rFonts w:eastAsia="Times New Roman" w:cs="Times New Roman"/>
        </w:rPr>
        <w:t xml:space="preserve">, </w:t>
      </w:r>
      <w:r w:rsidRPr="000E4BAC">
        <w:rPr>
          <w:rFonts w:eastAsia="TT95o00" w:cs="Times New Roman"/>
        </w:rPr>
        <w:t>совершенствование координационной и ритмической структуры при передвижении классическими и коньковыми лыжными ходами</w:t>
      </w:r>
      <w:r w:rsidRPr="000E4BAC">
        <w:rPr>
          <w:rFonts w:eastAsia="Times New Roman" w:cs="Times New Roman"/>
        </w:rPr>
        <w:t xml:space="preserve">. </w:t>
      </w:r>
      <w:r w:rsidRPr="000E4BAC">
        <w:rPr>
          <w:rFonts w:eastAsia="TT95o00" w:cs="Times New Roman"/>
        </w:rPr>
        <w:t>Также пристальное внимание продолжает уделяться совершенствованию отдельных деталей</w:t>
      </w:r>
      <w:r w:rsidRPr="000E4BAC">
        <w:rPr>
          <w:rFonts w:eastAsia="Times New Roman" w:cs="Times New Roman"/>
        </w:rPr>
        <w:t xml:space="preserve">, </w:t>
      </w:r>
      <w:r w:rsidRPr="000E4BAC">
        <w:rPr>
          <w:rFonts w:eastAsia="TT95o00" w:cs="Times New Roman"/>
        </w:rPr>
        <w:t>отработке четкого выполнения подседания</w:t>
      </w:r>
      <w:r w:rsidRPr="000E4BAC">
        <w:rPr>
          <w:rFonts w:eastAsia="Times New Roman" w:cs="Times New Roman"/>
        </w:rPr>
        <w:t xml:space="preserve">, </w:t>
      </w:r>
      <w:r w:rsidRPr="000E4BAC">
        <w:rPr>
          <w:rFonts w:eastAsia="TT95o00" w:cs="Times New Roman"/>
        </w:rPr>
        <w:t>эффективного отталкивания и скольжения</w:t>
      </w:r>
      <w:r w:rsidRPr="000E4BAC">
        <w:rPr>
          <w:rFonts w:eastAsia="Times New Roman" w:cs="Times New Roman"/>
        </w:rPr>
        <w:t xml:space="preserve">, </w:t>
      </w:r>
      <w:r w:rsidRPr="000E4BAC">
        <w:rPr>
          <w:rFonts w:eastAsia="TT95o00" w:cs="Times New Roman"/>
        </w:rPr>
        <w:t>активной постановке лыжных палок</w:t>
      </w:r>
      <w:r w:rsidRPr="000E4BAC">
        <w:rPr>
          <w:rFonts w:eastAsia="Times New Roman" w:cs="Times New Roman"/>
        </w:rPr>
        <w:t xml:space="preserve">, </w:t>
      </w:r>
      <w:r w:rsidRPr="000E4BAC">
        <w:rPr>
          <w:rFonts w:eastAsia="TT95o00" w:cs="Times New Roman"/>
        </w:rPr>
        <w:t xml:space="preserve">овладению жесткой системой рука </w:t>
      </w:r>
      <w:r w:rsidRPr="000E4BAC">
        <w:rPr>
          <w:rFonts w:eastAsia="Times New Roman" w:cs="Times New Roman"/>
        </w:rPr>
        <w:t xml:space="preserve">– </w:t>
      </w:r>
      <w:r w:rsidRPr="000E4BAC">
        <w:rPr>
          <w:rFonts w:eastAsia="TT95o00" w:cs="Times New Roman"/>
        </w:rPr>
        <w:t>туловище</w:t>
      </w:r>
      <w:r w:rsidRPr="000E4BAC">
        <w:rPr>
          <w:rFonts w:eastAsia="Times New Roman" w:cs="Times New Roman"/>
        </w:rPr>
        <w:t xml:space="preserve">. </w:t>
      </w:r>
      <w:r w:rsidRPr="000E4BAC">
        <w:rPr>
          <w:rFonts w:eastAsia="TT95o00" w:cs="Times New Roman"/>
        </w:rPr>
        <w:t>В тренировке широко используется многократное повторение технических элементов в стандартных и вариативных условиях до достижения необходимой согласованности движений по динамическим и кинематическим характеристикам</w:t>
      </w:r>
      <w:r w:rsidRPr="000E4BAC">
        <w:rPr>
          <w:rFonts w:eastAsia="Times New Roman" w:cs="Times New Roman"/>
        </w:rPr>
        <w:t xml:space="preserve">. </w:t>
      </w:r>
      <w:r w:rsidRPr="000E4BAC">
        <w:rPr>
          <w:rFonts w:eastAsia="TT95o00" w:cs="Times New Roman"/>
        </w:rPr>
        <w:t>На этапе углубленной тренировки техническое совершенствование теснейшим образом связано с процессом развития двигательных качеств и уровнем функционального состояния организма лыжника</w:t>
      </w:r>
      <w:r w:rsidRPr="000E4BAC">
        <w:rPr>
          <w:rFonts w:eastAsia="Times New Roman" w:cs="Times New Roman"/>
        </w:rPr>
        <w:t xml:space="preserve">. </w:t>
      </w:r>
      <w:r w:rsidRPr="000E4BAC">
        <w:rPr>
          <w:rFonts w:eastAsia="TT95o00" w:cs="Times New Roman"/>
        </w:rPr>
        <w:t>В этой связи техника должна совершенствоваться при различных состояниях</w:t>
      </w:r>
      <w:r w:rsidRPr="000E4BAC">
        <w:rPr>
          <w:rFonts w:eastAsia="Times New Roman" w:cs="Times New Roman"/>
        </w:rPr>
        <w:t xml:space="preserve">, </w:t>
      </w:r>
      <w:r w:rsidRPr="000E4BAC">
        <w:rPr>
          <w:rFonts w:eastAsia="TT95o00" w:cs="Times New Roman"/>
        </w:rPr>
        <w:t>в том числе и в состоянии компенсирования и явного утомления</w:t>
      </w:r>
      <w:r w:rsidRPr="000E4BAC">
        <w:rPr>
          <w:rFonts w:eastAsia="Times New Roman" w:cs="Times New Roman"/>
        </w:rPr>
        <w:t xml:space="preserve">. </w:t>
      </w:r>
      <w:r w:rsidRPr="000E4BAC">
        <w:rPr>
          <w:rFonts w:eastAsia="TT95o00" w:cs="Times New Roman"/>
        </w:rPr>
        <w:t>В этом случае у лыжника формируется рациональная и лабильная техника с широким спектром компенсаторных колебаний в основных характеристиках структуры движений</w:t>
      </w:r>
      <w:r w:rsidRPr="000E4BAC">
        <w:rPr>
          <w:rFonts w:eastAsia="Times New Roman" w:cs="Times New Roman"/>
        </w:rPr>
        <w:t>.</w:t>
      </w:r>
    </w:p>
    <w:p w:rsidR="00254E70" w:rsidRPr="000E4BAC" w:rsidRDefault="00254E70" w:rsidP="00254E70">
      <w:pPr>
        <w:autoSpaceDE w:val="0"/>
        <w:jc w:val="both"/>
        <w:rPr>
          <w:rFonts w:eastAsia="Times New Roman CYR" w:cs="Times New Roman"/>
          <w:b/>
          <w:bCs/>
          <w:color w:val="000000"/>
          <w:spacing w:val="-3"/>
          <w:lang w:val="ru-RU"/>
        </w:rPr>
      </w:pPr>
    </w:p>
    <w:p w:rsidR="00254E70" w:rsidRPr="000E4BAC" w:rsidRDefault="00254E70" w:rsidP="00254E70">
      <w:pPr>
        <w:shd w:val="clear" w:color="auto" w:fill="FFFFFF"/>
        <w:jc w:val="center"/>
        <w:rPr>
          <w:rFonts w:eastAsia="Times New Roman" w:cs="Times New Roman"/>
          <w:b/>
          <w:bCs/>
          <w:i/>
          <w:iCs/>
          <w:color w:val="000000"/>
          <w:spacing w:val="-3"/>
          <w:lang w:val="ru-RU"/>
        </w:rPr>
      </w:pPr>
      <w:r w:rsidRPr="000E4BAC">
        <w:rPr>
          <w:rFonts w:eastAsia="Times New Roman CYR" w:cs="Times New Roman"/>
          <w:b/>
          <w:bCs/>
          <w:color w:val="000000"/>
          <w:spacing w:val="-3"/>
          <w:lang w:val="ru-RU"/>
        </w:rPr>
        <w:t>Этап совершенствования спортивного мастерства и высшего спортивного мастерства.</w:t>
      </w:r>
    </w:p>
    <w:p w:rsidR="00254E70" w:rsidRPr="000E4BAC" w:rsidRDefault="00254E70" w:rsidP="00254E70">
      <w:pPr>
        <w:shd w:val="clear" w:color="auto" w:fill="FFFFFF"/>
        <w:jc w:val="both"/>
        <w:rPr>
          <w:rFonts w:eastAsia="Times New Roman CYR" w:cs="Times New Roman"/>
          <w:color w:val="000000"/>
          <w:spacing w:val="-3"/>
          <w:lang w:val="ru-RU"/>
        </w:rPr>
      </w:pPr>
      <w:r w:rsidRPr="000E4BAC">
        <w:rPr>
          <w:rFonts w:eastAsia="Times New Roman" w:cs="Times New Roman"/>
          <w:b/>
          <w:bCs/>
          <w:i/>
          <w:iCs/>
          <w:color w:val="000000"/>
          <w:spacing w:val="-3"/>
          <w:lang w:val="ru-RU"/>
        </w:rPr>
        <w:tab/>
        <w:t xml:space="preserve">1. </w:t>
      </w:r>
      <w:r w:rsidRPr="000E4BAC">
        <w:rPr>
          <w:rFonts w:eastAsia="TT99o00" w:cs="Times New Roman"/>
          <w:b/>
          <w:bCs/>
          <w:i/>
          <w:iCs/>
          <w:color w:val="000000"/>
          <w:spacing w:val="-3"/>
          <w:lang w:val="ru-RU"/>
        </w:rPr>
        <w:t>Общая и специальная физическая подготовка</w:t>
      </w:r>
      <w:r w:rsidRPr="000E4BAC">
        <w:rPr>
          <w:rFonts w:eastAsia="Times New Roman" w:cs="Times New Roman"/>
          <w:b/>
          <w:bCs/>
          <w:i/>
          <w:iCs/>
          <w:color w:val="000000"/>
          <w:spacing w:val="-3"/>
          <w:lang w:val="ru-RU"/>
        </w:rPr>
        <w:t>.</w:t>
      </w:r>
    </w:p>
    <w:p w:rsidR="00254E70" w:rsidRPr="000E4BAC" w:rsidRDefault="00254E70" w:rsidP="00254E70">
      <w:pPr>
        <w:shd w:val="clear" w:color="auto" w:fill="FFFFFF"/>
        <w:ind w:firstLine="708"/>
        <w:jc w:val="both"/>
        <w:rPr>
          <w:rFonts w:eastAsia="Times New Roman CYR" w:cs="Times New Roman"/>
          <w:color w:val="000000"/>
          <w:spacing w:val="-3"/>
          <w:lang w:val="ru-RU"/>
        </w:rPr>
      </w:pPr>
      <w:r w:rsidRPr="000E4BAC">
        <w:rPr>
          <w:rFonts w:eastAsia="Times New Roman CYR" w:cs="Times New Roman"/>
          <w:color w:val="000000"/>
          <w:spacing w:val="-3"/>
          <w:lang w:val="ru-RU"/>
        </w:rPr>
        <w:t>Соответствуют материалу тренировочного этапа, но применяются  с учетом индивидуальной подготовленности спортсменов.</w:t>
      </w:r>
    </w:p>
    <w:p w:rsidR="00254E70" w:rsidRPr="000E4BAC" w:rsidRDefault="00254E70" w:rsidP="00254E70">
      <w:pPr>
        <w:shd w:val="clear" w:color="auto" w:fill="FFFFFF"/>
        <w:jc w:val="both"/>
        <w:rPr>
          <w:rFonts w:eastAsia="TT95o00" w:cs="Times New Roman"/>
          <w:color w:val="000000"/>
          <w:spacing w:val="-3"/>
          <w:lang w:val="ru-RU"/>
        </w:rPr>
      </w:pPr>
      <w:r w:rsidRPr="000E4BAC">
        <w:rPr>
          <w:rFonts w:eastAsia="Times New Roman CYR" w:cs="Times New Roman"/>
          <w:color w:val="000000"/>
          <w:spacing w:val="-3"/>
          <w:lang w:val="ru-RU"/>
        </w:rPr>
        <w:tab/>
        <w:t>2</w:t>
      </w:r>
      <w:r w:rsidRPr="000E4BAC">
        <w:rPr>
          <w:rFonts w:eastAsia="Times New Roman" w:cs="Times New Roman"/>
          <w:b/>
          <w:bCs/>
          <w:i/>
          <w:iCs/>
          <w:color w:val="000000"/>
          <w:spacing w:val="-3"/>
          <w:lang w:val="ru-RU"/>
        </w:rPr>
        <w:t xml:space="preserve">. </w:t>
      </w:r>
      <w:r w:rsidRPr="000E4BAC">
        <w:rPr>
          <w:rFonts w:eastAsia="TT99o00" w:cs="Times New Roman"/>
          <w:b/>
          <w:bCs/>
          <w:i/>
          <w:iCs/>
          <w:color w:val="000000"/>
          <w:spacing w:val="-3"/>
          <w:lang w:val="ru-RU"/>
        </w:rPr>
        <w:t>Техническая подготовка</w:t>
      </w:r>
      <w:r w:rsidRPr="000E4BAC">
        <w:rPr>
          <w:rFonts w:eastAsia="Times New Roman" w:cs="Times New Roman"/>
          <w:b/>
          <w:bCs/>
          <w:i/>
          <w:iCs/>
          <w:color w:val="000000"/>
          <w:spacing w:val="-3"/>
          <w:lang w:val="ru-RU"/>
        </w:rPr>
        <w:t>.</w:t>
      </w:r>
    </w:p>
    <w:p w:rsidR="00254E70" w:rsidRPr="000E4BAC" w:rsidRDefault="00254E70" w:rsidP="00254E70">
      <w:pPr>
        <w:shd w:val="clear" w:color="auto" w:fill="FFFFFF"/>
        <w:tabs>
          <w:tab w:val="left" w:pos="0"/>
        </w:tabs>
        <w:jc w:val="both"/>
        <w:rPr>
          <w:rFonts w:eastAsia="Times New Roman" w:cs="Times New Roman"/>
        </w:rPr>
      </w:pPr>
      <w:r w:rsidRPr="000E4BAC">
        <w:rPr>
          <w:rFonts w:eastAsia="TT95o00" w:cs="Times New Roman"/>
          <w:color w:val="000000"/>
          <w:spacing w:val="-3"/>
          <w:lang w:val="ru-RU"/>
        </w:rPr>
        <w:tab/>
        <w:t xml:space="preserve">На этапе спортивного совершенствования  и высшего спортивного мастерства целью технической </w:t>
      </w:r>
      <w:r w:rsidRPr="000E4BAC">
        <w:rPr>
          <w:rFonts w:eastAsia="TT95o00" w:cs="Times New Roman"/>
        </w:rPr>
        <w:t>подготовки является достижение вариативного навыка и его реализация</w:t>
      </w:r>
      <w:r w:rsidRPr="000E4BAC">
        <w:rPr>
          <w:rFonts w:eastAsia="Times New Roman" w:cs="Times New Roman"/>
        </w:rPr>
        <w:t xml:space="preserve">. </w:t>
      </w:r>
      <w:r w:rsidRPr="000E4BAC">
        <w:rPr>
          <w:rFonts w:eastAsia="TT95o00" w:cs="Times New Roman"/>
        </w:rPr>
        <w:t>Эта стадия технического совершенствования охватывает весь период дальнейшей подготовки лыжника</w:t>
      </w:r>
      <w:r w:rsidRPr="000E4BAC">
        <w:rPr>
          <w:rFonts w:eastAsia="Times New Roman" w:cs="Times New Roman"/>
        </w:rPr>
        <w:t xml:space="preserve">, </w:t>
      </w:r>
      <w:r w:rsidRPr="000E4BAC">
        <w:rPr>
          <w:rFonts w:eastAsia="TT95o00" w:cs="Times New Roman"/>
        </w:rPr>
        <w:t>пока спортсмен стремится к улучшению своих результатов</w:t>
      </w:r>
      <w:r w:rsidRPr="000E4BAC">
        <w:rPr>
          <w:rFonts w:eastAsia="Times New Roman" w:cs="Times New Roman"/>
        </w:rPr>
        <w:t xml:space="preserve">. </w:t>
      </w:r>
      <w:r w:rsidRPr="000E4BAC">
        <w:rPr>
          <w:rFonts w:eastAsia="TT95o00" w:cs="Times New Roman"/>
        </w:rPr>
        <w:t>Педагогические задачи технической подготовки на этап</w:t>
      </w:r>
      <w:r w:rsidRPr="000E4BAC">
        <w:rPr>
          <w:rFonts w:eastAsia="TT95o00" w:cs="Times New Roman"/>
          <w:lang w:val="ru-RU"/>
        </w:rPr>
        <w:t>ах</w:t>
      </w:r>
      <w:r w:rsidRPr="000E4BAC">
        <w:rPr>
          <w:rFonts w:eastAsia="TT95o00" w:cs="Times New Roman"/>
        </w:rPr>
        <w:t xml:space="preserve"> спортивного совершенствования </w:t>
      </w:r>
      <w:r w:rsidRPr="000E4BAC">
        <w:rPr>
          <w:rFonts w:eastAsia="TT95o00" w:cs="Times New Roman"/>
          <w:lang w:val="ru-RU"/>
        </w:rPr>
        <w:t xml:space="preserve"> и высшего спортивного мастерства </w:t>
      </w:r>
      <w:r w:rsidRPr="000E4BAC">
        <w:rPr>
          <w:rFonts w:eastAsia="TT95o00" w:cs="Times New Roman"/>
        </w:rPr>
        <w:t>сводятся к следующим</w:t>
      </w:r>
      <w:r w:rsidRPr="000E4BAC">
        <w:rPr>
          <w:rFonts w:eastAsia="Times New Roman" w:cs="Times New Roman"/>
        </w:rPr>
        <w:t>:</w:t>
      </w:r>
    </w:p>
    <w:p w:rsidR="00254E70" w:rsidRPr="000E4BAC" w:rsidRDefault="00254E70" w:rsidP="00254E70">
      <w:pPr>
        <w:autoSpaceDE w:val="0"/>
        <w:ind w:firstLine="708"/>
        <w:jc w:val="both"/>
        <w:rPr>
          <w:rFonts w:eastAsia="Times New Roman" w:cs="Times New Roman"/>
        </w:rPr>
      </w:pPr>
      <w:r w:rsidRPr="000E4BAC">
        <w:rPr>
          <w:rFonts w:eastAsia="Times New Roman" w:cs="Times New Roman"/>
        </w:rPr>
        <w:t xml:space="preserve">1. </w:t>
      </w:r>
      <w:r w:rsidRPr="000E4BAC">
        <w:rPr>
          <w:rFonts w:eastAsia="TT95o00" w:cs="Times New Roman"/>
        </w:rPr>
        <w:t>совершенствование технического мастерства с учетом индивидуальных особенностей спортсменов и всего многообразия условий</w:t>
      </w:r>
      <w:r w:rsidRPr="000E4BAC">
        <w:rPr>
          <w:rFonts w:eastAsia="Times New Roman" w:cs="Times New Roman"/>
        </w:rPr>
        <w:t xml:space="preserve">, </w:t>
      </w:r>
      <w:r w:rsidRPr="000E4BAC">
        <w:rPr>
          <w:rFonts w:eastAsia="TT95o00" w:cs="Times New Roman"/>
        </w:rPr>
        <w:t>характерных для соревновательной деятельности лыжника</w:t>
      </w:r>
      <w:r w:rsidRPr="000E4BAC">
        <w:rPr>
          <w:rFonts w:eastAsia="Times New Roman" w:cs="Times New Roman"/>
        </w:rPr>
        <w:t>;</w:t>
      </w:r>
    </w:p>
    <w:p w:rsidR="00254E70" w:rsidRPr="000E4BAC" w:rsidRDefault="00254E70" w:rsidP="00254E70">
      <w:pPr>
        <w:autoSpaceDE w:val="0"/>
        <w:ind w:firstLine="708"/>
        <w:jc w:val="both"/>
        <w:rPr>
          <w:rFonts w:eastAsia="Times New Roman" w:cs="Times New Roman"/>
        </w:rPr>
      </w:pPr>
      <w:r w:rsidRPr="000E4BAC">
        <w:rPr>
          <w:rFonts w:eastAsia="Times New Roman" w:cs="Times New Roman"/>
        </w:rPr>
        <w:t xml:space="preserve">2. </w:t>
      </w:r>
      <w:r w:rsidRPr="000E4BAC">
        <w:rPr>
          <w:rFonts w:eastAsia="TT95o00" w:cs="Times New Roman"/>
        </w:rPr>
        <w:t>обеспечение максимальной согласованности двигательной и вегетативных функций</w:t>
      </w:r>
      <w:r w:rsidRPr="000E4BAC">
        <w:rPr>
          <w:rFonts w:eastAsia="Times New Roman" w:cs="Times New Roman"/>
        </w:rPr>
        <w:t xml:space="preserve">, </w:t>
      </w:r>
      <w:r w:rsidRPr="000E4BAC">
        <w:rPr>
          <w:rFonts w:eastAsia="TT95o00" w:cs="Times New Roman"/>
        </w:rPr>
        <w:t xml:space="preserve">совершенствование способности к максимальной реализации функционального потенциала </w:t>
      </w:r>
      <w:r w:rsidRPr="000E4BAC">
        <w:rPr>
          <w:rFonts w:eastAsia="Times New Roman" w:cs="Times New Roman"/>
        </w:rPr>
        <w:t>(</w:t>
      </w:r>
      <w:r w:rsidRPr="000E4BAC">
        <w:rPr>
          <w:rFonts w:eastAsia="TT95o00" w:cs="Times New Roman"/>
        </w:rPr>
        <w:t>силового</w:t>
      </w:r>
      <w:r w:rsidRPr="000E4BAC">
        <w:rPr>
          <w:rFonts w:eastAsia="Times New Roman" w:cs="Times New Roman"/>
        </w:rPr>
        <w:t xml:space="preserve">, </w:t>
      </w:r>
      <w:r w:rsidRPr="000E4BAC">
        <w:rPr>
          <w:rFonts w:eastAsia="TT95o00" w:cs="Times New Roman"/>
          <w:lang w:val="ru-RU"/>
        </w:rPr>
        <w:t>с</w:t>
      </w:r>
      <w:r w:rsidRPr="000E4BAC">
        <w:rPr>
          <w:rFonts w:eastAsia="TT95o00" w:cs="Times New Roman"/>
        </w:rPr>
        <w:t>коростного</w:t>
      </w:r>
      <w:r w:rsidRPr="000E4BAC">
        <w:rPr>
          <w:rFonts w:eastAsia="Times New Roman" w:cs="Times New Roman"/>
        </w:rPr>
        <w:t xml:space="preserve">, </w:t>
      </w:r>
      <w:r w:rsidRPr="000E4BAC">
        <w:rPr>
          <w:rFonts w:eastAsia="TT95o00" w:cs="Times New Roman"/>
        </w:rPr>
        <w:t>энергетического и др</w:t>
      </w:r>
      <w:r w:rsidRPr="000E4BAC">
        <w:rPr>
          <w:rFonts w:eastAsia="Times New Roman" w:cs="Times New Roman"/>
        </w:rPr>
        <w:t xml:space="preserve">.) </w:t>
      </w:r>
      <w:r w:rsidRPr="000E4BAC">
        <w:rPr>
          <w:rFonts w:eastAsia="TT95o00" w:cs="Times New Roman"/>
        </w:rPr>
        <w:t>при передвижении классическим и коньковым стилями</w:t>
      </w:r>
      <w:r w:rsidRPr="000E4BAC">
        <w:rPr>
          <w:rFonts w:eastAsia="Times New Roman" w:cs="Times New Roman"/>
        </w:rPr>
        <w:t>;</w:t>
      </w:r>
    </w:p>
    <w:p w:rsidR="00254E70" w:rsidRPr="000E4BAC" w:rsidRDefault="00254E70" w:rsidP="00254E70">
      <w:pPr>
        <w:autoSpaceDE w:val="0"/>
        <w:ind w:firstLine="708"/>
        <w:jc w:val="both"/>
        <w:rPr>
          <w:rFonts w:eastAsia="TT95o00" w:cs="Times New Roman"/>
        </w:rPr>
      </w:pPr>
      <w:r w:rsidRPr="000E4BAC">
        <w:rPr>
          <w:rFonts w:eastAsia="Times New Roman" w:cs="Times New Roman"/>
        </w:rPr>
        <w:t xml:space="preserve">3. </w:t>
      </w:r>
      <w:r w:rsidRPr="000E4BAC">
        <w:rPr>
          <w:rFonts w:eastAsia="TT95o00" w:cs="Times New Roman"/>
        </w:rPr>
        <w:t>эффективное применение всего арсенала технических элементов при изменяющихся внешних условиях и различном функциональном состоянии организма спортсмена в процессе лыжной гонки</w:t>
      </w:r>
      <w:r w:rsidRPr="000E4BAC">
        <w:rPr>
          <w:rFonts w:eastAsia="Times New Roman" w:cs="Times New Roman"/>
        </w:rPr>
        <w:t>.</w:t>
      </w:r>
    </w:p>
    <w:p w:rsidR="00254E70" w:rsidRPr="000E4BAC" w:rsidRDefault="00254E70" w:rsidP="00254E70">
      <w:pPr>
        <w:autoSpaceDE w:val="0"/>
        <w:jc w:val="both"/>
        <w:rPr>
          <w:rFonts w:eastAsia="Times New Roman" w:cs="Times New Roman"/>
          <w:lang w:val="ru-RU"/>
        </w:rPr>
      </w:pPr>
      <w:r w:rsidRPr="000E4BAC">
        <w:rPr>
          <w:rFonts w:eastAsia="TT95o00" w:cs="Times New Roman"/>
        </w:rPr>
        <w:tab/>
        <w:t>На эт</w:t>
      </w:r>
      <w:r w:rsidRPr="000E4BAC">
        <w:rPr>
          <w:rFonts w:eastAsia="TT95o00" w:cs="Times New Roman"/>
          <w:lang w:val="ru-RU"/>
        </w:rPr>
        <w:t>их</w:t>
      </w:r>
      <w:r w:rsidRPr="000E4BAC">
        <w:rPr>
          <w:rFonts w:eastAsia="TT95o00" w:cs="Times New Roman"/>
        </w:rPr>
        <w:t xml:space="preserve"> этап</w:t>
      </w:r>
      <w:r w:rsidRPr="000E4BAC">
        <w:rPr>
          <w:rFonts w:eastAsia="TT95o00" w:cs="Times New Roman"/>
          <w:lang w:val="ru-RU"/>
        </w:rPr>
        <w:t>ах</w:t>
      </w:r>
      <w:r w:rsidRPr="000E4BAC">
        <w:rPr>
          <w:rFonts w:eastAsia="TT95o00" w:cs="Times New Roman"/>
        </w:rPr>
        <w:t xml:space="preserve"> совершенствование технического мастерства</w:t>
      </w:r>
      <w:r w:rsidRPr="000E4BAC">
        <w:rPr>
          <w:rFonts w:eastAsia="Times New Roman" w:cs="Times New Roman"/>
        </w:rPr>
        <w:t xml:space="preserve">, </w:t>
      </w:r>
      <w:r w:rsidRPr="000E4BAC">
        <w:rPr>
          <w:rFonts w:eastAsia="TT95o00" w:cs="Times New Roman"/>
        </w:rPr>
        <w:t>как правило</w:t>
      </w:r>
      <w:r w:rsidRPr="000E4BAC">
        <w:rPr>
          <w:rFonts w:eastAsia="Times New Roman" w:cs="Times New Roman"/>
        </w:rPr>
        <w:t xml:space="preserve">, </w:t>
      </w:r>
      <w:r w:rsidRPr="000E4BAC">
        <w:rPr>
          <w:rFonts w:eastAsia="TT95o00" w:cs="Times New Roman"/>
        </w:rPr>
        <w:t>проводится в ходе выполнения основной тренировочной нагрузки</w:t>
      </w:r>
      <w:r w:rsidRPr="000E4BAC">
        <w:rPr>
          <w:rFonts w:eastAsia="Times New Roman" w:cs="Times New Roman"/>
        </w:rPr>
        <w:t>.</w:t>
      </w:r>
      <w:r w:rsidRPr="000E4BAC">
        <w:rPr>
          <w:rFonts w:eastAsia="TT95o00" w:cs="Times New Roman"/>
        </w:rPr>
        <w:t xml:space="preserve">В подготовительном периоде широко используются различные специальные подготовительные упражнения без приспособлений </w:t>
      </w:r>
      <w:r w:rsidRPr="000E4BAC">
        <w:rPr>
          <w:rFonts w:eastAsia="Times New Roman" w:cs="Times New Roman"/>
        </w:rPr>
        <w:lastRenderedPageBreak/>
        <w:t>(</w:t>
      </w:r>
      <w:r w:rsidRPr="000E4BAC">
        <w:rPr>
          <w:rFonts w:eastAsia="TT95o00" w:cs="Times New Roman"/>
        </w:rPr>
        <w:t>имитационные</w:t>
      </w:r>
      <w:r w:rsidRPr="000E4BAC">
        <w:rPr>
          <w:rFonts w:eastAsia="Times New Roman" w:cs="Times New Roman"/>
        </w:rPr>
        <w:t xml:space="preserve">), </w:t>
      </w:r>
      <w:r w:rsidRPr="000E4BAC">
        <w:rPr>
          <w:rFonts w:eastAsia="TT95o00" w:cs="Times New Roman"/>
        </w:rPr>
        <w:t xml:space="preserve">с приспособлениями </w:t>
      </w:r>
      <w:r w:rsidRPr="000E4BAC">
        <w:rPr>
          <w:rFonts w:eastAsia="Times New Roman" w:cs="Times New Roman"/>
        </w:rPr>
        <w:t>(</w:t>
      </w:r>
      <w:r w:rsidRPr="000E4BAC">
        <w:rPr>
          <w:rFonts w:eastAsia="TT95o00" w:cs="Times New Roman"/>
        </w:rPr>
        <w:t>лыжероллеры</w:t>
      </w:r>
      <w:r w:rsidRPr="000E4BAC">
        <w:rPr>
          <w:rFonts w:eastAsia="Times New Roman" w:cs="Times New Roman"/>
        </w:rPr>
        <w:t xml:space="preserve">, </w:t>
      </w:r>
      <w:r w:rsidRPr="000E4BAC">
        <w:rPr>
          <w:rFonts w:eastAsia="TT95o00" w:cs="Times New Roman"/>
        </w:rPr>
        <w:t>роликовые</w:t>
      </w:r>
      <w:r w:rsidRPr="000E4BAC">
        <w:rPr>
          <w:rFonts w:eastAsia="Times New Roman" w:cs="Times New Roman"/>
        </w:rPr>
        <w:t xml:space="preserve">, </w:t>
      </w:r>
      <w:r w:rsidRPr="000E4BAC">
        <w:rPr>
          <w:rFonts w:eastAsia="TT95o00" w:cs="Times New Roman"/>
        </w:rPr>
        <w:t>лыжи</w:t>
      </w:r>
      <w:r w:rsidRPr="000E4BAC">
        <w:rPr>
          <w:rFonts w:eastAsia="Times New Roman" w:cs="Times New Roman"/>
        </w:rPr>
        <w:t xml:space="preserve">). </w:t>
      </w:r>
      <w:r w:rsidRPr="000E4BAC">
        <w:rPr>
          <w:rFonts w:eastAsia="TT95o00" w:cs="Times New Roman"/>
        </w:rPr>
        <w:t xml:space="preserve">С выходом на снег </w:t>
      </w:r>
      <w:r w:rsidRPr="000E4BAC">
        <w:rPr>
          <w:rFonts w:eastAsia="Times New Roman" w:cs="Times New Roman"/>
        </w:rPr>
        <w:t>(</w:t>
      </w:r>
      <w:r w:rsidRPr="000E4BAC">
        <w:rPr>
          <w:rFonts w:eastAsia="TT95o00" w:cs="Times New Roman"/>
        </w:rPr>
        <w:t>в процессе вкатывания</w:t>
      </w:r>
      <w:r w:rsidRPr="000E4BAC">
        <w:rPr>
          <w:rFonts w:eastAsia="Times New Roman" w:cs="Times New Roman"/>
        </w:rPr>
        <w:t xml:space="preserve">) </w:t>
      </w:r>
      <w:r w:rsidRPr="000E4BAC">
        <w:rPr>
          <w:rFonts w:eastAsia="TT95o00" w:cs="Times New Roman"/>
        </w:rPr>
        <w:t>совершенствование техники осуществляется с интенсивностью</w:t>
      </w:r>
      <w:r w:rsidRPr="000E4BAC">
        <w:rPr>
          <w:rFonts w:eastAsia="Times New Roman" w:cs="Times New Roman"/>
        </w:rPr>
        <w:t xml:space="preserve">, </w:t>
      </w:r>
      <w:r w:rsidRPr="000E4BAC">
        <w:rPr>
          <w:rFonts w:eastAsia="TT95o00" w:cs="Times New Roman"/>
        </w:rPr>
        <w:t xml:space="preserve">не превышающей </w:t>
      </w:r>
      <w:r w:rsidRPr="000E4BAC">
        <w:rPr>
          <w:rFonts w:eastAsia="Times New Roman" w:cs="Times New Roman"/>
        </w:rPr>
        <w:t xml:space="preserve">75 – 80% </w:t>
      </w:r>
      <w:r w:rsidRPr="000E4BAC">
        <w:rPr>
          <w:rFonts w:eastAsia="TT95o00" w:cs="Times New Roman"/>
        </w:rPr>
        <w:t>от соревновательной скорости для данного этапа подготовки</w:t>
      </w:r>
      <w:r w:rsidRPr="000E4BAC">
        <w:rPr>
          <w:rFonts w:eastAsia="Times New Roman" w:cs="Times New Roman"/>
        </w:rPr>
        <w:t xml:space="preserve">. </w:t>
      </w:r>
      <w:r w:rsidRPr="000E4BAC">
        <w:rPr>
          <w:rFonts w:eastAsia="TT95o00" w:cs="Times New Roman"/>
        </w:rPr>
        <w:t>По мере восстановления двигательного навыка совершенствование техники проводится на повышенных соревновательных скоростях и в различных условиях передвижения</w:t>
      </w:r>
      <w:r w:rsidRPr="000E4BAC">
        <w:rPr>
          <w:rFonts w:eastAsia="Times New Roman" w:cs="Times New Roman"/>
        </w:rPr>
        <w:t xml:space="preserve">. </w:t>
      </w:r>
      <w:r w:rsidRPr="000E4BAC">
        <w:rPr>
          <w:rFonts w:eastAsia="TT95o00" w:cs="Times New Roman"/>
        </w:rPr>
        <w:t>В тренировку включаются участки трассы с различным профилем</w:t>
      </w:r>
      <w:r w:rsidRPr="000E4BAC">
        <w:rPr>
          <w:rFonts w:eastAsia="Times New Roman" w:cs="Times New Roman"/>
        </w:rPr>
        <w:t xml:space="preserve">, </w:t>
      </w:r>
      <w:r w:rsidRPr="000E4BAC">
        <w:rPr>
          <w:rFonts w:eastAsia="TT95o00" w:cs="Times New Roman"/>
        </w:rPr>
        <w:t>состоянием лыжни</w:t>
      </w:r>
      <w:r w:rsidRPr="000E4BAC">
        <w:rPr>
          <w:rFonts w:eastAsia="Times New Roman" w:cs="Times New Roman"/>
        </w:rPr>
        <w:t xml:space="preserve">, </w:t>
      </w:r>
      <w:r w:rsidRPr="000E4BAC">
        <w:rPr>
          <w:rFonts w:eastAsia="TT95o00" w:cs="Times New Roman"/>
        </w:rPr>
        <w:t>микрорельефом</w:t>
      </w:r>
      <w:r w:rsidRPr="000E4BAC">
        <w:rPr>
          <w:rFonts w:eastAsia="Times New Roman" w:cs="Times New Roman"/>
        </w:rPr>
        <w:t xml:space="preserve">. </w:t>
      </w:r>
      <w:r w:rsidRPr="000E4BAC">
        <w:rPr>
          <w:rFonts w:eastAsia="TT95o00" w:cs="Times New Roman"/>
        </w:rPr>
        <w:t>Особое внимание уделяется совершенствованию техники под влиянием утомления</w:t>
      </w:r>
      <w:r w:rsidRPr="000E4BAC">
        <w:rPr>
          <w:rFonts w:eastAsia="Times New Roman" w:cs="Times New Roman"/>
        </w:rPr>
        <w:t xml:space="preserve">. </w:t>
      </w:r>
      <w:r w:rsidRPr="000E4BAC">
        <w:rPr>
          <w:rFonts w:eastAsia="TT95o00" w:cs="Times New Roman"/>
        </w:rPr>
        <w:t>У спортсменов</w:t>
      </w:r>
      <w:r w:rsidRPr="000E4BAC">
        <w:rPr>
          <w:rFonts w:eastAsia="Times New Roman" w:cs="Times New Roman"/>
        </w:rPr>
        <w:t xml:space="preserve">, </w:t>
      </w:r>
      <w:r w:rsidRPr="000E4BAC">
        <w:rPr>
          <w:rFonts w:eastAsia="TT95o00" w:cs="Times New Roman"/>
        </w:rPr>
        <w:t>овладевших достаточным уровнем технического мастерства</w:t>
      </w:r>
      <w:r w:rsidRPr="000E4BAC">
        <w:rPr>
          <w:rFonts w:eastAsia="Times New Roman" w:cs="Times New Roman"/>
        </w:rPr>
        <w:t xml:space="preserve">, </w:t>
      </w:r>
      <w:r w:rsidRPr="000E4BAC">
        <w:rPr>
          <w:rFonts w:eastAsia="TT95o00" w:cs="Times New Roman"/>
        </w:rPr>
        <w:t xml:space="preserve">отмечается высокая степень совершенства специализированных восприятий </w:t>
      </w:r>
      <w:r w:rsidRPr="000E4BAC">
        <w:rPr>
          <w:rFonts w:eastAsia="Times New Roman" w:cs="Times New Roman"/>
        </w:rPr>
        <w:t>(</w:t>
      </w:r>
      <w:r w:rsidRPr="000E4BAC">
        <w:rPr>
          <w:rFonts w:eastAsia="TT95o00" w:cs="Times New Roman"/>
        </w:rPr>
        <w:t>чувства ритма</w:t>
      </w:r>
      <w:r w:rsidRPr="000E4BAC">
        <w:rPr>
          <w:rFonts w:eastAsia="Times New Roman" w:cs="Times New Roman"/>
        </w:rPr>
        <w:t xml:space="preserve">, </w:t>
      </w:r>
      <w:r w:rsidRPr="000E4BAC">
        <w:rPr>
          <w:rFonts w:eastAsia="TT95o00" w:cs="Times New Roman"/>
        </w:rPr>
        <w:t>чувства развиваемых усилий</w:t>
      </w:r>
      <w:r w:rsidRPr="000E4BAC">
        <w:rPr>
          <w:rFonts w:eastAsia="Times New Roman" w:cs="Times New Roman"/>
        </w:rPr>
        <w:t xml:space="preserve">, </w:t>
      </w:r>
      <w:r w:rsidRPr="000E4BAC">
        <w:rPr>
          <w:rFonts w:eastAsia="TT95o00" w:cs="Times New Roman"/>
        </w:rPr>
        <w:t>чувства снега</w:t>
      </w:r>
      <w:r w:rsidRPr="000E4BAC">
        <w:rPr>
          <w:rFonts w:eastAsia="Times New Roman" w:cs="Times New Roman"/>
        </w:rPr>
        <w:t xml:space="preserve">), </w:t>
      </w:r>
      <w:r w:rsidRPr="000E4BAC">
        <w:rPr>
          <w:rFonts w:eastAsia="TT95o00" w:cs="Times New Roman"/>
        </w:rPr>
        <w:t>а также способности управлять движениями за счет реализации основной информации</w:t>
      </w:r>
      <w:r w:rsidRPr="000E4BAC">
        <w:rPr>
          <w:rFonts w:eastAsia="Times New Roman" w:cs="Times New Roman"/>
        </w:rPr>
        <w:t xml:space="preserve">, </w:t>
      </w:r>
      <w:r w:rsidRPr="000E4BAC">
        <w:rPr>
          <w:rFonts w:eastAsia="TT95o00" w:cs="Times New Roman"/>
        </w:rPr>
        <w:t>поступающей от рецепторов мышц</w:t>
      </w:r>
      <w:r w:rsidRPr="000E4BAC">
        <w:rPr>
          <w:rFonts w:eastAsia="Times New Roman" w:cs="Times New Roman"/>
        </w:rPr>
        <w:t xml:space="preserve">, </w:t>
      </w:r>
      <w:r w:rsidRPr="000E4BAC">
        <w:rPr>
          <w:rFonts w:eastAsia="TT95o00" w:cs="Times New Roman"/>
        </w:rPr>
        <w:t>связок</w:t>
      </w:r>
      <w:r w:rsidRPr="000E4BAC">
        <w:rPr>
          <w:rFonts w:eastAsia="Times New Roman" w:cs="Times New Roman"/>
        </w:rPr>
        <w:t xml:space="preserve">, </w:t>
      </w:r>
      <w:r w:rsidRPr="000E4BAC">
        <w:rPr>
          <w:rFonts w:eastAsia="TT95o00" w:cs="Times New Roman"/>
        </w:rPr>
        <w:t>сухожилий</w:t>
      </w:r>
      <w:r w:rsidRPr="000E4BAC">
        <w:rPr>
          <w:rFonts w:eastAsia="Times New Roman" w:cs="Times New Roman"/>
        </w:rPr>
        <w:t xml:space="preserve">, </w:t>
      </w:r>
      <w:r w:rsidRPr="000E4BAC">
        <w:rPr>
          <w:rFonts w:eastAsia="TT95o00" w:cs="Times New Roman"/>
        </w:rPr>
        <w:t>вестибулярного аппарата</w:t>
      </w:r>
      <w:r w:rsidRPr="000E4BAC">
        <w:rPr>
          <w:rFonts w:eastAsia="Times New Roman" w:cs="Times New Roman"/>
        </w:rPr>
        <w:t>.</w:t>
      </w:r>
    </w:p>
    <w:p w:rsidR="00254E70" w:rsidRPr="000E4BAC" w:rsidRDefault="00254E70" w:rsidP="00254E70">
      <w:pPr>
        <w:shd w:val="clear" w:color="auto" w:fill="FFFFFF"/>
        <w:jc w:val="center"/>
        <w:rPr>
          <w:rFonts w:eastAsia="TT95o00" w:cs="Times New Roman"/>
        </w:rPr>
      </w:pPr>
      <w:r w:rsidRPr="000E4BAC">
        <w:rPr>
          <w:rFonts w:eastAsia="TT99o00" w:cs="Times New Roman"/>
          <w:b/>
          <w:bCs/>
          <w:color w:val="000000"/>
          <w:spacing w:val="-3"/>
          <w:lang w:val="ru-RU"/>
        </w:rPr>
        <w:t>Психологическая подготовка.</w:t>
      </w:r>
    </w:p>
    <w:p w:rsidR="00254E70" w:rsidRPr="000E4BAC" w:rsidRDefault="00254E70" w:rsidP="00254E70">
      <w:pPr>
        <w:autoSpaceDE w:val="0"/>
        <w:jc w:val="both"/>
        <w:rPr>
          <w:rFonts w:eastAsia="Times New Roman" w:cs="Times New Roman"/>
        </w:rPr>
      </w:pPr>
      <w:r w:rsidRPr="000E4BAC">
        <w:rPr>
          <w:rFonts w:eastAsia="TT95o00" w:cs="Times New Roman"/>
        </w:rPr>
        <w:tab/>
        <w:t>Специфика лыжных гонок прежде всего способствует формированию психической выносливости</w:t>
      </w:r>
      <w:r w:rsidRPr="000E4BAC">
        <w:rPr>
          <w:rFonts w:eastAsia="Times New Roman" w:cs="Times New Roman"/>
        </w:rPr>
        <w:t xml:space="preserve">, </w:t>
      </w:r>
      <w:r w:rsidRPr="000E4BAC">
        <w:rPr>
          <w:rFonts w:eastAsia="TT95o00" w:cs="Times New Roman"/>
        </w:rPr>
        <w:t>целеустремленности</w:t>
      </w:r>
      <w:r w:rsidRPr="000E4BAC">
        <w:rPr>
          <w:rFonts w:eastAsia="Times New Roman" w:cs="Times New Roman"/>
        </w:rPr>
        <w:t xml:space="preserve">, </w:t>
      </w:r>
      <w:r w:rsidRPr="000E4BAC">
        <w:rPr>
          <w:rFonts w:eastAsia="TT95o00" w:cs="Times New Roman"/>
        </w:rPr>
        <w:t>самостоятельности в постановке и реализации целей</w:t>
      </w:r>
      <w:r w:rsidRPr="000E4BAC">
        <w:rPr>
          <w:rFonts w:eastAsia="Times New Roman" w:cs="Times New Roman"/>
        </w:rPr>
        <w:t xml:space="preserve">, </w:t>
      </w:r>
      <w:r w:rsidRPr="000E4BAC">
        <w:rPr>
          <w:rFonts w:eastAsia="TT95o00" w:cs="Times New Roman"/>
        </w:rPr>
        <w:t>принятии решений</w:t>
      </w:r>
      <w:r w:rsidRPr="000E4BAC">
        <w:rPr>
          <w:rFonts w:eastAsia="Times New Roman" w:cs="Times New Roman"/>
        </w:rPr>
        <w:t xml:space="preserve">, </w:t>
      </w:r>
      <w:r w:rsidRPr="000E4BAC">
        <w:rPr>
          <w:rFonts w:eastAsia="TT95o00" w:cs="Times New Roman"/>
        </w:rPr>
        <w:t>воспитании воли</w:t>
      </w:r>
      <w:r w:rsidRPr="000E4BAC">
        <w:rPr>
          <w:rFonts w:eastAsia="Times New Roman" w:cs="Times New Roman"/>
        </w:rPr>
        <w:t xml:space="preserve">. </w:t>
      </w:r>
      <w:r w:rsidRPr="000E4BAC">
        <w:rPr>
          <w:rFonts w:eastAsia="TT95o00" w:cs="Times New Roman"/>
        </w:rPr>
        <w:t>Все используемые средства психологической подготовки разделяются на две основные группы</w:t>
      </w:r>
      <w:r w:rsidRPr="000E4BAC">
        <w:rPr>
          <w:rFonts w:eastAsia="Times New Roman" w:cs="Times New Roman"/>
        </w:rPr>
        <w:t>;</w:t>
      </w:r>
    </w:p>
    <w:p w:rsidR="00254E70" w:rsidRPr="000E4BAC" w:rsidRDefault="00254E70" w:rsidP="00254E70">
      <w:pPr>
        <w:autoSpaceDE w:val="0"/>
        <w:ind w:firstLine="708"/>
        <w:jc w:val="both"/>
        <w:rPr>
          <w:rFonts w:eastAsia="TT95o00" w:cs="Times New Roman"/>
        </w:rPr>
      </w:pPr>
      <w:r w:rsidRPr="000E4BAC">
        <w:rPr>
          <w:rFonts w:eastAsia="Times New Roman" w:cs="Times New Roman"/>
        </w:rPr>
        <w:t xml:space="preserve">1. </w:t>
      </w:r>
      <w:r w:rsidRPr="000E4BAC">
        <w:rPr>
          <w:rFonts w:eastAsia="TT9Eo00" w:cs="Times New Roman"/>
        </w:rPr>
        <w:t xml:space="preserve">Вербальные </w:t>
      </w:r>
      <w:r w:rsidRPr="000E4BAC">
        <w:rPr>
          <w:rFonts w:eastAsia="Times New Roman" w:cs="Times New Roman"/>
        </w:rPr>
        <w:t>(</w:t>
      </w:r>
      <w:r w:rsidRPr="000E4BAC">
        <w:rPr>
          <w:rFonts w:eastAsia="TT95o00" w:cs="Times New Roman"/>
        </w:rPr>
        <w:t>словесные</w:t>
      </w:r>
      <w:r w:rsidRPr="000E4BAC">
        <w:rPr>
          <w:rFonts w:eastAsia="Times New Roman" w:cs="Times New Roman"/>
        </w:rPr>
        <w:t xml:space="preserve">) – </w:t>
      </w:r>
      <w:r w:rsidRPr="000E4BAC">
        <w:rPr>
          <w:rFonts w:eastAsia="TT95o00" w:cs="Times New Roman"/>
        </w:rPr>
        <w:t>лекции</w:t>
      </w:r>
      <w:r w:rsidRPr="000E4BAC">
        <w:rPr>
          <w:rFonts w:eastAsia="Times New Roman" w:cs="Times New Roman"/>
        </w:rPr>
        <w:t xml:space="preserve">, </w:t>
      </w:r>
      <w:r w:rsidRPr="000E4BAC">
        <w:rPr>
          <w:rFonts w:eastAsia="TT95o00" w:cs="Times New Roman"/>
        </w:rPr>
        <w:t>беседы</w:t>
      </w:r>
      <w:r w:rsidRPr="000E4BAC">
        <w:rPr>
          <w:rFonts w:eastAsia="Times New Roman" w:cs="Times New Roman"/>
        </w:rPr>
        <w:t xml:space="preserve">, </w:t>
      </w:r>
      <w:r w:rsidRPr="000E4BAC">
        <w:rPr>
          <w:rFonts w:eastAsia="TT95o00" w:cs="Times New Roman"/>
        </w:rPr>
        <w:t>доклады</w:t>
      </w:r>
      <w:r w:rsidRPr="000E4BAC">
        <w:rPr>
          <w:rFonts w:eastAsia="Times New Roman" w:cs="Times New Roman"/>
        </w:rPr>
        <w:t xml:space="preserve">, </w:t>
      </w:r>
      <w:r w:rsidRPr="000E4BAC">
        <w:rPr>
          <w:rFonts w:eastAsia="TT95o00" w:cs="Times New Roman"/>
        </w:rPr>
        <w:t>идеомоторная и</w:t>
      </w:r>
      <w:r w:rsidRPr="000E4BAC">
        <w:rPr>
          <w:rFonts w:eastAsia="TT95o00" w:cs="Times New Roman"/>
          <w:lang w:val="ru-RU"/>
        </w:rPr>
        <w:t xml:space="preserve"> </w:t>
      </w:r>
      <w:r w:rsidRPr="000E4BAC">
        <w:rPr>
          <w:rFonts w:eastAsia="TT95o00" w:cs="Times New Roman"/>
        </w:rPr>
        <w:t>психорегулирующая тренировка</w:t>
      </w:r>
      <w:r w:rsidRPr="000E4BAC">
        <w:rPr>
          <w:rFonts w:eastAsia="Times New Roman" w:cs="Times New Roman"/>
        </w:rPr>
        <w:t>.</w:t>
      </w:r>
    </w:p>
    <w:p w:rsidR="00254E70" w:rsidRPr="000E4BAC" w:rsidRDefault="00254E70" w:rsidP="00254E70">
      <w:pPr>
        <w:autoSpaceDE w:val="0"/>
        <w:ind w:firstLine="708"/>
        <w:jc w:val="both"/>
        <w:rPr>
          <w:rFonts w:eastAsia="TT95o00" w:cs="Times New Roman"/>
        </w:rPr>
      </w:pPr>
      <w:r w:rsidRPr="000E4BAC">
        <w:rPr>
          <w:rFonts w:eastAsia="Times New Roman" w:cs="Times New Roman"/>
        </w:rPr>
        <w:t xml:space="preserve">2. </w:t>
      </w:r>
      <w:r w:rsidRPr="000E4BAC">
        <w:rPr>
          <w:rFonts w:eastAsia="TT9Eo00" w:cs="Times New Roman"/>
        </w:rPr>
        <w:t xml:space="preserve">Комплексные </w:t>
      </w:r>
      <w:r w:rsidRPr="000E4BAC">
        <w:rPr>
          <w:rFonts w:eastAsia="Times New Roman" w:cs="Times New Roman"/>
        </w:rPr>
        <w:t xml:space="preserve">– </w:t>
      </w:r>
      <w:r w:rsidRPr="000E4BAC">
        <w:rPr>
          <w:rFonts w:eastAsia="TT95o00" w:cs="Times New Roman"/>
        </w:rPr>
        <w:t>всевозможные спортивные и психолого</w:t>
      </w:r>
      <w:r w:rsidRPr="000E4BAC">
        <w:rPr>
          <w:rFonts w:eastAsia="Times New Roman" w:cs="Times New Roman"/>
        </w:rPr>
        <w:t>-</w:t>
      </w:r>
      <w:r w:rsidRPr="000E4BAC">
        <w:rPr>
          <w:rFonts w:eastAsia="TT95o00" w:cs="Times New Roman"/>
        </w:rPr>
        <w:t>педагогические</w:t>
      </w:r>
      <w:r w:rsidRPr="000E4BAC">
        <w:rPr>
          <w:rFonts w:eastAsia="TT95o00" w:cs="Times New Roman"/>
          <w:lang w:val="ru-RU"/>
        </w:rPr>
        <w:t xml:space="preserve"> </w:t>
      </w:r>
      <w:r w:rsidRPr="000E4BAC">
        <w:rPr>
          <w:rFonts w:eastAsia="TT95o00" w:cs="Times New Roman"/>
        </w:rPr>
        <w:t>упражнения</w:t>
      </w:r>
      <w:r w:rsidRPr="000E4BAC">
        <w:rPr>
          <w:rFonts w:eastAsia="Times New Roman" w:cs="Times New Roman"/>
        </w:rPr>
        <w:t>.</w:t>
      </w:r>
    </w:p>
    <w:p w:rsidR="00254E70" w:rsidRPr="000E4BAC" w:rsidRDefault="00254E70" w:rsidP="00254E70">
      <w:pPr>
        <w:autoSpaceDE w:val="0"/>
        <w:jc w:val="both"/>
        <w:rPr>
          <w:rFonts w:eastAsia="TT9Eo00" w:cs="Times New Roman"/>
        </w:rPr>
      </w:pPr>
      <w:r w:rsidRPr="000E4BAC">
        <w:rPr>
          <w:rFonts w:eastAsia="TT95o00" w:cs="Times New Roman"/>
        </w:rPr>
        <w:tab/>
        <w:t>Методы психологической подготовки делятся на сопряженные и специальные</w:t>
      </w:r>
      <w:r w:rsidRPr="000E4BAC">
        <w:rPr>
          <w:rFonts w:eastAsia="Times New Roman" w:cs="Times New Roman"/>
        </w:rPr>
        <w:t>.</w:t>
      </w:r>
    </w:p>
    <w:p w:rsidR="00254E70" w:rsidRPr="000E4BAC" w:rsidRDefault="00254E70" w:rsidP="00254E70">
      <w:pPr>
        <w:autoSpaceDE w:val="0"/>
        <w:jc w:val="both"/>
        <w:rPr>
          <w:rFonts w:eastAsia="TT9Eo00" w:cs="Times New Roman"/>
        </w:rPr>
      </w:pPr>
      <w:r w:rsidRPr="000E4BAC">
        <w:rPr>
          <w:rFonts w:eastAsia="TT9Eo00" w:cs="Times New Roman"/>
        </w:rPr>
        <w:tab/>
        <w:t xml:space="preserve">Сопряженные </w:t>
      </w:r>
      <w:r w:rsidRPr="000E4BAC">
        <w:rPr>
          <w:rFonts w:eastAsia="TT95o00" w:cs="Times New Roman"/>
        </w:rPr>
        <w:t>методы включают общие психолого</w:t>
      </w:r>
      <w:r w:rsidRPr="000E4BAC">
        <w:rPr>
          <w:rFonts w:eastAsia="Times New Roman" w:cs="Times New Roman"/>
        </w:rPr>
        <w:t>-</w:t>
      </w:r>
      <w:r w:rsidRPr="000E4BAC">
        <w:rPr>
          <w:rFonts w:eastAsia="TT95o00" w:cs="Times New Roman"/>
        </w:rPr>
        <w:t>педагогические методы</w:t>
      </w:r>
      <w:r w:rsidRPr="000E4BAC">
        <w:rPr>
          <w:rFonts w:eastAsia="Times New Roman" w:cs="Times New Roman"/>
        </w:rPr>
        <w:t xml:space="preserve">, </w:t>
      </w:r>
      <w:r w:rsidRPr="000E4BAC">
        <w:rPr>
          <w:rFonts w:eastAsia="TT95o00" w:cs="Times New Roman"/>
        </w:rPr>
        <w:t>методы моделирования и программирования соревновательной и тренировочной деятельности</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T9Eo00" w:cs="Times New Roman"/>
        </w:rPr>
        <w:tab/>
        <w:t xml:space="preserve">Специальными </w:t>
      </w:r>
      <w:r w:rsidRPr="000E4BAC">
        <w:rPr>
          <w:rFonts w:eastAsia="TT95o00" w:cs="Times New Roman"/>
        </w:rPr>
        <w:t>методами психологической подготовки являются</w:t>
      </w:r>
      <w:r w:rsidRPr="000E4BAC">
        <w:rPr>
          <w:rFonts w:eastAsia="Times New Roman" w:cs="Times New Roman"/>
        </w:rPr>
        <w:t xml:space="preserve">; </w:t>
      </w:r>
      <w:r w:rsidRPr="000E4BAC">
        <w:rPr>
          <w:rFonts w:eastAsia="TT95o00" w:cs="Times New Roman"/>
        </w:rPr>
        <w:t>стимуляция деятельности в экстремальных условиях</w:t>
      </w:r>
      <w:r w:rsidRPr="000E4BAC">
        <w:rPr>
          <w:rFonts w:eastAsia="Times New Roman" w:cs="Times New Roman"/>
        </w:rPr>
        <w:t xml:space="preserve">, </w:t>
      </w:r>
      <w:r w:rsidRPr="000E4BAC">
        <w:rPr>
          <w:rFonts w:eastAsia="TT95o00" w:cs="Times New Roman"/>
        </w:rPr>
        <w:t>методы психической регуляции</w:t>
      </w:r>
      <w:r w:rsidRPr="000E4BAC">
        <w:rPr>
          <w:rFonts w:eastAsia="Times New Roman" w:cs="Times New Roman"/>
        </w:rPr>
        <w:t xml:space="preserve">, </w:t>
      </w:r>
      <w:r w:rsidRPr="000E4BAC">
        <w:rPr>
          <w:rFonts w:eastAsia="TT95o00" w:cs="Times New Roman"/>
        </w:rPr>
        <w:t>идеомоторных представлений</w:t>
      </w:r>
      <w:r w:rsidRPr="000E4BAC">
        <w:rPr>
          <w:rFonts w:eastAsia="Times New Roman" w:cs="Times New Roman"/>
        </w:rPr>
        <w:t xml:space="preserve">, </w:t>
      </w:r>
      <w:r w:rsidRPr="000E4BAC">
        <w:rPr>
          <w:rFonts w:eastAsia="TT95o00" w:cs="Times New Roman"/>
        </w:rPr>
        <w:t>методы внушения и убеждения</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T95o00" w:cs="Times New Roman"/>
        </w:rPr>
        <w:tab/>
        <w:t xml:space="preserve">На этапах </w:t>
      </w:r>
      <w:r w:rsidRPr="000E4BAC">
        <w:rPr>
          <w:rFonts w:eastAsia="TT95o00" w:cs="Times New Roman"/>
          <w:lang w:val="ru-RU"/>
        </w:rPr>
        <w:t>начальной</w:t>
      </w:r>
      <w:r w:rsidRPr="000E4BAC">
        <w:rPr>
          <w:rFonts w:eastAsia="TT95o00" w:cs="Times New Roman"/>
        </w:rPr>
        <w:t xml:space="preserve"> подготовки и начальной спортивной </w:t>
      </w:r>
      <w:r w:rsidRPr="000E4BAC">
        <w:rPr>
          <w:rFonts w:eastAsia="TT95o00" w:cs="Times New Roman"/>
          <w:lang w:val="ru-RU"/>
        </w:rPr>
        <w:t>с</w:t>
      </w:r>
      <w:r w:rsidRPr="000E4BAC">
        <w:rPr>
          <w:rFonts w:eastAsia="TT95o00" w:cs="Times New Roman"/>
        </w:rPr>
        <w:t>пециализации важнейшей задачей общей психологической подготовки является формирование спортивного интереса</w:t>
      </w:r>
      <w:r w:rsidRPr="000E4BAC">
        <w:rPr>
          <w:rFonts w:eastAsia="Times New Roman" w:cs="Times New Roman"/>
        </w:rPr>
        <w:t xml:space="preserve">, </w:t>
      </w:r>
      <w:r w:rsidRPr="000E4BAC">
        <w:rPr>
          <w:rFonts w:eastAsia="TT95o00" w:cs="Times New Roman"/>
        </w:rPr>
        <w:t>перспективной цели</w:t>
      </w:r>
      <w:r w:rsidRPr="000E4BAC">
        <w:rPr>
          <w:rFonts w:eastAsia="Times New Roman" w:cs="Times New Roman"/>
        </w:rPr>
        <w:t xml:space="preserve">, </w:t>
      </w:r>
      <w:r w:rsidRPr="000E4BAC">
        <w:rPr>
          <w:rFonts w:eastAsia="TT95o00" w:cs="Times New Roman"/>
        </w:rPr>
        <w:t>дисциплины</w:t>
      </w:r>
      <w:r w:rsidRPr="000E4BAC">
        <w:rPr>
          <w:rFonts w:eastAsia="Times New Roman" w:cs="Times New Roman"/>
        </w:rPr>
        <w:t xml:space="preserve">, </w:t>
      </w:r>
      <w:r w:rsidRPr="000E4BAC">
        <w:rPr>
          <w:rFonts w:eastAsia="TT95o00" w:cs="Times New Roman"/>
        </w:rPr>
        <w:t>самооценки</w:t>
      </w:r>
      <w:r w:rsidRPr="000E4BAC">
        <w:rPr>
          <w:rFonts w:eastAsia="Times New Roman" w:cs="Times New Roman"/>
        </w:rPr>
        <w:t xml:space="preserve">, </w:t>
      </w:r>
      <w:r w:rsidRPr="000E4BAC">
        <w:rPr>
          <w:rFonts w:eastAsia="TT95o00" w:cs="Times New Roman"/>
        </w:rPr>
        <w:t>образного мышления</w:t>
      </w:r>
      <w:r w:rsidRPr="000E4BAC">
        <w:rPr>
          <w:rFonts w:eastAsia="Times New Roman" w:cs="Times New Roman"/>
        </w:rPr>
        <w:t xml:space="preserve">, </w:t>
      </w:r>
      <w:r w:rsidRPr="000E4BAC">
        <w:rPr>
          <w:rFonts w:eastAsia="TT95o00" w:cs="Times New Roman"/>
        </w:rPr>
        <w:t>непроизвольного внимания</w:t>
      </w:r>
      <w:r w:rsidRPr="000E4BAC">
        <w:rPr>
          <w:rFonts w:eastAsia="Times New Roman" w:cs="Times New Roman"/>
        </w:rPr>
        <w:t xml:space="preserve">, </w:t>
      </w:r>
      <w:r w:rsidRPr="000E4BAC">
        <w:rPr>
          <w:rFonts w:eastAsia="TT95o00" w:cs="Times New Roman"/>
        </w:rPr>
        <w:t>психосенсорных процессов</w:t>
      </w:r>
      <w:r w:rsidRPr="000E4BAC">
        <w:rPr>
          <w:rFonts w:eastAsia="Times New Roman" w:cs="Times New Roman"/>
        </w:rPr>
        <w:t>.</w:t>
      </w:r>
    </w:p>
    <w:p w:rsidR="00254E70" w:rsidRPr="000E4BAC" w:rsidRDefault="00254E70" w:rsidP="00254E70">
      <w:pPr>
        <w:autoSpaceDE w:val="0"/>
        <w:jc w:val="both"/>
        <w:rPr>
          <w:rFonts w:eastAsia="Times New Roman" w:cs="Times New Roman"/>
        </w:rPr>
      </w:pPr>
      <w:r w:rsidRPr="000E4BAC">
        <w:rPr>
          <w:rFonts w:eastAsia="TT95o00" w:cs="Times New Roman"/>
        </w:rPr>
        <w:tab/>
        <w:t>В спорте огромную роль играет мотивация спортсмена на достижение определенного результата на соревнованиях и в процессе подготовки</w:t>
      </w:r>
      <w:r w:rsidRPr="000E4BAC">
        <w:rPr>
          <w:rFonts w:eastAsia="Times New Roman" w:cs="Times New Roman"/>
        </w:rPr>
        <w:t xml:space="preserve">. </w:t>
      </w:r>
      <w:r w:rsidRPr="000E4BAC">
        <w:rPr>
          <w:rFonts w:eastAsia="TT95o00" w:cs="Times New Roman"/>
        </w:rPr>
        <w:t>Мотивы человека определяют цель и содержание его деятельности</w:t>
      </w:r>
      <w:r w:rsidRPr="000E4BAC">
        <w:rPr>
          <w:rFonts w:eastAsia="Times New Roman" w:cs="Times New Roman"/>
        </w:rPr>
        <w:t xml:space="preserve">, </w:t>
      </w:r>
      <w:r w:rsidRPr="000E4BAC">
        <w:rPr>
          <w:rFonts w:eastAsia="TT95o00" w:cs="Times New Roman"/>
        </w:rPr>
        <w:t>интенсивность его усилий для достижения цели</w:t>
      </w:r>
      <w:r w:rsidRPr="000E4BAC">
        <w:rPr>
          <w:rFonts w:eastAsia="Times New Roman" w:cs="Times New Roman"/>
        </w:rPr>
        <w:t xml:space="preserve">, </w:t>
      </w:r>
      <w:r w:rsidRPr="000E4BAC">
        <w:rPr>
          <w:rFonts w:eastAsia="TT95o00" w:cs="Times New Roman"/>
        </w:rPr>
        <w:t>влияют на его поведение</w:t>
      </w:r>
      <w:r w:rsidRPr="000E4BAC">
        <w:rPr>
          <w:rFonts w:eastAsia="Times New Roman" w:cs="Times New Roman"/>
        </w:rPr>
        <w:t xml:space="preserve">. </w:t>
      </w:r>
      <w:r w:rsidRPr="000E4BAC">
        <w:rPr>
          <w:rFonts w:eastAsia="TT95o00" w:cs="Times New Roman"/>
        </w:rPr>
        <w:t>Основу мотивации человека к достижениям составляют привычные мотивы</w:t>
      </w:r>
      <w:r w:rsidRPr="000E4BAC">
        <w:rPr>
          <w:rFonts w:eastAsia="Times New Roman" w:cs="Times New Roman"/>
        </w:rPr>
        <w:t xml:space="preserve">, </w:t>
      </w:r>
      <w:r w:rsidRPr="000E4BAC">
        <w:rPr>
          <w:rFonts w:eastAsia="TT95o00" w:cs="Times New Roman"/>
        </w:rPr>
        <w:t>сложившиеся в процессе его жизни</w:t>
      </w:r>
      <w:r w:rsidRPr="000E4BAC">
        <w:rPr>
          <w:rFonts w:eastAsia="Times New Roman" w:cs="Times New Roman"/>
        </w:rPr>
        <w:t xml:space="preserve">. </w:t>
      </w:r>
      <w:r w:rsidRPr="000E4BAC">
        <w:rPr>
          <w:rFonts w:eastAsia="TT95o00" w:cs="Times New Roman"/>
        </w:rPr>
        <w:t>Поэтому развитие у спортсменов мотивов к высоким спортивным достижениям следует рассматривать как одну из важнейших сторон тренировочной работы</w:t>
      </w:r>
      <w:r w:rsidRPr="000E4BAC">
        <w:rPr>
          <w:rFonts w:eastAsia="Times New Roman" w:cs="Times New Roman"/>
        </w:rPr>
        <w:t xml:space="preserve">, </w:t>
      </w:r>
      <w:r w:rsidRPr="000E4BAC">
        <w:rPr>
          <w:rFonts w:eastAsia="TT95o00" w:cs="Times New Roman"/>
        </w:rPr>
        <w:t>направленную на формирование спортивного характера</w:t>
      </w:r>
      <w:r w:rsidRPr="000E4BAC">
        <w:rPr>
          <w:rFonts w:eastAsia="Times New Roman" w:cs="Times New Roman"/>
        </w:rPr>
        <w:t xml:space="preserve">. </w:t>
      </w:r>
    </w:p>
    <w:p w:rsidR="00254E70" w:rsidRPr="000E4BAC" w:rsidRDefault="00254E70" w:rsidP="00254E70">
      <w:pPr>
        <w:autoSpaceDE w:val="0"/>
        <w:jc w:val="both"/>
        <w:rPr>
          <w:rFonts w:eastAsia="TT95o00" w:cs="Times New Roman"/>
          <w:lang w:val="ru-RU"/>
        </w:rPr>
      </w:pPr>
      <w:r w:rsidRPr="000E4BAC">
        <w:rPr>
          <w:rFonts w:eastAsia="Times New Roman" w:cs="Times New Roman"/>
        </w:rPr>
        <w:tab/>
      </w:r>
      <w:r w:rsidRPr="000E4BAC">
        <w:rPr>
          <w:rFonts w:eastAsia="TT95o00" w:cs="Times New Roman"/>
        </w:rPr>
        <w:t>Основной задачей психологической подготовки на этапах углубленной</w:t>
      </w:r>
    </w:p>
    <w:p w:rsidR="00254E70" w:rsidRPr="000E4BAC" w:rsidRDefault="00254E70" w:rsidP="00254E70">
      <w:pPr>
        <w:autoSpaceDE w:val="0"/>
        <w:jc w:val="both"/>
        <w:rPr>
          <w:rFonts w:eastAsia="TT95o00" w:cs="Times New Roman"/>
        </w:rPr>
      </w:pPr>
      <w:r w:rsidRPr="000E4BAC">
        <w:rPr>
          <w:rFonts w:eastAsia="TT95o00" w:cs="Times New Roman"/>
          <w:lang w:val="ru-RU"/>
        </w:rPr>
        <w:t xml:space="preserve">специализации </w:t>
      </w:r>
      <w:r w:rsidRPr="000E4BAC">
        <w:rPr>
          <w:rFonts w:eastAsia="TT95o00" w:cs="Times New Roman"/>
        </w:rPr>
        <w:t xml:space="preserve">и совершенствования </w:t>
      </w:r>
      <w:r w:rsidRPr="000E4BAC">
        <w:rPr>
          <w:rFonts w:eastAsia="TT95o00" w:cs="Times New Roman"/>
          <w:lang w:val="ru-RU"/>
        </w:rPr>
        <w:t xml:space="preserve">спортивного мастертсва </w:t>
      </w:r>
      <w:r w:rsidRPr="000E4BAC">
        <w:rPr>
          <w:rFonts w:eastAsia="TT95o00" w:cs="Times New Roman"/>
        </w:rPr>
        <w:t>является формирование спортивной мотивации</w:t>
      </w:r>
      <w:r w:rsidRPr="000E4BAC">
        <w:rPr>
          <w:rFonts w:eastAsia="Times New Roman" w:cs="Times New Roman"/>
        </w:rPr>
        <w:t xml:space="preserve">, </w:t>
      </w:r>
      <w:r w:rsidRPr="000E4BAC">
        <w:rPr>
          <w:rFonts w:eastAsia="TT95o00" w:cs="Times New Roman"/>
        </w:rPr>
        <w:t>уверенности в достижении цели</w:t>
      </w:r>
      <w:r w:rsidRPr="000E4BAC">
        <w:rPr>
          <w:rFonts w:eastAsia="Times New Roman" w:cs="Times New Roman"/>
        </w:rPr>
        <w:t xml:space="preserve">, </w:t>
      </w:r>
      <w:r w:rsidRPr="000E4BAC">
        <w:rPr>
          <w:rFonts w:eastAsia="TT95o00" w:cs="Times New Roman"/>
        </w:rPr>
        <w:t>настойчивости</w:t>
      </w:r>
      <w:r w:rsidRPr="000E4BAC">
        <w:rPr>
          <w:rFonts w:eastAsia="Times New Roman" w:cs="Times New Roman"/>
        </w:rPr>
        <w:t xml:space="preserve">, </w:t>
      </w:r>
      <w:r w:rsidRPr="000E4BAC">
        <w:rPr>
          <w:rFonts w:eastAsia="TT95o00" w:cs="Times New Roman"/>
        </w:rPr>
        <w:t>самостоятельности</w:t>
      </w:r>
      <w:r w:rsidRPr="000E4BAC">
        <w:rPr>
          <w:rFonts w:eastAsia="Times New Roman" w:cs="Times New Roman"/>
        </w:rPr>
        <w:t xml:space="preserve">, </w:t>
      </w:r>
      <w:r w:rsidRPr="000E4BAC">
        <w:rPr>
          <w:rFonts w:eastAsia="TT95o00" w:cs="Times New Roman"/>
        </w:rPr>
        <w:t>эмоциональной устойчивости</w:t>
      </w:r>
      <w:r w:rsidRPr="000E4BAC">
        <w:rPr>
          <w:rFonts w:eastAsia="Times New Roman" w:cs="Times New Roman"/>
        </w:rPr>
        <w:t>.</w:t>
      </w:r>
    </w:p>
    <w:p w:rsidR="00254E70" w:rsidRPr="000E4BAC" w:rsidRDefault="00254E70" w:rsidP="00254E70">
      <w:pPr>
        <w:autoSpaceDE w:val="0"/>
        <w:jc w:val="both"/>
        <w:rPr>
          <w:rFonts w:eastAsia="Times New Roman" w:cs="Times New Roman"/>
        </w:rPr>
      </w:pPr>
      <w:r w:rsidRPr="000E4BAC">
        <w:rPr>
          <w:rFonts w:eastAsia="TT95o00" w:cs="Times New Roman"/>
        </w:rPr>
        <w:tab/>
        <w:t>Цель</w:t>
      </w:r>
      <w:r w:rsidRPr="000E4BAC">
        <w:rPr>
          <w:rFonts w:eastAsia="Times New Roman" w:cs="Times New Roman"/>
        </w:rPr>
        <w:t xml:space="preserve">, </w:t>
      </w:r>
      <w:r w:rsidRPr="000E4BAC">
        <w:rPr>
          <w:rFonts w:eastAsia="TT95o00" w:cs="Times New Roman"/>
        </w:rPr>
        <w:t>которую тренер ставит перед спортсменом</w:t>
      </w:r>
      <w:r w:rsidRPr="000E4BAC">
        <w:rPr>
          <w:rFonts w:eastAsia="Times New Roman" w:cs="Times New Roman"/>
        </w:rPr>
        <w:t xml:space="preserve">, </w:t>
      </w:r>
      <w:r w:rsidRPr="000E4BAC">
        <w:rPr>
          <w:rFonts w:eastAsia="TT95o00" w:cs="Times New Roman"/>
        </w:rPr>
        <w:t>должна быть реальной</w:t>
      </w:r>
      <w:r w:rsidRPr="000E4BAC">
        <w:rPr>
          <w:rFonts w:eastAsia="Times New Roman" w:cs="Times New Roman"/>
        </w:rPr>
        <w:t xml:space="preserve">, </w:t>
      </w:r>
      <w:r w:rsidRPr="000E4BAC">
        <w:rPr>
          <w:rFonts w:eastAsia="TT95o00" w:cs="Times New Roman"/>
        </w:rPr>
        <w:t>основанной на знании его возможностей и объективных предпосылок для достижения запланированного результата</w:t>
      </w:r>
      <w:r w:rsidRPr="000E4BAC">
        <w:rPr>
          <w:rFonts w:eastAsia="Times New Roman" w:cs="Times New Roman"/>
        </w:rPr>
        <w:t xml:space="preserve">. </w:t>
      </w:r>
      <w:r w:rsidRPr="000E4BAC">
        <w:rPr>
          <w:rFonts w:eastAsia="TT95o00" w:cs="Times New Roman"/>
        </w:rPr>
        <w:t>Только при глубокой убежденности в том</w:t>
      </w:r>
      <w:r w:rsidRPr="000E4BAC">
        <w:rPr>
          <w:rFonts w:eastAsia="Times New Roman" w:cs="Times New Roman"/>
        </w:rPr>
        <w:t xml:space="preserve">, </w:t>
      </w:r>
      <w:r w:rsidRPr="000E4BAC">
        <w:rPr>
          <w:rFonts w:eastAsia="TT95o00" w:cs="Times New Roman"/>
        </w:rPr>
        <w:t>что у него есть все возможности достичь намеченную цель в заданный промежуток времени</w:t>
      </w:r>
      <w:r w:rsidRPr="000E4BAC">
        <w:rPr>
          <w:rFonts w:eastAsia="Times New Roman" w:cs="Times New Roman"/>
        </w:rPr>
        <w:t xml:space="preserve">, </w:t>
      </w:r>
      <w:r w:rsidRPr="000E4BAC">
        <w:rPr>
          <w:rFonts w:eastAsia="TT95o00" w:cs="Times New Roman"/>
        </w:rPr>
        <w:t>при осознании ее важности у юного спортсмена возникает внутренняя готовность бороться за ее достижение</w:t>
      </w:r>
      <w:r w:rsidRPr="000E4BAC">
        <w:rPr>
          <w:rFonts w:eastAsia="Times New Roman" w:cs="Times New Roman"/>
        </w:rPr>
        <w:t xml:space="preserve">. </w:t>
      </w:r>
      <w:r w:rsidRPr="000E4BAC">
        <w:rPr>
          <w:rFonts w:eastAsia="TT95o00" w:cs="Times New Roman"/>
        </w:rPr>
        <w:t>Тренер должен умело поддерживать стремление и внутреннюю готовность спортсмена к достижению поставленной цели</w:t>
      </w:r>
      <w:r w:rsidRPr="000E4BAC">
        <w:rPr>
          <w:rFonts w:eastAsia="Times New Roman" w:cs="Times New Roman"/>
        </w:rPr>
        <w:t xml:space="preserve">. </w:t>
      </w:r>
      <w:r w:rsidRPr="000E4BAC">
        <w:rPr>
          <w:rFonts w:eastAsia="TT95o00" w:cs="Times New Roman"/>
        </w:rPr>
        <w:t>Этот процесс обязательно предусматривает регулярную информацию тренера о достижениях юного спортсмена</w:t>
      </w:r>
      <w:r w:rsidRPr="000E4BAC">
        <w:rPr>
          <w:rFonts w:eastAsia="Times New Roman" w:cs="Times New Roman"/>
        </w:rPr>
        <w:t xml:space="preserve">, </w:t>
      </w:r>
      <w:r w:rsidRPr="000E4BAC">
        <w:rPr>
          <w:rFonts w:eastAsia="TT95o00" w:cs="Times New Roman"/>
        </w:rPr>
        <w:t>о том</w:t>
      </w:r>
      <w:r w:rsidRPr="000E4BAC">
        <w:rPr>
          <w:rFonts w:eastAsia="Times New Roman" w:cs="Times New Roman"/>
        </w:rPr>
        <w:t xml:space="preserve">, </w:t>
      </w:r>
      <w:r w:rsidRPr="000E4BAC">
        <w:rPr>
          <w:rFonts w:eastAsia="TT95o00" w:cs="Times New Roman"/>
        </w:rPr>
        <w:t>что еще ему осталось сделать</w:t>
      </w:r>
      <w:r w:rsidRPr="000E4BAC">
        <w:rPr>
          <w:rFonts w:eastAsia="Times New Roman" w:cs="Times New Roman"/>
        </w:rPr>
        <w:t xml:space="preserve">, </w:t>
      </w:r>
      <w:r w:rsidRPr="000E4BAC">
        <w:rPr>
          <w:rFonts w:eastAsia="TT95o00" w:cs="Times New Roman"/>
        </w:rPr>
        <w:t>чтобы выполнить намеченную программу</w:t>
      </w:r>
      <w:r w:rsidRPr="000E4BAC">
        <w:rPr>
          <w:rFonts w:eastAsia="Times New Roman" w:cs="Times New Roman"/>
        </w:rPr>
        <w:t xml:space="preserve">. </w:t>
      </w:r>
      <w:r w:rsidRPr="000E4BAC">
        <w:rPr>
          <w:rFonts w:eastAsia="TT95o00" w:cs="Times New Roman"/>
        </w:rPr>
        <w:t>Появление объективных трудностей</w:t>
      </w:r>
      <w:r w:rsidRPr="000E4BAC">
        <w:rPr>
          <w:rFonts w:eastAsia="Times New Roman" w:cs="Times New Roman"/>
        </w:rPr>
        <w:t xml:space="preserve">, </w:t>
      </w:r>
      <w:r w:rsidRPr="000E4BAC">
        <w:rPr>
          <w:rFonts w:eastAsia="TT95o00" w:cs="Times New Roman"/>
        </w:rPr>
        <w:t>связанных с нарастанием утомления и сопутствующим ему функциональным состоянием в процессе гонки</w:t>
      </w:r>
      <w:r w:rsidRPr="000E4BAC">
        <w:rPr>
          <w:rFonts w:eastAsia="Times New Roman" w:cs="Times New Roman"/>
        </w:rPr>
        <w:t xml:space="preserve">, </w:t>
      </w:r>
      <w:r w:rsidRPr="000E4BAC">
        <w:rPr>
          <w:rFonts w:eastAsia="TT95o00" w:cs="Times New Roman"/>
        </w:rPr>
        <w:t>вызывает психологические изменения в организме лыжника</w:t>
      </w:r>
      <w:r w:rsidRPr="000E4BAC">
        <w:rPr>
          <w:rFonts w:eastAsia="Times New Roman" w:cs="Times New Roman"/>
        </w:rPr>
        <w:t xml:space="preserve">, </w:t>
      </w:r>
      <w:r w:rsidRPr="000E4BAC">
        <w:rPr>
          <w:rFonts w:eastAsia="TT95o00" w:cs="Times New Roman"/>
        </w:rPr>
        <w:t>выражающиеся в своеобразии психической деятельности</w:t>
      </w:r>
      <w:r w:rsidRPr="000E4BAC">
        <w:rPr>
          <w:rFonts w:eastAsia="Times New Roman" w:cs="Times New Roman"/>
        </w:rPr>
        <w:t xml:space="preserve">, </w:t>
      </w:r>
      <w:r w:rsidRPr="000E4BAC">
        <w:rPr>
          <w:rFonts w:eastAsia="TT95o00" w:cs="Times New Roman"/>
        </w:rPr>
        <w:t>определенной динамике психических процессов</w:t>
      </w:r>
      <w:r w:rsidRPr="000E4BAC">
        <w:rPr>
          <w:rFonts w:eastAsia="Times New Roman" w:cs="Times New Roman"/>
        </w:rPr>
        <w:t xml:space="preserve">, </w:t>
      </w:r>
      <w:r w:rsidRPr="000E4BAC">
        <w:rPr>
          <w:rFonts w:eastAsia="TT95o00" w:cs="Times New Roman"/>
        </w:rPr>
        <w:t xml:space="preserve">снижении интенсивности </w:t>
      </w:r>
      <w:r w:rsidRPr="000E4BAC">
        <w:rPr>
          <w:rFonts w:eastAsia="TT95o00" w:cs="Times New Roman"/>
        </w:rPr>
        <w:lastRenderedPageBreak/>
        <w:t>процессов сознания</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imes New Roman" w:cs="Times New Roman"/>
        </w:rPr>
        <w:tab/>
      </w:r>
      <w:r w:rsidRPr="000E4BAC">
        <w:rPr>
          <w:rFonts w:eastAsia="TT95o00" w:cs="Times New Roman"/>
        </w:rPr>
        <w:t>В тренировочной деятельности и соревнованиях спортсмену приходится преодолевать трудности</w:t>
      </w:r>
      <w:r w:rsidRPr="000E4BAC">
        <w:rPr>
          <w:rFonts w:eastAsia="Times New Roman" w:cs="Times New Roman"/>
        </w:rPr>
        <w:t xml:space="preserve">, </w:t>
      </w:r>
      <w:r w:rsidRPr="000E4BAC">
        <w:rPr>
          <w:rFonts w:eastAsia="TT95o00" w:cs="Times New Roman"/>
        </w:rPr>
        <w:t>которые</w:t>
      </w:r>
      <w:r w:rsidRPr="000E4BAC">
        <w:rPr>
          <w:rFonts w:eastAsia="Times New Roman" w:cs="Times New Roman"/>
        </w:rPr>
        <w:t xml:space="preserve">, </w:t>
      </w:r>
      <w:r w:rsidRPr="000E4BAC">
        <w:rPr>
          <w:rFonts w:eastAsia="TT95o00" w:cs="Times New Roman"/>
        </w:rPr>
        <w:t>в отличие от объективных</w:t>
      </w:r>
      <w:r w:rsidRPr="000E4BAC">
        <w:rPr>
          <w:rFonts w:eastAsia="Times New Roman" w:cs="Times New Roman"/>
        </w:rPr>
        <w:t xml:space="preserve">, </w:t>
      </w:r>
      <w:r w:rsidRPr="000E4BAC">
        <w:rPr>
          <w:rFonts w:eastAsia="TT95o00" w:cs="Times New Roman"/>
        </w:rPr>
        <w:t>обусловлены индивидуально</w:t>
      </w:r>
      <w:r w:rsidRPr="000E4BAC">
        <w:rPr>
          <w:rFonts w:eastAsia="Times New Roman" w:cs="Times New Roman"/>
        </w:rPr>
        <w:t>-</w:t>
      </w:r>
      <w:r w:rsidRPr="000E4BAC">
        <w:rPr>
          <w:rFonts w:eastAsia="TT95o00" w:cs="Times New Roman"/>
        </w:rPr>
        <w:t>психологическими особенностями его личности</w:t>
      </w:r>
      <w:r w:rsidRPr="000E4BAC">
        <w:rPr>
          <w:rFonts w:eastAsia="Times New Roman" w:cs="Times New Roman"/>
        </w:rPr>
        <w:t xml:space="preserve">. </w:t>
      </w:r>
      <w:r w:rsidRPr="000E4BAC">
        <w:rPr>
          <w:rFonts w:eastAsia="TT95o00" w:cs="Times New Roman"/>
        </w:rPr>
        <w:t>Они возникают в сознании спортсмена в виде соответствующих мыслей</w:t>
      </w:r>
      <w:r w:rsidRPr="000E4BAC">
        <w:rPr>
          <w:rFonts w:eastAsia="Times New Roman" w:cs="Times New Roman"/>
        </w:rPr>
        <w:t xml:space="preserve">, </w:t>
      </w:r>
      <w:r w:rsidRPr="000E4BAC">
        <w:rPr>
          <w:rFonts w:eastAsia="TT95o00" w:cs="Times New Roman"/>
        </w:rPr>
        <w:t>чувств</w:t>
      </w:r>
      <w:r w:rsidRPr="000E4BAC">
        <w:rPr>
          <w:rFonts w:eastAsia="Times New Roman" w:cs="Times New Roman"/>
        </w:rPr>
        <w:t xml:space="preserve">, </w:t>
      </w:r>
      <w:r w:rsidRPr="000E4BAC">
        <w:rPr>
          <w:rFonts w:eastAsia="TT95o00" w:cs="Times New Roman"/>
        </w:rPr>
        <w:t>переживаний и психологических состояний в связи с необходимостью действовать в определенных условиях и не могут быть поняты в отрыве от них</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T95o00" w:cs="Times New Roman"/>
        </w:rPr>
        <w:t>В зависимости от индивидуальных особенностей спортсмена субъективные трудности в одних и тех же условиях проявляются по</w:t>
      </w:r>
      <w:r w:rsidRPr="000E4BAC">
        <w:rPr>
          <w:rFonts w:eastAsia="Times New Roman" w:cs="Times New Roman"/>
        </w:rPr>
        <w:t>-</w:t>
      </w:r>
      <w:r w:rsidRPr="000E4BAC">
        <w:rPr>
          <w:rFonts w:eastAsia="TT95o00" w:cs="Times New Roman"/>
        </w:rPr>
        <w:t>разному</w:t>
      </w:r>
      <w:r w:rsidRPr="000E4BAC">
        <w:rPr>
          <w:rFonts w:eastAsia="Times New Roman" w:cs="Times New Roman"/>
        </w:rPr>
        <w:t xml:space="preserve">: </w:t>
      </w:r>
      <w:r w:rsidRPr="000E4BAC">
        <w:rPr>
          <w:rFonts w:eastAsia="TT95o00" w:cs="Times New Roman"/>
        </w:rPr>
        <w:t>от малозаметных сомнений в своих силах и незначительных волнений до почти аффектных состояний</w:t>
      </w:r>
      <w:r w:rsidRPr="000E4BAC">
        <w:rPr>
          <w:rFonts w:eastAsia="Times New Roman" w:cs="Times New Roman"/>
        </w:rPr>
        <w:t xml:space="preserve">, </w:t>
      </w:r>
      <w:r w:rsidRPr="000E4BAC">
        <w:rPr>
          <w:rFonts w:eastAsia="TT95o00" w:cs="Times New Roman"/>
        </w:rPr>
        <w:t>сопровождающихся ослаблением</w:t>
      </w:r>
      <w:r w:rsidRPr="000E4BAC">
        <w:rPr>
          <w:rFonts w:eastAsia="Times New Roman" w:cs="Times New Roman"/>
        </w:rPr>
        <w:t xml:space="preserve">, </w:t>
      </w:r>
      <w:r w:rsidRPr="000E4BAC">
        <w:rPr>
          <w:rFonts w:eastAsia="TT95o00" w:cs="Times New Roman"/>
        </w:rPr>
        <w:t>а иногда и потерей сознательного контроля за своими действиями</w:t>
      </w:r>
      <w:r w:rsidRPr="000E4BAC">
        <w:rPr>
          <w:rFonts w:eastAsia="Times New Roman" w:cs="Times New Roman"/>
        </w:rPr>
        <w:t xml:space="preserve">. </w:t>
      </w:r>
      <w:r w:rsidRPr="000E4BAC">
        <w:rPr>
          <w:rFonts w:eastAsia="TT95o00" w:cs="Times New Roman"/>
        </w:rPr>
        <w:t>Это оказывает самое неблагоприятное влияние на моторные функции организма</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T95o00" w:cs="Times New Roman"/>
        </w:rPr>
        <w:tab/>
        <w:t>Для воспитания способности преодолевать объективные трудности</w:t>
      </w:r>
      <w:r w:rsidRPr="000E4BAC">
        <w:rPr>
          <w:rFonts w:eastAsia="Times New Roman" w:cs="Times New Roman"/>
        </w:rPr>
        <w:t xml:space="preserve">, </w:t>
      </w:r>
      <w:r w:rsidRPr="000E4BAC">
        <w:rPr>
          <w:rFonts w:eastAsia="TT95o00" w:cs="Times New Roman"/>
        </w:rPr>
        <w:t>связанные с утомлением и сопутствующим ему тяжелым функциональным состоянием</w:t>
      </w:r>
      <w:r w:rsidRPr="000E4BAC">
        <w:rPr>
          <w:rFonts w:eastAsia="Times New Roman" w:cs="Times New Roman"/>
        </w:rPr>
        <w:t xml:space="preserve">, </w:t>
      </w:r>
      <w:r w:rsidRPr="000E4BAC">
        <w:rPr>
          <w:rFonts w:eastAsia="TT95o00" w:cs="Times New Roman"/>
        </w:rPr>
        <w:t>необходимо на тренировках моделировать эти состояния</w:t>
      </w:r>
      <w:r w:rsidRPr="000E4BAC">
        <w:rPr>
          <w:rFonts w:eastAsia="Times New Roman" w:cs="Times New Roman"/>
        </w:rPr>
        <w:t xml:space="preserve">. </w:t>
      </w:r>
      <w:r w:rsidRPr="000E4BAC">
        <w:rPr>
          <w:rFonts w:eastAsia="TT95o00" w:cs="Times New Roman"/>
        </w:rPr>
        <w:t>Для этого нужно включать в тренировку отдельные дополнительные задания при ярко выраженной усталости</w:t>
      </w:r>
      <w:r w:rsidRPr="000E4BAC">
        <w:rPr>
          <w:rFonts w:eastAsia="Times New Roman" w:cs="Times New Roman"/>
        </w:rPr>
        <w:t xml:space="preserve">. </w:t>
      </w:r>
      <w:r w:rsidRPr="000E4BAC">
        <w:rPr>
          <w:rFonts w:eastAsia="TT95o00" w:cs="Times New Roman"/>
        </w:rPr>
        <w:t xml:space="preserve">Проводить тренировки в любую погоду </w:t>
      </w:r>
      <w:r w:rsidRPr="000E4BAC">
        <w:rPr>
          <w:rFonts w:eastAsia="Times New Roman" w:cs="Times New Roman"/>
        </w:rPr>
        <w:t>(</w:t>
      </w:r>
      <w:r w:rsidRPr="000E4BAC">
        <w:rPr>
          <w:rFonts w:eastAsia="TT95o00" w:cs="Times New Roman"/>
        </w:rPr>
        <w:t>оттепель</w:t>
      </w:r>
      <w:r w:rsidRPr="000E4BAC">
        <w:rPr>
          <w:rFonts w:eastAsia="Times New Roman" w:cs="Times New Roman"/>
        </w:rPr>
        <w:t xml:space="preserve">, </w:t>
      </w:r>
      <w:r w:rsidRPr="000E4BAC">
        <w:rPr>
          <w:rFonts w:eastAsia="TT95o00" w:cs="Times New Roman"/>
        </w:rPr>
        <w:t>мороз</w:t>
      </w:r>
      <w:r w:rsidRPr="000E4BAC">
        <w:rPr>
          <w:rFonts w:eastAsia="Times New Roman" w:cs="Times New Roman"/>
        </w:rPr>
        <w:t xml:space="preserve">, </w:t>
      </w:r>
      <w:r w:rsidRPr="000E4BAC">
        <w:rPr>
          <w:rFonts w:eastAsia="TT95o00" w:cs="Times New Roman"/>
        </w:rPr>
        <w:t>метель</w:t>
      </w:r>
      <w:r w:rsidRPr="000E4BAC">
        <w:rPr>
          <w:rFonts w:eastAsia="Times New Roman" w:cs="Times New Roman"/>
        </w:rPr>
        <w:t xml:space="preserve">) </w:t>
      </w:r>
      <w:r w:rsidRPr="000E4BAC">
        <w:rPr>
          <w:rFonts w:eastAsia="TT95o00" w:cs="Times New Roman"/>
        </w:rPr>
        <w:t>на открытых для ветра участках трассы</w:t>
      </w:r>
      <w:r w:rsidRPr="000E4BAC">
        <w:rPr>
          <w:rFonts w:eastAsia="Times New Roman" w:cs="Times New Roman"/>
        </w:rPr>
        <w:t xml:space="preserve">. </w:t>
      </w:r>
      <w:r w:rsidRPr="000E4BAC">
        <w:rPr>
          <w:rFonts w:eastAsia="TT95o00" w:cs="Times New Roman"/>
        </w:rPr>
        <w:t>Наиболее благоприятные возможности для практического овладения приемами</w:t>
      </w:r>
      <w:r w:rsidRPr="000E4BAC">
        <w:rPr>
          <w:rFonts w:eastAsia="Times New Roman" w:cs="Times New Roman"/>
        </w:rPr>
        <w:t xml:space="preserve">, </w:t>
      </w:r>
      <w:r w:rsidRPr="000E4BAC">
        <w:rPr>
          <w:rFonts w:eastAsia="TT95o00" w:cs="Times New Roman"/>
        </w:rPr>
        <w:t>помогающими преодолевать развивающееся утомление условиями воли</w:t>
      </w:r>
      <w:r w:rsidRPr="000E4BAC">
        <w:rPr>
          <w:rFonts w:eastAsia="Times New Roman" w:cs="Times New Roman"/>
        </w:rPr>
        <w:t xml:space="preserve">, </w:t>
      </w:r>
      <w:r w:rsidRPr="000E4BAC">
        <w:rPr>
          <w:rFonts w:eastAsia="TT95o00" w:cs="Times New Roman"/>
        </w:rPr>
        <w:t>дает участие в соревнованиях</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T95o00" w:cs="Times New Roman"/>
        </w:rPr>
        <w:tab/>
        <w:t>Для воспитания смелости и самообладания</w:t>
      </w:r>
      <w:r w:rsidRPr="000E4BAC">
        <w:rPr>
          <w:rFonts w:eastAsia="Times New Roman" w:cs="Times New Roman"/>
        </w:rPr>
        <w:t xml:space="preserve">, </w:t>
      </w:r>
      <w:r w:rsidRPr="000E4BAC">
        <w:rPr>
          <w:rFonts w:eastAsia="TT95o00" w:cs="Times New Roman"/>
        </w:rPr>
        <w:t>решительности</w:t>
      </w:r>
      <w:r w:rsidRPr="000E4BAC">
        <w:rPr>
          <w:rFonts w:eastAsia="Times New Roman" w:cs="Times New Roman"/>
        </w:rPr>
        <w:t xml:space="preserve">, </w:t>
      </w:r>
      <w:r w:rsidRPr="000E4BAC">
        <w:rPr>
          <w:rFonts w:eastAsia="TT95o00" w:cs="Times New Roman"/>
        </w:rPr>
        <w:t xml:space="preserve">способности преодолевать различные формы страха и неуверенности необходимо повышать степень риска при прохождении сложных участков дистанции </w:t>
      </w:r>
      <w:r w:rsidRPr="000E4BAC">
        <w:rPr>
          <w:rFonts w:eastAsia="Times New Roman" w:cs="Times New Roman"/>
        </w:rPr>
        <w:t>(</w:t>
      </w:r>
      <w:r w:rsidRPr="000E4BAC">
        <w:rPr>
          <w:rFonts w:eastAsia="TT95o00" w:cs="Times New Roman"/>
        </w:rPr>
        <w:t>крутых и закрытых спусков и др</w:t>
      </w:r>
      <w:r w:rsidRPr="000E4BAC">
        <w:rPr>
          <w:rFonts w:eastAsia="Times New Roman" w:cs="Times New Roman"/>
        </w:rPr>
        <w:t xml:space="preserve">.) </w:t>
      </w:r>
      <w:r w:rsidRPr="000E4BAC">
        <w:rPr>
          <w:rFonts w:eastAsia="TT95o00" w:cs="Times New Roman"/>
        </w:rPr>
        <w:t>с различным качеством снежного покрова</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T95o00" w:cs="Times New Roman"/>
        </w:rPr>
        <w:tab/>
        <w:t>Готовность к преодолению неожиданных трудностей вырабатывается с помощью анализа возможных причин их возникновения</w:t>
      </w:r>
      <w:r w:rsidRPr="000E4BAC">
        <w:rPr>
          <w:rFonts w:eastAsia="Times New Roman" w:cs="Times New Roman"/>
        </w:rPr>
        <w:t xml:space="preserve">. </w:t>
      </w:r>
      <w:r w:rsidRPr="000E4BAC">
        <w:rPr>
          <w:rFonts w:eastAsia="TT95o00" w:cs="Times New Roman"/>
        </w:rPr>
        <w:t>Иногда в процессе подготовки к соревнованиям следует специально создавать сложные ситуации</w:t>
      </w:r>
      <w:r w:rsidRPr="000E4BAC">
        <w:rPr>
          <w:rFonts w:eastAsia="Times New Roman" w:cs="Times New Roman"/>
        </w:rPr>
        <w:t xml:space="preserve">, </w:t>
      </w:r>
      <w:r w:rsidRPr="000E4BAC">
        <w:rPr>
          <w:rFonts w:eastAsia="TT95o00" w:cs="Times New Roman"/>
        </w:rPr>
        <w:t>которые вынуждали бы спортсмена проявлять все волевые качества</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T95o00" w:cs="Times New Roman"/>
        </w:rPr>
        <w:tab/>
        <w:t>Если же трудности</w:t>
      </w:r>
      <w:r w:rsidRPr="000E4BAC">
        <w:rPr>
          <w:rFonts w:eastAsia="Times New Roman" w:cs="Times New Roman"/>
        </w:rPr>
        <w:t xml:space="preserve">, </w:t>
      </w:r>
      <w:r w:rsidRPr="000E4BAC">
        <w:rPr>
          <w:rFonts w:eastAsia="TT95o00" w:cs="Times New Roman"/>
        </w:rPr>
        <w:t>встречающиеся на соревнованиях</w:t>
      </w:r>
      <w:r w:rsidRPr="000E4BAC">
        <w:rPr>
          <w:rFonts w:eastAsia="Times New Roman" w:cs="Times New Roman"/>
        </w:rPr>
        <w:t xml:space="preserve">, </w:t>
      </w:r>
      <w:r w:rsidRPr="000E4BAC">
        <w:rPr>
          <w:rFonts w:eastAsia="TT95o00" w:cs="Times New Roman"/>
        </w:rPr>
        <w:t xml:space="preserve">невозможно смоделировать на тренировке </w:t>
      </w:r>
      <w:r w:rsidRPr="000E4BAC">
        <w:rPr>
          <w:rFonts w:eastAsia="Times New Roman" w:cs="Times New Roman"/>
        </w:rPr>
        <w:t>(</w:t>
      </w:r>
      <w:r w:rsidRPr="000E4BAC">
        <w:rPr>
          <w:rFonts w:eastAsia="TT95o00" w:cs="Times New Roman"/>
        </w:rPr>
        <w:t>болевые ощущения</w:t>
      </w:r>
      <w:r w:rsidRPr="000E4BAC">
        <w:rPr>
          <w:rFonts w:eastAsia="Times New Roman" w:cs="Times New Roman"/>
        </w:rPr>
        <w:t xml:space="preserve">, </w:t>
      </w:r>
      <w:r w:rsidRPr="000E4BAC">
        <w:rPr>
          <w:rFonts w:eastAsia="TT95o00" w:cs="Times New Roman"/>
        </w:rPr>
        <w:t>поломка инвентаря</w:t>
      </w:r>
      <w:r w:rsidRPr="000E4BAC">
        <w:rPr>
          <w:rFonts w:eastAsia="Times New Roman" w:cs="Times New Roman"/>
        </w:rPr>
        <w:t xml:space="preserve">, </w:t>
      </w:r>
      <w:r w:rsidRPr="000E4BAC">
        <w:rPr>
          <w:rFonts w:eastAsia="TT95o00" w:cs="Times New Roman"/>
        </w:rPr>
        <w:t>потертости и др</w:t>
      </w:r>
      <w:r w:rsidRPr="000E4BAC">
        <w:rPr>
          <w:rFonts w:eastAsia="Times New Roman" w:cs="Times New Roman"/>
        </w:rPr>
        <w:t xml:space="preserve">.), </w:t>
      </w:r>
      <w:r w:rsidRPr="000E4BAC">
        <w:rPr>
          <w:rFonts w:eastAsia="TT95o00" w:cs="Times New Roman"/>
        </w:rPr>
        <w:t>то спортсмен должен иметь о них четкое представление и знать</w:t>
      </w:r>
      <w:r w:rsidRPr="000E4BAC">
        <w:rPr>
          <w:rFonts w:eastAsia="Times New Roman" w:cs="Times New Roman"/>
        </w:rPr>
        <w:t xml:space="preserve">, </w:t>
      </w:r>
      <w:r w:rsidRPr="000E4BAC">
        <w:rPr>
          <w:rFonts w:eastAsia="TT95o00" w:cs="Times New Roman"/>
        </w:rPr>
        <w:t>как действовать при их появлении</w:t>
      </w:r>
      <w:r w:rsidRPr="000E4BAC">
        <w:rPr>
          <w:rFonts w:eastAsia="Times New Roman" w:cs="Times New Roman"/>
        </w:rPr>
        <w:t>.</w:t>
      </w:r>
    </w:p>
    <w:p w:rsidR="00254E70" w:rsidRPr="000E4BAC" w:rsidRDefault="00254E70" w:rsidP="00254E70">
      <w:pPr>
        <w:autoSpaceDE w:val="0"/>
        <w:jc w:val="both"/>
        <w:rPr>
          <w:rFonts w:eastAsia="TT95o00" w:cs="Times New Roman"/>
        </w:rPr>
      </w:pPr>
      <w:r w:rsidRPr="000E4BAC">
        <w:rPr>
          <w:rFonts w:eastAsia="TT95o00" w:cs="Times New Roman"/>
        </w:rPr>
        <w:tab/>
        <w:t>Борьба с субъективными трудностями предполагает целенаправленные воздействия на укрепление у юных лыжников</w:t>
      </w:r>
      <w:r w:rsidRPr="000E4BAC">
        <w:rPr>
          <w:rFonts w:eastAsia="Times New Roman" w:cs="Times New Roman"/>
        </w:rPr>
        <w:t>-</w:t>
      </w:r>
      <w:r w:rsidRPr="000E4BAC">
        <w:rPr>
          <w:rFonts w:eastAsia="TT95o00" w:cs="Times New Roman"/>
        </w:rPr>
        <w:t>гонщиков уверенности в своих силах</w:t>
      </w:r>
      <w:r w:rsidRPr="000E4BAC">
        <w:rPr>
          <w:rFonts w:eastAsia="Times New Roman" w:cs="Times New Roman"/>
        </w:rPr>
        <w:t xml:space="preserve">, </w:t>
      </w:r>
      <w:r w:rsidRPr="000E4BAC">
        <w:rPr>
          <w:rFonts w:eastAsia="TT95o00" w:cs="Times New Roman"/>
        </w:rPr>
        <w:t>которая формируется на основе знания своих физических и функциональных возможностей</w:t>
      </w:r>
      <w:r w:rsidRPr="000E4BAC">
        <w:rPr>
          <w:rFonts w:eastAsia="Times New Roman" w:cs="Times New Roman"/>
        </w:rPr>
        <w:t xml:space="preserve">, </w:t>
      </w:r>
      <w:r w:rsidRPr="000E4BAC">
        <w:rPr>
          <w:rFonts w:eastAsia="TT95o00" w:cs="Times New Roman"/>
        </w:rPr>
        <w:t>сильных и слабых сторон подготовленности</w:t>
      </w:r>
      <w:r w:rsidRPr="000E4BAC">
        <w:rPr>
          <w:rFonts w:eastAsia="Times New Roman" w:cs="Times New Roman"/>
        </w:rPr>
        <w:t xml:space="preserve">. </w:t>
      </w:r>
      <w:r w:rsidRPr="000E4BAC">
        <w:rPr>
          <w:rFonts w:eastAsia="TT95o00" w:cs="Times New Roman"/>
        </w:rPr>
        <w:t>Для правильной оценки своих возможностей необходим систематический анализ результатов проделанной работы</w:t>
      </w:r>
      <w:r w:rsidRPr="000E4BAC">
        <w:rPr>
          <w:rFonts w:eastAsia="Times New Roman" w:cs="Times New Roman"/>
        </w:rPr>
        <w:t xml:space="preserve">, </w:t>
      </w:r>
      <w:r w:rsidRPr="000E4BAC">
        <w:rPr>
          <w:rFonts w:eastAsia="TT95o00" w:cs="Times New Roman"/>
        </w:rPr>
        <w:t>спортивных достижений</w:t>
      </w:r>
      <w:r w:rsidRPr="000E4BAC">
        <w:rPr>
          <w:rFonts w:eastAsia="Times New Roman" w:cs="Times New Roman"/>
        </w:rPr>
        <w:t xml:space="preserve">, </w:t>
      </w:r>
      <w:r w:rsidRPr="000E4BAC">
        <w:rPr>
          <w:rFonts w:eastAsia="TT95o00" w:cs="Times New Roman"/>
        </w:rPr>
        <w:t>условий</w:t>
      </w:r>
      <w:r w:rsidRPr="000E4BAC">
        <w:rPr>
          <w:rFonts w:eastAsia="Times New Roman" w:cs="Times New Roman"/>
        </w:rPr>
        <w:t xml:space="preserve">, </w:t>
      </w:r>
      <w:r w:rsidRPr="000E4BAC">
        <w:rPr>
          <w:rFonts w:eastAsia="TT95o00" w:cs="Times New Roman"/>
        </w:rPr>
        <w:t>обеспечивающих достижение соответствующего успеха и причин</w:t>
      </w:r>
      <w:r w:rsidRPr="000E4BAC">
        <w:rPr>
          <w:rFonts w:eastAsia="Times New Roman" w:cs="Times New Roman"/>
        </w:rPr>
        <w:t xml:space="preserve">, </w:t>
      </w:r>
      <w:r w:rsidRPr="000E4BAC">
        <w:rPr>
          <w:rFonts w:eastAsia="TT95o00" w:cs="Times New Roman"/>
        </w:rPr>
        <w:t>которые привели к неудаче</w:t>
      </w:r>
      <w:r w:rsidRPr="000E4BAC">
        <w:rPr>
          <w:rFonts w:eastAsia="Times New Roman" w:cs="Times New Roman"/>
        </w:rPr>
        <w:t>.</w:t>
      </w:r>
    </w:p>
    <w:p w:rsidR="00254E70" w:rsidRPr="000E4BAC" w:rsidRDefault="00254E70" w:rsidP="00254E70">
      <w:pPr>
        <w:autoSpaceDE w:val="0"/>
        <w:jc w:val="both"/>
        <w:rPr>
          <w:rFonts w:eastAsia="Times New Roman" w:cs="Times New Roman"/>
          <w:lang w:val="ru-RU"/>
        </w:rPr>
      </w:pPr>
      <w:r w:rsidRPr="000E4BAC">
        <w:rPr>
          <w:rFonts w:eastAsia="TT95o00" w:cs="Times New Roman"/>
        </w:rPr>
        <w:tab/>
        <w:t>Выполнение сложных тренировочных заданий и освоение трудных упражнений у спортсмена положительные эмоциональные переживания</w:t>
      </w:r>
      <w:r w:rsidRPr="000E4BAC">
        <w:rPr>
          <w:rFonts w:eastAsia="Times New Roman" w:cs="Times New Roman"/>
        </w:rPr>
        <w:t xml:space="preserve">, </w:t>
      </w:r>
      <w:r w:rsidRPr="000E4BAC">
        <w:rPr>
          <w:rFonts w:eastAsia="TT95o00" w:cs="Times New Roman"/>
        </w:rPr>
        <w:t>чувство удовлетворения</w:t>
      </w:r>
      <w:r w:rsidRPr="000E4BAC">
        <w:rPr>
          <w:rFonts w:eastAsia="Times New Roman" w:cs="Times New Roman"/>
        </w:rPr>
        <w:t xml:space="preserve">, </w:t>
      </w:r>
      <w:r w:rsidRPr="000E4BAC">
        <w:rPr>
          <w:rFonts w:eastAsia="TT95o00" w:cs="Times New Roman"/>
        </w:rPr>
        <w:t>дает уверенность в своих силах</w:t>
      </w:r>
      <w:r w:rsidRPr="000E4BAC">
        <w:rPr>
          <w:rFonts w:eastAsia="Times New Roman" w:cs="Times New Roman"/>
        </w:rPr>
        <w:t xml:space="preserve">. </w:t>
      </w:r>
      <w:r w:rsidRPr="000E4BAC">
        <w:rPr>
          <w:rFonts w:eastAsia="TT95o00" w:cs="Times New Roman"/>
        </w:rPr>
        <w:t>Поэтому важно</w:t>
      </w:r>
      <w:r w:rsidRPr="000E4BAC">
        <w:rPr>
          <w:rFonts w:eastAsia="Times New Roman" w:cs="Times New Roman"/>
        </w:rPr>
        <w:t xml:space="preserve">, </w:t>
      </w:r>
      <w:r w:rsidRPr="000E4BAC">
        <w:rPr>
          <w:rFonts w:eastAsia="TT95o00" w:cs="Times New Roman"/>
        </w:rPr>
        <w:t>чтобы спортсмены</w:t>
      </w:r>
      <w:r w:rsidRPr="000E4BAC">
        <w:rPr>
          <w:rFonts w:eastAsia="Times New Roman" w:cs="Times New Roman"/>
        </w:rPr>
        <w:t xml:space="preserve">, </w:t>
      </w:r>
      <w:r w:rsidRPr="000E4BAC">
        <w:rPr>
          <w:rFonts w:eastAsia="TT95o00" w:cs="Times New Roman"/>
        </w:rPr>
        <w:t>сомневающиеся в своих силах</w:t>
      </w:r>
      <w:r w:rsidRPr="000E4BAC">
        <w:rPr>
          <w:rFonts w:eastAsia="Times New Roman" w:cs="Times New Roman"/>
        </w:rPr>
        <w:t xml:space="preserve">, </w:t>
      </w:r>
      <w:r w:rsidRPr="000E4BAC">
        <w:rPr>
          <w:rFonts w:eastAsia="TT95o00" w:cs="Times New Roman"/>
        </w:rPr>
        <w:t>заканчивали определенный этап тренировки с выраженным положительными показателями</w:t>
      </w:r>
      <w:r w:rsidRPr="000E4BAC">
        <w:rPr>
          <w:rFonts w:eastAsia="Times New Roman" w:cs="Times New Roman"/>
        </w:rPr>
        <w:t>.</w:t>
      </w:r>
    </w:p>
    <w:p w:rsidR="00254E70" w:rsidRDefault="00254E70" w:rsidP="00254E70">
      <w:pPr>
        <w:autoSpaceDE w:val="0"/>
        <w:jc w:val="center"/>
        <w:rPr>
          <w:rFonts w:eastAsia="Times New Roman" w:cs="Times New Roman"/>
          <w:b/>
          <w:lang w:val="ru-RU"/>
        </w:rPr>
      </w:pPr>
      <w:r w:rsidRPr="000E4BAC">
        <w:rPr>
          <w:rFonts w:eastAsia="Times New Roman" w:cs="Times New Roman"/>
          <w:b/>
          <w:lang w:val="ru-RU"/>
        </w:rPr>
        <w:t>Примерный план психологической подготовки к соревнованиям.</w:t>
      </w:r>
    </w:p>
    <w:p w:rsidR="00254E70" w:rsidRPr="000E4BAC" w:rsidRDefault="00254E70" w:rsidP="00254E70">
      <w:pPr>
        <w:autoSpaceDE w:val="0"/>
        <w:jc w:val="center"/>
        <w:rPr>
          <w:rFonts w:eastAsia="Times New Roman" w:cs="Times New Roman"/>
          <w:b/>
          <w:lang w:val="ru-RU"/>
        </w:rPr>
      </w:pPr>
      <w:r>
        <w:rPr>
          <w:rFonts w:eastAsia="Times New Roman" w:cs="Times New Roman"/>
          <w:b/>
          <w:lang w:val="ru-RU"/>
        </w:rPr>
        <w:t>Общая психологическая подготовка к соревнованиям</w:t>
      </w:r>
    </w:p>
    <w:tbl>
      <w:tblPr>
        <w:tblStyle w:val="ac"/>
        <w:tblW w:w="0" w:type="auto"/>
        <w:tblLook w:val="04A0"/>
      </w:tblPr>
      <w:tblGrid>
        <w:gridCol w:w="426"/>
        <w:gridCol w:w="3533"/>
        <w:gridCol w:w="6178"/>
      </w:tblGrid>
      <w:tr w:rsidR="00254E70" w:rsidTr="008E4045">
        <w:tc>
          <w:tcPr>
            <w:tcW w:w="392" w:type="dxa"/>
          </w:tcPr>
          <w:p w:rsidR="00254E70" w:rsidRDefault="00254E70" w:rsidP="008E4045">
            <w:pPr>
              <w:autoSpaceDE w:val="0"/>
              <w:jc w:val="center"/>
              <w:rPr>
                <w:lang w:val="ru-RU"/>
              </w:rPr>
            </w:pPr>
            <w:r>
              <w:rPr>
                <w:lang w:val="ru-RU"/>
              </w:rPr>
              <w:t>№</w:t>
            </w:r>
          </w:p>
        </w:tc>
        <w:tc>
          <w:tcPr>
            <w:tcW w:w="3544" w:type="dxa"/>
          </w:tcPr>
          <w:p w:rsidR="00254E70" w:rsidRDefault="00254E70" w:rsidP="008E4045">
            <w:pPr>
              <w:autoSpaceDE w:val="0"/>
              <w:jc w:val="center"/>
              <w:rPr>
                <w:lang w:val="ru-RU"/>
              </w:rPr>
            </w:pPr>
            <w:r>
              <w:rPr>
                <w:lang w:val="ru-RU"/>
              </w:rPr>
              <w:t>Содержание подготовки</w:t>
            </w:r>
          </w:p>
        </w:tc>
        <w:tc>
          <w:tcPr>
            <w:tcW w:w="6201" w:type="dxa"/>
          </w:tcPr>
          <w:p w:rsidR="00254E70" w:rsidRDefault="00254E70" w:rsidP="008E4045">
            <w:pPr>
              <w:autoSpaceDE w:val="0"/>
              <w:jc w:val="center"/>
              <w:rPr>
                <w:lang w:val="ru-RU"/>
              </w:rPr>
            </w:pPr>
            <w:r>
              <w:rPr>
                <w:lang w:val="ru-RU"/>
              </w:rPr>
              <w:t>Частные задачи</w:t>
            </w:r>
          </w:p>
        </w:tc>
      </w:tr>
      <w:tr w:rsidR="00254E70" w:rsidTr="008E4045">
        <w:tc>
          <w:tcPr>
            <w:tcW w:w="392" w:type="dxa"/>
          </w:tcPr>
          <w:p w:rsidR="00254E70" w:rsidRDefault="00254E70" w:rsidP="008E4045">
            <w:pPr>
              <w:autoSpaceDE w:val="0"/>
              <w:jc w:val="center"/>
              <w:rPr>
                <w:lang w:val="ru-RU"/>
              </w:rPr>
            </w:pPr>
            <w:r>
              <w:rPr>
                <w:lang w:val="ru-RU"/>
              </w:rPr>
              <w:t>1</w:t>
            </w:r>
          </w:p>
        </w:tc>
        <w:tc>
          <w:tcPr>
            <w:tcW w:w="3544" w:type="dxa"/>
          </w:tcPr>
          <w:p w:rsidR="00254E70" w:rsidRDefault="00254E70" w:rsidP="008E4045">
            <w:pPr>
              <w:autoSpaceDE w:val="0"/>
              <w:jc w:val="both"/>
              <w:rPr>
                <w:lang w:val="ru-RU"/>
              </w:rPr>
            </w:pPr>
            <w:r>
              <w:rPr>
                <w:lang w:val="ru-RU"/>
              </w:rPr>
              <w:t>Морально-этическое воспитание</w:t>
            </w:r>
          </w:p>
        </w:tc>
        <w:tc>
          <w:tcPr>
            <w:tcW w:w="6201" w:type="dxa"/>
          </w:tcPr>
          <w:p w:rsidR="00254E70" w:rsidRDefault="00254E70" w:rsidP="001F690B">
            <w:pPr>
              <w:pStyle w:val="a7"/>
              <w:numPr>
                <w:ilvl w:val="0"/>
                <w:numId w:val="31"/>
              </w:numPr>
              <w:autoSpaceDE w:val="0"/>
              <w:jc w:val="both"/>
              <w:rPr>
                <w:lang w:val="ru-RU"/>
              </w:rPr>
            </w:pPr>
            <w:r>
              <w:rPr>
                <w:lang w:val="ru-RU"/>
              </w:rPr>
              <w:t>Воспитание дисциплинированности и организованности.</w:t>
            </w:r>
          </w:p>
          <w:p w:rsidR="00254E70" w:rsidRPr="000E4BAC" w:rsidRDefault="00254E70" w:rsidP="001F690B">
            <w:pPr>
              <w:pStyle w:val="a7"/>
              <w:numPr>
                <w:ilvl w:val="0"/>
                <w:numId w:val="31"/>
              </w:numPr>
              <w:autoSpaceDE w:val="0"/>
              <w:jc w:val="both"/>
              <w:rPr>
                <w:lang w:val="ru-RU"/>
              </w:rPr>
            </w:pPr>
            <w:r>
              <w:rPr>
                <w:lang w:val="ru-RU"/>
              </w:rPr>
              <w:t>Развитие способности произвольно управлять своим поведением в аффектирующих условиях соревнований</w:t>
            </w:r>
          </w:p>
        </w:tc>
      </w:tr>
      <w:tr w:rsidR="00254E70" w:rsidTr="008E4045">
        <w:tc>
          <w:tcPr>
            <w:tcW w:w="392" w:type="dxa"/>
          </w:tcPr>
          <w:p w:rsidR="00254E70" w:rsidRDefault="00254E70" w:rsidP="008E4045">
            <w:pPr>
              <w:autoSpaceDE w:val="0"/>
              <w:jc w:val="center"/>
              <w:rPr>
                <w:lang w:val="ru-RU"/>
              </w:rPr>
            </w:pPr>
            <w:r>
              <w:rPr>
                <w:lang w:val="ru-RU"/>
              </w:rPr>
              <w:t>2</w:t>
            </w:r>
          </w:p>
        </w:tc>
        <w:tc>
          <w:tcPr>
            <w:tcW w:w="3544" w:type="dxa"/>
          </w:tcPr>
          <w:p w:rsidR="00254E70" w:rsidRDefault="00254E70" w:rsidP="008E4045">
            <w:pPr>
              <w:autoSpaceDE w:val="0"/>
              <w:jc w:val="both"/>
              <w:rPr>
                <w:lang w:val="ru-RU"/>
              </w:rPr>
            </w:pPr>
            <w:r>
              <w:rPr>
                <w:lang w:val="ru-RU"/>
              </w:rPr>
              <w:t>Волевая подготовка</w:t>
            </w:r>
          </w:p>
        </w:tc>
        <w:tc>
          <w:tcPr>
            <w:tcW w:w="6201" w:type="dxa"/>
          </w:tcPr>
          <w:p w:rsidR="00254E70" w:rsidRDefault="00254E70" w:rsidP="008E4045">
            <w:pPr>
              <w:autoSpaceDE w:val="0"/>
              <w:jc w:val="both"/>
              <w:rPr>
                <w:lang w:val="ru-RU"/>
              </w:rPr>
            </w:pPr>
            <w:r>
              <w:rPr>
                <w:lang w:val="ru-RU"/>
              </w:rPr>
              <w:t>Преодоление пробелов в развитии волевых качеств</w:t>
            </w:r>
          </w:p>
        </w:tc>
      </w:tr>
      <w:tr w:rsidR="00254E70" w:rsidTr="008E4045">
        <w:tc>
          <w:tcPr>
            <w:tcW w:w="392" w:type="dxa"/>
          </w:tcPr>
          <w:p w:rsidR="00254E70" w:rsidRDefault="00254E70" w:rsidP="008E4045">
            <w:pPr>
              <w:autoSpaceDE w:val="0"/>
              <w:jc w:val="center"/>
              <w:rPr>
                <w:lang w:val="ru-RU"/>
              </w:rPr>
            </w:pPr>
            <w:r>
              <w:rPr>
                <w:lang w:val="ru-RU"/>
              </w:rPr>
              <w:t>3</w:t>
            </w:r>
          </w:p>
        </w:tc>
        <w:tc>
          <w:tcPr>
            <w:tcW w:w="3544" w:type="dxa"/>
          </w:tcPr>
          <w:p w:rsidR="00254E70" w:rsidRDefault="00254E70" w:rsidP="008E4045">
            <w:pPr>
              <w:autoSpaceDE w:val="0"/>
              <w:jc w:val="both"/>
              <w:rPr>
                <w:lang w:val="ru-RU"/>
              </w:rPr>
            </w:pPr>
            <w:r>
              <w:rPr>
                <w:lang w:val="ru-RU"/>
              </w:rPr>
              <w:t>Подготовка к преодолению неожиданно возникающих препятствий</w:t>
            </w:r>
          </w:p>
        </w:tc>
        <w:tc>
          <w:tcPr>
            <w:tcW w:w="6201" w:type="dxa"/>
          </w:tcPr>
          <w:p w:rsidR="00254E70" w:rsidRDefault="00254E70" w:rsidP="008E4045">
            <w:pPr>
              <w:autoSpaceDE w:val="0"/>
              <w:jc w:val="both"/>
              <w:rPr>
                <w:lang w:val="ru-RU"/>
              </w:rPr>
            </w:pPr>
            <w:r>
              <w:rPr>
                <w:lang w:val="ru-RU"/>
              </w:rPr>
              <w:t>Развитие умения быстро овладеть собой, трезво оценивать ситуацию, принимать адекватные решения и реализовывать их в необходимые действия</w:t>
            </w:r>
          </w:p>
        </w:tc>
      </w:tr>
      <w:tr w:rsidR="00254E70" w:rsidTr="008E4045">
        <w:tc>
          <w:tcPr>
            <w:tcW w:w="392" w:type="dxa"/>
          </w:tcPr>
          <w:p w:rsidR="00254E70" w:rsidRDefault="00254E70" w:rsidP="008E4045">
            <w:pPr>
              <w:autoSpaceDE w:val="0"/>
              <w:jc w:val="center"/>
              <w:rPr>
                <w:lang w:val="ru-RU"/>
              </w:rPr>
            </w:pPr>
            <w:r>
              <w:rPr>
                <w:lang w:val="ru-RU"/>
              </w:rPr>
              <w:t>4</w:t>
            </w:r>
          </w:p>
        </w:tc>
        <w:tc>
          <w:tcPr>
            <w:tcW w:w="3544" w:type="dxa"/>
          </w:tcPr>
          <w:p w:rsidR="00254E70" w:rsidRDefault="00254E70" w:rsidP="008E4045">
            <w:pPr>
              <w:autoSpaceDE w:val="0"/>
              <w:jc w:val="both"/>
              <w:rPr>
                <w:lang w:val="ru-RU"/>
              </w:rPr>
            </w:pPr>
            <w:r>
              <w:rPr>
                <w:lang w:val="ru-RU"/>
              </w:rPr>
              <w:t>Совершенствование интеллектуальных качеств</w:t>
            </w:r>
          </w:p>
        </w:tc>
        <w:tc>
          <w:tcPr>
            <w:tcW w:w="6201" w:type="dxa"/>
          </w:tcPr>
          <w:p w:rsidR="00254E70" w:rsidRDefault="00254E70" w:rsidP="008E4045">
            <w:pPr>
              <w:pStyle w:val="a7"/>
              <w:numPr>
                <w:ilvl w:val="0"/>
                <w:numId w:val="8"/>
              </w:numPr>
              <w:autoSpaceDE w:val="0"/>
              <w:jc w:val="both"/>
              <w:rPr>
                <w:lang w:val="ru-RU"/>
              </w:rPr>
            </w:pPr>
            <w:r>
              <w:rPr>
                <w:lang w:val="ru-RU"/>
              </w:rPr>
              <w:t>Развитие аналитико-синтетического мышления и критичности ума.</w:t>
            </w:r>
          </w:p>
          <w:p w:rsidR="00254E70" w:rsidRDefault="00254E70" w:rsidP="008E4045">
            <w:pPr>
              <w:pStyle w:val="a7"/>
              <w:numPr>
                <w:ilvl w:val="0"/>
                <w:numId w:val="8"/>
              </w:numPr>
              <w:autoSpaceDE w:val="0"/>
              <w:jc w:val="both"/>
              <w:rPr>
                <w:lang w:val="ru-RU"/>
              </w:rPr>
            </w:pPr>
            <w:r>
              <w:rPr>
                <w:lang w:val="ru-RU"/>
              </w:rPr>
              <w:t xml:space="preserve">Развитие наблюдательности, глубины, устойчивости </w:t>
            </w:r>
            <w:r>
              <w:rPr>
                <w:lang w:val="ru-RU"/>
              </w:rPr>
              <w:lastRenderedPageBreak/>
              <w:t>мышления.</w:t>
            </w:r>
          </w:p>
          <w:p w:rsidR="00254E70" w:rsidRPr="008568C4" w:rsidRDefault="00254E70" w:rsidP="008E4045">
            <w:pPr>
              <w:pStyle w:val="a7"/>
              <w:numPr>
                <w:ilvl w:val="0"/>
                <w:numId w:val="8"/>
              </w:numPr>
              <w:autoSpaceDE w:val="0"/>
              <w:jc w:val="both"/>
              <w:rPr>
                <w:lang w:val="ru-RU"/>
              </w:rPr>
            </w:pPr>
            <w:r>
              <w:rPr>
                <w:lang w:val="ru-RU"/>
              </w:rPr>
              <w:t>Развитие творческого мышления</w:t>
            </w:r>
          </w:p>
        </w:tc>
      </w:tr>
      <w:tr w:rsidR="00254E70" w:rsidTr="008E4045">
        <w:tc>
          <w:tcPr>
            <w:tcW w:w="392" w:type="dxa"/>
          </w:tcPr>
          <w:p w:rsidR="00254E70" w:rsidRDefault="00254E70" w:rsidP="008E4045">
            <w:pPr>
              <w:autoSpaceDE w:val="0"/>
              <w:jc w:val="center"/>
              <w:rPr>
                <w:lang w:val="ru-RU"/>
              </w:rPr>
            </w:pPr>
            <w:r>
              <w:rPr>
                <w:lang w:val="ru-RU"/>
              </w:rPr>
              <w:lastRenderedPageBreak/>
              <w:t>5</w:t>
            </w:r>
          </w:p>
        </w:tc>
        <w:tc>
          <w:tcPr>
            <w:tcW w:w="3544" w:type="dxa"/>
          </w:tcPr>
          <w:p w:rsidR="00254E70" w:rsidRDefault="00254E70" w:rsidP="008E4045">
            <w:pPr>
              <w:autoSpaceDE w:val="0"/>
              <w:jc w:val="both"/>
              <w:rPr>
                <w:lang w:val="ru-RU"/>
              </w:rPr>
            </w:pPr>
            <w:r>
              <w:rPr>
                <w:lang w:val="ru-RU"/>
              </w:rPr>
              <w:t>Повышение помехоустойчивости при неблагоприятных внешних условиях соревновательной обстановки</w:t>
            </w:r>
          </w:p>
        </w:tc>
        <w:tc>
          <w:tcPr>
            <w:tcW w:w="6201" w:type="dxa"/>
          </w:tcPr>
          <w:p w:rsidR="00254E70" w:rsidRDefault="00254E70" w:rsidP="008E4045">
            <w:pPr>
              <w:pStyle w:val="a7"/>
              <w:numPr>
                <w:ilvl w:val="0"/>
                <w:numId w:val="9"/>
              </w:numPr>
              <w:autoSpaceDE w:val="0"/>
              <w:jc w:val="both"/>
              <w:rPr>
                <w:lang w:val="ru-RU"/>
              </w:rPr>
            </w:pPr>
            <w:r>
              <w:rPr>
                <w:lang w:val="ru-RU"/>
              </w:rPr>
              <w:t>Развитие интенсивности и устойчивости внимания.</w:t>
            </w:r>
          </w:p>
          <w:p w:rsidR="00254E70" w:rsidRPr="008568C4" w:rsidRDefault="00254E70" w:rsidP="008E4045">
            <w:pPr>
              <w:pStyle w:val="a7"/>
              <w:numPr>
                <w:ilvl w:val="0"/>
                <w:numId w:val="9"/>
              </w:numPr>
              <w:autoSpaceDE w:val="0"/>
              <w:jc w:val="both"/>
              <w:rPr>
                <w:lang w:val="ru-RU"/>
              </w:rPr>
            </w:pPr>
            <w:r>
              <w:rPr>
                <w:lang w:val="ru-RU"/>
              </w:rPr>
              <w:t>Развитие выдержки и самообладания.</w:t>
            </w:r>
          </w:p>
        </w:tc>
      </w:tr>
      <w:tr w:rsidR="00254E70" w:rsidTr="008E4045">
        <w:tc>
          <w:tcPr>
            <w:tcW w:w="392" w:type="dxa"/>
          </w:tcPr>
          <w:p w:rsidR="00254E70" w:rsidRDefault="00254E70" w:rsidP="008E4045">
            <w:pPr>
              <w:autoSpaceDE w:val="0"/>
              <w:jc w:val="center"/>
              <w:rPr>
                <w:lang w:val="ru-RU"/>
              </w:rPr>
            </w:pPr>
            <w:r>
              <w:rPr>
                <w:lang w:val="ru-RU"/>
              </w:rPr>
              <w:t>6</w:t>
            </w:r>
          </w:p>
        </w:tc>
        <w:tc>
          <w:tcPr>
            <w:tcW w:w="3544" w:type="dxa"/>
          </w:tcPr>
          <w:p w:rsidR="00254E70" w:rsidRDefault="00254E70" w:rsidP="008E4045">
            <w:pPr>
              <w:autoSpaceDE w:val="0"/>
              <w:jc w:val="both"/>
              <w:rPr>
                <w:lang w:val="ru-RU"/>
              </w:rPr>
            </w:pPr>
            <w:r>
              <w:rPr>
                <w:lang w:val="ru-RU"/>
              </w:rPr>
              <w:t>Настройка на выполнение соревновательной деятельности</w:t>
            </w:r>
          </w:p>
        </w:tc>
        <w:tc>
          <w:tcPr>
            <w:tcW w:w="6201" w:type="dxa"/>
          </w:tcPr>
          <w:p w:rsidR="00254E70" w:rsidRDefault="00254E70" w:rsidP="008E4045">
            <w:pPr>
              <w:pStyle w:val="a7"/>
              <w:numPr>
                <w:ilvl w:val="0"/>
                <w:numId w:val="10"/>
              </w:numPr>
              <w:autoSpaceDE w:val="0"/>
              <w:jc w:val="both"/>
              <w:rPr>
                <w:lang w:val="ru-RU"/>
              </w:rPr>
            </w:pPr>
            <w:r>
              <w:rPr>
                <w:lang w:val="ru-RU"/>
              </w:rPr>
              <w:t>Совершенствование приёмов идеомоторной подготовки к гонке.</w:t>
            </w:r>
          </w:p>
          <w:p w:rsidR="00254E70" w:rsidRPr="008568C4" w:rsidRDefault="00254E70" w:rsidP="008E4045">
            <w:pPr>
              <w:pStyle w:val="a7"/>
              <w:numPr>
                <w:ilvl w:val="0"/>
                <w:numId w:val="10"/>
              </w:numPr>
              <w:autoSpaceDE w:val="0"/>
              <w:jc w:val="both"/>
              <w:rPr>
                <w:lang w:val="ru-RU"/>
              </w:rPr>
            </w:pPr>
            <w:r>
              <w:rPr>
                <w:lang w:val="ru-RU"/>
              </w:rPr>
              <w:t>Уточнение индивидуальных особенностей настройки на соревнование.</w:t>
            </w:r>
          </w:p>
        </w:tc>
      </w:tr>
      <w:tr w:rsidR="00254E70" w:rsidTr="008E4045">
        <w:tc>
          <w:tcPr>
            <w:tcW w:w="392" w:type="dxa"/>
          </w:tcPr>
          <w:p w:rsidR="00254E70" w:rsidRDefault="00254E70" w:rsidP="008E4045">
            <w:pPr>
              <w:autoSpaceDE w:val="0"/>
              <w:jc w:val="center"/>
              <w:rPr>
                <w:lang w:val="ru-RU"/>
              </w:rPr>
            </w:pPr>
            <w:r>
              <w:rPr>
                <w:lang w:val="ru-RU"/>
              </w:rPr>
              <w:t>7</w:t>
            </w:r>
          </w:p>
        </w:tc>
        <w:tc>
          <w:tcPr>
            <w:tcW w:w="3544" w:type="dxa"/>
          </w:tcPr>
          <w:p w:rsidR="00254E70" w:rsidRDefault="00254E70" w:rsidP="008E4045">
            <w:pPr>
              <w:autoSpaceDE w:val="0"/>
              <w:jc w:val="both"/>
              <w:rPr>
                <w:lang w:val="ru-RU"/>
              </w:rPr>
            </w:pPr>
            <w:r>
              <w:rPr>
                <w:lang w:val="ru-RU"/>
              </w:rPr>
              <w:t>Саморегуляция неблагоприятных психических состояний</w:t>
            </w:r>
          </w:p>
        </w:tc>
        <w:tc>
          <w:tcPr>
            <w:tcW w:w="6201" w:type="dxa"/>
          </w:tcPr>
          <w:p w:rsidR="00254E70" w:rsidRDefault="00254E70" w:rsidP="008E4045">
            <w:pPr>
              <w:autoSpaceDE w:val="0"/>
              <w:jc w:val="both"/>
              <w:rPr>
                <w:lang w:val="ru-RU"/>
              </w:rPr>
            </w:pPr>
            <w:r>
              <w:rPr>
                <w:lang w:val="ru-RU"/>
              </w:rPr>
              <w:t>Овладение приёмами адекватной самооценки внешних проявлений эмоциональной напряжённости, произвольного расслабления и коррекции психического состояния.</w:t>
            </w:r>
          </w:p>
        </w:tc>
      </w:tr>
    </w:tbl>
    <w:p w:rsidR="00254E70" w:rsidRDefault="00254E70" w:rsidP="00254E70">
      <w:pPr>
        <w:autoSpaceDE w:val="0"/>
        <w:jc w:val="both"/>
        <w:rPr>
          <w:lang w:val="ru-RU"/>
        </w:rPr>
      </w:pPr>
    </w:p>
    <w:p w:rsidR="00254E70" w:rsidRDefault="00254E70" w:rsidP="00254E70">
      <w:pPr>
        <w:autoSpaceDE w:val="0"/>
        <w:jc w:val="center"/>
        <w:rPr>
          <w:b/>
          <w:lang w:val="ru-RU"/>
        </w:rPr>
      </w:pPr>
      <w:r>
        <w:rPr>
          <w:b/>
          <w:lang w:val="ru-RU"/>
        </w:rPr>
        <w:t>Непосредственная психологическая подготовка к конкретному соревнованию.</w:t>
      </w:r>
    </w:p>
    <w:tbl>
      <w:tblPr>
        <w:tblStyle w:val="ac"/>
        <w:tblW w:w="0" w:type="auto"/>
        <w:tblLook w:val="04A0"/>
      </w:tblPr>
      <w:tblGrid>
        <w:gridCol w:w="426"/>
        <w:gridCol w:w="3534"/>
        <w:gridCol w:w="6177"/>
      </w:tblGrid>
      <w:tr w:rsidR="00254E70" w:rsidTr="008E4045">
        <w:tc>
          <w:tcPr>
            <w:tcW w:w="426" w:type="dxa"/>
          </w:tcPr>
          <w:p w:rsidR="00254E70" w:rsidRDefault="00254E70" w:rsidP="008E4045">
            <w:pPr>
              <w:autoSpaceDE w:val="0"/>
              <w:jc w:val="center"/>
              <w:rPr>
                <w:lang w:val="ru-RU"/>
              </w:rPr>
            </w:pPr>
            <w:r>
              <w:rPr>
                <w:lang w:val="ru-RU"/>
              </w:rPr>
              <w:t>№</w:t>
            </w:r>
          </w:p>
        </w:tc>
        <w:tc>
          <w:tcPr>
            <w:tcW w:w="3534" w:type="dxa"/>
          </w:tcPr>
          <w:p w:rsidR="00254E70" w:rsidRDefault="00254E70" w:rsidP="008E4045">
            <w:pPr>
              <w:autoSpaceDE w:val="0"/>
              <w:jc w:val="center"/>
              <w:rPr>
                <w:lang w:val="ru-RU"/>
              </w:rPr>
            </w:pPr>
            <w:r>
              <w:rPr>
                <w:lang w:val="ru-RU"/>
              </w:rPr>
              <w:t>Содержание подготовки</w:t>
            </w:r>
          </w:p>
        </w:tc>
        <w:tc>
          <w:tcPr>
            <w:tcW w:w="6177" w:type="dxa"/>
          </w:tcPr>
          <w:p w:rsidR="00254E70" w:rsidRDefault="00254E70" w:rsidP="008E4045">
            <w:pPr>
              <w:autoSpaceDE w:val="0"/>
              <w:jc w:val="center"/>
              <w:rPr>
                <w:lang w:val="ru-RU"/>
              </w:rPr>
            </w:pPr>
            <w:r>
              <w:rPr>
                <w:lang w:val="ru-RU"/>
              </w:rPr>
              <w:t>Частные задачи</w:t>
            </w:r>
          </w:p>
        </w:tc>
      </w:tr>
      <w:tr w:rsidR="00254E70" w:rsidTr="008E4045">
        <w:tc>
          <w:tcPr>
            <w:tcW w:w="426" w:type="dxa"/>
          </w:tcPr>
          <w:p w:rsidR="00254E70" w:rsidRPr="003C5BDD" w:rsidRDefault="00254E70" w:rsidP="008E4045">
            <w:pPr>
              <w:autoSpaceDE w:val="0"/>
              <w:jc w:val="center"/>
              <w:rPr>
                <w:lang w:val="ru-RU"/>
              </w:rPr>
            </w:pPr>
            <w:r w:rsidRPr="003C5BDD">
              <w:rPr>
                <w:lang w:val="ru-RU"/>
              </w:rPr>
              <w:t>1</w:t>
            </w:r>
          </w:p>
        </w:tc>
        <w:tc>
          <w:tcPr>
            <w:tcW w:w="3534" w:type="dxa"/>
          </w:tcPr>
          <w:p w:rsidR="00254E70" w:rsidRPr="003C5BDD" w:rsidRDefault="00254E70" w:rsidP="008E4045">
            <w:pPr>
              <w:autoSpaceDE w:val="0"/>
              <w:jc w:val="both"/>
              <w:rPr>
                <w:lang w:val="ru-RU"/>
              </w:rPr>
            </w:pPr>
            <w:r>
              <w:rPr>
                <w:lang w:val="ru-RU"/>
              </w:rPr>
              <w:t>Формирование уверенности в своих силах, стремление к мобилизиции психологического потенциала для достижения высокого результата</w:t>
            </w:r>
          </w:p>
        </w:tc>
        <w:tc>
          <w:tcPr>
            <w:tcW w:w="6177" w:type="dxa"/>
          </w:tcPr>
          <w:p w:rsidR="00254E70" w:rsidRDefault="00254E70" w:rsidP="008E4045">
            <w:pPr>
              <w:pStyle w:val="a7"/>
              <w:numPr>
                <w:ilvl w:val="0"/>
                <w:numId w:val="11"/>
              </w:numPr>
              <w:autoSpaceDE w:val="0"/>
              <w:jc w:val="both"/>
              <w:rPr>
                <w:lang w:val="ru-RU"/>
              </w:rPr>
            </w:pPr>
            <w:r>
              <w:rPr>
                <w:lang w:val="ru-RU"/>
              </w:rPr>
              <w:t>Сбор и анализ информации об условиях предстоящего соревнования. Особенно о противниках.</w:t>
            </w:r>
          </w:p>
          <w:p w:rsidR="00254E70" w:rsidRDefault="00254E70" w:rsidP="008E4045">
            <w:pPr>
              <w:pStyle w:val="a7"/>
              <w:numPr>
                <w:ilvl w:val="0"/>
                <w:numId w:val="11"/>
              </w:numPr>
              <w:autoSpaceDE w:val="0"/>
              <w:jc w:val="both"/>
              <w:rPr>
                <w:lang w:val="ru-RU"/>
              </w:rPr>
            </w:pPr>
            <w:r>
              <w:rPr>
                <w:lang w:val="ru-RU"/>
              </w:rPr>
              <w:t>Уточнение данных о собственной готовности.</w:t>
            </w:r>
          </w:p>
          <w:p w:rsidR="00254E70" w:rsidRPr="003C5BDD" w:rsidRDefault="00254E70" w:rsidP="008E4045">
            <w:pPr>
              <w:pStyle w:val="a7"/>
              <w:numPr>
                <w:ilvl w:val="0"/>
                <w:numId w:val="11"/>
              </w:numPr>
              <w:autoSpaceDE w:val="0"/>
              <w:jc w:val="both"/>
              <w:rPr>
                <w:lang w:val="ru-RU"/>
              </w:rPr>
            </w:pPr>
            <w:r>
              <w:rPr>
                <w:lang w:val="ru-RU"/>
              </w:rPr>
              <w:t>Определение цели и формирование мотивов участия в соревнованиях</w:t>
            </w:r>
          </w:p>
        </w:tc>
      </w:tr>
      <w:tr w:rsidR="00254E70" w:rsidTr="008E4045">
        <w:tc>
          <w:tcPr>
            <w:tcW w:w="426" w:type="dxa"/>
          </w:tcPr>
          <w:p w:rsidR="00254E70" w:rsidRPr="003C5BDD" w:rsidRDefault="00254E70" w:rsidP="008E4045">
            <w:pPr>
              <w:autoSpaceDE w:val="0"/>
              <w:jc w:val="center"/>
              <w:rPr>
                <w:lang w:val="ru-RU"/>
              </w:rPr>
            </w:pPr>
            <w:r>
              <w:rPr>
                <w:lang w:val="ru-RU"/>
              </w:rPr>
              <w:t>2</w:t>
            </w:r>
          </w:p>
        </w:tc>
        <w:tc>
          <w:tcPr>
            <w:tcW w:w="3534" w:type="dxa"/>
          </w:tcPr>
          <w:p w:rsidR="00254E70" w:rsidRPr="003C5BDD" w:rsidRDefault="00254E70" w:rsidP="008E4045">
            <w:pPr>
              <w:autoSpaceDE w:val="0"/>
              <w:jc w:val="both"/>
              <w:rPr>
                <w:lang w:val="ru-RU"/>
              </w:rPr>
            </w:pPr>
            <w:r>
              <w:rPr>
                <w:lang w:val="ru-RU"/>
              </w:rPr>
              <w:t>Совершенствование способности управлять своими действиями, чувствами, мыслями в соотвествии с условиями предстоящего соревнования</w:t>
            </w:r>
          </w:p>
        </w:tc>
        <w:tc>
          <w:tcPr>
            <w:tcW w:w="6177" w:type="dxa"/>
          </w:tcPr>
          <w:p w:rsidR="00254E70" w:rsidRDefault="00254E70" w:rsidP="008E4045">
            <w:pPr>
              <w:pStyle w:val="a7"/>
              <w:numPr>
                <w:ilvl w:val="0"/>
                <w:numId w:val="12"/>
              </w:numPr>
              <w:autoSpaceDE w:val="0"/>
              <w:jc w:val="both"/>
              <w:rPr>
                <w:lang w:val="ru-RU"/>
              </w:rPr>
            </w:pPr>
            <w:r>
              <w:rPr>
                <w:lang w:val="ru-RU"/>
              </w:rPr>
              <w:t>Вероятное программирование деятельности в предстоящих условиях соревнования с использованием методов регуляции психологического состояния и моделирования будущего соревнования.</w:t>
            </w:r>
          </w:p>
          <w:p w:rsidR="00254E70" w:rsidRDefault="00254E70" w:rsidP="008E4045">
            <w:pPr>
              <w:pStyle w:val="a7"/>
              <w:numPr>
                <w:ilvl w:val="0"/>
                <w:numId w:val="12"/>
              </w:numPr>
              <w:autoSpaceDE w:val="0"/>
              <w:jc w:val="both"/>
              <w:rPr>
                <w:lang w:val="ru-RU"/>
              </w:rPr>
            </w:pPr>
            <w:r>
              <w:rPr>
                <w:lang w:val="ru-RU"/>
              </w:rPr>
              <w:t>Определение оптимального варианта вероятной программы действия в условиях соревнования.</w:t>
            </w:r>
          </w:p>
          <w:p w:rsidR="00254E70" w:rsidRPr="005359C2" w:rsidRDefault="00254E70" w:rsidP="008E4045">
            <w:pPr>
              <w:pStyle w:val="a7"/>
              <w:numPr>
                <w:ilvl w:val="0"/>
                <w:numId w:val="12"/>
              </w:numPr>
              <w:autoSpaceDE w:val="0"/>
              <w:jc w:val="both"/>
              <w:rPr>
                <w:lang w:val="ru-RU"/>
              </w:rPr>
            </w:pPr>
            <w:r>
              <w:rPr>
                <w:lang w:val="ru-RU"/>
              </w:rPr>
              <w:t>Оптимизация способов настройки непосредственно перед стартом.</w:t>
            </w:r>
          </w:p>
        </w:tc>
      </w:tr>
      <w:tr w:rsidR="00254E70" w:rsidTr="008E4045">
        <w:tc>
          <w:tcPr>
            <w:tcW w:w="426" w:type="dxa"/>
          </w:tcPr>
          <w:p w:rsidR="00254E70" w:rsidRDefault="00254E70" w:rsidP="008E4045">
            <w:pPr>
              <w:autoSpaceDE w:val="0"/>
              <w:jc w:val="center"/>
              <w:rPr>
                <w:lang w:val="ru-RU"/>
              </w:rPr>
            </w:pPr>
            <w:r>
              <w:rPr>
                <w:lang w:val="ru-RU"/>
              </w:rPr>
              <w:t>3</w:t>
            </w:r>
          </w:p>
        </w:tc>
        <w:tc>
          <w:tcPr>
            <w:tcW w:w="3534" w:type="dxa"/>
          </w:tcPr>
          <w:p w:rsidR="00254E70" w:rsidRDefault="00254E70" w:rsidP="008E4045">
            <w:pPr>
              <w:autoSpaceDE w:val="0"/>
              <w:jc w:val="both"/>
              <w:rPr>
                <w:lang w:val="ru-RU"/>
              </w:rPr>
            </w:pPr>
            <w:r>
              <w:rPr>
                <w:lang w:val="ru-RU"/>
              </w:rPr>
              <w:t>Создание оптимального уровня эмоционального возбуждения и помехоустойчивости перед гонкой, в ходе гонки</w:t>
            </w:r>
          </w:p>
        </w:tc>
        <w:tc>
          <w:tcPr>
            <w:tcW w:w="6177" w:type="dxa"/>
          </w:tcPr>
          <w:p w:rsidR="00254E70" w:rsidRDefault="00254E70" w:rsidP="008E4045">
            <w:pPr>
              <w:pStyle w:val="a7"/>
              <w:numPr>
                <w:ilvl w:val="0"/>
                <w:numId w:val="13"/>
              </w:numPr>
              <w:autoSpaceDE w:val="0"/>
              <w:jc w:val="both"/>
              <w:rPr>
                <w:lang w:val="ru-RU"/>
              </w:rPr>
            </w:pPr>
            <w:r>
              <w:rPr>
                <w:lang w:val="ru-RU"/>
              </w:rPr>
              <w:t>Устранение или ограничение всякого рода негативных воздействий на эмоциональное состояние спортсмена.</w:t>
            </w:r>
          </w:p>
          <w:p w:rsidR="00254E70" w:rsidRDefault="00254E70" w:rsidP="008E4045">
            <w:pPr>
              <w:pStyle w:val="a7"/>
              <w:numPr>
                <w:ilvl w:val="0"/>
                <w:numId w:val="13"/>
              </w:numPr>
              <w:autoSpaceDE w:val="0"/>
              <w:jc w:val="both"/>
              <w:rPr>
                <w:lang w:val="ru-RU"/>
              </w:rPr>
            </w:pPr>
            <w:r>
              <w:rPr>
                <w:lang w:val="ru-RU"/>
              </w:rPr>
              <w:t>Определение наиболее адекватных методов регуляции нервно- психического напряжения, времени и места их применения.</w:t>
            </w:r>
          </w:p>
          <w:p w:rsidR="00254E70" w:rsidRDefault="00254E70" w:rsidP="008E4045">
            <w:pPr>
              <w:pStyle w:val="a7"/>
              <w:numPr>
                <w:ilvl w:val="0"/>
                <w:numId w:val="13"/>
              </w:numPr>
              <w:autoSpaceDE w:val="0"/>
              <w:jc w:val="both"/>
              <w:rPr>
                <w:lang w:val="ru-RU"/>
              </w:rPr>
            </w:pPr>
            <w:r>
              <w:rPr>
                <w:lang w:val="ru-RU"/>
              </w:rPr>
              <w:t>Определение наиболее целесообразных форм информирования спортсмена в ходе гонки.</w:t>
            </w:r>
          </w:p>
        </w:tc>
      </w:tr>
    </w:tbl>
    <w:p w:rsidR="00254E70" w:rsidRPr="007022DC" w:rsidRDefault="00254E70" w:rsidP="00254E70">
      <w:pPr>
        <w:autoSpaceDE w:val="0"/>
        <w:jc w:val="both"/>
        <w:rPr>
          <w:lang w:val="ru-RU"/>
        </w:rPr>
      </w:pPr>
    </w:p>
    <w:p w:rsidR="00254E70" w:rsidRDefault="00BC4940" w:rsidP="00BC4940">
      <w:pPr>
        <w:pStyle w:val="ConsPlusNormal"/>
        <w:ind w:left="927"/>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00254E70">
        <w:rPr>
          <w:rFonts w:ascii="Times New Roman" w:hAnsi="Times New Roman" w:cs="Times New Roman"/>
          <w:b/>
          <w:bCs/>
          <w:sz w:val="24"/>
          <w:szCs w:val="24"/>
        </w:rPr>
        <w:t>Программный материал по проведению антидопинговых мероприятий.</w:t>
      </w:r>
    </w:p>
    <w:p w:rsidR="004F2525" w:rsidRPr="004F2525" w:rsidRDefault="004F2525" w:rsidP="00AF6AF3">
      <w:pPr>
        <w:pStyle w:val="a7"/>
        <w:widowControl/>
        <w:suppressAutoHyphens w:val="0"/>
        <w:spacing w:line="240" w:lineRule="auto"/>
        <w:ind w:left="0" w:firstLine="567"/>
        <w:jc w:val="both"/>
        <w:textAlignment w:val="auto"/>
        <w:rPr>
          <w:rFonts w:eastAsia="Times New Roman" w:cs="Times New Roman"/>
          <w:color w:val="000000"/>
          <w:kern w:val="0"/>
          <w:shd w:val="clear" w:color="auto" w:fill="FFFFFF"/>
          <w:lang w:val="ru-RU" w:eastAsia="ru-RU" w:bidi="ar-SA"/>
        </w:rPr>
      </w:pPr>
      <w:r w:rsidRPr="004F2525">
        <w:rPr>
          <w:rFonts w:eastAsia="Times New Roman" w:cs="Times New Roman"/>
          <w:color w:val="000000"/>
          <w:kern w:val="0"/>
          <w:shd w:val="clear" w:color="auto" w:fill="FFFFFF"/>
          <w:lang w:val="ru-RU" w:eastAsia="ru-RU" w:bidi="ar-SA"/>
        </w:rPr>
        <w:t>Допинг - запрещенные фармакологические препараты и процедуры, используемые с целью стимуляции физической и психической работоспособности и достижения, благодаря этому, высокого спортивного результата. Прием допинга сопряжен с возможностью нанесения морального ущерба спорту и спортсмену, вреда здоровью спортсмена, морального и генетического ущерба обществу.</w:t>
      </w:r>
      <w:r w:rsidRPr="004F2525">
        <w:rPr>
          <w:rFonts w:eastAsia="Times New Roman" w:cs="Times New Roman"/>
          <w:color w:val="000000"/>
          <w:kern w:val="0"/>
          <w:lang w:val="ru-RU" w:eastAsia="ru-RU" w:bidi="ar-SA"/>
        </w:rPr>
        <w:br/>
      </w:r>
      <w:r w:rsidRPr="004F2525">
        <w:rPr>
          <w:rFonts w:eastAsia="Times New Roman" w:cs="Times New Roman"/>
          <w:color w:val="000000"/>
          <w:kern w:val="0"/>
          <w:shd w:val="clear" w:color="auto" w:fill="FFFFFF"/>
          <w:lang w:val="ru-RU" w:eastAsia="ru-RU" w:bidi="ar-SA"/>
        </w:rPr>
        <w:t xml:space="preserve">         С точки зрения достигаемого эффекта допинг, по мнению Медицинской комиссии Международного олимпийского комитета (МОК), можно разделить на запрещенные вещества и методы в соревновательный и вне соревновательные периоды. </w:t>
      </w:r>
      <w:r w:rsidRPr="004F2525">
        <w:rPr>
          <w:rFonts w:eastAsia="Times New Roman" w:cs="Times New Roman"/>
          <w:color w:val="000000"/>
          <w:kern w:val="0"/>
          <w:lang w:val="ru-RU" w:eastAsia="ru-RU" w:bidi="ar-SA"/>
        </w:rPr>
        <w:br/>
      </w:r>
      <w:r w:rsidRPr="004F2525">
        <w:rPr>
          <w:rFonts w:eastAsia="Times New Roman" w:cs="Times New Roman"/>
          <w:color w:val="000000"/>
          <w:kern w:val="0"/>
          <w:shd w:val="clear" w:color="auto" w:fill="FFFFFF"/>
          <w:lang w:val="ru-RU" w:eastAsia="ru-RU" w:bidi="ar-SA"/>
        </w:rPr>
        <w:t xml:space="preserve">         Запрещенные вещества: стимуляторы; наркотики; каннабиноиды; анаболические агенты; пептидные гормоны; бета-2 агонисты; вещества с антиэстрогенным действием; маскирующие вещества; глюкокортикостероиды. </w:t>
      </w:r>
      <w:r w:rsidRPr="004F2525">
        <w:rPr>
          <w:rFonts w:eastAsia="Times New Roman" w:cs="Times New Roman"/>
          <w:color w:val="000000"/>
          <w:kern w:val="0"/>
          <w:lang w:val="ru-RU" w:eastAsia="ru-RU" w:bidi="ar-SA"/>
        </w:rPr>
        <w:br/>
      </w:r>
      <w:r w:rsidRPr="004F2525">
        <w:rPr>
          <w:rFonts w:eastAsia="Times New Roman" w:cs="Times New Roman"/>
          <w:color w:val="000000"/>
          <w:kern w:val="0"/>
          <w:shd w:val="clear" w:color="auto" w:fill="FFFFFF"/>
          <w:lang w:val="ru-RU" w:eastAsia="ru-RU" w:bidi="ar-SA"/>
        </w:rPr>
        <w:t xml:space="preserve">         Запрещенные методы: </w:t>
      </w:r>
      <w:r w:rsidRPr="004F2525">
        <w:rPr>
          <w:rFonts w:eastAsia="Times New Roman" w:cs="Times New Roman"/>
          <w:color w:val="000000"/>
          <w:kern w:val="0"/>
          <w:lang w:val="ru-RU" w:eastAsia="ru-RU" w:bidi="ar-SA"/>
        </w:rPr>
        <w:br/>
      </w:r>
      <w:r w:rsidR="00AF6AF3">
        <w:rPr>
          <w:rFonts w:eastAsia="Times New Roman" w:cs="Times New Roman"/>
          <w:color w:val="000000"/>
          <w:kern w:val="0"/>
          <w:lang w:val="ru-RU" w:eastAsia="ru-RU" w:bidi="ar-SA"/>
        </w:rPr>
        <w:t xml:space="preserve">         </w:t>
      </w:r>
      <w:r w:rsidRPr="004F2525">
        <w:rPr>
          <w:rFonts w:eastAsia="Times New Roman" w:cs="Times New Roman"/>
          <w:color w:val="000000"/>
          <w:kern w:val="0"/>
          <w:lang w:val="ru-RU" w:eastAsia="ru-RU" w:bidi="ar-SA"/>
        </w:rPr>
        <w:t>-  улучшающие кислородтранспортные функции; </w:t>
      </w:r>
    </w:p>
    <w:p w:rsidR="00AF6AF3" w:rsidRDefault="004F2525" w:rsidP="00AF6AF3">
      <w:pPr>
        <w:widowControl/>
        <w:shd w:val="clear" w:color="auto" w:fill="FFFFFF"/>
        <w:suppressAutoHyphens w:val="0"/>
        <w:spacing w:line="240" w:lineRule="auto"/>
        <w:ind w:firstLine="567"/>
        <w:textAlignment w:val="auto"/>
        <w:rPr>
          <w:rFonts w:eastAsia="Times New Roman" w:cs="Times New Roman"/>
          <w:color w:val="000000"/>
          <w:kern w:val="0"/>
          <w:lang w:val="ru-RU" w:eastAsia="ru-RU" w:bidi="ar-SA"/>
        </w:rPr>
      </w:pPr>
      <w:r w:rsidRPr="00AF6AF3">
        <w:rPr>
          <w:rFonts w:eastAsia="Times New Roman" w:cs="Times New Roman"/>
          <w:color w:val="000000"/>
          <w:kern w:val="0"/>
          <w:lang w:val="ru-RU" w:eastAsia="ru-RU" w:bidi="ar-SA"/>
        </w:rPr>
        <w:t>- фармакологические, химич</w:t>
      </w:r>
      <w:r w:rsidR="00AF6AF3">
        <w:rPr>
          <w:rFonts w:eastAsia="Times New Roman" w:cs="Times New Roman"/>
          <w:color w:val="000000"/>
          <w:kern w:val="0"/>
          <w:lang w:val="ru-RU" w:eastAsia="ru-RU" w:bidi="ar-SA"/>
        </w:rPr>
        <w:t>еские и физические манипуляции;</w:t>
      </w:r>
    </w:p>
    <w:p w:rsidR="004F2525" w:rsidRPr="00AF6AF3" w:rsidRDefault="004F2525" w:rsidP="00AF6AF3">
      <w:pPr>
        <w:widowControl/>
        <w:shd w:val="clear" w:color="auto" w:fill="FFFFFF"/>
        <w:suppressAutoHyphens w:val="0"/>
        <w:spacing w:line="240" w:lineRule="auto"/>
        <w:ind w:firstLine="567"/>
        <w:textAlignment w:val="auto"/>
        <w:rPr>
          <w:rFonts w:eastAsia="Times New Roman" w:cs="Times New Roman"/>
          <w:color w:val="000000"/>
          <w:kern w:val="0"/>
          <w:lang w:val="ru-RU" w:eastAsia="ru-RU" w:bidi="ar-SA"/>
        </w:rPr>
      </w:pPr>
      <w:r w:rsidRPr="00AF6AF3">
        <w:rPr>
          <w:rFonts w:eastAsia="Times New Roman" w:cs="Times New Roman"/>
          <w:color w:val="000000"/>
          <w:kern w:val="0"/>
          <w:lang w:val="ru-RU" w:eastAsia="ru-RU" w:bidi="ar-SA"/>
        </w:rPr>
        <w:t>- генный допинг. </w:t>
      </w:r>
    </w:p>
    <w:p w:rsidR="004F2525" w:rsidRPr="00AF6AF3" w:rsidRDefault="004F2525" w:rsidP="00AF6AF3">
      <w:pPr>
        <w:widowControl/>
        <w:suppressAutoHyphens w:val="0"/>
        <w:spacing w:line="240" w:lineRule="auto"/>
        <w:ind w:firstLine="567"/>
        <w:jc w:val="both"/>
        <w:textAlignment w:val="auto"/>
        <w:rPr>
          <w:rFonts w:eastAsia="Times New Roman" w:cs="Times New Roman"/>
          <w:kern w:val="0"/>
          <w:lang w:val="ru-RU" w:eastAsia="ru-RU" w:bidi="ar-SA"/>
        </w:rPr>
      </w:pPr>
      <w:r w:rsidRPr="00AF6AF3">
        <w:rPr>
          <w:rFonts w:eastAsia="Times New Roman" w:cs="Times New Roman"/>
          <w:color w:val="000000"/>
          <w:kern w:val="0"/>
          <w:shd w:val="clear" w:color="auto" w:fill="FFFFFF"/>
          <w:lang w:val="ru-RU" w:eastAsia="ru-RU" w:bidi="ar-SA"/>
        </w:rPr>
        <w:lastRenderedPageBreak/>
        <w:t>Деятельность по борьбе с допингом в мировом спорте осуществляет Всемирное антидопинговое агентство (ВАДА), руководствуясь Всемирным антидопинговым кодексом. </w:t>
      </w:r>
      <w:r w:rsidRPr="00AF6AF3">
        <w:rPr>
          <w:rFonts w:eastAsia="Times New Roman" w:cs="Times New Roman"/>
          <w:color w:val="000000"/>
          <w:kern w:val="0"/>
          <w:lang w:val="ru-RU" w:eastAsia="ru-RU" w:bidi="ar-SA"/>
        </w:rPr>
        <w:br/>
      </w:r>
      <w:r w:rsidRPr="00AF6AF3">
        <w:rPr>
          <w:rFonts w:eastAsia="Times New Roman" w:cs="Times New Roman"/>
          <w:color w:val="000000"/>
          <w:kern w:val="0"/>
          <w:shd w:val="clear" w:color="auto" w:fill="FFFFFF"/>
          <w:lang w:val="ru-RU" w:eastAsia="ru-RU" w:bidi="ar-SA"/>
        </w:rPr>
        <w:t xml:space="preserve">         Если будет установлено, что спортсмен использовал запрещенные вещества и методы в соревновательные и вне соревновательные периоды, то в соответствии с Всемирным антидопинговым кодексом для спортсмена, тренера и врача, принимавших участие в подготовке спортсмена, предусмотрено: </w:t>
      </w:r>
      <w:r w:rsidRPr="00AF6AF3">
        <w:rPr>
          <w:rFonts w:eastAsia="Times New Roman" w:cs="Times New Roman"/>
          <w:color w:val="000000"/>
          <w:kern w:val="0"/>
          <w:lang w:val="ru-RU" w:eastAsia="ru-RU" w:bidi="ar-SA"/>
        </w:rPr>
        <w:br/>
      </w:r>
      <w:r w:rsidR="00AF6AF3">
        <w:rPr>
          <w:rFonts w:eastAsia="Times New Roman" w:cs="Times New Roman"/>
          <w:color w:val="000000"/>
          <w:kern w:val="0"/>
          <w:lang w:val="ru-RU" w:eastAsia="ru-RU" w:bidi="ar-SA"/>
        </w:rPr>
        <w:t xml:space="preserve">         </w:t>
      </w:r>
      <w:r w:rsidRPr="00AF6AF3">
        <w:rPr>
          <w:rFonts w:eastAsia="Times New Roman" w:cs="Times New Roman"/>
          <w:color w:val="000000"/>
          <w:kern w:val="0"/>
          <w:lang w:val="ru-RU" w:eastAsia="ru-RU" w:bidi="ar-SA"/>
        </w:rPr>
        <w:t>- первое нарушение: минимум - предупреждение, максимум - 1 год дисквалификации; </w:t>
      </w:r>
    </w:p>
    <w:p w:rsidR="004F2525" w:rsidRPr="00AF6AF3" w:rsidRDefault="004F2525" w:rsidP="00AF6AF3">
      <w:pPr>
        <w:widowControl/>
        <w:shd w:val="clear" w:color="auto" w:fill="FFFFFF"/>
        <w:suppressAutoHyphens w:val="0"/>
        <w:spacing w:line="240" w:lineRule="auto"/>
        <w:ind w:firstLine="567"/>
        <w:textAlignment w:val="auto"/>
        <w:rPr>
          <w:rFonts w:eastAsia="Times New Roman" w:cs="Times New Roman"/>
          <w:color w:val="000000"/>
          <w:kern w:val="0"/>
          <w:lang w:val="ru-RU" w:eastAsia="ru-RU" w:bidi="ar-SA"/>
        </w:rPr>
      </w:pPr>
      <w:r w:rsidRPr="00AF6AF3">
        <w:rPr>
          <w:rFonts w:eastAsia="Times New Roman" w:cs="Times New Roman"/>
          <w:color w:val="000000"/>
          <w:kern w:val="0"/>
          <w:lang w:val="ru-RU" w:eastAsia="ru-RU" w:bidi="ar-SA"/>
        </w:rPr>
        <w:t>- второе нарушение: 2 года дисквалификации; </w:t>
      </w:r>
    </w:p>
    <w:p w:rsidR="00AF6AF3" w:rsidRDefault="004F2525" w:rsidP="00AF6AF3">
      <w:pPr>
        <w:widowControl/>
        <w:shd w:val="clear" w:color="auto" w:fill="FFFFFF"/>
        <w:suppressAutoHyphens w:val="0"/>
        <w:spacing w:line="240" w:lineRule="auto"/>
        <w:ind w:firstLine="567"/>
        <w:textAlignment w:val="auto"/>
        <w:rPr>
          <w:rFonts w:eastAsia="Times New Roman" w:cs="Times New Roman"/>
          <w:color w:val="000000"/>
          <w:kern w:val="0"/>
          <w:lang w:val="ru-RU" w:eastAsia="ru-RU" w:bidi="ar-SA"/>
        </w:rPr>
      </w:pPr>
      <w:r w:rsidRPr="00AF6AF3">
        <w:rPr>
          <w:rFonts w:eastAsia="Times New Roman" w:cs="Times New Roman"/>
          <w:color w:val="000000"/>
          <w:kern w:val="0"/>
          <w:lang w:val="ru-RU" w:eastAsia="ru-RU" w:bidi="ar-SA"/>
        </w:rPr>
        <w:t>- третье нарушение: пожизненная дисквалификация.</w:t>
      </w:r>
    </w:p>
    <w:p w:rsidR="00AF6AF3" w:rsidRDefault="004F2525" w:rsidP="00AF6AF3">
      <w:pPr>
        <w:widowControl/>
        <w:shd w:val="clear" w:color="auto" w:fill="FFFFFF"/>
        <w:suppressAutoHyphens w:val="0"/>
        <w:spacing w:line="240" w:lineRule="auto"/>
        <w:jc w:val="both"/>
        <w:textAlignment w:val="auto"/>
        <w:rPr>
          <w:rFonts w:eastAsia="Times New Roman" w:cs="Times New Roman"/>
          <w:color w:val="000000"/>
          <w:kern w:val="0"/>
          <w:shd w:val="clear" w:color="auto" w:fill="FFFFFF"/>
          <w:lang w:val="ru-RU" w:eastAsia="ru-RU" w:bidi="ar-SA"/>
        </w:rPr>
      </w:pPr>
      <w:r w:rsidRPr="00AF6AF3">
        <w:rPr>
          <w:rFonts w:eastAsia="Times New Roman" w:cs="Times New Roman"/>
          <w:color w:val="000000"/>
          <w:kern w:val="0"/>
          <w:lang w:val="ru-RU" w:eastAsia="ru-RU" w:bidi="ar-SA"/>
        </w:rPr>
        <w:br/>
      </w:r>
      <w:r w:rsidRPr="00AF6AF3">
        <w:rPr>
          <w:rFonts w:eastAsia="Times New Roman" w:cs="Times New Roman"/>
          <w:color w:val="000000"/>
          <w:kern w:val="0"/>
          <w:shd w:val="clear" w:color="auto" w:fill="FFFFFF"/>
          <w:lang w:val="ru-RU" w:eastAsia="ru-RU" w:bidi="ar-SA"/>
        </w:rPr>
        <w:t xml:space="preserve">         В рамках реализации мер по предотвращению до</w:t>
      </w:r>
      <w:r w:rsidR="00AF6AF3">
        <w:rPr>
          <w:rFonts w:eastAsia="Times New Roman" w:cs="Times New Roman"/>
          <w:color w:val="000000"/>
          <w:kern w:val="0"/>
          <w:shd w:val="clear" w:color="auto" w:fill="FFFFFF"/>
          <w:lang w:val="ru-RU" w:eastAsia="ru-RU" w:bidi="ar-SA"/>
        </w:rPr>
        <w:t xml:space="preserve">пинга в спорте и борьбе с ним в </w:t>
      </w:r>
      <w:r w:rsidRPr="00AF6AF3">
        <w:rPr>
          <w:rFonts w:eastAsia="Times New Roman" w:cs="Times New Roman"/>
          <w:color w:val="000000"/>
          <w:kern w:val="0"/>
          <w:shd w:val="clear" w:color="auto" w:fill="FFFFFF"/>
          <w:lang w:val="ru-RU" w:eastAsia="ru-RU" w:bidi="ar-SA"/>
        </w:rPr>
        <w:t>учреждение спортивной подготовки разрабатывает план антидопинговых мероприятий. Основная цель реализации плана – предотвращение допинга и борьба с ним в среде спортсменов, предотвращение использования спортсменами запрещенных в спорте субстанций и методов. </w:t>
      </w:r>
    </w:p>
    <w:p w:rsidR="00AF6AF3" w:rsidRDefault="004F2525" w:rsidP="00AF6AF3">
      <w:pPr>
        <w:widowControl/>
        <w:shd w:val="clear" w:color="auto" w:fill="FFFFFF"/>
        <w:suppressAutoHyphens w:val="0"/>
        <w:spacing w:line="240" w:lineRule="auto"/>
        <w:ind w:firstLine="567"/>
        <w:textAlignment w:val="auto"/>
        <w:rPr>
          <w:rFonts w:eastAsia="Times New Roman" w:cs="Times New Roman"/>
          <w:color w:val="000000"/>
          <w:kern w:val="0"/>
          <w:shd w:val="clear" w:color="auto" w:fill="FFFFFF"/>
          <w:lang w:val="ru-RU" w:eastAsia="ru-RU" w:bidi="ar-SA"/>
        </w:rPr>
      </w:pPr>
      <w:r w:rsidRPr="00AF6AF3">
        <w:rPr>
          <w:rFonts w:eastAsia="Times New Roman" w:cs="Times New Roman"/>
          <w:color w:val="000000"/>
          <w:kern w:val="0"/>
          <w:lang w:val="ru-RU" w:eastAsia="ru-RU" w:bidi="ar-SA"/>
        </w:rPr>
        <w:br/>
        <w:t xml:space="preserve">        </w:t>
      </w:r>
      <w:r w:rsidRPr="00AF6AF3">
        <w:rPr>
          <w:rFonts w:eastAsia="Times New Roman" w:cs="Times New Roman"/>
          <w:color w:val="000000"/>
          <w:kern w:val="0"/>
          <w:shd w:val="clear" w:color="auto" w:fill="FFFFFF"/>
          <w:lang w:val="ru-RU" w:eastAsia="ru-RU" w:bidi="ar-SA"/>
        </w:rPr>
        <w:t>Спортсмен обязан знать нормативные документы: </w:t>
      </w:r>
      <w:r w:rsidRPr="00AF6AF3">
        <w:rPr>
          <w:rFonts w:eastAsia="Times New Roman" w:cs="Times New Roman"/>
          <w:color w:val="000000"/>
          <w:kern w:val="0"/>
          <w:lang w:val="ru-RU" w:eastAsia="ru-RU" w:bidi="ar-SA"/>
        </w:rPr>
        <w:br/>
      </w:r>
      <w:r w:rsidRPr="00AF6AF3">
        <w:rPr>
          <w:rFonts w:eastAsia="Times New Roman" w:cs="Times New Roman"/>
          <w:color w:val="000000"/>
          <w:kern w:val="0"/>
          <w:shd w:val="clear" w:color="auto" w:fill="FFFFFF"/>
          <w:lang w:val="ru-RU" w:eastAsia="ru-RU" w:bidi="ar-SA"/>
        </w:rPr>
        <w:t>- Международный стандарт ВАДА по тестированию;</w:t>
      </w:r>
      <w:r w:rsidRPr="00AF6AF3">
        <w:rPr>
          <w:rFonts w:eastAsia="Times New Roman" w:cs="Times New Roman"/>
          <w:color w:val="000000"/>
          <w:kern w:val="0"/>
          <w:lang w:val="ru-RU" w:eastAsia="ru-RU" w:bidi="ar-SA"/>
        </w:rPr>
        <w:br/>
      </w:r>
      <w:r w:rsidRPr="00AF6AF3">
        <w:rPr>
          <w:rFonts w:eastAsia="Times New Roman" w:cs="Times New Roman"/>
          <w:color w:val="000000"/>
          <w:kern w:val="0"/>
          <w:shd w:val="clear" w:color="auto" w:fill="FFFFFF"/>
          <w:lang w:val="ru-RU" w:eastAsia="ru-RU" w:bidi="ar-SA"/>
        </w:rPr>
        <w:t>- Международный стандарт ВАДА «Запрещенный список»;</w:t>
      </w:r>
      <w:r w:rsidRPr="00AF6AF3">
        <w:rPr>
          <w:rFonts w:eastAsia="Times New Roman" w:cs="Times New Roman"/>
          <w:color w:val="000000"/>
          <w:kern w:val="0"/>
          <w:lang w:val="ru-RU" w:eastAsia="ru-RU" w:bidi="ar-SA"/>
        </w:rPr>
        <w:br/>
      </w:r>
      <w:r w:rsidRPr="00AF6AF3">
        <w:rPr>
          <w:rFonts w:eastAsia="Times New Roman" w:cs="Times New Roman"/>
          <w:color w:val="000000"/>
          <w:kern w:val="0"/>
          <w:shd w:val="clear" w:color="auto" w:fill="FFFFFF"/>
          <w:lang w:val="ru-RU" w:eastAsia="ru-RU" w:bidi="ar-SA"/>
        </w:rPr>
        <w:t>- Международный стандарт ВАДА «Международный стандарт по терапевтическому использованию».</w:t>
      </w:r>
    </w:p>
    <w:p w:rsidR="004F2525" w:rsidRPr="00AF6AF3" w:rsidRDefault="004F2525" w:rsidP="00AF6AF3">
      <w:pPr>
        <w:widowControl/>
        <w:shd w:val="clear" w:color="auto" w:fill="FFFFFF"/>
        <w:suppressAutoHyphens w:val="0"/>
        <w:spacing w:line="240" w:lineRule="auto"/>
        <w:ind w:firstLine="567"/>
        <w:jc w:val="both"/>
        <w:textAlignment w:val="auto"/>
        <w:rPr>
          <w:rFonts w:eastAsia="Times New Roman" w:cs="Times New Roman"/>
          <w:color w:val="000000"/>
          <w:kern w:val="0"/>
          <w:shd w:val="clear" w:color="auto" w:fill="FFFFFF"/>
          <w:lang w:val="ru-RU" w:eastAsia="ru-RU" w:bidi="ar-SA"/>
        </w:rPr>
      </w:pPr>
      <w:r w:rsidRPr="00AF6AF3">
        <w:rPr>
          <w:rFonts w:eastAsia="Times New Roman" w:cs="Times New Roman"/>
          <w:color w:val="000000"/>
          <w:kern w:val="0"/>
          <w:shd w:val="clear" w:color="auto" w:fill="FFFFFF"/>
          <w:lang w:val="ru-RU" w:eastAsia="ru-RU" w:bidi="ar-SA"/>
        </w:rPr>
        <w:t>Психолого-педагогическая составляющая плана антидопинговых мероприятий направлена на решение следующих задач:</w:t>
      </w:r>
      <w:r w:rsidRPr="00AF6AF3">
        <w:rPr>
          <w:rFonts w:eastAsia="Times New Roman" w:cs="Times New Roman"/>
          <w:color w:val="000000"/>
          <w:kern w:val="0"/>
          <w:lang w:val="ru-RU" w:eastAsia="ru-RU" w:bidi="ar-SA"/>
        </w:rPr>
        <w:br/>
      </w:r>
      <w:r w:rsidR="00AF6AF3">
        <w:rPr>
          <w:rFonts w:eastAsia="Times New Roman" w:cs="Times New Roman"/>
          <w:color w:val="000000"/>
          <w:kern w:val="0"/>
          <w:shd w:val="clear" w:color="auto" w:fill="FFFFFF"/>
          <w:lang w:val="ru-RU" w:eastAsia="ru-RU" w:bidi="ar-SA"/>
        </w:rPr>
        <w:t xml:space="preserve">          </w:t>
      </w:r>
      <w:r w:rsidRPr="00AF6AF3">
        <w:rPr>
          <w:rFonts w:eastAsia="Times New Roman" w:cs="Times New Roman"/>
          <w:color w:val="000000"/>
          <w:kern w:val="0"/>
          <w:shd w:val="clear" w:color="auto" w:fill="FFFFFF"/>
          <w:lang w:val="ru-RU" w:eastAsia="ru-RU" w:bidi="ar-SA"/>
        </w:rPr>
        <w:t>- формирование ценностно-мотивационной сферы, в которой допинг как заведомо нечестный способ спортивной победы будет неприемлем;</w:t>
      </w:r>
      <w:r w:rsidRPr="00AF6AF3">
        <w:rPr>
          <w:rFonts w:eastAsia="Times New Roman" w:cs="Times New Roman"/>
          <w:color w:val="000000"/>
          <w:kern w:val="0"/>
          <w:lang w:val="ru-RU" w:eastAsia="ru-RU" w:bidi="ar-SA"/>
        </w:rPr>
        <w:br/>
      </w:r>
      <w:r w:rsidR="00AF6AF3">
        <w:rPr>
          <w:rFonts w:eastAsia="Times New Roman" w:cs="Times New Roman"/>
          <w:color w:val="000000"/>
          <w:kern w:val="0"/>
          <w:shd w:val="clear" w:color="auto" w:fill="FFFFFF"/>
          <w:lang w:val="ru-RU" w:eastAsia="ru-RU" w:bidi="ar-SA"/>
        </w:rPr>
        <w:t xml:space="preserve">          </w:t>
      </w:r>
      <w:r w:rsidRPr="00AF6AF3">
        <w:rPr>
          <w:rFonts w:eastAsia="Times New Roman" w:cs="Times New Roman"/>
          <w:color w:val="000000"/>
          <w:kern w:val="0"/>
          <w:shd w:val="clear" w:color="auto" w:fill="FFFFFF"/>
          <w:lang w:val="ru-RU" w:eastAsia="ru-RU" w:bidi="ar-SA"/>
        </w:rPr>
        <w:t>- опровержение стереотипного мнения о повсеместностном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r w:rsidRPr="00AF6AF3">
        <w:rPr>
          <w:rFonts w:eastAsia="Times New Roman" w:cs="Times New Roman"/>
          <w:color w:val="000000"/>
          <w:kern w:val="0"/>
          <w:lang w:val="ru-RU" w:eastAsia="ru-RU" w:bidi="ar-SA"/>
        </w:rPr>
        <w:br/>
      </w:r>
      <w:r w:rsidR="00AF6AF3">
        <w:rPr>
          <w:rFonts w:eastAsia="Times New Roman" w:cs="Times New Roman"/>
          <w:color w:val="000000"/>
          <w:kern w:val="0"/>
          <w:shd w:val="clear" w:color="auto" w:fill="FFFFFF"/>
          <w:lang w:val="ru-RU" w:eastAsia="ru-RU" w:bidi="ar-SA"/>
        </w:rPr>
        <w:t xml:space="preserve">          </w:t>
      </w:r>
      <w:r w:rsidRPr="00AF6AF3">
        <w:rPr>
          <w:rFonts w:eastAsia="Times New Roman" w:cs="Times New Roman"/>
          <w:color w:val="000000"/>
          <w:kern w:val="0"/>
          <w:shd w:val="clear" w:color="auto" w:fill="FFFFFF"/>
          <w:lang w:val="ru-RU" w:eastAsia="ru-RU" w:bidi="ar-SA"/>
        </w:rPr>
        <w:t>- раскрытие перед занимающимися спортом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r w:rsidRPr="00AF6AF3">
        <w:rPr>
          <w:rFonts w:eastAsia="Times New Roman" w:cs="Times New Roman"/>
          <w:color w:val="000000"/>
          <w:kern w:val="0"/>
          <w:lang w:val="ru-RU" w:eastAsia="ru-RU" w:bidi="ar-SA"/>
        </w:rPr>
        <w:br/>
      </w:r>
      <w:r w:rsidR="00AF6AF3">
        <w:rPr>
          <w:rFonts w:eastAsia="Times New Roman" w:cs="Times New Roman"/>
          <w:color w:val="000000"/>
          <w:kern w:val="0"/>
          <w:shd w:val="clear" w:color="auto" w:fill="FFFFFF"/>
          <w:lang w:val="ru-RU" w:eastAsia="ru-RU" w:bidi="ar-SA"/>
        </w:rPr>
        <w:t xml:space="preserve">          </w:t>
      </w:r>
      <w:r w:rsidRPr="00AF6AF3">
        <w:rPr>
          <w:rFonts w:eastAsia="Times New Roman" w:cs="Times New Roman"/>
          <w:color w:val="000000"/>
          <w:kern w:val="0"/>
          <w:shd w:val="clear" w:color="auto" w:fill="FFFFFF"/>
          <w:lang w:val="ru-RU" w:eastAsia="ru-RU" w:bidi="ar-SA"/>
        </w:rPr>
        <w:t>- 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r w:rsidRPr="00AF6AF3">
        <w:rPr>
          <w:rFonts w:eastAsia="Times New Roman" w:cs="Times New Roman"/>
          <w:color w:val="000000"/>
          <w:kern w:val="0"/>
          <w:lang w:val="ru-RU" w:eastAsia="ru-RU" w:bidi="ar-SA"/>
        </w:rPr>
        <w:br/>
      </w:r>
      <w:r w:rsidR="00AF6AF3">
        <w:rPr>
          <w:rFonts w:eastAsia="Times New Roman" w:cs="Times New Roman"/>
          <w:color w:val="000000"/>
          <w:kern w:val="0"/>
          <w:shd w:val="clear" w:color="auto" w:fill="FFFFFF"/>
          <w:lang w:val="ru-RU" w:eastAsia="ru-RU" w:bidi="ar-SA"/>
        </w:rPr>
        <w:t xml:space="preserve">          </w:t>
      </w:r>
      <w:r w:rsidRPr="00AF6AF3">
        <w:rPr>
          <w:rFonts w:eastAsia="Times New Roman" w:cs="Times New Roman"/>
          <w:color w:val="000000"/>
          <w:kern w:val="0"/>
          <w:shd w:val="clear" w:color="auto" w:fill="FFFFFF"/>
          <w:lang w:val="ru-RU" w:eastAsia="ru-RU" w:bidi="ar-SA"/>
        </w:rPr>
        <w:t>- 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r w:rsidRPr="00AF6AF3">
        <w:rPr>
          <w:rFonts w:eastAsia="Times New Roman" w:cs="Times New Roman"/>
          <w:color w:val="000000"/>
          <w:kern w:val="0"/>
          <w:lang w:val="ru-RU" w:eastAsia="ru-RU" w:bidi="ar-SA"/>
        </w:rPr>
        <w:br/>
      </w:r>
      <w:r w:rsidR="00AF6AF3">
        <w:rPr>
          <w:rFonts w:eastAsia="Times New Roman" w:cs="Times New Roman"/>
          <w:color w:val="000000"/>
          <w:kern w:val="0"/>
          <w:shd w:val="clear" w:color="auto" w:fill="FFFFFF"/>
          <w:lang w:val="ru-RU" w:eastAsia="ru-RU" w:bidi="ar-SA"/>
        </w:rPr>
        <w:t xml:space="preserve">          </w:t>
      </w:r>
      <w:r w:rsidRPr="00AF6AF3">
        <w:rPr>
          <w:rFonts w:eastAsia="Times New Roman" w:cs="Times New Roman"/>
          <w:color w:val="000000"/>
          <w:kern w:val="0"/>
          <w:shd w:val="clear" w:color="auto" w:fill="FFFFFF"/>
          <w:lang w:val="ru-RU" w:eastAsia="ru-RU" w:bidi="ar-SA"/>
        </w:rPr>
        <w:t>- пропаганда принципов фейр-плей, отношения к спорту как к площадке для честной конкуренции и воспитания личностных качеств;</w:t>
      </w:r>
      <w:r w:rsidRPr="00AF6AF3">
        <w:rPr>
          <w:rFonts w:eastAsia="Times New Roman" w:cs="Times New Roman"/>
          <w:color w:val="000000"/>
          <w:kern w:val="0"/>
          <w:lang w:val="ru-RU" w:eastAsia="ru-RU" w:bidi="ar-SA"/>
        </w:rPr>
        <w:br/>
      </w:r>
      <w:r w:rsidR="00AF6AF3">
        <w:rPr>
          <w:rFonts w:eastAsia="Times New Roman" w:cs="Times New Roman"/>
          <w:color w:val="000000"/>
          <w:kern w:val="0"/>
          <w:shd w:val="clear" w:color="auto" w:fill="FFFFFF"/>
          <w:lang w:val="ru-RU" w:eastAsia="ru-RU" w:bidi="ar-SA"/>
        </w:rPr>
        <w:t xml:space="preserve">          </w:t>
      </w:r>
      <w:r w:rsidRPr="00AF6AF3">
        <w:rPr>
          <w:rFonts w:eastAsia="Times New Roman" w:cs="Times New Roman"/>
          <w:color w:val="000000"/>
          <w:kern w:val="0"/>
          <w:shd w:val="clear" w:color="auto" w:fill="FFFFFF"/>
          <w:lang w:val="ru-RU" w:eastAsia="ru-RU" w:bidi="ar-SA"/>
        </w:rPr>
        <w:t>- 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r w:rsidRPr="00AF6AF3">
        <w:rPr>
          <w:rFonts w:eastAsia="Times New Roman" w:cs="Times New Roman"/>
          <w:color w:val="000000"/>
          <w:kern w:val="0"/>
          <w:lang w:val="ru-RU" w:eastAsia="ru-RU" w:bidi="ar-SA"/>
        </w:rPr>
        <w:br/>
        <w:t xml:space="preserve">         </w:t>
      </w:r>
      <w:r w:rsidRPr="00AF6AF3">
        <w:rPr>
          <w:rFonts w:eastAsia="Times New Roman" w:cs="Times New Roman"/>
          <w:color w:val="000000"/>
          <w:kern w:val="0"/>
          <w:shd w:val="clear" w:color="auto" w:fill="FFFFFF"/>
          <w:lang w:val="ru-RU" w:eastAsia="ru-RU" w:bidi="ar-SA"/>
        </w:rPr>
        <w:t>Учет информирования спортсменов с антидопинговыми правилами ведётся в журнале учёта тренировочных занятий, в разделе инструктажей.</w:t>
      </w:r>
      <w:r w:rsidRPr="00AF6AF3">
        <w:rPr>
          <w:rFonts w:eastAsia="Times New Roman" w:cs="Times New Roman"/>
          <w:color w:val="000000"/>
          <w:kern w:val="0"/>
          <w:lang w:val="ru-RU" w:eastAsia="ru-RU" w:bidi="ar-SA"/>
        </w:rPr>
        <w:br/>
      </w:r>
      <w:r w:rsidRPr="00AF6AF3">
        <w:rPr>
          <w:rFonts w:eastAsia="Times New Roman" w:cs="Times New Roman"/>
          <w:color w:val="000000"/>
          <w:kern w:val="0"/>
          <w:shd w:val="clear" w:color="auto" w:fill="FFFFFF"/>
          <w:lang w:val="ru-RU" w:eastAsia="ru-RU" w:bidi="ar-SA"/>
        </w:rPr>
        <w:t xml:space="preserve">                                              План антидопинговых мероприятий</w:t>
      </w:r>
    </w:p>
    <w:tbl>
      <w:tblPr>
        <w:tblStyle w:val="ac"/>
        <w:tblW w:w="0" w:type="auto"/>
        <w:tblLook w:val="04A0"/>
      </w:tblPr>
      <w:tblGrid>
        <w:gridCol w:w="534"/>
        <w:gridCol w:w="6224"/>
        <w:gridCol w:w="3379"/>
      </w:tblGrid>
      <w:tr w:rsidR="004F2525" w:rsidTr="00C863B1">
        <w:tc>
          <w:tcPr>
            <w:tcW w:w="53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t>№</w:t>
            </w:r>
          </w:p>
        </w:tc>
        <w:tc>
          <w:tcPr>
            <w:tcW w:w="622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t>Перечень мероприятий</w:t>
            </w:r>
          </w:p>
        </w:tc>
        <w:tc>
          <w:tcPr>
            <w:tcW w:w="3379"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t>Форма проведения</w:t>
            </w:r>
          </w:p>
        </w:tc>
      </w:tr>
      <w:tr w:rsidR="004F2525" w:rsidTr="00C863B1">
        <w:tc>
          <w:tcPr>
            <w:tcW w:w="53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t>1</w:t>
            </w:r>
          </w:p>
        </w:tc>
        <w:tc>
          <w:tcPr>
            <w:tcW w:w="622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sidRPr="00120FDB">
              <w:rPr>
                <w:rFonts w:eastAsia="Times New Roman" w:cs="Times New Roman"/>
                <w:color w:val="000000"/>
                <w:kern w:val="0"/>
                <w:sz w:val="24"/>
                <w:szCs w:val="24"/>
                <w:lang w:val="ru-RU" w:eastAsia="ru-RU" w:bidi="ar-SA"/>
              </w:rPr>
              <w:t>Информирование спортсменов о запрещённых веществах</w:t>
            </w:r>
          </w:p>
        </w:tc>
        <w:tc>
          <w:tcPr>
            <w:tcW w:w="3379" w:type="dxa"/>
            <w:vMerge w:val="restart"/>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z w:val="24"/>
                <w:szCs w:val="24"/>
                <w:lang w:val="ru-RU" w:eastAsia="ru-RU" w:bidi="ar-SA"/>
              </w:rPr>
              <w:t xml:space="preserve">Лекции, беседы, </w:t>
            </w:r>
            <w:r w:rsidRPr="00120FDB">
              <w:rPr>
                <w:rFonts w:eastAsia="Times New Roman" w:cs="Times New Roman"/>
                <w:color w:val="000000"/>
                <w:kern w:val="0"/>
                <w:sz w:val="24"/>
                <w:szCs w:val="24"/>
                <w:lang w:val="ru-RU" w:eastAsia="ru-RU" w:bidi="ar-SA"/>
              </w:rPr>
              <w:t>индивидуальные консультации</w:t>
            </w:r>
          </w:p>
        </w:tc>
      </w:tr>
      <w:tr w:rsidR="004F2525" w:rsidTr="00C863B1">
        <w:tc>
          <w:tcPr>
            <w:tcW w:w="53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t>2</w:t>
            </w:r>
          </w:p>
        </w:tc>
        <w:tc>
          <w:tcPr>
            <w:tcW w:w="622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sidRPr="00120FDB">
              <w:rPr>
                <w:rFonts w:eastAsia="Times New Roman" w:cs="Times New Roman"/>
                <w:color w:val="000000"/>
                <w:kern w:val="0"/>
                <w:sz w:val="24"/>
                <w:szCs w:val="24"/>
                <w:lang w:val="ru-RU" w:eastAsia="ru-RU" w:bidi="ar-SA"/>
              </w:rPr>
              <w:t>Ознакомление с порядком проведения допинг-контроля и антидопинговыми правилами</w:t>
            </w:r>
          </w:p>
        </w:tc>
        <w:tc>
          <w:tcPr>
            <w:tcW w:w="3379" w:type="dxa"/>
            <w:vMerge/>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p>
        </w:tc>
      </w:tr>
      <w:tr w:rsidR="004F2525" w:rsidTr="00C863B1">
        <w:tc>
          <w:tcPr>
            <w:tcW w:w="53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t>3</w:t>
            </w:r>
          </w:p>
        </w:tc>
        <w:tc>
          <w:tcPr>
            <w:tcW w:w="622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sidRPr="00120FDB">
              <w:rPr>
                <w:rFonts w:eastAsia="Times New Roman" w:cs="Times New Roman"/>
                <w:color w:val="000000"/>
                <w:kern w:val="0"/>
                <w:sz w:val="24"/>
                <w:szCs w:val="24"/>
                <w:lang w:val="ru-RU" w:eastAsia="ru-RU" w:bidi="ar-SA"/>
              </w:rPr>
              <w:t>Ознакомление с правами и обязанностями спортсмена</w:t>
            </w:r>
          </w:p>
        </w:tc>
        <w:tc>
          <w:tcPr>
            <w:tcW w:w="3379" w:type="dxa"/>
            <w:vMerge/>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p>
        </w:tc>
      </w:tr>
      <w:tr w:rsidR="004F2525" w:rsidTr="00C863B1">
        <w:tc>
          <w:tcPr>
            <w:tcW w:w="53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t>4</w:t>
            </w:r>
          </w:p>
        </w:tc>
        <w:tc>
          <w:tcPr>
            <w:tcW w:w="622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sidRPr="00120FDB">
              <w:rPr>
                <w:rFonts w:eastAsia="Times New Roman" w:cs="Times New Roman"/>
                <w:color w:val="000000"/>
                <w:kern w:val="0"/>
                <w:sz w:val="24"/>
                <w:szCs w:val="24"/>
                <w:lang w:val="ru-RU" w:eastAsia="ru-RU" w:bidi="ar-SA"/>
              </w:rPr>
              <w:t>Повышение осведомлённости спортсменов об опасности допинга для здоровья</w:t>
            </w:r>
          </w:p>
        </w:tc>
        <w:tc>
          <w:tcPr>
            <w:tcW w:w="3379" w:type="dxa"/>
            <w:vMerge/>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p>
        </w:tc>
      </w:tr>
      <w:tr w:rsidR="004F2525" w:rsidTr="00C863B1">
        <w:tc>
          <w:tcPr>
            <w:tcW w:w="53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lastRenderedPageBreak/>
              <w:t>5</w:t>
            </w:r>
          </w:p>
        </w:tc>
        <w:tc>
          <w:tcPr>
            <w:tcW w:w="622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sidRPr="00120FDB">
              <w:rPr>
                <w:rFonts w:eastAsia="Times New Roman" w:cs="Times New Roman"/>
                <w:color w:val="000000"/>
                <w:kern w:val="0"/>
                <w:sz w:val="24"/>
                <w:szCs w:val="24"/>
                <w:lang w:val="ru-RU" w:eastAsia="ru-RU" w:bidi="ar-SA"/>
              </w:rPr>
              <w:t>Контроль знаний антидопинговых правил</w:t>
            </w:r>
          </w:p>
        </w:tc>
        <w:tc>
          <w:tcPr>
            <w:tcW w:w="3379" w:type="dxa"/>
          </w:tcPr>
          <w:p w:rsidR="004F2525" w:rsidRPr="00120FDB" w:rsidRDefault="004F2525" w:rsidP="00C863B1">
            <w:pPr>
              <w:widowControl/>
              <w:suppressAutoHyphens w:val="0"/>
              <w:spacing w:line="240" w:lineRule="auto"/>
              <w:textAlignment w:val="auto"/>
              <w:rPr>
                <w:rFonts w:eastAsia="Times New Roman" w:cs="Times New Roman"/>
                <w:color w:val="000000"/>
                <w:kern w:val="0"/>
                <w:sz w:val="24"/>
                <w:szCs w:val="24"/>
                <w:lang w:val="ru-RU" w:eastAsia="ru-RU" w:bidi="ar-SA"/>
              </w:rPr>
            </w:pPr>
            <w:r w:rsidRPr="00120FDB">
              <w:rPr>
                <w:rFonts w:eastAsia="Times New Roman" w:cs="Times New Roman"/>
                <w:color w:val="000000"/>
                <w:kern w:val="0"/>
                <w:sz w:val="24"/>
                <w:szCs w:val="24"/>
                <w:lang w:val="ru-RU" w:eastAsia="ru-RU" w:bidi="ar-SA"/>
              </w:rPr>
              <w:br/>
              <w:t>Опросы и тестирование</w:t>
            </w:r>
          </w:p>
        </w:tc>
      </w:tr>
      <w:tr w:rsidR="004F2525" w:rsidTr="00C863B1">
        <w:tc>
          <w:tcPr>
            <w:tcW w:w="53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t>6</w:t>
            </w:r>
          </w:p>
        </w:tc>
        <w:tc>
          <w:tcPr>
            <w:tcW w:w="622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sidRPr="00120FDB">
              <w:rPr>
                <w:rFonts w:eastAsia="Times New Roman" w:cs="Times New Roman"/>
                <w:color w:val="000000"/>
                <w:kern w:val="0"/>
                <w:sz w:val="24"/>
                <w:szCs w:val="24"/>
                <w:lang w:val="ru-RU" w:eastAsia="ru-RU" w:bidi="ar-SA"/>
              </w:rPr>
              <w:t>Участие в образовательных семинарах</w:t>
            </w:r>
          </w:p>
        </w:tc>
        <w:tc>
          <w:tcPr>
            <w:tcW w:w="3379" w:type="dxa"/>
          </w:tcPr>
          <w:p w:rsidR="004F2525" w:rsidRPr="00120FDB" w:rsidRDefault="004F2525" w:rsidP="00C863B1">
            <w:pPr>
              <w:widowControl/>
              <w:suppressAutoHyphens w:val="0"/>
              <w:spacing w:line="240" w:lineRule="auto"/>
              <w:textAlignment w:val="auto"/>
              <w:rPr>
                <w:rFonts w:eastAsia="Times New Roman" w:cs="Times New Roman"/>
                <w:color w:val="000000"/>
                <w:kern w:val="0"/>
                <w:sz w:val="24"/>
                <w:szCs w:val="24"/>
                <w:lang w:val="ru-RU" w:eastAsia="ru-RU" w:bidi="ar-SA"/>
              </w:rPr>
            </w:pPr>
            <w:r w:rsidRPr="00120FDB">
              <w:rPr>
                <w:rFonts w:eastAsia="Times New Roman" w:cs="Times New Roman"/>
                <w:color w:val="000000"/>
                <w:kern w:val="0"/>
                <w:sz w:val="24"/>
                <w:szCs w:val="24"/>
                <w:lang w:val="ru-RU" w:eastAsia="ru-RU" w:bidi="ar-SA"/>
              </w:rPr>
              <w:br/>
              <w:t>Семинары</w:t>
            </w:r>
          </w:p>
        </w:tc>
      </w:tr>
      <w:tr w:rsidR="004F2525" w:rsidTr="00C863B1">
        <w:tc>
          <w:tcPr>
            <w:tcW w:w="53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Pr>
                <w:rFonts w:eastAsia="Times New Roman" w:cs="Times New Roman"/>
                <w:color w:val="000000"/>
                <w:kern w:val="0"/>
                <w:shd w:val="clear" w:color="auto" w:fill="FFFFFF"/>
                <w:lang w:val="ru-RU" w:eastAsia="ru-RU" w:bidi="ar-SA"/>
              </w:rPr>
              <w:t>7</w:t>
            </w:r>
          </w:p>
        </w:tc>
        <w:tc>
          <w:tcPr>
            <w:tcW w:w="6224" w:type="dxa"/>
          </w:tcPr>
          <w:p w:rsidR="004F2525" w:rsidRDefault="004F2525" w:rsidP="00C863B1">
            <w:pPr>
              <w:widowControl/>
              <w:suppressAutoHyphens w:val="0"/>
              <w:spacing w:line="240" w:lineRule="auto"/>
              <w:textAlignment w:val="auto"/>
              <w:rPr>
                <w:rFonts w:eastAsia="Times New Roman" w:cs="Times New Roman"/>
                <w:color w:val="000000"/>
                <w:kern w:val="0"/>
                <w:shd w:val="clear" w:color="auto" w:fill="FFFFFF"/>
                <w:lang w:val="ru-RU" w:eastAsia="ru-RU" w:bidi="ar-SA"/>
              </w:rPr>
            </w:pPr>
            <w:r w:rsidRPr="00120FDB">
              <w:rPr>
                <w:rFonts w:eastAsia="Times New Roman" w:cs="Times New Roman"/>
                <w:color w:val="000000"/>
                <w:kern w:val="0"/>
                <w:sz w:val="24"/>
                <w:szCs w:val="24"/>
                <w:lang w:val="ru-RU" w:eastAsia="ru-RU" w:bidi="ar-SA"/>
              </w:rPr>
              <w:t>Формирование критического отношения к допингу</w:t>
            </w:r>
          </w:p>
        </w:tc>
        <w:tc>
          <w:tcPr>
            <w:tcW w:w="3379" w:type="dxa"/>
          </w:tcPr>
          <w:p w:rsidR="004F2525" w:rsidRPr="00120FDB" w:rsidRDefault="004F2525" w:rsidP="00C863B1">
            <w:pPr>
              <w:widowControl/>
              <w:suppressAutoHyphens w:val="0"/>
              <w:spacing w:line="240" w:lineRule="auto"/>
              <w:textAlignment w:val="auto"/>
              <w:rPr>
                <w:rFonts w:eastAsia="Times New Roman" w:cs="Times New Roman"/>
                <w:color w:val="000000"/>
                <w:kern w:val="0"/>
                <w:sz w:val="24"/>
                <w:szCs w:val="24"/>
                <w:lang w:val="ru-RU" w:eastAsia="ru-RU" w:bidi="ar-SA"/>
              </w:rPr>
            </w:pPr>
            <w:r w:rsidRPr="00120FDB">
              <w:rPr>
                <w:rFonts w:eastAsia="Times New Roman" w:cs="Times New Roman"/>
                <w:color w:val="000000"/>
                <w:kern w:val="0"/>
                <w:sz w:val="24"/>
                <w:szCs w:val="24"/>
                <w:lang w:val="ru-RU" w:eastAsia="ru-RU" w:bidi="ar-SA"/>
              </w:rPr>
              <w:br/>
              <w:t>Тренинговые программы</w:t>
            </w:r>
          </w:p>
        </w:tc>
      </w:tr>
    </w:tbl>
    <w:p w:rsidR="004F2525" w:rsidRPr="00AF6AF3" w:rsidRDefault="004F2525" w:rsidP="00AF6AF3">
      <w:pPr>
        <w:pStyle w:val="ConsPlusNormal"/>
        <w:ind w:firstLine="567"/>
        <w:jc w:val="both"/>
        <w:rPr>
          <w:rFonts w:ascii="Times New Roman" w:hAnsi="Times New Roman" w:cs="Times New Roman"/>
          <w:b/>
          <w:sz w:val="24"/>
          <w:szCs w:val="24"/>
        </w:rPr>
      </w:pPr>
      <w:r w:rsidRPr="00120FDB">
        <w:rPr>
          <w:rFonts w:ascii="Times New Roman" w:hAnsi="Times New Roman" w:cs="Times New Roman"/>
          <w:color w:val="000000"/>
          <w:sz w:val="24"/>
          <w:szCs w:val="24"/>
          <w:shd w:val="clear" w:color="auto" w:fill="FFFFFF"/>
        </w:rPr>
        <w:t>Принимать запрещенные вещества можно только в случае необходимости по состоянию здоровья после консультаций с врачом.</w:t>
      </w:r>
    </w:p>
    <w:p w:rsidR="00254E70" w:rsidRDefault="00254E70" w:rsidP="00C96911">
      <w:pPr>
        <w:pStyle w:val="ConsPlusNormal"/>
        <w:ind w:firstLine="567"/>
        <w:jc w:val="both"/>
        <w:rPr>
          <w:rFonts w:ascii="Times New Roman" w:hAnsi="Times New Roman" w:cs="Times New Roman"/>
          <w:b/>
          <w:bCs/>
          <w:sz w:val="24"/>
          <w:szCs w:val="24"/>
        </w:rPr>
      </w:pPr>
      <w:r>
        <w:rPr>
          <w:rFonts w:ascii="Times New Roman" w:hAnsi="Times New Roman" w:cs="Times New Roman"/>
          <w:b/>
          <w:bCs/>
          <w:sz w:val="24"/>
          <w:szCs w:val="24"/>
        </w:rPr>
        <w:t>2.8. Планы восстановительных мероприятий.</w:t>
      </w:r>
    </w:p>
    <w:p w:rsidR="00A60C5F" w:rsidRPr="00406C8B" w:rsidRDefault="00A60C5F" w:rsidP="00A60C5F">
      <w:pPr>
        <w:autoSpaceDE w:val="0"/>
        <w:jc w:val="both"/>
        <w:rPr>
          <w:rFonts w:eastAsia="Times New Roman" w:cs="Times New Roman"/>
          <w:b/>
          <w:bCs/>
        </w:rPr>
      </w:pPr>
      <w:r w:rsidRPr="00406C8B">
        <w:rPr>
          <w:rFonts w:eastAsia="TT95o00" w:cs="Times New Roman"/>
        </w:rPr>
        <w:tab/>
        <w:t xml:space="preserve">Восстановление спортивной работоспособности и нормального функционирования организма после тренировочных и соревновательных нагрузок </w:t>
      </w:r>
      <w:r w:rsidRPr="00406C8B">
        <w:rPr>
          <w:rFonts w:eastAsia="Times New Roman" w:cs="Times New Roman"/>
        </w:rPr>
        <w:t xml:space="preserve">– </w:t>
      </w:r>
      <w:r w:rsidRPr="00406C8B">
        <w:rPr>
          <w:rFonts w:eastAsia="TT95o00" w:cs="Times New Roman"/>
        </w:rPr>
        <w:t>неотъемлемая часть системы и высококвалифицированных и юных спортсменов</w:t>
      </w:r>
      <w:r w:rsidRPr="00406C8B">
        <w:rPr>
          <w:rFonts w:eastAsia="Times New Roman" w:cs="Times New Roman"/>
        </w:rPr>
        <w:t xml:space="preserve">. </w:t>
      </w:r>
      <w:r w:rsidRPr="00406C8B">
        <w:rPr>
          <w:rFonts w:eastAsia="TT95o00" w:cs="Times New Roman"/>
        </w:rPr>
        <w:t>Выбор средств восстановления определяется возрастом</w:t>
      </w:r>
      <w:r w:rsidRPr="00406C8B">
        <w:rPr>
          <w:rFonts w:eastAsia="Times New Roman" w:cs="Times New Roman"/>
        </w:rPr>
        <w:t xml:space="preserve">, </w:t>
      </w:r>
      <w:r w:rsidRPr="00406C8B">
        <w:rPr>
          <w:rFonts w:eastAsia="TT95o00" w:cs="Times New Roman"/>
        </w:rPr>
        <w:t>квалификацией</w:t>
      </w:r>
      <w:r w:rsidRPr="00406C8B">
        <w:rPr>
          <w:rFonts w:eastAsia="Times New Roman" w:cs="Times New Roman"/>
        </w:rPr>
        <w:t xml:space="preserve">, </w:t>
      </w:r>
      <w:r w:rsidRPr="00406C8B">
        <w:rPr>
          <w:rFonts w:eastAsia="TT95o00" w:cs="Times New Roman"/>
        </w:rPr>
        <w:t>индивидуальными особенностями спортсменов</w:t>
      </w:r>
      <w:r w:rsidRPr="00406C8B">
        <w:rPr>
          <w:rFonts w:eastAsia="Times New Roman" w:cs="Times New Roman"/>
        </w:rPr>
        <w:t xml:space="preserve">, </w:t>
      </w:r>
      <w:r w:rsidRPr="00406C8B">
        <w:rPr>
          <w:rFonts w:eastAsia="TT95o00" w:cs="Times New Roman"/>
        </w:rPr>
        <w:t>этапом подготовки</w:t>
      </w:r>
      <w:r w:rsidRPr="00406C8B">
        <w:rPr>
          <w:rFonts w:eastAsia="Times New Roman" w:cs="Times New Roman"/>
        </w:rPr>
        <w:t xml:space="preserve">, </w:t>
      </w:r>
      <w:r w:rsidRPr="00406C8B">
        <w:rPr>
          <w:rFonts w:eastAsia="TT95o00" w:cs="Times New Roman"/>
        </w:rPr>
        <w:t>задачами тренировочного процесса</w:t>
      </w:r>
      <w:r w:rsidRPr="00406C8B">
        <w:rPr>
          <w:rFonts w:eastAsia="Times New Roman" w:cs="Times New Roman"/>
        </w:rPr>
        <w:t xml:space="preserve">, </w:t>
      </w:r>
      <w:r w:rsidRPr="00406C8B">
        <w:rPr>
          <w:rFonts w:eastAsia="TT95o00" w:cs="Times New Roman"/>
        </w:rPr>
        <w:t>характером и особенностями построения тренировочных нагрузок</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imes New Roman" w:cs="Times New Roman"/>
          <w:b/>
          <w:bCs/>
        </w:rPr>
        <w:tab/>
      </w:r>
      <w:r w:rsidRPr="00406C8B">
        <w:rPr>
          <w:rFonts w:eastAsia="Times New Roman" w:cs="Times New Roman"/>
          <w:b/>
          <w:bCs/>
          <w:i/>
          <w:iCs/>
        </w:rPr>
        <w:t xml:space="preserve">1. </w:t>
      </w:r>
      <w:r w:rsidRPr="00406C8B">
        <w:rPr>
          <w:rFonts w:eastAsia="TT95o00" w:cs="Times New Roman"/>
          <w:b/>
          <w:bCs/>
          <w:i/>
          <w:iCs/>
        </w:rPr>
        <w:t xml:space="preserve">Этап </w:t>
      </w:r>
      <w:r w:rsidRPr="00406C8B">
        <w:rPr>
          <w:rFonts w:eastAsia="TT95o00" w:cs="Times New Roman"/>
          <w:b/>
          <w:bCs/>
          <w:i/>
          <w:iCs/>
          <w:lang w:val="ru-RU"/>
        </w:rPr>
        <w:t>начальной</w:t>
      </w:r>
      <w:r w:rsidRPr="00406C8B">
        <w:rPr>
          <w:rFonts w:eastAsia="TT95o00" w:cs="Times New Roman"/>
          <w:b/>
          <w:bCs/>
          <w:i/>
          <w:iCs/>
        </w:rPr>
        <w:t xml:space="preserve"> подготовки и начальной спортивной специализации.</w:t>
      </w:r>
    </w:p>
    <w:p w:rsidR="00A60C5F" w:rsidRPr="00406C8B" w:rsidRDefault="00A60C5F" w:rsidP="00A60C5F">
      <w:pPr>
        <w:autoSpaceDE w:val="0"/>
        <w:jc w:val="both"/>
        <w:rPr>
          <w:rFonts w:eastAsia="Times New Roman" w:cs="Times New Roman"/>
          <w:b/>
          <w:bCs/>
          <w:i/>
          <w:iCs/>
        </w:rPr>
      </w:pPr>
      <w:r w:rsidRPr="00406C8B">
        <w:rPr>
          <w:rFonts w:eastAsia="TT95o00" w:cs="Times New Roman"/>
        </w:rPr>
        <w:tab/>
        <w:t xml:space="preserve">Основной путь оптимизации восстановительных процессов на этих этапах подготовки </w:t>
      </w:r>
      <w:r w:rsidRPr="00406C8B">
        <w:rPr>
          <w:rFonts w:eastAsia="Times New Roman" w:cs="Times New Roman"/>
        </w:rPr>
        <w:t xml:space="preserve">– </w:t>
      </w:r>
      <w:r w:rsidRPr="00406C8B">
        <w:rPr>
          <w:rFonts w:eastAsia="TT95o00" w:cs="Times New Roman"/>
        </w:rPr>
        <w:t>рациональная тренировка и режим юных спортсменов</w:t>
      </w:r>
      <w:r w:rsidRPr="00406C8B">
        <w:rPr>
          <w:rFonts w:eastAsia="Times New Roman" w:cs="Times New Roman"/>
        </w:rPr>
        <w:t xml:space="preserve">, </w:t>
      </w:r>
      <w:r w:rsidRPr="00406C8B">
        <w:rPr>
          <w:rFonts w:eastAsia="TT95o00" w:cs="Times New Roman"/>
        </w:rPr>
        <w:t>предусматривающие интервалы отдыха</w:t>
      </w:r>
      <w:r w:rsidRPr="00406C8B">
        <w:rPr>
          <w:rFonts w:eastAsia="Times New Roman" w:cs="Times New Roman"/>
        </w:rPr>
        <w:t xml:space="preserve">, </w:t>
      </w:r>
      <w:r w:rsidRPr="00406C8B">
        <w:rPr>
          <w:rFonts w:eastAsia="TT95o00" w:cs="Times New Roman"/>
        </w:rPr>
        <w:t>достаточные для естественного протекания восстановительных процессов</w:t>
      </w:r>
      <w:r w:rsidRPr="00406C8B">
        <w:rPr>
          <w:rFonts w:eastAsia="Times New Roman" w:cs="Times New Roman"/>
        </w:rPr>
        <w:t xml:space="preserve">. </w:t>
      </w:r>
      <w:r w:rsidRPr="00406C8B">
        <w:rPr>
          <w:rFonts w:eastAsia="TT95o00" w:cs="Times New Roman"/>
        </w:rPr>
        <w:t>Полноценное питание</w:t>
      </w:r>
      <w:r w:rsidRPr="00406C8B">
        <w:rPr>
          <w:rFonts w:eastAsia="Times New Roman" w:cs="Times New Roman"/>
        </w:rPr>
        <w:t xml:space="preserve">. </w:t>
      </w:r>
      <w:r w:rsidRPr="00406C8B">
        <w:rPr>
          <w:rFonts w:eastAsia="TT95o00" w:cs="Times New Roman"/>
        </w:rPr>
        <w:t>Из дополнительных средств восстановления рекомендуется систематическое применение водных процедур гигиенического и закаливающего характера</w:t>
      </w:r>
      <w:r w:rsidRPr="00406C8B">
        <w:rPr>
          <w:rFonts w:eastAsia="Times New Roman" w:cs="Times New Roman"/>
        </w:rPr>
        <w:t xml:space="preserve">. </w:t>
      </w:r>
      <w:r w:rsidRPr="00406C8B">
        <w:rPr>
          <w:rFonts w:eastAsia="TT95o00" w:cs="Times New Roman"/>
        </w:rPr>
        <w:t>Витаминизация с учетом сезонных изменений</w:t>
      </w:r>
      <w:r w:rsidRPr="00406C8B">
        <w:rPr>
          <w:rFonts w:eastAsia="Times New Roman" w:cs="Times New Roman"/>
        </w:rPr>
        <w:t xml:space="preserve">. </w:t>
      </w:r>
      <w:r w:rsidRPr="00406C8B">
        <w:rPr>
          <w:rFonts w:eastAsia="TT95o00" w:cs="Times New Roman"/>
        </w:rPr>
        <w:t>Релаксационные и дыхательные упражнения</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imes New Roman" w:cs="Times New Roman"/>
          <w:b/>
          <w:bCs/>
          <w:i/>
          <w:iCs/>
        </w:rPr>
        <w:tab/>
        <w:t xml:space="preserve">2. </w:t>
      </w:r>
      <w:r w:rsidRPr="00406C8B">
        <w:rPr>
          <w:rFonts w:eastAsia="TT95o00" w:cs="Times New Roman"/>
          <w:b/>
          <w:bCs/>
          <w:i/>
          <w:iCs/>
        </w:rPr>
        <w:t xml:space="preserve">Этап углубленной </w:t>
      </w:r>
      <w:r>
        <w:rPr>
          <w:rFonts w:eastAsia="TT95o00" w:cs="Times New Roman"/>
          <w:b/>
          <w:bCs/>
          <w:i/>
          <w:iCs/>
          <w:lang w:val="ru-RU"/>
        </w:rPr>
        <w:t>специализации,</w:t>
      </w:r>
      <w:r w:rsidRPr="00406C8B">
        <w:rPr>
          <w:rFonts w:eastAsia="TT95o00" w:cs="Times New Roman"/>
          <w:b/>
          <w:bCs/>
          <w:i/>
          <w:iCs/>
          <w:lang w:val="ru-RU"/>
        </w:rPr>
        <w:t xml:space="preserve"> с</w:t>
      </w:r>
      <w:r w:rsidRPr="00406C8B">
        <w:rPr>
          <w:rFonts w:eastAsia="TT95o00" w:cs="Times New Roman"/>
          <w:b/>
          <w:bCs/>
          <w:i/>
          <w:iCs/>
        </w:rPr>
        <w:t xml:space="preserve">овершенствования </w:t>
      </w:r>
      <w:r w:rsidRPr="00406C8B">
        <w:rPr>
          <w:rFonts w:eastAsia="TT95o00" w:cs="Times New Roman"/>
          <w:b/>
          <w:bCs/>
          <w:i/>
          <w:iCs/>
          <w:lang w:val="ru-RU"/>
        </w:rPr>
        <w:t>спортивного мастерства</w:t>
      </w:r>
      <w:r>
        <w:rPr>
          <w:rFonts w:eastAsia="TT95o00" w:cs="Times New Roman"/>
          <w:b/>
          <w:bCs/>
          <w:i/>
          <w:iCs/>
          <w:lang w:val="ru-RU"/>
        </w:rPr>
        <w:t>, высшего спортивного мастерства</w:t>
      </w:r>
      <w:r w:rsidRPr="00406C8B">
        <w:rPr>
          <w:rFonts w:eastAsia="TT95o00" w:cs="Times New Roman"/>
          <w:b/>
          <w:bCs/>
          <w:i/>
          <w:iCs/>
          <w:lang w:val="ru-RU"/>
        </w:rPr>
        <w:t>.</w:t>
      </w:r>
    </w:p>
    <w:p w:rsidR="00A60C5F" w:rsidRPr="00406C8B" w:rsidRDefault="00A60C5F" w:rsidP="00A60C5F">
      <w:pPr>
        <w:autoSpaceDE w:val="0"/>
        <w:jc w:val="both"/>
        <w:rPr>
          <w:rFonts w:eastAsia="TT95o00" w:cs="Times New Roman"/>
        </w:rPr>
      </w:pPr>
      <w:r w:rsidRPr="00406C8B">
        <w:rPr>
          <w:rFonts w:eastAsia="TT95o00" w:cs="Times New Roman"/>
        </w:rPr>
        <w:tab/>
        <w:t xml:space="preserve">В тренировочных группах </w:t>
      </w:r>
      <w:r w:rsidRPr="00406C8B">
        <w:rPr>
          <w:rFonts w:eastAsia="Times New Roman" w:cs="Times New Roman"/>
        </w:rPr>
        <w:t xml:space="preserve">3 – 5 </w:t>
      </w:r>
      <w:r>
        <w:rPr>
          <w:rFonts w:eastAsia="TT95o00" w:cs="Times New Roman"/>
        </w:rPr>
        <w:t>годов обучения</w:t>
      </w:r>
      <w:r>
        <w:rPr>
          <w:rFonts w:eastAsia="TT95o00" w:cs="Times New Roman"/>
          <w:lang w:val="ru-RU"/>
        </w:rPr>
        <w:t xml:space="preserve">, </w:t>
      </w:r>
      <w:r w:rsidRPr="00406C8B">
        <w:rPr>
          <w:rFonts w:eastAsia="TT95o00" w:cs="Times New Roman"/>
        </w:rPr>
        <w:t xml:space="preserve">группах совершенствования </w:t>
      </w:r>
      <w:r w:rsidRPr="00406C8B">
        <w:rPr>
          <w:rFonts w:eastAsia="TT95o00" w:cs="Times New Roman"/>
          <w:lang w:val="ru-RU"/>
        </w:rPr>
        <w:t>спортивного мастерства</w:t>
      </w:r>
      <w:r w:rsidRPr="00406C8B">
        <w:rPr>
          <w:rFonts w:eastAsia="TT95o00" w:cs="Times New Roman"/>
        </w:rPr>
        <w:t xml:space="preserve"> </w:t>
      </w:r>
      <w:r>
        <w:rPr>
          <w:rFonts w:eastAsia="TT95o00" w:cs="Times New Roman"/>
          <w:lang w:val="ru-RU"/>
        </w:rPr>
        <w:t xml:space="preserve">и группах высшего спортивного мастерства </w:t>
      </w:r>
      <w:r w:rsidRPr="00406C8B">
        <w:rPr>
          <w:rFonts w:eastAsia="TT95o00" w:cs="Times New Roman"/>
        </w:rPr>
        <w:t>применяется значительно более широкий арсенал восстановительных мероприятий</w:t>
      </w:r>
      <w:r w:rsidRPr="00406C8B">
        <w:rPr>
          <w:rFonts w:eastAsia="Times New Roman" w:cs="Times New Roman"/>
        </w:rPr>
        <w:t xml:space="preserve">. </w:t>
      </w:r>
      <w:r w:rsidRPr="00406C8B">
        <w:rPr>
          <w:rFonts w:eastAsia="TT95o00" w:cs="Times New Roman"/>
        </w:rPr>
        <w:t>Помимо педагогических средств</w:t>
      </w:r>
      <w:r w:rsidRPr="00406C8B">
        <w:rPr>
          <w:rFonts w:eastAsia="Times New Roman" w:cs="Times New Roman"/>
        </w:rPr>
        <w:t xml:space="preserve">, </w:t>
      </w:r>
      <w:r w:rsidRPr="00406C8B">
        <w:rPr>
          <w:rFonts w:eastAsia="TT95o00" w:cs="Times New Roman"/>
        </w:rPr>
        <w:t xml:space="preserve">широко используются </w:t>
      </w:r>
      <w:r w:rsidRPr="00406C8B">
        <w:rPr>
          <w:rFonts w:eastAsia="TT9Eo00" w:cs="Times New Roman"/>
        </w:rPr>
        <w:t>медико</w:t>
      </w:r>
      <w:r w:rsidRPr="00406C8B">
        <w:rPr>
          <w:rFonts w:eastAsia="Times New Roman" w:cs="Times New Roman"/>
          <w:i/>
          <w:iCs/>
        </w:rPr>
        <w:t>-</w:t>
      </w:r>
      <w:r w:rsidRPr="00406C8B">
        <w:rPr>
          <w:rFonts w:eastAsia="TT9Eo00" w:cs="Times New Roman"/>
        </w:rPr>
        <w:t>биологические и психологические средств</w:t>
      </w:r>
      <w:r w:rsidRPr="00406C8B">
        <w:rPr>
          <w:rFonts w:eastAsia="TT9Eo00" w:cs="Times New Roman"/>
          <w:lang w:val="ru-RU"/>
        </w:rPr>
        <w:t>а</w:t>
      </w:r>
    </w:p>
    <w:p w:rsidR="00A60C5F" w:rsidRPr="00406C8B" w:rsidRDefault="00A60C5F" w:rsidP="00A60C5F">
      <w:pPr>
        <w:autoSpaceDE w:val="0"/>
        <w:jc w:val="both"/>
        <w:rPr>
          <w:rFonts w:eastAsia="TT9Eo00" w:cs="Times New Roman"/>
          <w:lang w:val="ru-RU"/>
        </w:rPr>
      </w:pPr>
      <w:r w:rsidRPr="00406C8B">
        <w:rPr>
          <w:rFonts w:eastAsia="TT95o00" w:cs="Times New Roman"/>
        </w:rPr>
        <w:tab/>
      </w:r>
      <w:r w:rsidRPr="00406C8B">
        <w:rPr>
          <w:rFonts w:eastAsia="TT95o00" w:cs="Times New Roman"/>
          <w:i/>
          <w:iCs/>
        </w:rPr>
        <w:t>Медико</w:t>
      </w:r>
      <w:r w:rsidRPr="00406C8B">
        <w:rPr>
          <w:rFonts w:eastAsia="Times New Roman" w:cs="Times New Roman"/>
          <w:b/>
          <w:bCs/>
          <w:i/>
          <w:iCs/>
        </w:rPr>
        <w:t>-</w:t>
      </w:r>
      <w:r w:rsidRPr="00406C8B">
        <w:rPr>
          <w:rFonts w:eastAsia="TT95o00" w:cs="Times New Roman"/>
          <w:i/>
          <w:iCs/>
        </w:rPr>
        <w:t>педагогические средства восстановления.</w:t>
      </w:r>
    </w:p>
    <w:p w:rsidR="00A60C5F" w:rsidRPr="00406C8B" w:rsidRDefault="00A60C5F" w:rsidP="00A60C5F">
      <w:pPr>
        <w:autoSpaceDE w:val="0"/>
        <w:jc w:val="both"/>
        <w:rPr>
          <w:rFonts w:eastAsia="TT95o00" w:cs="Times New Roman"/>
        </w:rPr>
      </w:pPr>
      <w:r w:rsidRPr="00406C8B">
        <w:rPr>
          <w:rFonts w:eastAsia="TT9Eo00" w:cs="Times New Roman"/>
          <w:lang w:val="ru-RU"/>
        </w:rPr>
        <w:tab/>
        <w:t xml:space="preserve">1. </w:t>
      </w:r>
      <w:r w:rsidRPr="00406C8B">
        <w:rPr>
          <w:rFonts w:eastAsia="TT9Eo00" w:cs="Times New Roman"/>
        </w:rPr>
        <w:t>Рациональное питание</w:t>
      </w:r>
      <w:r w:rsidRPr="00406C8B">
        <w:rPr>
          <w:rFonts w:eastAsia="Times New Roman" w:cs="Times New Roman"/>
          <w:i/>
          <w:iCs/>
        </w:rPr>
        <w:t xml:space="preserve">. </w:t>
      </w:r>
      <w:r w:rsidRPr="00406C8B">
        <w:rPr>
          <w:rFonts w:eastAsia="TT95o00" w:cs="Times New Roman"/>
        </w:rPr>
        <w:t>Объем и направленность тренировочных и соревновательных нагрузок обуславливают потребности организма спортсмена в пищевых веществах и энергии</w:t>
      </w:r>
      <w:r w:rsidRPr="00406C8B">
        <w:rPr>
          <w:rFonts w:eastAsia="Times New Roman" w:cs="Times New Roman"/>
        </w:rPr>
        <w:t xml:space="preserve">. </w:t>
      </w:r>
      <w:r w:rsidRPr="00406C8B">
        <w:rPr>
          <w:rFonts w:eastAsia="TT95o00" w:cs="Times New Roman"/>
        </w:rPr>
        <w:t>Работа лыжника</w:t>
      </w:r>
      <w:r w:rsidRPr="00406C8B">
        <w:rPr>
          <w:rFonts w:eastAsia="Times New Roman" w:cs="Times New Roman"/>
        </w:rPr>
        <w:t>-</w:t>
      </w:r>
      <w:r w:rsidRPr="00406C8B">
        <w:rPr>
          <w:rFonts w:eastAsia="TT95o00" w:cs="Times New Roman"/>
        </w:rPr>
        <w:t xml:space="preserve">гонщика характеризуется продолжительными мышечными усилиями большой и умеренной мощности с преобладанием аэробного и смешанного </w:t>
      </w:r>
      <w:r w:rsidRPr="00406C8B">
        <w:rPr>
          <w:rFonts w:eastAsia="Times New Roman" w:cs="Times New Roman"/>
        </w:rPr>
        <w:t>(</w:t>
      </w:r>
      <w:r w:rsidRPr="00406C8B">
        <w:rPr>
          <w:rFonts w:eastAsia="TT95o00" w:cs="Times New Roman"/>
        </w:rPr>
        <w:t>аэробно</w:t>
      </w:r>
      <w:r w:rsidRPr="00406C8B">
        <w:rPr>
          <w:rFonts w:eastAsia="Times New Roman" w:cs="Times New Roman"/>
        </w:rPr>
        <w:t>-</w:t>
      </w:r>
      <w:r w:rsidRPr="00406C8B">
        <w:rPr>
          <w:rFonts w:eastAsia="TT95o00" w:cs="Times New Roman"/>
        </w:rPr>
        <w:t>анаэробного</w:t>
      </w:r>
      <w:r w:rsidRPr="00406C8B">
        <w:rPr>
          <w:rFonts w:eastAsia="Times New Roman" w:cs="Times New Roman"/>
        </w:rPr>
        <w:t xml:space="preserve">) </w:t>
      </w:r>
      <w:r w:rsidRPr="00406C8B">
        <w:rPr>
          <w:rFonts w:eastAsia="TT95o00" w:cs="Times New Roman"/>
        </w:rPr>
        <w:t>характера энергообеспечения</w:t>
      </w:r>
      <w:r w:rsidRPr="00406C8B">
        <w:rPr>
          <w:rFonts w:eastAsia="Times New Roman" w:cs="Times New Roman"/>
        </w:rPr>
        <w:t xml:space="preserve">. </w:t>
      </w:r>
      <w:r w:rsidRPr="00406C8B">
        <w:rPr>
          <w:rFonts w:eastAsia="TT95o00" w:cs="Times New Roman"/>
        </w:rPr>
        <w:t>Энергетическими субстратами служат углеводы</w:t>
      </w:r>
      <w:r w:rsidRPr="00406C8B">
        <w:rPr>
          <w:rFonts w:eastAsia="Times New Roman" w:cs="Times New Roman"/>
        </w:rPr>
        <w:t xml:space="preserve">, </w:t>
      </w:r>
      <w:r w:rsidRPr="00406C8B">
        <w:rPr>
          <w:rFonts w:eastAsia="TT95o00" w:cs="Times New Roman"/>
        </w:rPr>
        <w:t>свободные жирные кислоты и кетоновые тела</w:t>
      </w:r>
      <w:r w:rsidRPr="00406C8B">
        <w:rPr>
          <w:rFonts w:eastAsia="Times New Roman" w:cs="Times New Roman"/>
        </w:rPr>
        <w:t xml:space="preserve">, </w:t>
      </w:r>
      <w:r w:rsidRPr="00406C8B">
        <w:rPr>
          <w:rFonts w:eastAsia="TT95o00" w:cs="Times New Roman"/>
        </w:rPr>
        <w:t>причем с увеличением длительности нагрузки мобилизация жирных кислот возрастает</w:t>
      </w:r>
      <w:r w:rsidRPr="00406C8B">
        <w:rPr>
          <w:rFonts w:eastAsia="Times New Roman" w:cs="Times New Roman"/>
        </w:rPr>
        <w:t xml:space="preserve">. </w:t>
      </w:r>
      <w:r w:rsidRPr="00406C8B">
        <w:rPr>
          <w:rFonts w:eastAsia="TT95o00" w:cs="Times New Roman"/>
        </w:rPr>
        <w:t>Поэтому рацион лыжника должен быть высококалорийным</w:t>
      </w:r>
      <w:r w:rsidRPr="00406C8B">
        <w:rPr>
          <w:rFonts w:eastAsia="Times New Roman" w:cs="Times New Roman"/>
        </w:rPr>
        <w:t xml:space="preserve">. </w:t>
      </w:r>
      <w:r w:rsidRPr="00406C8B">
        <w:rPr>
          <w:rFonts w:eastAsia="TT95o00" w:cs="Times New Roman"/>
        </w:rPr>
        <w:t xml:space="preserve">В общем количестве потребляемых калорий доля белков должна составлять </w:t>
      </w:r>
      <w:r w:rsidRPr="00406C8B">
        <w:rPr>
          <w:rFonts w:eastAsia="Times New Roman" w:cs="Times New Roman"/>
        </w:rPr>
        <w:t xml:space="preserve">14 – 15%, </w:t>
      </w:r>
      <w:r w:rsidRPr="00406C8B">
        <w:rPr>
          <w:rFonts w:eastAsia="TT95o00" w:cs="Times New Roman"/>
        </w:rPr>
        <w:t xml:space="preserve">жиров </w:t>
      </w:r>
      <w:r w:rsidRPr="00406C8B">
        <w:rPr>
          <w:rFonts w:eastAsia="Times New Roman" w:cs="Times New Roman"/>
        </w:rPr>
        <w:t xml:space="preserve">– 25%, </w:t>
      </w:r>
      <w:r w:rsidRPr="00406C8B">
        <w:rPr>
          <w:rFonts w:eastAsia="TT95o00" w:cs="Times New Roman"/>
        </w:rPr>
        <w:t xml:space="preserve">углеводов </w:t>
      </w:r>
      <w:r w:rsidRPr="00406C8B">
        <w:rPr>
          <w:rFonts w:eastAsia="Times New Roman" w:cs="Times New Roman"/>
        </w:rPr>
        <w:t>– 60 – 61%.</w:t>
      </w:r>
    </w:p>
    <w:p w:rsidR="00A60C5F" w:rsidRPr="00406C8B" w:rsidRDefault="00A60C5F" w:rsidP="00A60C5F">
      <w:pPr>
        <w:autoSpaceDE w:val="0"/>
        <w:jc w:val="both"/>
        <w:rPr>
          <w:rFonts w:eastAsia="TT95o00" w:cs="Times New Roman"/>
        </w:rPr>
      </w:pPr>
      <w:r w:rsidRPr="00406C8B">
        <w:rPr>
          <w:rFonts w:eastAsia="TT95o00" w:cs="Times New Roman"/>
        </w:rPr>
        <w:tab/>
        <w:t>Подбор пищевых продуктов на отдельные приемы пищи зависит от того</w:t>
      </w:r>
      <w:r w:rsidRPr="00406C8B">
        <w:rPr>
          <w:rFonts w:eastAsia="Times New Roman" w:cs="Times New Roman"/>
        </w:rPr>
        <w:t xml:space="preserve">, </w:t>
      </w:r>
      <w:r w:rsidRPr="00406C8B">
        <w:rPr>
          <w:rFonts w:eastAsia="TT95o00" w:cs="Times New Roman"/>
        </w:rPr>
        <w:t xml:space="preserve">когда она принимается </w:t>
      </w:r>
      <w:r w:rsidRPr="00406C8B">
        <w:rPr>
          <w:rFonts w:eastAsia="Times New Roman" w:cs="Times New Roman"/>
        </w:rPr>
        <w:t>(</w:t>
      </w:r>
      <w:r w:rsidRPr="00406C8B">
        <w:rPr>
          <w:rFonts w:eastAsia="TT95o00" w:cs="Times New Roman"/>
        </w:rPr>
        <w:t>до или после физической нагрузки</w:t>
      </w:r>
      <w:r w:rsidRPr="00406C8B">
        <w:rPr>
          <w:rFonts w:eastAsia="Times New Roman" w:cs="Times New Roman"/>
        </w:rPr>
        <w:t xml:space="preserve">). </w:t>
      </w:r>
      <w:r w:rsidRPr="00406C8B">
        <w:rPr>
          <w:rFonts w:eastAsia="TT95o00" w:cs="Times New Roman"/>
        </w:rPr>
        <w:t>При этом следует ориентироваться на время задержки пищевых продуктов в желудке</w:t>
      </w:r>
      <w:r w:rsidRPr="00406C8B">
        <w:rPr>
          <w:rFonts w:eastAsia="Times New Roman" w:cs="Times New Roman"/>
          <w:lang w:val="ru-RU"/>
        </w:rPr>
        <w:t>.</w:t>
      </w:r>
    </w:p>
    <w:p w:rsidR="00A60C5F" w:rsidRPr="00406C8B" w:rsidRDefault="00A60C5F" w:rsidP="00A60C5F">
      <w:pPr>
        <w:autoSpaceDE w:val="0"/>
        <w:jc w:val="both"/>
        <w:rPr>
          <w:rFonts w:eastAsia="TT95o00" w:cs="Times New Roman"/>
        </w:rPr>
      </w:pPr>
      <w:r w:rsidRPr="00406C8B">
        <w:rPr>
          <w:rFonts w:eastAsia="TT95o00" w:cs="Times New Roman"/>
        </w:rPr>
        <w:tab/>
        <w:t>Рациональное питание обеспечивается правильным распределением пищи в течение дня</w:t>
      </w:r>
      <w:r w:rsidRPr="00406C8B">
        <w:rPr>
          <w:rFonts w:eastAsia="Times New Roman" w:cs="Times New Roman"/>
        </w:rPr>
        <w:t xml:space="preserve">. </w:t>
      </w:r>
      <w:r w:rsidRPr="00406C8B">
        <w:rPr>
          <w:rFonts w:eastAsia="TT95o00" w:cs="Times New Roman"/>
        </w:rPr>
        <w:t>Для лыжников</w:t>
      </w:r>
      <w:r w:rsidRPr="00406C8B">
        <w:rPr>
          <w:rFonts w:eastAsia="Times New Roman" w:cs="Times New Roman"/>
        </w:rPr>
        <w:t>-</w:t>
      </w:r>
      <w:r w:rsidRPr="00406C8B">
        <w:rPr>
          <w:rFonts w:eastAsia="TT95o00" w:cs="Times New Roman"/>
        </w:rPr>
        <w:t>гонщиков при двухразовых тренировках рекомендуется следующее распределение калорийности суточного рациона</w:t>
      </w:r>
      <w:r w:rsidRPr="00406C8B">
        <w:rPr>
          <w:rFonts w:eastAsia="Times New Roman" w:cs="Times New Roman"/>
        </w:rPr>
        <w:t>:</w:t>
      </w:r>
    </w:p>
    <w:p w:rsidR="00A60C5F" w:rsidRPr="00406C8B" w:rsidRDefault="00A60C5F" w:rsidP="00A60C5F">
      <w:pPr>
        <w:numPr>
          <w:ilvl w:val="0"/>
          <w:numId w:val="6"/>
        </w:numPr>
        <w:autoSpaceDE w:val="0"/>
        <w:jc w:val="both"/>
        <w:rPr>
          <w:rFonts w:eastAsia="Times New Roman" w:cs="Times New Roman"/>
        </w:rPr>
      </w:pPr>
      <w:r w:rsidRPr="00406C8B">
        <w:rPr>
          <w:rFonts w:eastAsia="TT95o00" w:cs="Times New Roman"/>
        </w:rPr>
        <w:t xml:space="preserve">Первый завтрак </w:t>
      </w:r>
      <w:r w:rsidRPr="00406C8B">
        <w:rPr>
          <w:rFonts w:eastAsia="Times New Roman" w:cs="Times New Roman"/>
        </w:rPr>
        <w:t>– 5%</w:t>
      </w:r>
    </w:p>
    <w:p w:rsidR="00A60C5F" w:rsidRPr="00406C8B" w:rsidRDefault="00A60C5F" w:rsidP="00A60C5F">
      <w:pPr>
        <w:numPr>
          <w:ilvl w:val="0"/>
          <w:numId w:val="6"/>
        </w:numPr>
        <w:autoSpaceDE w:val="0"/>
        <w:jc w:val="both"/>
        <w:rPr>
          <w:rFonts w:eastAsia="Times New Roman" w:cs="Times New Roman"/>
        </w:rPr>
      </w:pPr>
      <w:r w:rsidRPr="00406C8B">
        <w:rPr>
          <w:rFonts w:eastAsia="Times New Roman" w:cs="Times New Roman"/>
        </w:rPr>
        <w:t>Зарядка</w:t>
      </w:r>
    </w:p>
    <w:p w:rsidR="00A60C5F" w:rsidRPr="00406C8B" w:rsidRDefault="00A60C5F" w:rsidP="00A60C5F">
      <w:pPr>
        <w:numPr>
          <w:ilvl w:val="0"/>
          <w:numId w:val="6"/>
        </w:numPr>
        <w:autoSpaceDE w:val="0"/>
        <w:jc w:val="both"/>
        <w:rPr>
          <w:rFonts w:eastAsia="Times New Roman" w:cs="Times New Roman"/>
        </w:rPr>
      </w:pPr>
      <w:r w:rsidRPr="00406C8B">
        <w:rPr>
          <w:rFonts w:eastAsia="Times New Roman" w:cs="Times New Roman"/>
        </w:rPr>
        <w:t>Второй завтрак – 25%</w:t>
      </w:r>
    </w:p>
    <w:p w:rsidR="00A60C5F" w:rsidRPr="00406C8B" w:rsidRDefault="00A60C5F" w:rsidP="00A60C5F">
      <w:pPr>
        <w:numPr>
          <w:ilvl w:val="0"/>
          <w:numId w:val="6"/>
        </w:numPr>
        <w:autoSpaceDE w:val="0"/>
        <w:jc w:val="both"/>
        <w:rPr>
          <w:rFonts w:eastAsia="TT95o00" w:cs="Times New Roman"/>
        </w:rPr>
      </w:pPr>
      <w:r w:rsidRPr="00406C8B">
        <w:rPr>
          <w:rFonts w:eastAsia="Times New Roman" w:cs="Times New Roman"/>
        </w:rPr>
        <w:t>Дневная тренировка</w:t>
      </w:r>
    </w:p>
    <w:p w:rsidR="00A60C5F" w:rsidRPr="00406C8B" w:rsidRDefault="00A60C5F" w:rsidP="00A60C5F">
      <w:pPr>
        <w:numPr>
          <w:ilvl w:val="0"/>
          <w:numId w:val="6"/>
        </w:numPr>
        <w:autoSpaceDE w:val="0"/>
        <w:jc w:val="both"/>
        <w:rPr>
          <w:rFonts w:eastAsia="Times New Roman" w:cs="Times New Roman"/>
        </w:rPr>
      </w:pPr>
      <w:r w:rsidRPr="00406C8B">
        <w:rPr>
          <w:rFonts w:eastAsia="TT95o00" w:cs="Times New Roman"/>
        </w:rPr>
        <w:t xml:space="preserve">Обед </w:t>
      </w:r>
      <w:r w:rsidRPr="00406C8B">
        <w:rPr>
          <w:rFonts w:eastAsia="Times New Roman" w:cs="Times New Roman"/>
        </w:rPr>
        <w:t>– 35%</w:t>
      </w:r>
    </w:p>
    <w:p w:rsidR="00A60C5F" w:rsidRPr="00406C8B" w:rsidRDefault="00A60C5F" w:rsidP="00A60C5F">
      <w:pPr>
        <w:numPr>
          <w:ilvl w:val="0"/>
          <w:numId w:val="6"/>
        </w:numPr>
        <w:autoSpaceDE w:val="0"/>
        <w:jc w:val="both"/>
        <w:rPr>
          <w:rFonts w:eastAsia="Times New Roman" w:cs="Times New Roman"/>
        </w:rPr>
      </w:pPr>
      <w:r w:rsidRPr="00406C8B">
        <w:rPr>
          <w:rFonts w:eastAsia="Times New Roman" w:cs="Times New Roman"/>
        </w:rPr>
        <w:t>Полдник – 5%</w:t>
      </w:r>
    </w:p>
    <w:p w:rsidR="00A60C5F" w:rsidRPr="00406C8B" w:rsidRDefault="00A60C5F" w:rsidP="00A60C5F">
      <w:pPr>
        <w:numPr>
          <w:ilvl w:val="0"/>
          <w:numId w:val="6"/>
        </w:numPr>
        <w:autoSpaceDE w:val="0"/>
        <w:jc w:val="both"/>
        <w:rPr>
          <w:rFonts w:eastAsia="Times New Roman" w:cs="Times New Roman"/>
        </w:rPr>
      </w:pPr>
      <w:r w:rsidRPr="00406C8B">
        <w:rPr>
          <w:rFonts w:eastAsia="Times New Roman" w:cs="Times New Roman"/>
        </w:rPr>
        <w:lastRenderedPageBreak/>
        <w:t>Вечерняя тренировка</w:t>
      </w:r>
    </w:p>
    <w:p w:rsidR="00A60C5F" w:rsidRPr="00406C8B" w:rsidRDefault="00A60C5F" w:rsidP="00A60C5F">
      <w:pPr>
        <w:numPr>
          <w:ilvl w:val="0"/>
          <w:numId w:val="6"/>
        </w:numPr>
        <w:autoSpaceDE w:val="0"/>
        <w:jc w:val="both"/>
        <w:rPr>
          <w:rFonts w:eastAsia="Times New Roman" w:cs="Times New Roman"/>
          <w:lang w:val="ru-RU"/>
        </w:rPr>
      </w:pPr>
      <w:r w:rsidRPr="00406C8B">
        <w:rPr>
          <w:rFonts w:eastAsia="Times New Roman" w:cs="Times New Roman"/>
        </w:rPr>
        <w:t>Ужин – 30%</w:t>
      </w:r>
    </w:p>
    <w:p w:rsidR="00A60C5F" w:rsidRPr="00406C8B" w:rsidRDefault="00A60C5F" w:rsidP="00A60C5F">
      <w:pPr>
        <w:autoSpaceDE w:val="0"/>
        <w:jc w:val="both"/>
        <w:rPr>
          <w:rFonts w:eastAsia="TT95o00" w:cs="Times New Roman"/>
        </w:rPr>
      </w:pPr>
      <w:r w:rsidRPr="00406C8B">
        <w:rPr>
          <w:rFonts w:eastAsia="Times New Roman" w:cs="Times New Roman"/>
          <w:lang w:val="ru-RU"/>
        </w:rPr>
        <w:tab/>
        <w:t xml:space="preserve">2. </w:t>
      </w:r>
      <w:r w:rsidRPr="00406C8B">
        <w:rPr>
          <w:rFonts w:eastAsia="TT9Eo00" w:cs="Times New Roman"/>
        </w:rPr>
        <w:t>Физические факторы</w:t>
      </w:r>
      <w:r w:rsidRPr="00406C8B">
        <w:rPr>
          <w:rFonts w:eastAsia="Times New Roman" w:cs="Times New Roman"/>
          <w:i/>
          <w:iCs/>
        </w:rPr>
        <w:t xml:space="preserve">. </w:t>
      </w:r>
      <w:r w:rsidRPr="00406C8B">
        <w:rPr>
          <w:rFonts w:eastAsia="TT95o00" w:cs="Times New Roman"/>
        </w:rPr>
        <w:t>Применение физических факторов основано на их способности неспецифической стимуляции функциональных систем организма</w:t>
      </w:r>
      <w:r w:rsidRPr="00406C8B">
        <w:rPr>
          <w:rFonts w:eastAsia="Times New Roman" w:cs="Times New Roman"/>
        </w:rPr>
        <w:t xml:space="preserve">. </w:t>
      </w:r>
      <w:r w:rsidRPr="00406C8B">
        <w:rPr>
          <w:rFonts w:eastAsia="TT95o00" w:cs="Times New Roman"/>
        </w:rPr>
        <w:t>Наиболее доступны гидропроцедуры</w:t>
      </w:r>
      <w:r w:rsidRPr="00406C8B">
        <w:rPr>
          <w:rFonts w:eastAsia="Times New Roman" w:cs="Times New Roman"/>
        </w:rPr>
        <w:t xml:space="preserve">. </w:t>
      </w:r>
      <w:r w:rsidRPr="00406C8B">
        <w:rPr>
          <w:rFonts w:eastAsia="TT95o00" w:cs="Times New Roman"/>
        </w:rPr>
        <w:t>Эффективность и направленность воздействия гидропроцедур зависит от температуры и химического состава воды</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T95o00" w:cs="Times New Roman"/>
        </w:rPr>
        <w:tab/>
        <w:t xml:space="preserve">Кратковременные холодные водные процедуры </w:t>
      </w:r>
      <w:r w:rsidRPr="00406C8B">
        <w:rPr>
          <w:rFonts w:eastAsia="Times New Roman" w:cs="Times New Roman"/>
        </w:rPr>
        <w:t>(</w:t>
      </w:r>
      <w:r w:rsidRPr="00406C8B">
        <w:rPr>
          <w:rFonts w:eastAsia="TT95o00" w:cs="Times New Roman"/>
        </w:rPr>
        <w:t xml:space="preserve">ванны ниже </w:t>
      </w:r>
      <w:r w:rsidRPr="00406C8B">
        <w:rPr>
          <w:rFonts w:eastAsia="Times New Roman" w:cs="Times New Roman"/>
        </w:rPr>
        <w:t xml:space="preserve">33 0 </w:t>
      </w:r>
      <w:r w:rsidRPr="00406C8B">
        <w:rPr>
          <w:rFonts w:eastAsia="TT95o00" w:cs="Times New Roman"/>
        </w:rPr>
        <w:t>С</w:t>
      </w:r>
      <w:r w:rsidRPr="00406C8B">
        <w:rPr>
          <w:rFonts w:eastAsia="Times New Roman" w:cs="Times New Roman"/>
        </w:rPr>
        <w:t xml:space="preserve">, </w:t>
      </w:r>
      <w:r w:rsidRPr="00406C8B">
        <w:rPr>
          <w:rFonts w:eastAsia="TT95o00" w:cs="Times New Roman"/>
        </w:rPr>
        <w:t xml:space="preserve">души ниже </w:t>
      </w:r>
      <w:r w:rsidRPr="00406C8B">
        <w:rPr>
          <w:rFonts w:eastAsia="Times New Roman" w:cs="Times New Roman"/>
        </w:rPr>
        <w:t xml:space="preserve">20 0 </w:t>
      </w:r>
      <w:r w:rsidRPr="00406C8B">
        <w:rPr>
          <w:rFonts w:eastAsia="TT95o00" w:cs="Times New Roman"/>
        </w:rPr>
        <w:t>С</w:t>
      </w:r>
      <w:r w:rsidRPr="00406C8B">
        <w:rPr>
          <w:rFonts w:eastAsia="Times New Roman" w:cs="Times New Roman"/>
        </w:rPr>
        <w:t xml:space="preserve">) </w:t>
      </w:r>
      <w:r w:rsidRPr="00406C8B">
        <w:rPr>
          <w:rFonts w:eastAsia="TT95o00" w:cs="Times New Roman"/>
        </w:rPr>
        <w:t>возбуждают нервную систему</w:t>
      </w:r>
      <w:r w:rsidRPr="00406C8B">
        <w:rPr>
          <w:rFonts w:eastAsia="Times New Roman" w:cs="Times New Roman"/>
        </w:rPr>
        <w:t xml:space="preserve">, </w:t>
      </w:r>
      <w:r w:rsidRPr="00406C8B">
        <w:rPr>
          <w:rFonts w:eastAsia="TT95o00" w:cs="Times New Roman"/>
        </w:rPr>
        <w:t>тонизируют мышцы</w:t>
      </w:r>
      <w:r w:rsidRPr="00406C8B">
        <w:rPr>
          <w:rFonts w:eastAsia="Times New Roman" w:cs="Times New Roman"/>
        </w:rPr>
        <w:t xml:space="preserve">, </w:t>
      </w:r>
      <w:r w:rsidRPr="00406C8B">
        <w:rPr>
          <w:rFonts w:eastAsia="TT95o00" w:cs="Times New Roman"/>
        </w:rPr>
        <w:t>повышают тонус сосудов и применяются утром до тренировки или после дневного сна</w:t>
      </w:r>
      <w:r w:rsidRPr="00406C8B">
        <w:rPr>
          <w:rFonts w:eastAsia="Times New Roman" w:cs="Times New Roman"/>
        </w:rPr>
        <w:t xml:space="preserve">. </w:t>
      </w:r>
      <w:r w:rsidRPr="00406C8B">
        <w:rPr>
          <w:rFonts w:eastAsia="TT95o00" w:cs="Times New Roman"/>
        </w:rPr>
        <w:t xml:space="preserve">Теплые ванны и души </w:t>
      </w:r>
      <w:r w:rsidRPr="00406C8B">
        <w:rPr>
          <w:rFonts w:eastAsia="Times New Roman" w:cs="Times New Roman"/>
        </w:rPr>
        <w:t>(37 – 38 0</w:t>
      </w:r>
      <w:r w:rsidRPr="00406C8B">
        <w:rPr>
          <w:rFonts w:eastAsia="TT95o00" w:cs="Times New Roman"/>
        </w:rPr>
        <w:t>С</w:t>
      </w:r>
      <w:r w:rsidRPr="00406C8B">
        <w:rPr>
          <w:rFonts w:eastAsia="Times New Roman" w:cs="Times New Roman"/>
        </w:rPr>
        <w:t xml:space="preserve">) </w:t>
      </w:r>
      <w:r w:rsidRPr="00406C8B">
        <w:rPr>
          <w:rFonts w:eastAsia="TT95o00" w:cs="Times New Roman"/>
        </w:rPr>
        <w:t>обладают седативным действием</w:t>
      </w:r>
      <w:r w:rsidRPr="00406C8B">
        <w:rPr>
          <w:rFonts w:eastAsia="Times New Roman" w:cs="Times New Roman"/>
        </w:rPr>
        <w:t xml:space="preserve">, </w:t>
      </w:r>
      <w:r w:rsidRPr="00406C8B">
        <w:rPr>
          <w:rFonts w:eastAsia="TT95o00" w:cs="Times New Roman"/>
        </w:rPr>
        <w:t>повышают обмен веществ и применяются после тренировки</w:t>
      </w:r>
      <w:r w:rsidRPr="00406C8B">
        <w:rPr>
          <w:rFonts w:eastAsia="Times New Roman" w:cs="Times New Roman"/>
        </w:rPr>
        <w:t xml:space="preserve">. </w:t>
      </w:r>
      <w:r w:rsidRPr="00406C8B">
        <w:rPr>
          <w:rFonts w:eastAsia="TT95o00" w:cs="Times New Roman"/>
        </w:rPr>
        <w:t xml:space="preserve">Теплые ванны различного химического состава продолжительностью </w:t>
      </w:r>
      <w:r w:rsidRPr="00406C8B">
        <w:rPr>
          <w:rFonts w:eastAsia="Times New Roman" w:cs="Times New Roman"/>
        </w:rPr>
        <w:t xml:space="preserve">10 – 15 </w:t>
      </w:r>
      <w:r w:rsidRPr="00406C8B">
        <w:rPr>
          <w:rFonts w:eastAsia="TT95o00" w:cs="Times New Roman"/>
        </w:rPr>
        <w:t xml:space="preserve">мин рекомендуется принимать через </w:t>
      </w:r>
      <w:r w:rsidRPr="00406C8B">
        <w:rPr>
          <w:rFonts w:eastAsia="Times New Roman" w:cs="Times New Roman"/>
        </w:rPr>
        <w:t xml:space="preserve">30 – 60 </w:t>
      </w:r>
      <w:r w:rsidRPr="00406C8B">
        <w:rPr>
          <w:rFonts w:eastAsia="TT95o00" w:cs="Times New Roman"/>
        </w:rPr>
        <w:t>мин после тренировочных занятий или же перед сном</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T95o00" w:cs="Times New Roman"/>
        </w:rPr>
        <w:tab/>
        <w:t xml:space="preserve">При объемных тренировках аэробной направленности рекомендуются хвойные </w:t>
      </w:r>
      <w:r w:rsidRPr="00406C8B">
        <w:rPr>
          <w:rFonts w:eastAsia="Times New Roman" w:cs="Times New Roman"/>
        </w:rPr>
        <w:t xml:space="preserve">(50 – 60 </w:t>
      </w:r>
      <w:r w:rsidRPr="00406C8B">
        <w:rPr>
          <w:rFonts w:eastAsia="TT95o00" w:cs="Times New Roman"/>
        </w:rPr>
        <w:t>г хвойно</w:t>
      </w:r>
      <w:r w:rsidRPr="00406C8B">
        <w:rPr>
          <w:rFonts w:eastAsia="Times New Roman" w:cs="Times New Roman"/>
        </w:rPr>
        <w:t>-</w:t>
      </w:r>
      <w:r w:rsidRPr="00406C8B">
        <w:rPr>
          <w:rFonts w:eastAsia="TT95o00" w:cs="Times New Roman"/>
        </w:rPr>
        <w:t xml:space="preserve">солевого экстракта на </w:t>
      </w:r>
      <w:r w:rsidRPr="00406C8B">
        <w:rPr>
          <w:rFonts w:eastAsia="Times New Roman" w:cs="Times New Roman"/>
        </w:rPr>
        <w:t xml:space="preserve">150 </w:t>
      </w:r>
      <w:r w:rsidRPr="00406C8B">
        <w:rPr>
          <w:rFonts w:eastAsia="TT95o00" w:cs="Times New Roman"/>
        </w:rPr>
        <w:t>л воды</w:t>
      </w:r>
      <w:r w:rsidRPr="00406C8B">
        <w:rPr>
          <w:rFonts w:eastAsia="Times New Roman" w:cs="Times New Roman"/>
        </w:rPr>
        <w:t xml:space="preserve">) </w:t>
      </w:r>
      <w:r w:rsidRPr="00406C8B">
        <w:rPr>
          <w:rFonts w:eastAsia="TT95o00" w:cs="Times New Roman"/>
        </w:rPr>
        <w:t xml:space="preserve">и морские </w:t>
      </w:r>
      <w:r w:rsidRPr="00406C8B">
        <w:rPr>
          <w:rFonts w:eastAsia="Times New Roman" w:cs="Times New Roman"/>
        </w:rPr>
        <w:t xml:space="preserve">(2–4 </w:t>
      </w:r>
      <w:r w:rsidRPr="00406C8B">
        <w:rPr>
          <w:rFonts w:eastAsia="TT95o00" w:cs="Times New Roman"/>
        </w:rPr>
        <w:t xml:space="preserve">кг морской соли на </w:t>
      </w:r>
      <w:r w:rsidRPr="00406C8B">
        <w:rPr>
          <w:rFonts w:eastAsia="Times New Roman" w:cs="Times New Roman"/>
        </w:rPr>
        <w:t xml:space="preserve">150 </w:t>
      </w:r>
      <w:r w:rsidRPr="00406C8B">
        <w:rPr>
          <w:rFonts w:eastAsia="TT95o00" w:cs="Times New Roman"/>
        </w:rPr>
        <w:t>л воды</w:t>
      </w:r>
      <w:r w:rsidRPr="00406C8B">
        <w:rPr>
          <w:rFonts w:eastAsia="Times New Roman" w:cs="Times New Roman"/>
        </w:rPr>
        <w:t xml:space="preserve">) </w:t>
      </w:r>
      <w:r w:rsidRPr="00406C8B">
        <w:rPr>
          <w:rFonts w:eastAsia="TT95o00" w:cs="Times New Roman"/>
        </w:rPr>
        <w:t>ванны</w:t>
      </w:r>
      <w:r w:rsidRPr="00406C8B">
        <w:rPr>
          <w:rFonts w:eastAsia="Times New Roman" w:cs="Times New Roman"/>
        </w:rPr>
        <w:t xml:space="preserve">. </w:t>
      </w:r>
      <w:r w:rsidRPr="00406C8B">
        <w:rPr>
          <w:rFonts w:eastAsia="TT95o00" w:cs="Times New Roman"/>
        </w:rPr>
        <w:t xml:space="preserve">После скоростных нагрузок хорошее успокаивающее и восстановительное средство </w:t>
      </w:r>
      <w:r w:rsidRPr="00406C8B">
        <w:rPr>
          <w:rFonts w:eastAsia="Times New Roman" w:cs="Times New Roman"/>
        </w:rPr>
        <w:t xml:space="preserve">– </w:t>
      </w:r>
      <w:r w:rsidRPr="00406C8B">
        <w:rPr>
          <w:rFonts w:eastAsia="TT95o00" w:cs="Times New Roman"/>
        </w:rPr>
        <w:t xml:space="preserve">эвкалиптовые ванны </w:t>
      </w:r>
      <w:r w:rsidRPr="00406C8B">
        <w:rPr>
          <w:rFonts w:eastAsia="Times New Roman" w:cs="Times New Roman"/>
        </w:rPr>
        <w:t xml:space="preserve">(50 –100 </w:t>
      </w:r>
      <w:r w:rsidRPr="00406C8B">
        <w:rPr>
          <w:rFonts w:eastAsia="TT95o00" w:cs="Times New Roman"/>
        </w:rPr>
        <w:t xml:space="preserve">мл спиртовой настойки на </w:t>
      </w:r>
      <w:r w:rsidRPr="00406C8B">
        <w:rPr>
          <w:rFonts w:eastAsia="Times New Roman" w:cs="Times New Roman"/>
        </w:rPr>
        <w:t xml:space="preserve">150 </w:t>
      </w:r>
      <w:r w:rsidRPr="00406C8B">
        <w:rPr>
          <w:rFonts w:eastAsia="TT95o00" w:cs="Times New Roman"/>
        </w:rPr>
        <w:t>л воды</w:t>
      </w:r>
      <w:r w:rsidRPr="00406C8B">
        <w:rPr>
          <w:rFonts w:eastAsia="Times New Roman" w:cs="Times New Roman"/>
        </w:rPr>
        <w:t>).</w:t>
      </w:r>
    </w:p>
    <w:p w:rsidR="00A60C5F" w:rsidRPr="00406C8B" w:rsidRDefault="00A60C5F" w:rsidP="00A60C5F">
      <w:pPr>
        <w:autoSpaceDE w:val="0"/>
        <w:jc w:val="both"/>
        <w:rPr>
          <w:rFonts w:eastAsia="TT9Eo00" w:cs="Times New Roman"/>
        </w:rPr>
      </w:pPr>
      <w:r w:rsidRPr="00406C8B">
        <w:rPr>
          <w:rFonts w:eastAsia="TT95o00" w:cs="Times New Roman"/>
        </w:rPr>
        <w:tab/>
        <w:t xml:space="preserve">В практике спортивной тренировки широкое распространение и авторитет получили суховоздушные бани </w:t>
      </w:r>
      <w:r w:rsidRPr="00406C8B">
        <w:rPr>
          <w:rFonts w:eastAsia="Times New Roman" w:cs="Times New Roman"/>
        </w:rPr>
        <w:t xml:space="preserve">– </w:t>
      </w:r>
      <w:r w:rsidRPr="00406C8B">
        <w:rPr>
          <w:rFonts w:eastAsia="TT95o00" w:cs="Times New Roman"/>
        </w:rPr>
        <w:t>сауны</w:t>
      </w:r>
      <w:r w:rsidRPr="00406C8B">
        <w:rPr>
          <w:rFonts w:eastAsia="Times New Roman" w:cs="Times New Roman"/>
        </w:rPr>
        <w:t xml:space="preserve">. </w:t>
      </w:r>
      <w:r w:rsidRPr="00406C8B">
        <w:rPr>
          <w:rFonts w:eastAsia="TT95o00" w:cs="Times New Roman"/>
        </w:rPr>
        <w:t xml:space="preserve">Пребывание в сауне </w:t>
      </w:r>
      <w:r w:rsidRPr="00406C8B">
        <w:rPr>
          <w:rFonts w:eastAsia="Times New Roman" w:cs="Times New Roman"/>
        </w:rPr>
        <w:t>(</w:t>
      </w:r>
      <w:r w:rsidRPr="00406C8B">
        <w:rPr>
          <w:rFonts w:eastAsia="TT95o00" w:cs="Times New Roman"/>
        </w:rPr>
        <w:t xml:space="preserve">при температуре </w:t>
      </w:r>
      <w:r w:rsidRPr="00406C8B">
        <w:rPr>
          <w:rFonts w:eastAsia="Times New Roman" w:cs="Times New Roman"/>
        </w:rPr>
        <w:t>70 0</w:t>
      </w:r>
      <w:r w:rsidRPr="00406C8B">
        <w:rPr>
          <w:rFonts w:eastAsia="TT95o00" w:cs="Times New Roman"/>
        </w:rPr>
        <w:t xml:space="preserve">С и относительной влажности </w:t>
      </w:r>
      <w:r w:rsidRPr="00406C8B">
        <w:rPr>
          <w:rFonts w:eastAsia="Times New Roman" w:cs="Times New Roman"/>
        </w:rPr>
        <w:t xml:space="preserve">10 – 15%) </w:t>
      </w:r>
      <w:r w:rsidRPr="00406C8B">
        <w:rPr>
          <w:rFonts w:eastAsia="TT95o00" w:cs="Times New Roman"/>
        </w:rPr>
        <w:t xml:space="preserve">без предварительной физической нагрузки должно быть не более </w:t>
      </w:r>
      <w:r w:rsidRPr="00406C8B">
        <w:rPr>
          <w:rFonts w:eastAsia="Times New Roman" w:cs="Times New Roman"/>
        </w:rPr>
        <w:t xml:space="preserve">30 – 35 </w:t>
      </w:r>
      <w:r w:rsidRPr="00406C8B">
        <w:rPr>
          <w:rFonts w:eastAsia="TT95o00" w:cs="Times New Roman"/>
        </w:rPr>
        <w:t>мин</w:t>
      </w:r>
      <w:r w:rsidRPr="00406C8B">
        <w:rPr>
          <w:rFonts w:eastAsia="Times New Roman" w:cs="Times New Roman"/>
        </w:rPr>
        <w:t xml:space="preserve">, </w:t>
      </w:r>
      <w:r w:rsidRPr="00406C8B">
        <w:rPr>
          <w:rFonts w:eastAsia="TT95o00" w:cs="Times New Roman"/>
        </w:rPr>
        <w:t xml:space="preserve">а с предварительной нагрузкой </w:t>
      </w:r>
      <w:r w:rsidRPr="00406C8B">
        <w:rPr>
          <w:rFonts w:eastAsia="Times New Roman" w:cs="Times New Roman"/>
        </w:rPr>
        <w:t>(</w:t>
      </w:r>
      <w:r w:rsidRPr="00406C8B">
        <w:rPr>
          <w:rFonts w:eastAsia="TT95o00" w:cs="Times New Roman"/>
        </w:rPr>
        <w:t>тренировка или соревнование</w:t>
      </w:r>
      <w:r w:rsidRPr="00406C8B">
        <w:rPr>
          <w:rFonts w:eastAsia="Times New Roman" w:cs="Times New Roman"/>
        </w:rPr>
        <w:t xml:space="preserve">) – </w:t>
      </w:r>
      <w:r w:rsidRPr="00406C8B">
        <w:rPr>
          <w:rFonts w:eastAsia="TT95o00" w:cs="Times New Roman"/>
        </w:rPr>
        <w:t xml:space="preserve">не более </w:t>
      </w:r>
      <w:r w:rsidRPr="00406C8B">
        <w:rPr>
          <w:rFonts w:eastAsia="Times New Roman" w:cs="Times New Roman"/>
        </w:rPr>
        <w:t xml:space="preserve">20 – 25 </w:t>
      </w:r>
      <w:r w:rsidRPr="00406C8B">
        <w:rPr>
          <w:rFonts w:eastAsia="TT95o00" w:cs="Times New Roman"/>
        </w:rPr>
        <w:t>мин</w:t>
      </w:r>
      <w:r w:rsidRPr="00406C8B">
        <w:rPr>
          <w:rFonts w:eastAsia="Times New Roman" w:cs="Times New Roman"/>
        </w:rPr>
        <w:t xml:space="preserve">. </w:t>
      </w:r>
      <w:r w:rsidRPr="00406C8B">
        <w:rPr>
          <w:rFonts w:eastAsia="TT95o00" w:cs="Times New Roman"/>
        </w:rPr>
        <w:t xml:space="preserve">Пребывание в сауне более </w:t>
      </w:r>
      <w:r w:rsidRPr="00406C8B">
        <w:rPr>
          <w:rFonts w:eastAsia="Times New Roman" w:cs="Times New Roman"/>
        </w:rPr>
        <w:t xml:space="preserve">10 </w:t>
      </w:r>
      <w:r w:rsidRPr="00406C8B">
        <w:rPr>
          <w:rFonts w:eastAsia="TT95o00" w:cs="Times New Roman"/>
        </w:rPr>
        <w:t xml:space="preserve">мин при </w:t>
      </w:r>
      <w:r w:rsidRPr="00406C8B">
        <w:rPr>
          <w:rFonts w:eastAsia="Times New Roman" w:cs="Times New Roman"/>
        </w:rPr>
        <w:t>90 -100 0</w:t>
      </w:r>
      <w:r w:rsidRPr="00406C8B">
        <w:rPr>
          <w:rFonts w:eastAsia="TT95o00" w:cs="Times New Roman"/>
        </w:rPr>
        <w:t>С нежелательно</w:t>
      </w:r>
      <w:r w:rsidRPr="00406C8B">
        <w:rPr>
          <w:rFonts w:eastAsia="Times New Roman" w:cs="Times New Roman"/>
        </w:rPr>
        <w:t xml:space="preserve">, </w:t>
      </w:r>
      <w:r w:rsidRPr="00406C8B">
        <w:rPr>
          <w:rFonts w:eastAsia="TT95o00" w:cs="Times New Roman"/>
        </w:rPr>
        <w:t>так как может вызвать отрицательные сдвиги в функциональном состоянии нервно</w:t>
      </w:r>
      <w:r w:rsidRPr="00406C8B">
        <w:rPr>
          <w:rFonts w:eastAsia="Times New Roman" w:cs="Times New Roman"/>
        </w:rPr>
        <w:t>-</w:t>
      </w:r>
      <w:r w:rsidRPr="00406C8B">
        <w:rPr>
          <w:rFonts w:eastAsia="TT95o00" w:cs="Times New Roman"/>
        </w:rPr>
        <w:t>мышечного аппарата</w:t>
      </w:r>
      <w:r w:rsidRPr="00406C8B">
        <w:rPr>
          <w:rFonts w:eastAsia="Times New Roman" w:cs="Times New Roman"/>
        </w:rPr>
        <w:t xml:space="preserve">. </w:t>
      </w:r>
      <w:r w:rsidRPr="00406C8B">
        <w:rPr>
          <w:rFonts w:eastAsia="TT95o00" w:cs="Times New Roman"/>
        </w:rPr>
        <w:t>Оптимальное время разового пребывания в сауне может быть определено по частоте пульса</w:t>
      </w:r>
      <w:r w:rsidRPr="00406C8B">
        <w:rPr>
          <w:rFonts w:eastAsia="Times New Roman" w:cs="Times New Roman"/>
        </w:rPr>
        <w:t xml:space="preserve">, </w:t>
      </w:r>
      <w:r w:rsidRPr="00406C8B">
        <w:rPr>
          <w:rFonts w:eastAsia="TT95o00" w:cs="Times New Roman"/>
        </w:rPr>
        <w:t xml:space="preserve">который не должен повышаться к концу захода на </w:t>
      </w:r>
      <w:r w:rsidRPr="00406C8B">
        <w:rPr>
          <w:rFonts w:eastAsia="Times New Roman" w:cs="Times New Roman"/>
        </w:rPr>
        <w:t xml:space="preserve">150 – 160% </w:t>
      </w:r>
      <w:r w:rsidRPr="00406C8B">
        <w:rPr>
          <w:rFonts w:eastAsia="TT95o00" w:cs="Times New Roman"/>
        </w:rPr>
        <w:t>по отношению к исходному</w:t>
      </w:r>
      <w:r w:rsidRPr="00406C8B">
        <w:rPr>
          <w:rFonts w:eastAsia="Times New Roman" w:cs="Times New Roman"/>
        </w:rPr>
        <w:t xml:space="preserve">. </w:t>
      </w:r>
      <w:r w:rsidRPr="00406C8B">
        <w:rPr>
          <w:rFonts w:eastAsia="TT95o00" w:cs="Times New Roman"/>
        </w:rPr>
        <w:t>Каждый последующий заход должен быть короче предыдущего</w:t>
      </w:r>
      <w:r w:rsidRPr="00406C8B">
        <w:rPr>
          <w:rFonts w:eastAsia="Times New Roman" w:cs="Times New Roman"/>
        </w:rPr>
        <w:t xml:space="preserve">. </w:t>
      </w:r>
      <w:r w:rsidRPr="00406C8B">
        <w:rPr>
          <w:rFonts w:eastAsia="TT95o00" w:cs="Times New Roman"/>
        </w:rPr>
        <w:t xml:space="preserve">После сауны спортсмену необходимо отдохнуть не менее </w:t>
      </w:r>
      <w:r w:rsidRPr="00406C8B">
        <w:rPr>
          <w:rFonts w:eastAsia="Times New Roman" w:cs="Times New Roman"/>
        </w:rPr>
        <w:t xml:space="preserve">45 – 60 </w:t>
      </w:r>
      <w:r w:rsidRPr="00406C8B">
        <w:rPr>
          <w:rFonts w:eastAsia="TT95o00" w:cs="Times New Roman"/>
        </w:rPr>
        <w:t>мин</w:t>
      </w:r>
      <w:r w:rsidRPr="00406C8B">
        <w:rPr>
          <w:rFonts w:eastAsia="Times New Roman" w:cs="Times New Roman"/>
        </w:rPr>
        <w:t xml:space="preserve">. </w:t>
      </w:r>
      <w:r w:rsidRPr="00406C8B">
        <w:rPr>
          <w:rFonts w:eastAsia="TT95o00" w:cs="Times New Roman"/>
        </w:rPr>
        <w:t>В том случае</w:t>
      </w:r>
      <w:r w:rsidRPr="00406C8B">
        <w:rPr>
          <w:rFonts w:eastAsia="Times New Roman" w:cs="Times New Roman"/>
        </w:rPr>
        <w:t xml:space="preserve">, </w:t>
      </w:r>
      <w:r w:rsidRPr="00406C8B">
        <w:rPr>
          <w:rFonts w:eastAsia="TT95o00" w:cs="Times New Roman"/>
        </w:rPr>
        <w:t xml:space="preserve">когда требуется повысить или как можно быстрее восстановить пониженную работоспособность </w:t>
      </w:r>
      <w:r w:rsidRPr="00406C8B">
        <w:rPr>
          <w:rFonts w:eastAsia="Times New Roman" w:cs="Times New Roman"/>
        </w:rPr>
        <w:t>(</w:t>
      </w:r>
      <w:r w:rsidRPr="00406C8B">
        <w:rPr>
          <w:rFonts w:eastAsia="TT95o00" w:cs="Times New Roman"/>
        </w:rPr>
        <w:t>например</w:t>
      </w:r>
      <w:r w:rsidRPr="00406C8B">
        <w:rPr>
          <w:rFonts w:eastAsia="Times New Roman" w:cs="Times New Roman"/>
        </w:rPr>
        <w:t xml:space="preserve">, </w:t>
      </w:r>
      <w:r w:rsidRPr="00406C8B">
        <w:rPr>
          <w:rFonts w:eastAsia="TT95o00" w:cs="Times New Roman"/>
        </w:rPr>
        <w:t>перед повторной работой при двухразовых тренировках</w:t>
      </w:r>
      <w:r w:rsidRPr="00406C8B">
        <w:rPr>
          <w:rFonts w:eastAsia="Times New Roman" w:cs="Times New Roman"/>
        </w:rPr>
        <w:t xml:space="preserve">), </w:t>
      </w:r>
      <w:r w:rsidRPr="00406C8B">
        <w:rPr>
          <w:rFonts w:eastAsia="TT95o00" w:cs="Times New Roman"/>
        </w:rPr>
        <w:t xml:space="preserve">целесообразно применять парную в сочетании с холодными водными процедурами </w:t>
      </w:r>
      <w:r w:rsidRPr="00406C8B">
        <w:rPr>
          <w:rFonts w:eastAsia="Times New Roman" w:cs="Times New Roman"/>
        </w:rPr>
        <w:t>(</w:t>
      </w:r>
      <w:r w:rsidRPr="00406C8B">
        <w:rPr>
          <w:rFonts w:eastAsia="TT95o00" w:cs="Times New Roman"/>
        </w:rPr>
        <w:t xml:space="preserve">температура воды при этом не должна превышать </w:t>
      </w:r>
      <w:r w:rsidRPr="00406C8B">
        <w:rPr>
          <w:rFonts w:eastAsia="Times New Roman" w:cs="Times New Roman"/>
        </w:rPr>
        <w:t>+12,,,+15 0</w:t>
      </w:r>
      <w:r w:rsidRPr="00406C8B">
        <w:rPr>
          <w:rFonts w:eastAsia="TT95o00" w:cs="Times New Roman"/>
        </w:rPr>
        <w:t>С</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T9Eo00" w:cs="Times New Roman"/>
        </w:rPr>
        <w:tab/>
      </w:r>
      <w:r w:rsidRPr="00406C8B">
        <w:rPr>
          <w:rFonts w:eastAsia="TT9Eo00" w:cs="Times New Roman"/>
          <w:lang w:val="ru-RU"/>
        </w:rPr>
        <w:t xml:space="preserve">3. </w:t>
      </w:r>
      <w:r w:rsidRPr="00406C8B">
        <w:rPr>
          <w:rFonts w:eastAsia="TT9Eo00" w:cs="Times New Roman"/>
        </w:rPr>
        <w:t>Массаж</w:t>
      </w:r>
      <w:r w:rsidRPr="00406C8B">
        <w:rPr>
          <w:rFonts w:eastAsia="Times New Roman" w:cs="Times New Roman"/>
          <w:i/>
          <w:iCs/>
        </w:rPr>
        <w:t xml:space="preserve">. </w:t>
      </w:r>
      <w:r w:rsidRPr="00406C8B">
        <w:rPr>
          <w:rFonts w:eastAsia="TT95o00" w:cs="Times New Roman"/>
        </w:rPr>
        <w:t>Спортивный массаж представляет собой чрезвычайно эффективное средство борьбы с утомлением</w:t>
      </w:r>
      <w:r w:rsidRPr="00406C8B">
        <w:rPr>
          <w:rFonts w:eastAsia="Times New Roman" w:cs="Times New Roman"/>
        </w:rPr>
        <w:t xml:space="preserve">, </w:t>
      </w:r>
      <w:r w:rsidRPr="00406C8B">
        <w:rPr>
          <w:rFonts w:eastAsia="TT95o00" w:cs="Times New Roman"/>
        </w:rPr>
        <w:t>способствует повышению работоспособности</w:t>
      </w:r>
      <w:r w:rsidRPr="00406C8B">
        <w:rPr>
          <w:rFonts w:eastAsia="Times New Roman" w:cs="Times New Roman"/>
        </w:rPr>
        <w:t xml:space="preserve">. </w:t>
      </w:r>
      <w:r w:rsidRPr="00406C8B">
        <w:rPr>
          <w:rFonts w:eastAsia="TT95o00" w:cs="Times New Roman"/>
        </w:rPr>
        <w:t>В зависимости от цели</w:t>
      </w:r>
      <w:r w:rsidRPr="00406C8B">
        <w:rPr>
          <w:rFonts w:eastAsia="Times New Roman" w:cs="Times New Roman"/>
        </w:rPr>
        <w:t xml:space="preserve">, </w:t>
      </w:r>
      <w:r w:rsidRPr="00406C8B">
        <w:rPr>
          <w:rFonts w:eastAsia="TT95o00" w:cs="Times New Roman"/>
        </w:rPr>
        <w:t>времени между выступлениями</w:t>
      </w:r>
      <w:r w:rsidRPr="00406C8B">
        <w:rPr>
          <w:rFonts w:eastAsia="Times New Roman" w:cs="Times New Roman"/>
        </w:rPr>
        <w:t xml:space="preserve">, </w:t>
      </w:r>
      <w:r w:rsidRPr="00406C8B">
        <w:rPr>
          <w:rFonts w:eastAsia="TT95o00" w:cs="Times New Roman"/>
        </w:rPr>
        <w:t>степени утомления</w:t>
      </w:r>
      <w:r w:rsidRPr="00406C8B">
        <w:rPr>
          <w:rFonts w:eastAsia="Times New Roman" w:cs="Times New Roman"/>
        </w:rPr>
        <w:t xml:space="preserve">, </w:t>
      </w:r>
      <w:r w:rsidRPr="00406C8B">
        <w:rPr>
          <w:rFonts w:eastAsia="TT95o00" w:cs="Times New Roman"/>
        </w:rPr>
        <w:t>характера выполненной работы применяется конкретная методика восстановительного массажа</w:t>
      </w:r>
      <w:r w:rsidRPr="00406C8B">
        <w:rPr>
          <w:rFonts w:eastAsia="Times New Roman" w:cs="Times New Roman"/>
        </w:rPr>
        <w:t>.</w:t>
      </w:r>
    </w:p>
    <w:p w:rsidR="00A60C5F" w:rsidRPr="00120FDB" w:rsidRDefault="00A60C5F" w:rsidP="00A60C5F">
      <w:pPr>
        <w:autoSpaceDE w:val="0"/>
        <w:jc w:val="both"/>
        <w:rPr>
          <w:rFonts w:eastAsia="TT95o00" w:cs="Times New Roman"/>
        </w:rPr>
      </w:pPr>
      <w:r w:rsidRPr="00406C8B">
        <w:rPr>
          <w:rFonts w:eastAsia="TT95o00" w:cs="Times New Roman"/>
        </w:rPr>
        <w:tab/>
        <w:t>Для снятия нервно</w:t>
      </w:r>
      <w:r w:rsidRPr="00406C8B">
        <w:rPr>
          <w:rFonts w:eastAsia="Times New Roman" w:cs="Times New Roman"/>
        </w:rPr>
        <w:t>-</w:t>
      </w:r>
      <w:r w:rsidRPr="00406C8B">
        <w:rPr>
          <w:rFonts w:eastAsia="TT95o00" w:cs="Times New Roman"/>
        </w:rPr>
        <w:t>мышечного напряжения и отрицательных эмоций проводят общий массаж</w:t>
      </w:r>
      <w:r w:rsidRPr="00406C8B">
        <w:rPr>
          <w:rFonts w:eastAsia="Times New Roman" w:cs="Times New Roman"/>
        </w:rPr>
        <w:t xml:space="preserve">, </w:t>
      </w:r>
      <w:r w:rsidRPr="00406C8B">
        <w:rPr>
          <w:rFonts w:eastAsia="TT95o00" w:cs="Times New Roman"/>
        </w:rPr>
        <w:t>используя в основном приемы поглаживания</w:t>
      </w:r>
      <w:r w:rsidRPr="00406C8B">
        <w:rPr>
          <w:rFonts w:eastAsia="Times New Roman" w:cs="Times New Roman"/>
        </w:rPr>
        <w:t xml:space="preserve">, </w:t>
      </w:r>
      <w:r w:rsidRPr="00406C8B">
        <w:rPr>
          <w:rFonts w:eastAsia="TT95o00" w:cs="Times New Roman"/>
        </w:rPr>
        <w:t>легкие разминания</w:t>
      </w:r>
      <w:r w:rsidRPr="00406C8B">
        <w:rPr>
          <w:rFonts w:eastAsia="Times New Roman" w:cs="Times New Roman"/>
        </w:rPr>
        <w:t xml:space="preserve">, </w:t>
      </w:r>
      <w:r w:rsidRPr="00406C8B">
        <w:rPr>
          <w:rFonts w:eastAsia="TT95o00" w:cs="Times New Roman"/>
        </w:rPr>
        <w:t>потряхивания</w:t>
      </w:r>
      <w:r w:rsidRPr="00406C8B">
        <w:rPr>
          <w:rFonts w:eastAsia="Times New Roman" w:cs="Times New Roman"/>
        </w:rPr>
        <w:t xml:space="preserve">. </w:t>
      </w:r>
      <w:r w:rsidRPr="00406C8B">
        <w:rPr>
          <w:rFonts w:eastAsia="TT95o00" w:cs="Times New Roman"/>
        </w:rPr>
        <w:t>Приемы выполняются в медленном темпе</w:t>
      </w:r>
      <w:r w:rsidRPr="00406C8B">
        <w:rPr>
          <w:rFonts w:eastAsia="Times New Roman" w:cs="Times New Roman"/>
        </w:rPr>
        <w:t xml:space="preserve">, </w:t>
      </w:r>
      <w:r w:rsidRPr="00406C8B">
        <w:rPr>
          <w:rFonts w:eastAsia="TT95o00" w:cs="Times New Roman"/>
        </w:rPr>
        <w:t>массаж должен быть поверхностным</w:t>
      </w:r>
      <w:r w:rsidRPr="00406C8B">
        <w:rPr>
          <w:rFonts w:eastAsia="Times New Roman" w:cs="Times New Roman"/>
        </w:rPr>
        <w:t xml:space="preserve">. </w:t>
      </w:r>
      <w:r w:rsidRPr="00406C8B">
        <w:rPr>
          <w:rFonts w:eastAsia="TT95o00" w:cs="Times New Roman"/>
        </w:rPr>
        <w:t>Массаж</w:t>
      </w:r>
      <w:r w:rsidRPr="00406C8B">
        <w:rPr>
          <w:rFonts w:eastAsia="Times New Roman" w:cs="Times New Roman"/>
        </w:rPr>
        <w:t xml:space="preserve">, </w:t>
      </w:r>
      <w:r w:rsidRPr="00406C8B">
        <w:rPr>
          <w:rFonts w:eastAsia="TT95o00" w:cs="Times New Roman"/>
        </w:rPr>
        <w:t>производимый для улучшения кровообращения и окислительно</w:t>
      </w:r>
      <w:r w:rsidRPr="00406C8B">
        <w:rPr>
          <w:rFonts w:eastAsia="Times New Roman" w:cs="Times New Roman"/>
        </w:rPr>
        <w:t>-</w:t>
      </w:r>
      <w:r w:rsidRPr="00406C8B">
        <w:rPr>
          <w:rFonts w:eastAsia="TT95o00" w:cs="Times New Roman"/>
        </w:rPr>
        <w:t>восстановительных процессов</w:t>
      </w:r>
      <w:r w:rsidRPr="00406C8B">
        <w:rPr>
          <w:rFonts w:eastAsia="Times New Roman" w:cs="Times New Roman"/>
        </w:rPr>
        <w:t xml:space="preserve">, </w:t>
      </w:r>
      <w:r w:rsidRPr="00406C8B">
        <w:rPr>
          <w:rFonts w:eastAsia="TT95o00" w:cs="Times New Roman"/>
        </w:rPr>
        <w:t>должен быть</w:t>
      </w:r>
      <w:r>
        <w:rPr>
          <w:rFonts w:eastAsia="TT95o00" w:cs="Times New Roman"/>
          <w:lang w:val="ru-RU"/>
        </w:rPr>
        <w:t xml:space="preserve"> </w:t>
      </w:r>
      <w:r w:rsidRPr="00406C8B">
        <w:rPr>
          <w:rFonts w:eastAsia="TT95o00" w:cs="Times New Roman"/>
        </w:rPr>
        <w:t>продолжительным</w:t>
      </w:r>
      <w:r w:rsidRPr="00406C8B">
        <w:rPr>
          <w:rFonts w:eastAsia="Times New Roman" w:cs="Times New Roman"/>
        </w:rPr>
        <w:t xml:space="preserve">, </w:t>
      </w:r>
      <w:r w:rsidRPr="00406C8B">
        <w:rPr>
          <w:rFonts w:eastAsia="TT95o00" w:cs="Times New Roman"/>
        </w:rPr>
        <w:t>отличаться глубиной воздействия</w:t>
      </w:r>
      <w:r w:rsidRPr="00406C8B">
        <w:rPr>
          <w:rFonts w:eastAsia="Times New Roman" w:cs="Times New Roman"/>
        </w:rPr>
        <w:t xml:space="preserve">, </w:t>
      </w:r>
      <w:r w:rsidRPr="00406C8B">
        <w:rPr>
          <w:rFonts w:eastAsia="TT95o00" w:cs="Times New Roman"/>
        </w:rPr>
        <w:t>однако безболезненным</w:t>
      </w:r>
      <w:r w:rsidRPr="00406C8B">
        <w:rPr>
          <w:rFonts w:eastAsia="Times New Roman" w:cs="Times New Roman"/>
        </w:rPr>
        <w:t xml:space="preserve">. </w:t>
      </w:r>
      <w:r w:rsidRPr="00406C8B">
        <w:rPr>
          <w:rFonts w:eastAsia="TT95o00" w:cs="Times New Roman"/>
        </w:rPr>
        <w:t xml:space="preserve">Основной прием </w:t>
      </w:r>
      <w:r w:rsidRPr="00406C8B">
        <w:rPr>
          <w:rFonts w:eastAsia="Times New Roman" w:cs="Times New Roman"/>
        </w:rPr>
        <w:t xml:space="preserve">– </w:t>
      </w:r>
      <w:r w:rsidRPr="00406C8B">
        <w:rPr>
          <w:rFonts w:eastAsia="TT95o00" w:cs="Times New Roman"/>
        </w:rPr>
        <w:t xml:space="preserve">разминание </w:t>
      </w:r>
      <w:r w:rsidRPr="00406C8B">
        <w:rPr>
          <w:rFonts w:eastAsia="Times New Roman" w:cs="Times New Roman"/>
        </w:rPr>
        <w:t>(</w:t>
      </w:r>
      <w:r w:rsidRPr="00406C8B">
        <w:rPr>
          <w:rFonts w:eastAsia="TT95o00" w:cs="Times New Roman"/>
        </w:rPr>
        <w:t xml:space="preserve">до </w:t>
      </w:r>
      <w:r w:rsidRPr="00406C8B">
        <w:rPr>
          <w:rFonts w:eastAsia="Times New Roman" w:cs="Times New Roman"/>
        </w:rPr>
        <w:t xml:space="preserve">80% </w:t>
      </w:r>
      <w:r w:rsidRPr="00406C8B">
        <w:rPr>
          <w:rFonts w:eastAsia="TT95o00" w:cs="Times New Roman"/>
        </w:rPr>
        <w:t>времени</w:t>
      </w:r>
      <w:r w:rsidRPr="00406C8B">
        <w:rPr>
          <w:rFonts w:eastAsia="Times New Roman" w:cs="Times New Roman"/>
        </w:rPr>
        <w:t xml:space="preserve">). </w:t>
      </w:r>
      <w:r w:rsidRPr="00406C8B">
        <w:rPr>
          <w:rFonts w:eastAsia="TT95o00" w:cs="Times New Roman"/>
        </w:rPr>
        <w:t xml:space="preserve">После легких нагрузок оптимальная продолжительность массажа составляет </w:t>
      </w:r>
      <w:r w:rsidRPr="00406C8B">
        <w:rPr>
          <w:rFonts w:eastAsia="Times New Roman" w:cs="Times New Roman"/>
        </w:rPr>
        <w:t xml:space="preserve">5 – 10 </w:t>
      </w:r>
      <w:r w:rsidRPr="00406C8B">
        <w:rPr>
          <w:rFonts w:eastAsia="TT95o00" w:cs="Times New Roman"/>
        </w:rPr>
        <w:t>мин</w:t>
      </w:r>
      <w:r w:rsidRPr="00406C8B">
        <w:rPr>
          <w:rFonts w:eastAsia="Times New Roman" w:cs="Times New Roman"/>
        </w:rPr>
        <w:t xml:space="preserve">, </w:t>
      </w:r>
      <w:r w:rsidRPr="00406C8B">
        <w:rPr>
          <w:rFonts w:eastAsia="TT95o00" w:cs="Times New Roman"/>
        </w:rPr>
        <w:t xml:space="preserve">после средних </w:t>
      </w:r>
      <w:r w:rsidRPr="00406C8B">
        <w:rPr>
          <w:rFonts w:eastAsia="Times New Roman" w:cs="Times New Roman"/>
        </w:rPr>
        <w:t xml:space="preserve">– 10 – 15 </w:t>
      </w:r>
      <w:r w:rsidRPr="00406C8B">
        <w:rPr>
          <w:rFonts w:eastAsia="TT95o00" w:cs="Times New Roman"/>
        </w:rPr>
        <w:t>мин</w:t>
      </w:r>
      <w:r w:rsidRPr="00406C8B">
        <w:rPr>
          <w:rFonts w:eastAsia="Times New Roman" w:cs="Times New Roman"/>
        </w:rPr>
        <w:t xml:space="preserve">, </w:t>
      </w:r>
      <w:r w:rsidRPr="00406C8B">
        <w:rPr>
          <w:rFonts w:eastAsia="TT95o00" w:cs="Times New Roman"/>
        </w:rPr>
        <w:t xml:space="preserve">после тяжелых </w:t>
      </w:r>
      <w:r w:rsidRPr="00406C8B">
        <w:rPr>
          <w:rFonts w:eastAsia="Times New Roman" w:cs="Times New Roman"/>
        </w:rPr>
        <w:t xml:space="preserve">– 15 – 20 </w:t>
      </w:r>
      <w:r w:rsidRPr="00406C8B">
        <w:rPr>
          <w:rFonts w:eastAsia="TT95o00" w:cs="Times New Roman"/>
        </w:rPr>
        <w:t>мин</w:t>
      </w:r>
      <w:r w:rsidRPr="00406C8B">
        <w:rPr>
          <w:rFonts w:eastAsia="Times New Roman" w:cs="Times New Roman"/>
        </w:rPr>
        <w:t xml:space="preserve">, </w:t>
      </w:r>
      <w:r w:rsidRPr="00406C8B">
        <w:rPr>
          <w:rFonts w:eastAsia="TT95o00" w:cs="Times New Roman"/>
        </w:rPr>
        <w:t xml:space="preserve">после максимальных </w:t>
      </w:r>
      <w:r w:rsidRPr="00406C8B">
        <w:rPr>
          <w:rFonts w:eastAsia="Times New Roman" w:cs="Times New Roman"/>
        </w:rPr>
        <w:t xml:space="preserve">– 20 – 25 </w:t>
      </w:r>
      <w:r w:rsidRPr="00406C8B">
        <w:rPr>
          <w:rFonts w:eastAsia="TT95o00" w:cs="Times New Roman"/>
        </w:rPr>
        <w:t>мин</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imes New Roman" w:cs="Times New Roman"/>
        </w:rPr>
        <w:tab/>
      </w:r>
      <w:r w:rsidRPr="00406C8B">
        <w:rPr>
          <w:rFonts w:eastAsia="Times New Roman" w:cs="Times New Roman"/>
          <w:lang w:val="ru-RU"/>
        </w:rPr>
        <w:t xml:space="preserve">4. </w:t>
      </w:r>
      <w:r w:rsidRPr="00406C8B">
        <w:rPr>
          <w:rFonts w:eastAsia="TT9Eo00" w:cs="Times New Roman"/>
        </w:rPr>
        <w:t>Фармакологические средства восстановления и витамины</w:t>
      </w:r>
      <w:r w:rsidRPr="00406C8B">
        <w:rPr>
          <w:rFonts w:eastAsia="Times New Roman" w:cs="Times New Roman"/>
          <w:i/>
          <w:iCs/>
        </w:rPr>
        <w:t xml:space="preserve">. </w:t>
      </w:r>
      <w:r w:rsidRPr="00406C8B">
        <w:rPr>
          <w:rFonts w:eastAsia="TT95o00" w:cs="Times New Roman"/>
        </w:rPr>
        <w:t>Фармакологическое регулирование тренированности спортсменов проводится строго индивидуально</w:t>
      </w:r>
      <w:r w:rsidRPr="00406C8B">
        <w:rPr>
          <w:rFonts w:eastAsia="Times New Roman" w:cs="Times New Roman"/>
        </w:rPr>
        <w:t xml:space="preserve">, </w:t>
      </w:r>
      <w:r w:rsidRPr="00406C8B">
        <w:rPr>
          <w:rFonts w:eastAsia="TT95o00" w:cs="Times New Roman"/>
        </w:rPr>
        <w:t xml:space="preserve">по конкретным показаниям и направлено на расширение </w:t>
      </w:r>
      <w:r w:rsidRPr="00406C8B">
        <w:rPr>
          <w:rFonts w:eastAsia="Times New Roman" w:cs="Times New Roman"/>
        </w:rPr>
        <w:t>«</w:t>
      </w:r>
      <w:r w:rsidRPr="00406C8B">
        <w:rPr>
          <w:rFonts w:eastAsia="TT95o00" w:cs="Times New Roman"/>
        </w:rPr>
        <w:t>узких</w:t>
      </w:r>
      <w:r w:rsidRPr="00406C8B">
        <w:rPr>
          <w:rFonts w:eastAsia="Times New Roman" w:cs="Times New Roman"/>
        </w:rPr>
        <w:t xml:space="preserve">» </w:t>
      </w:r>
      <w:r w:rsidRPr="00406C8B">
        <w:rPr>
          <w:rFonts w:eastAsia="TT95o00" w:cs="Times New Roman"/>
        </w:rPr>
        <w:t>мест метаболических циклов с использованием малотоксичных биологически активных соединений</w:t>
      </w:r>
      <w:r w:rsidRPr="00406C8B">
        <w:rPr>
          <w:rFonts w:eastAsia="Times New Roman" w:cs="Times New Roman"/>
        </w:rPr>
        <w:t xml:space="preserve">, </w:t>
      </w:r>
      <w:r w:rsidRPr="00406C8B">
        <w:rPr>
          <w:rFonts w:eastAsia="TT95o00" w:cs="Times New Roman"/>
        </w:rPr>
        <w:t>являющихся нормальными метаболитами или катализаторами реакций биосинтеза</w:t>
      </w:r>
      <w:r w:rsidRPr="00406C8B">
        <w:rPr>
          <w:rFonts w:eastAsia="Times New Roman" w:cs="Times New Roman"/>
        </w:rPr>
        <w:t xml:space="preserve">. </w:t>
      </w:r>
      <w:r w:rsidRPr="00406C8B">
        <w:rPr>
          <w:rFonts w:eastAsia="TT95o00" w:cs="Times New Roman"/>
        </w:rPr>
        <w:t>Под их воздействием быстрее выполняются пластические и энергетические ресурсы организма</w:t>
      </w:r>
      <w:r w:rsidRPr="00406C8B">
        <w:rPr>
          <w:rFonts w:eastAsia="Times New Roman" w:cs="Times New Roman"/>
        </w:rPr>
        <w:t xml:space="preserve">, </w:t>
      </w:r>
      <w:r w:rsidRPr="00406C8B">
        <w:rPr>
          <w:rFonts w:eastAsia="TT95o00" w:cs="Times New Roman"/>
        </w:rPr>
        <w:t>активизируются ферменты</w:t>
      </w:r>
      <w:r w:rsidRPr="00406C8B">
        <w:rPr>
          <w:rFonts w:eastAsia="Times New Roman" w:cs="Times New Roman"/>
        </w:rPr>
        <w:t xml:space="preserve">, </w:t>
      </w:r>
      <w:r w:rsidRPr="00406C8B">
        <w:rPr>
          <w:rFonts w:eastAsia="TT95o00" w:cs="Times New Roman"/>
        </w:rPr>
        <w:t>изменяются соотношения различных реакций метаболизма</w:t>
      </w:r>
      <w:r w:rsidRPr="00406C8B">
        <w:rPr>
          <w:rFonts w:eastAsia="Times New Roman" w:cs="Times New Roman"/>
        </w:rPr>
        <w:t xml:space="preserve">, </w:t>
      </w:r>
      <w:r w:rsidRPr="00406C8B">
        <w:rPr>
          <w:rFonts w:eastAsia="TT95o00" w:cs="Times New Roman"/>
        </w:rPr>
        <w:t>достигается равновесие нервных процессов</w:t>
      </w:r>
      <w:r w:rsidRPr="00406C8B">
        <w:rPr>
          <w:rFonts w:eastAsia="Times New Roman" w:cs="Times New Roman"/>
        </w:rPr>
        <w:t xml:space="preserve">, </w:t>
      </w:r>
      <w:r w:rsidRPr="00406C8B">
        <w:rPr>
          <w:rFonts w:eastAsia="TT95o00" w:cs="Times New Roman"/>
        </w:rPr>
        <w:t>ускоряется выведение продуктов катаболизма</w:t>
      </w:r>
      <w:r w:rsidRPr="00406C8B">
        <w:rPr>
          <w:rFonts w:eastAsia="Times New Roman" w:cs="Times New Roman"/>
        </w:rPr>
        <w:t>.</w:t>
      </w:r>
    </w:p>
    <w:p w:rsidR="00A60C5F" w:rsidRPr="00406C8B" w:rsidRDefault="00A60C5F" w:rsidP="00A60C5F">
      <w:pPr>
        <w:autoSpaceDE w:val="0"/>
        <w:jc w:val="both"/>
        <w:rPr>
          <w:rFonts w:eastAsia="Times New Roman" w:cs="Times New Roman"/>
        </w:rPr>
      </w:pPr>
      <w:r w:rsidRPr="00406C8B">
        <w:rPr>
          <w:rFonts w:eastAsia="TT95o00" w:cs="Times New Roman"/>
        </w:rPr>
        <w:tab/>
        <w:t>Основные принципы применения фармакологических средств восстановления</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imes New Roman" w:cs="Times New Roman"/>
        </w:rPr>
        <w:tab/>
        <w:t xml:space="preserve">1. </w:t>
      </w:r>
      <w:r w:rsidRPr="00406C8B">
        <w:rPr>
          <w:rFonts w:eastAsia="TT95o00" w:cs="Times New Roman"/>
        </w:rPr>
        <w:t>Фармакологические препараты применяет только врач в соответствии с</w:t>
      </w:r>
    </w:p>
    <w:p w:rsidR="00A60C5F" w:rsidRPr="00406C8B" w:rsidRDefault="00A60C5F" w:rsidP="00A60C5F">
      <w:pPr>
        <w:autoSpaceDE w:val="0"/>
        <w:jc w:val="both"/>
        <w:rPr>
          <w:rFonts w:eastAsia="Times New Roman" w:cs="Times New Roman"/>
        </w:rPr>
      </w:pPr>
      <w:r w:rsidRPr="00406C8B">
        <w:rPr>
          <w:rFonts w:eastAsia="TT95o00" w:cs="Times New Roman"/>
        </w:rPr>
        <w:lastRenderedPageBreak/>
        <w:t>конкретными показаниями и состоянием спортсмена</w:t>
      </w:r>
      <w:r w:rsidRPr="00406C8B">
        <w:rPr>
          <w:rFonts w:eastAsia="Times New Roman" w:cs="Times New Roman"/>
        </w:rPr>
        <w:t xml:space="preserve">. </w:t>
      </w:r>
      <w:r w:rsidRPr="00406C8B">
        <w:rPr>
          <w:rFonts w:eastAsia="TT95o00" w:cs="Times New Roman"/>
        </w:rPr>
        <w:t>Тренерам категорически запрещается самостоятельно применять фармакологические препараты</w:t>
      </w:r>
      <w:r w:rsidRPr="00406C8B">
        <w:rPr>
          <w:rFonts w:eastAsia="Times New Roman" w:cs="Times New Roman"/>
        </w:rPr>
        <w:t>.</w:t>
      </w:r>
    </w:p>
    <w:p w:rsidR="00A60C5F" w:rsidRPr="00406C8B" w:rsidRDefault="00A60C5F" w:rsidP="00A60C5F">
      <w:pPr>
        <w:autoSpaceDE w:val="0"/>
        <w:jc w:val="both"/>
        <w:rPr>
          <w:rFonts w:eastAsia="Times New Roman" w:cs="Times New Roman"/>
        </w:rPr>
      </w:pPr>
      <w:r w:rsidRPr="00406C8B">
        <w:rPr>
          <w:rFonts w:eastAsia="Times New Roman" w:cs="Times New Roman"/>
        </w:rPr>
        <w:tab/>
        <w:t xml:space="preserve">2. </w:t>
      </w:r>
      <w:r w:rsidRPr="00406C8B">
        <w:rPr>
          <w:rFonts w:eastAsia="TT95o00" w:cs="Times New Roman"/>
        </w:rPr>
        <w:t>Необходима предварительная проверка индивидуальной переносимости препарата</w:t>
      </w:r>
      <w:r w:rsidRPr="00406C8B">
        <w:rPr>
          <w:rFonts w:eastAsia="Times New Roman" w:cs="Times New Roman"/>
        </w:rPr>
        <w:t>.</w:t>
      </w:r>
    </w:p>
    <w:p w:rsidR="00A60C5F" w:rsidRPr="00406C8B" w:rsidRDefault="00A60C5F" w:rsidP="00A60C5F">
      <w:pPr>
        <w:autoSpaceDE w:val="0"/>
        <w:jc w:val="both"/>
        <w:rPr>
          <w:rFonts w:eastAsia="Times New Roman" w:cs="Times New Roman"/>
        </w:rPr>
      </w:pPr>
      <w:r w:rsidRPr="00406C8B">
        <w:rPr>
          <w:rFonts w:eastAsia="Times New Roman" w:cs="Times New Roman"/>
        </w:rPr>
        <w:tab/>
        <w:t xml:space="preserve">3. </w:t>
      </w:r>
      <w:r w:rsidRPr="00406C8B">
        <w:rPr>
          <w:rFonts w:eastAsia="TT95o00" w:cs="Times New Roman"/>
        </w:rPr>
        <w:t>Продолжительное непрерывное применение препарата приводит к привыканию организма к данному лекарственному средству</w:t>
      </w:r>
      <w:r w:rsidRPr="00406C8B">
        <w:rPr>
          <w:rFonts w:eastAsia="Times New Roman" w:cs="Times New Roman"/>
        </w:rPr>
        <w:t xml:space="preserve">, </w:t>
      </w:r>
      <w:r w:rsidRPr="00406C8B">
        <w:rPr>
          <w:rFonts w:eastAsia="TT95o00" w:cs="Times New Roman"/>
        </w:rPr>
        <w:t>что обуславливает необходимость увеличения его дозы для достижения желаемого эффекта</w:t>
      </w:r>
      <w:r w:rsidRPr="00406C8B">
        <w:rPr>
          <w:rFonts w:eastAsia="Times New Roman" w:cs="Times New Roman"/>
        </w:rPr>
        <w:t xml:space="preserve">, </w:t>
      </w:r>
      <w:r w:rsidRPr="00406C8B">
        <w:rPr>
          <w:rFonts w:eastAsia="TT95o00" w:cs="Times New Roman"/>
        </w:rPr>
        <w:t>угнетает естественное течение восстановительных процессов</w:t>
      </w:r>
      <w:r w:rsidRPr="00406C8B">
        <w:rPr>
          <w:rFonts w:eastAsia="Times New Roman" w:cs="Times New Roman"/>
        </w:rPr>
        <w:t xml:space="preserve">, </w:t>
      </w:r>
      <w:r w:rsidRPr="00406C8B">
        <w:rPr>
          <w:rFonts w:eastAsia="TT95o00" w:cs="Times New Roman"/>
        </w:rPr>
        <w:t>снижает тренирующий эффект нагрузки</w:t>
      </w:r>
      <w:r w:rsidRPr="00406C8B">
        <w:rPr>
          <w:rFonts w:eastAsia="Times New Roman" w:cs="Times New Roman"/>
        </w:rPr>
        <w:t>.</w:t>
      </w:r>
    </w:p>
    <w:p w:rsidR="00A60C5F" w:rsidRPr="00406C8B" w:rsidRDefault="00A60C5F" w:rsidP="00A60C5F">
      <w:pPr>
        <w:autoSpaceDE w:val="0"/>
        <w:jc w:val="both"/>
        <w:rPr>
          <w:rFonts w:eastAsia="Times New Roman" w:cs="Times New Roman"/>
        </w:rPr>
      </w:pPr>
      <w:r w:rsidRPr="00406C8B">
        <w:rPr>
          <w:rFonts w:eastAsia="Times New Roman" w:cs="Times New Roman"/>
        </w:rPr>
        <w:tab/>
        <w:t xml:space="preserve">4. </w:t>
      </w:r>
      <w:r w:rsidRPr="00406C8B">
        <w:rPr>
          <w:rFonts w:eastAsia="TT95o00" w:cs="Times New Roman"/>
        </w:rPr>
        <w:t>При адекватном течении восстановительных процессов нецелесообразно путем каких</w:t>
      </w:r>
      <w:r w:rsidRPr="00406C8B">
        <w:rPr>
          <w:rFonts w:eastAsia="Times New Roman" w:cs="Times New Roman"/>
        </w:rPr>
        <w:t>-</w:t>
      </w:r>
      <w:r w:rsidRPr="00406C8B">
        <w:rPr>
          <w:rFonts w:eastAsia="TT95o00" w:cs="Times New Roman"/>
        </w:rPr>
        <w:t>либо веществ вмешиваться в естественное течение обменных реакций организма</w:t>
      </w:r>
      <w:r w:rsidRPr="00406C8B">
        <w:rPr>
          <w:rFonts w:eastAsia="Times New Roman" w:cs="Times New Roman"/>
        </w:rPr>
        <w:t>.</w:t>
      </w:r>
    </w:p>
    <w:p w:rsidR="00A60C5F" w:rsidRPr="00406C8B" w:rsidRDefault="00A60C5F" w:rsidP="00A60C5F">
      <w:pPr>
        <w:autoSpaceDE w:val="0"/>
        <w:jc w:val="both"/>
        <w:rPr>
          <w:rFonts w:eastAsia="Times New Roman" w:cs="Times New Roman"/>
        </w:rPr>
      </w:pPr>
      <w:r w:rsidRPr="00406C8B">
        <w:rPr>
          <w:rFonts w:eastAsia="Times New Roman" w:cs="Times New Roman"/>
        </w:rPr>
        <w:tab/>
        <w:t xml:space="preserve">5. </w:t>
      </w:r>
      <w:r w:rsidRPr="00406C8B">
        <w:rPr>
          <w:rFonts w:eastAsia="TT95o00" w:cs="Times New Roman"/>
        </w:rPr>
        <w:t xml:space="preserve">Недопустимо использование фармакологических средств восстановления </w:t>
      </w:r>
      <w:r w:rsidRPr="00406C8B">
        <w:rPr>
          <w:rFonts w:eastAsia="Times New Roman" w:cs="Times New Roman"/>
        </w:rPr>
        <w:t>(</w:t>
      </w:r>
      <w:r w:rsidRPr="00406C8B">
        <w:rPr>
          <w:rFonts w:eastAsia="TT95o00" w:cs="Times New Roman"/>
        </w:rPr>
        <w:t>кроме витаминов и препаратов</w:t>
      </w:r>
      <w:r w:rsidRPr="00406C8B">
        <w:rPr>
          <w:rFonts w:eastAsia="Times New Roman" w:cs="Times New Roman"/>
        </w:rPr>
        <w:t xml:space="preserve">, </w:t>
      </w:r>
      <w:r w:rsidRPr="00406C8B">
        <w:rPr>
          <w:rFonts w:eastAsia="TT95o00" w:cs="Times New Roman"/>
        </w:rPr>
        <w:t>назначенных врачом для лечения</w:t>
      </w:r>
      <w:r w:rsidRPr="00406C8B">
        <w:rPr>
          <w:rFonts w:eastAsia="Times New Roman" w:cs="Times New Roman"/>
        </w:rPr>
        <w:t xml:space="preserve">) </w:t>
      </w:r>
      <w:r w:rsidRPr="00406C8B">
        <w:rPr>
          <w:rFonts w:eastAsia="TT95o00" w:cs="Times New Roman"/>
        </w:rPr>
        <w:t>в пубертатный период развития организма юного спортсмена</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imes New Roman" w:cs="Times New Roman"/>
        </w:rPr>
        <w:tab/>
      </w:r>
      <w:r w:rsidRPr="00406C8B">
        <w:rPr>
          <w:rFonts w:eastAsia="TT95o00" w:cs="Times New Roman"/>
        </w:rPr>
        <w:t>Для устранения витаминного дефицита используются поливитаминные комплексы</w:t>
      </w:r>
      <w:r w:rsidRPr="00406C8B">
        <w:rPr>
          <w:rFonts w:eastAsia="Times New Roman" w:cs="Times New Roman"/>
        </w:rPr>
        <w:t xml:space="preserve">, </w:t>
      </w:r>
      <w:r w:rsidRPr="00406C8B">
        <w:rPr>
          <w:rFonts w:eastAsia="TT95o00" w:cs="Times New Roman"/>
        </w:rPr>
        <w:t>содержащие основные витамины в оптимальных сочетаниях</w:t>
      </w:r>
      <w:r w:rsidRPr="00406C8B">
        <w:rPr>
          <w:rFonts w:eastAsia="Times New Roman" w:cs="Times New Roman"/>
        </w:rPr>
        <w:t xml:space="preserve">. </w:t>
      </w:r>
      <w:r w:rsidRPr="00406C8B">
        <w:rPr>
          <w:rFonts w:eastAsia="TT95o00" w:cs="Times New Roman"/>
        </w:rPr>
        <w:t xml:space="preserve">Наиболее доступны и эффективны геронтологические поливитаминные препараты </w:t>
      </w:r>
      <w:r w:rsidRPr="00406C8B">
        <w:rPr>
          <w:rFonts w:eastAsia="Times New Roman" w:cs="Times New Roman"/>
        </w:rPr>
        <w:t>«</w:t>
      </w:r>
      <w:r w:rsidRPr="00406C8B">
        <w:rPr>
          <w:rFonts w:eastAsia="TT95o00" w:cs="Times New Roman"/>
        </w:rPr>
        <w:t>Ундевит</w:t>
      </w:r>
      <w:r w:rsidRPr="00406C8B">
        <w:rPr>
          <w:rFonts w:eastAsia="Times New Roman" w:cs="Times New Roman"/>
        </w:rPr>
        <w:t xml:space="preserve">» </w:t>
      </w:r>
      <w:r w:rsidRPr="00406C8B">
        <w:rPr>
          <w:rFonts w:eastAsia="TT95o00" w:cs="Times New Roman"/>
        </w:rPr>
        <w:t xml:space="preserve">и </w:t>
      </w:r>
      <w:r w:rsidRPr="00406C8B">
        <w:rPr>
          <w:rFonts w:eastAsia="Times New Roman" w:cs="Times New Roman"/>
        </w:rPr>
        <w:t>«</w:t>
      </w:r>
      <w:r w:rsidRPr="00406C8B">
        <w:rPr>
          <w:rFonts w:eastAsia="TT95o00" w:cs="Times New Roman"/>
        </w:rPr>
        <w:t>Декамевит</w:t>
      </w:r>
      <w:r w:rsidRPr="00406C8B">
        <w:rPr>
          <w:rFonts w:eastAsia="Times New Roman" w:cs="Times New Roman"/>
        </w:rPr>
        <w:t xml:space="preserve">», </w:t>
      </w:r>
      <w:r w:rsidRPr="00406C8B">
        <w:rPr>
          <w:rFonts w:eastAsia="TT95o00" w:cs="Times New Roman"/>
        </w:rPr>
        <w:t xml:space="preserve">а также специально разработанные для применения при значительных физических нагрузках витаминные комплексы </w:t>
      </w:r>
      <w:r w:rsidRPr="00406C8B">
        <w:rPr>
          <w:rFonts w:eastAsia="Times New Roman" w:cs="Times New Roman"/>
        </w:rPr>
        <w:t>«</w:t>
      </w:r>
      <w:r w:rsidRPr="00406C8B">
        <w:rPr>
          <w:rFonts w:eastAsia="TT95o00" w:cs="Times New Roman"/>
        </w:rPr>
        <w:t>Аэровит</w:t>
      </w:r>
      <w:r w:rsidRPr="00406C8B">
        <w:rPr>
          <w:rFonts w:eastAsia="Times New Roman" w:cs="Times New Roman"/>
        </w:rPr>
        <w:t xml:space="preserve">» </w:t>
      </w:r>
      <w:r w:rsidRPr="00406C8B">
        <w:rPr>
          <w:rFonts w:eastAsia="TT95o00" w:cs="Times New Roman"/>
        </w:rPr>
        <w:t xml:space="preserve">и </w:t>
      </w:r>
      <w:r w:rsidRPr="00406C8B">
        <w:rPr>
          <w:rFonts w:eastAsia="Times New Roman" w:cs="Times New Roman"/>
        </w:rPr>
        <w:t>«</w:t>
      </w:r>
      <w:r w:rsidRPr="00406C8B">
        <w:rPr>
          <w:rFonts w:eastAsia="TT95o00" w:cs="Times New Roman"/>
        </w:rPr>
        <w:t>Комплевит</w:t>
      </w:r>
      <w:r w:rsidRPr="00406C8B">
        <w:rPr>
          <w:rFonts w:eastAsia="Times New Roman" w:cs="Times New Roman"/>
        </w:rPr>
        <w:t xml:space="preserve">». </w:t>
      </w:r>
      <w:r w:rsidRPr="00406C8B">
        <w:rPr>
          <w:rFonts w:eastAsia="TT95o00" w:cs="Times New Roman"/>
        </w:rPr>
        <w:t xml:space="preserve">Из зарубежных препаратов можно отметить </w:t>
      </w:r>
      <w:r w:rsidRPr="00406C8B">
        <w:rPr>
          <w:rFonts w:eastAsia="Times New Roman" w:cs="Times New Roman"/>
        </w:rPr>
        <w:t>«</w:t>
      </w:r>
      <w:r w:rsidRPr="00406C8B">
        <w:rPr>
          <w:rFonts w:eastAsia="TT95o00" w:cs="Times New Roman"/>
        </w:rPr>
        <w:t>Супрадин</w:t>
      </w:r>
      <w:r w:rsidRPr="00406C8B">
        <w:rPr>
          <w:rFonts w:eastAsia="Times New Roman" w:cs="Times New Roman"/>
        </w:rPr>
        <w:t>-</w:t>
      </w:r>
      <w:r w:rsidRPr="00406C8B">
        <w:rPr>
          <w:rFonts w:eastAsia="TT95o00" w:cs="Times New Roman"/>
        </w:rPr>
        <w:t>рош</w:t>
      </w:r>
      <w:r w:rsidRPr="00406C8B">
        <w:rPr>
          <w:rFonts w:eastAsia="Times New Roman" w:cs="Times New Roman"/>
        </w:rPr>
        <w:t>» (</w:t>
      </w:r>
      <w:r w:rsidRPr="00406C8B">
        <w:rPr>
          <w:rFonts w:eastAsia="TT95o00" w:cs="Times New Roman"/>
        </w:rPr>
        <w:t>Швейцария</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T95o00" w:cs="Times New Roman"/>
        </w:rPr>
        <w:tab/>
        <w:t>Высокие тренировочные и соревновательные нагрузки сопровождаются угнетением иммунологической реактивности организма</w:t>
      </w:r>
      <w:r w:rsidRPr="00406C8B">
        <w:rPr>
          <w:rFonts w:eastAsia="Times New Roman" w:cs="Times New Roman"/>
        </w:rPr>
        <w:t xml:space="preserve">. </w:t>
      </w:r>
      <w:r w:rsidRPr="00406C8B">
        <w:rPr>
          <w:rFonts w:eastAsia="TT95o00" w:cs="Times New Roman"/>
        </w:rPr>
        <w:t>Этот феномен объясняет снижение сопротивляемости организма спортсмена к простудным и инфекционным заболеваниям при достижении максимальной спортивной формы</w:t>
      </w:r>
      <w:r w:rsidRPr="00406C8B">
        <w:rPr>
          <w:rFonts w:eastAsia="Times New Roman" w:cs="Times New Roman"/>
        </w:rPr>
        <w:t xml:space="preserve">. </w:t>
      </w:r>
      <w:r w:rsidRPr="00406C8B">
        <w:rPr>
          <w:rFonts w:eastAsia="TT95o00" w:cs="Times New Roman"/>
        </w:rPr>
        <w:t>В этот период мероприятия</w:t>
      </w:r>
      <w:r w:rsidRPr="00406C8B">
        <w:rPr>
          <w:rFonts w:eastAsia="Times New Roman" w:cs="Times New Roman"/>
        </w:rPr>
        <w:t xml:space="preserve">, </w:t>
      </w:r>
      <w:r w:rsidRPr="00406C8B">
        <w:rPr>
          <w:rFonts w:eastAsia="TT95o00" w:cs="Times New Roman"/>
        </w:rPr>
        <w:t>направленные на повышение иммунитета</w:t>
      </w:r>
      <w:r w:rsidRPr="00406C8B">
        <w:rPr>
          <w:rFonts w:eastAsia="Times New Roman" w:cs="Times New Roman"/>
        </w:rPr>
        <w:t xml:space="preserve">, </w:t>
      </w:r>
      <w:r w:rsidRPr="00406C8B">
        <w:rPr>
          <w:rFonts w:eastAsia="TT95o00" w:cs="Times New Roman"/>
        </w:rPr>
        <w:t>обусловливают эффективность остальных дополнительных воздействий</w:t>
      </w:r>
      <w:r w:rsidRPr="00406C8B">
        <w:rPr>
          <w:rFonts w:eastAsia="Times New Roman" w:cs="Times New Roman"/>
        </w:rPr>
        <w:t xml:space="preserve">, </w:t>
      </w:r>
      <w:r w:rsidRPr="00406C8B">
        <w:rPr>
          <w:rFonts w:eastAsia="TT95o00" w:cs="Times New Roman"/>
        </w:rPr>
        <w:t>стимулирующих восстановительные процессы</w:t>
      </w:r>
      <w:r w:rsidRPr="00406C8B">
        <w:rPr>
          <w:rFonts w:eastAsia="Times New Roman" w:cs="Times New Roman"/>
        </w:rPr>
        <w:t xml:space="preserve">. </w:t>
      </w:r>
      <w:r w:rsidRPr="00406C8B">
        <w:rPr>
          <w:rFonts w:eastAsia="TT95o00" w:cs="Times New Roman"/>
        </w:rPr>
        <w:t>В их число входит использование таких препаратов</w:t>
      </w:r>
      <w:r w:rsidRPr="00406C8B">
        <w:rPr>
          <w:rFonts w:eastAsia="Times New Roman" w:cs="Times New Roman"/>
        </w:rPr>
        <w:t xml:space="preserve">, </w:t>
      </w:r>
      <w:r w:rsidRPr="00406C8B">
        <w:rPr>
          <w:rFonts w:eastAsia="TT95o00" w:cs="Times New Roman"/>
        </w:rPr>
        <w:t xml:space="preserve">как </w:t>
      </w:r>
      <w:r w:rsidRPr="00406C8B">
        <w:rPr>
          <w:rFonts w:eastAsia="Times New Roman" w:cs="Times New Roman"/>
        </w:rPr>
        <w:t>«</w:t>
      </w:r>
      <w:r w:rsidRPr="00406C8B">
        <w:rPr>
          <w:rFonts w:eastAsia="TT95o00" w:cs="Times New Roman"/>
        </w:rPr>
        <w:t>Политабс</w:t>
      </w:r>
      <w:r w:rsidRPr="00406C8B">
        <w:rPr>
          <w:rFonts w:eastAsia="Times New Roman" w:cs="Times New Roman"/>
        </w:rPr>
        <w:t xml:space="preserve">», </w:t>
      </w:r>
      <w:r w:rsidRPr="00406C8B">
        <w:rPr>
          <w:rFonts w:eastAsia="TT95o00" w:cs="Times New Roman"/>
        </w:rPr>
        <w:t xml:space="preserve">поливитаминный препарат </w:t>
      </w:r>
      <w:r w:rsidRPr="00406C8B">
        <w:rPr>
          <w:rFonts w:eastAsia="Times New Roman" w:cs="Times New Roman"/>
        </w:rPr>
        <w:t>«</w:t>
      </w:r>
      <w:r w:rsidRPr="00406C8B">
        <w:rPr>
          <w:rFonts w:eastAsia="TT95o00" w:cs="Times New Roman"/>
        </w:rPr>
        <w:t>Вивантол</w:t>
      </w:r>
      <w:r w:rsidRPr="00406C8B">
        <w:rPr>
          <w:rFonts w:eastAsia="Times New Roman" w:cs="Times New Roman"/>
        </w:rPr>
        <w:t>», «</w:t>
      </w:r>
      <w:r w:rsidRPr="00406C8B">
        <w:rPr>
          <w:rFonts w:eastAsia="TT95o00" w:cs="Times New Roman"/>
        </w:rPr>
        <w:t>Кобабаид</w:t>
      </w:r>
      <w:r w:rsidRPr="00406C8B">
        <w:rPr>
          <w:rFonts w:eastAsia="Times New Roman" w:cs="Times New Roman"/>
        </w:rPr>
        <w:t>» (</w:t>
      </w:r>
      <w:r w:rsidRPr="00406C8B">
        <w:rPr>
          <w:rFonts w:eastAsia="TT95o00" w:cs="Times New Roman"/>
        </w:rPr>
        <w:t>кофермент витамина В</w:t>
      </w:r>
      <w:r w:rsidRPr="00406C8B">
        <w:rPr>
          <w:rFonts w:eastAsia="Times New Roman" w:cs="Times New Roman"/>
        </w:rPr>
        <w:t xml:space="preserve">12) </w:t>
      </w:r>
      <w:r w:rsidRPr="00406C8B">
        <w:rPr>
          <w:rFonts w:eastAsia="TT95o00" w:cs="Times New Roman"/>
        </w:rPr>
        <w:t>и некоторые другие</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T95o00" w:cs="Times New Roman"/>
        </w:rPr>
        <w:tab/>
        <w:t>Определенное влияние на восстановление и повышение работоспособности оказывают растения</w:t>
      </w:r>
      <w:r w:rsidRPr="00406C8B">
        <w:rPr>
          <w:rFonts w:eastAsia="Times New Roman" w:cs="Times New Roman"/>
        </w:rPr>
        <w:t>-</w:t>
      </w:r>
      <w:r w:rsidRPr="00406C8B">
        <w:rPr>
          <w:rFonts w:eastAsia="TT95o00" w:cs="Times New Roman"/>
        </w:rPr>
        <w:t>адаптогены</w:t>
      </w:r>
      <w:r w:rsidRPr="00406C8B">
        <w:rPr>
          <w:rFonts w:eastAsia="Times New Roman" w:cs="Times New Roman"/>
        </w:rPr>
        <w:t xml:space="preserve">. </w:t>
      </w:r>
      <w:r w:rsidRPr="00406C8B">
        <w:rPr>
          <w:rFonts w:eastAsia="TT95o00" w:cs="Times New Roman"/>
        </w:rPr>
        <w:t>Они тонизируют нервную систему</w:t>
      </w:r>
      <w:r w:rsidRPr="00406C8B">
        <w:rPr>
          <w:rFonts w:eastAsia="Times New Roman" w:cs="Times New Roman"/>
        </w:rPr>
        <w:t xml:space="preserve">, </w:t>
      </w:r>
      <w:r w:rsidRPr="00406C8B">
        <w:rPr>
          <w:rFonts w:eastAsia="TT95o00" w:cs="Times New Roman"/>
        </w:rPr>
        <w:t>стимулируют обмен веществ</w:t>
      </w:r>
      <w:r w:rsidRPr="00406C8B">
        <w:rPr>
          <w:rFonts w:eastAsia="Times New Roman" w:cs="Times New Roman"/>
        </w:rPr>
        <w:t xml:space="preserve">, </w:t>
      </w:r>
      <w:r w:rsidRPr="00406C8B">
        <w:rPr>
          <w:rFonts w:eastAsia="TT95o00" w:cs="Times New Roman"/>
        </w:rPr>
        <w:t>положительно влияют на функционирование ферментных систем</w:t>
      </w:r>
      <w:r w:rsidRPr="00406C8B">
        <w:rPr>
          <w:rFonts w:eastAsia="Times New Roman" w:cs="Times New Roman"/>
        </w:rPr>
        <w:t xml:space="preserve">, </w:t>
      </w:r>
      <w:r w:rsidRPr="00406C8B">
        <w:rPr>
          <w:rFonts w:eastAsia="TT95o00" w:cs="Times New Roman"/>
        </w:rPr>
        <w:t>что стимулирует увеличение физической и психической работоспособности</w:t>
      </w:r>
      <w:r w:rsidRPr="00406C8B">
        <w:rPr>
          <w:rFonts w:eastAsia="Times New Roman" w:cs="Times New Roman"/>
        </w:rPr>
        <w:t xml:space="preserve">. </w:t>
      </w:r>
      <w:r w:rsidRPr="00406C8B">
        <w:rPr>
          <w:rFonts w:eastAsia="TT95o00" w:cs="Times New Roman"/>
        </w:rPr>
        <w:t>К адаптогенам относятся женьшень</w:t>
      </w:r>
      <w:r w:rsidRPr="00406C8B">
        <w:rPr>
          <w:rFonts w:eastAsia="Times New Roman" w:cs="Times New Roman"/>
        </w:rPr>
        <w:t xml:space="preserve">, </w:t>
      </w:r>
      <w:r w:rsidRPr="00406C8B">
        <w:rPr>
          <w:rFonts w:eastAsia="TT95o00" w:cs="Times New Roman"/>
        </w:rPr>
        <w:t>золотой корень</w:t>
      </w:r>
      <w:r w:rsidRPr="00406C8B">
        <w:rPr>
          <w:rFonts w:eastAsia="Times New Roman" w:cs="Times New Roman"/>
        </w:rPr>
        <w:t xml:space="preserve">, </w:t>
      </w:r>
      <w:r w:rsidRPr="00406C8B">
        <w:rPr>
          <w:rFonts w:eastAsia="TT95o00" w:cs="Times New Roman"/>
        </w:rPr>
        <w:t xml:space="preserve">маралий корень </w:t>
      </w:r>
      <w:r w:rsidRPr="00406C8B">
        <w:rPr>
          <w:rFonts w:eastAsia="Times New Roman" w:cs="Times New Roman"/>
        </w:rPr>
        <w:t>(</w:t>
      </w:r>
      <w:r w:rsidRPr="00406C8B">
        <w:rPr>
          <w:rFonts w:eastAsia="TT95o00" w:cs="Times New Roman"/>
        </w:rPr>
        <w:t>левзея</w:t>
      </w:r>
      <w:r w:rsidRPr="00406C8B">
        <w:rPr>
          <w:rFonts w:eastAsia="Times New Roman" w:cs="Times New Roman"/>
        </w:rPr>
        <w:t xml:space="preserve">), </w:t>
      </w:r>
      <w:r w:rsidRPr="00406C8B">
        <w:rPr>
          <w:rFonts w:eastAsia="TT95o00" w:cs="Times New Roman"/>
        </w:rPr>
        <w:t>элеутерококк</w:t>
      </w:r>
      <w:r w:rsidRPr="00406C8B">
        <w:rPr>
          <w:rFonts w:eastAsia="Times New Roman" w:cs="Times New Roman"/>
        </w:rPr>
        <w:t xml:space="preserve">, </w:t>
      </w:r>
      <w:r w:rsidRPr="00406C8B">
        <w:rPr>
          <w:rFonts w:eastAsia="TT95o00" w:cs="Times New Roman"/>
        </w:rPr>
        <w:t>китайский лимонник</w:t>
      </w:r>
      <w:r w:rsidRPr="00406C8B">
        <w:rPr>
          <w:rFonts w:eastAsia="Times New Roman" w:cs="Times New Roman"/>
        </w:rPr>
        <w:t xml:space="preserve">, </w:t>
      </w:r>
      <w:r w:rsidRPr="00406C8B">
        <w:rPr>
          <w:rFonts w:eastAsia="Times New Roman" w:cs="Times New Roman"/>
          <w:lang w:val="ru-RU"/>
        </w:rPr>
        <w:t>з</w:t>
      </w:r>
      <w:r w:rsidRPr="00406C8B">
        <w:rPr>
          <w:rFonts w:eastAsia="TT95o00" w:cs="Times New Roman"/>
        </w:rPr>
        <w:t>аманиха и др</w:t>
      </w:r>
      <w:r w:rsidRPr="00406C8B">
        <w:rPr>
          <w:rFonts w:eastAsia="Times New Roman" w:cs="Times New Roman"/>
        </w:rPr>
        <w:t xml:space="preserve">. </w:t>
      </w:r>
      <w:r w:rsidRPr="00406C8B">
        <w:rPr>
          <w:rFonts w:eastAsia="TT95o00" w:cs="Times New Roman"/>
        </w:rPr>
        <w:t>Обычно применяются спиртовые экстракты</w:t>
      </w:r>
      <w:r w:rsidRPr="00406C8B">
        <w:rPr>
          <w:rFonts w:eastAsia="Times New Roman" w:cs="Times New Roman"/>
        </w:rPr>
        <w:t xml:space="preserve">. </w:t>
      </w:r>
      <w:r w:rsidRPr="00406C8B">
        <w:rPr>
          <w:rFonts w:eastAsia="TT95o00" w:cs="Times New Roman"/>
        </w:rPr>
        <w:t xml:space="preserve">Курс приема адаптогенов рассчитан на </w:t>
      </w:r>
      <w:r w:rsidRPr="00406C8B">
        <w:rPr>
          <w:rFonts w:eastAsia="Times New Roman" w:cs="Times New Roman"/>
        </w:rPr>
        <w:t xml:space="preserve">2 – 3 </w:t>
      </w:r>
      <w:r w:rsidRPr="00406C8B">
        <w:rPr>
          <w:rFonts w:eastAsia="TT95o00" w:cs="Times New Roman"/>
        </w:rPr>
        <w:t>недели</w:t>
      </w:r>
      <w:r w:rsidRPr="00406C8B">
        <w:rPr>
          <w:rFonts w:eastAsia="Times New Roman" w:cs="Times New Roman"/>
        </w:rPr>
        <w:t xml:space="preserve">. </w:t>
      </w:r>
      <w:r w:rsidRPr="00406C8B">
        <w:rPr>
          <w:rFonts w:eastAsia="TT95o00" w:cs="Times New Roman"/>
        </w:rPr>
        <w:t>Дозировка определяется индивидуально</w:t>
      </w:r>
      <w:r w:rsidRPr="00406C8B">
        <w:rPr>
          <w:rFonts w:eastAsia="Times New Roman" w:cs="Times New Roman"/>
        </w:rPr>
        <w:t xml:space="preserve">, </w:t>
      </w:r>
      <w:r w:rsidRPr="00406C8B">
        <w:rPr>
          <w:rFonts w:eastAsia="TT95o00" w:cs="Times New Roman"/>
        </w:rPr>
        <w:t>на основании субъективных ощущений по достижению тонизирующего эффекта</w:t>
      </w:r>
      <w:r w:rsidRPr="00406C8B">
        <w:rPr>
          <w:rFonts w:eastAsia="Times New Roman" w:cs="Times New Roman"/>
        </w:rPr>
        <w:t>.</w:t>
      </w:r>
    </w:p>
    <w:p w:rsidR="00A60C5F" w:rsidRPr="00A60C5F" w:rsidRDefault="00A60C5F" w:rsidP="00A60C5F">
      <w:pPr>
        <w:autoSpaceDE w:val="0"/>
        <w:jc w:val="both"/>
        <w:rPr>
          <w:lang w:val="ru-RU"/>
        </w:rPr>
      </w:pPr>
      <w:r w:rsidRPr="00406C8B">
        <w:rPr>
          <w:rFonts w:eastAsia="TT95o00" w:cs="Times New Roman"/>
        </w:rPr>
        <w:tab/>
      </w:r>
      <w:r w:rsidRPr="00406C8B">
        <w:rPr>
          <w:rFonts w:eastAsia="TT95o00" w:cs="Times New Roman"/>
          <w:lang w:val="ru-RU"/>
        </w:rPr>
        <w:t xml:space="preserve">5. </w:t>
      </w:r>
      <w:r w:rsidRPr="00406C8B">
        <w:rPr>
          <w:rFonts w:eastAsia="TT95o00" w:cs="Times New Roman"/>
        </w:rPr>
        <w:t xml:space="preserve">Психологические средства восстановления Эти средства условно подразделяются на </w:t>
      </w:r>
      <w:r w:rsidRPr="00406C8B">
        <w:rPr>
          <w:rFonts w:eastAsia="TT9Eo00" w:cs="Times New Roman"/>
        </w:rPr>
        <w:t>психолого</w:t>
      </w:r>
      <w:r w:rsidRPr="00406C8B">
        <w:rPr>
          <w:rFonts w:eastAsia="Times New Roman" w:cs="Times New Roman"/>
          <w:i/>
          <w:iCs/>
        </w:rPr>
        <w:t>-</w:t>
      </w:r>
      <w:r w:rsidRPr="00406C8B">
        <w:rPr>
          <w:rFonts w:eastAsia="TT9Eo00" w:cs="Times New Roman"/>
        </w:rPr>
        <w:t xml:space="preserve">педагогические </w:t>
      </w:r>
      <w:r w:rsidRPr="00406C8B">
        <w:rPr>
          <w:rFonts w:eastAsia="Times New Roman" w:cs="Times New Roman"/>
        </w:rPr>
        <w:t>(</w:t>
      </w:r>
      <w:r w:rsidRPr="00406C8B">
        <w:rPr>
          <w:rFonts w:eastAsia="TT95o00" w:cs="Times New Roman"/>
        </w:rPr>
        <w:t>оптимальный моральный климат в группе</w:t>
      </w:r>
      <w:r w:rsidRPr="00406C8B">
        <w:rPr>
          <w:rFonts w:eastAsia="Times New Roman" w:cs="Times New Roman"/>
        </w:rPr>
        <w:t xml:space="preserve">, </w:t>
      </w:r>
      <w:r w:rsidRPr="00406C8B">
        <w:rPr>
          <w:rFonts w:eastAsia="TT95o00" w:cs="Times New Roman"/>
        </w:rPr>
        <w:t>положительные эмоции</w:t>
      </w:r>
      <w:r w:rsidRPr="00406C8B">
        <w:rPr>
          <w:rFonts w:eastAsia="Times New Roman" w:cs="Times New Roman"/>
        </w:rPr>
        <w:t xml:space="preserve">, </w:t>
      </w:r>
      <w:r w:rsidRPr="00406C8B">
        <w:rPr>
          <w:rFonts w:eastAsia="TT95o00" w:cs="Times New Roman"/>
        </w:rPr>
        <w:t>комфортные условия быта</w:t>
      </w:r>
      <w:r w:rsidRPr="00406C8B">
        <w:rPr>
          <w:rFonts w:eastAsia="Times New Roman" w:cs="Times New Roman"/>
        </w:rPr>
        <w:t xml:space="preserve">, </w:t>
      </w:r>
      <w:r w:rsidRPr="00406C8B">
        <w:rPr>
          <w:rFonts w:eastAsia="TT95o00" w:cs="Times New Roman"/>
        </w:rPr>
        <w:t>интересный</w:t>
      </w:r>
      <w:r w:rsidRPr="00406C8B">
        <w:rPr>
          <w:rFonts w:eastAsia="Times New Roman" w:cs="Times New Roman"/>
        </w:rPr>
        <w:t xml:space="preserve">, </w:t>
      </w:r>
      <w:r w:rsidRPr="00406C8B">
        <w:rPr>
          <w:rFonts w:eastAsia="TT95o00" w:cs="Times New Roman"/>
        </w:rPr>
        <w:t>разнообразный отдых и др</w:t>
      </w:r>
      <w:r w:rsidRPr="00406C8B">
        <w:rPr>
          <w:rFonts w:eastAsia="Times New Roman" w:cs="Times New Roman"/>
        </w:rPr>
        <w:t xml:space="preserve">.) </w:t>
      </w:r>
      <w:r w:rsidRPr="00406C8B">
        <w:rPr>
          <w:rFonts w:eastAsia="TT95o00" w:cs="Times New Roman"/>
        </w:rPr>
        <w:t xml:space="preserve">и </w:t>
      </w:r>
      <w:r w:rsidRPr="00406C8B">
        <w:rPr>
          <w:rFonts w:eastAsia="TT9Eo00" w:cs="Times New Roman"/>
        </w:rPr>
        <w:t xml:space="preserve">психогигиенические </w:t>
      </w:r>
      <w:r w:rsidRPr="00406C8B">
        <w:rPr>
          <w:rFonts w:eastAsia="Times New Roman" w:cs="Times New Roman"/>
        </w:rPr>
        <w:t>(</w:t>
      </w:r>
      <w:r w:rsidRPr="00406C8B">
        <w:rPr>
          <w:rFonts w:eastAsia="TT95o00" w:cs="Times New Roman"/>
        </w:rPr>
        <w:t>регуляция и саморегуляция психических состояний путем удлинения сна</w:t>
      </w:r>
      <w:r w:rsidRPr="00406C8B">
        <w:rPr>
          <w:rFonts w:eastAsia="Times New Roman" w:cs="Times New Roman"/>
        </w:rPr>
        <w:t xml:space="preserve">, </w:t>
      </w:r>
      <w:r w:rsidRPr="00406C8B">
        <w:rPr>
          <w:rFonts w:eastAsia="TT95o00" w:cs="Times New Roman"/>
        </w:rPr>
        <w:t>внушенного сна</w:t>
      </w:r>
      <w:r w:rsidRPr="00406C8B">
        <w:rPr>
          <w:rFonts w:eastAsia="Times New Roman" w:cs="Times New Roman"/>
        </w:rPr>
        <w:t>-</w:t>
      </w:r>
      <w:r w:rsidRPr="00406C8B">
        <w:rPr>
          <w:rFonts w:eastAsia="TT95o00" w:cs="Times New Roman"/>
        </w:rPr>
        <w:t>отдыха</w:t>
      </w:r>
      <w:r w:rsidRPr="00406C8B">
        <w:rPr>
          <w:rFonts w:eastAsia="Times New Roman" w:cs="Times New Roman"/>
        </w:rPr>
        <w:t xml:space="preserve">, </w:t>
      </w:r>
      <w:r w:rsidRPr="00406C8B">
        <w:rPr>
          <w:rFonts w:eastAsia="TT95o00" w:cs="Times New Roman"/>
        </w:rPr>
        <w:t>психорегулирующая и аутогенная тренировки</w:t>
      </w:r>
      <w:r w:rsidRPr="00406C8B">
        <w:rPr>
          <w:rFonts w:eastAsia="Times New Roman" w:cs="Times New Roman"/>
        </w:rPr>
        <w:t xml:space="preserve">, </w:t>
      </w:r>
      <w:r w:rsidRPr="00406C8B">
        <w:rPr>
          <w:rFonts w:eastAsia="TT95o00" w:cs="Times New Roman"/>
        </w:rPr>
        <w:t>цветовые и музыкальные воздействия</w:t>
      </w:r>
      <w:r w:rsidRPr="00406C8B">
        <w:rPr>
          <w:rFonts w:eastAsia="Times New Roman" w:cs="Times New Roman"/>
        </w:rPr>
        <w:t xml:space="preserve">, </w:t>
      </w:r>
      <w:r w:rsidRPr="00406C8B">
        <w:rPr>
          <w:rFonts w:eastAsia="TT95o00" w:cs="Times New Roman"/>
        </w:rPr>
        <w:t>специальные приемы мышечной релаксации и др</w:t>
      </w:r>
      <w:r w:rsidRPr="00406C8B">
        <w:rPr>
          <w:rFonts w:eastAsia="Times New Roman" w:cs="Times New Roman"/>
        </w:rPr>
        <w:t>.).</w:t>
      </w:r>
    </w:p>
    <w:p w:rsidR="00254E70" w:rsidRPr="00C96911" w:rsidRDefault="00254E70" w:rsidP="00C96911">
      <w:pPr>
        <w:pStyle w:val="ConsPlusNormal"/>
        <w:ind w:firstLine="567"/>
        <w:jc w:val="both"/>
        <w:rPr>
          <w:rFonts w:ascii="Times New Roman" w:hAnsi="Times New Roman" w:cs="Times New Roman"/>
          <w:b/>
          <w:bCs/>
          <w:sz w:val="24"/>
          <w:szCs w:val="24"/>
        </w:rPr>
      </w:pPr>
      <w:r>
        <w:rPr>
          <w:rFonts w:ascii="Times New Roman" w:hAnsi="Times New Roman" w:cs="Times New Roman"/>
          <w:b/>
          <w:bCs/>
          <w:sz w:val="24"/>
          <w:szCs w:val="24"/>
        </w:rPr>
        <w:t>2.9. Планы инструкторской и судейской практики.</w:t>
      </w:r>
    </w:p>
    <w:p w:rsidR="00A60C5F" w:rsidRPr="00406C8B" w:rsidRDefault="00A60C5F" w:rsidP="00A60C5F">
      <w:pPr>
        <w:autoSpaceDE w:val="0"/>
        <w:jc w:val="both"/>
        <w:rPr>
          <w:rFonts w:eastAsia="Times New Roman" w:cs="Times New Roman"/>
          <w:b/>
          <w:bCs/>
        </w:rPr>
      </w:pPr>
      <w:r w:rsidRPr="00406C8B">
        <w:rPr>
          <w:rFonts w:eastAsia="TT95o00" w:cs="Times New Roman"/>
        </w:rPr>
        <w:tab/>
        <w:t>Работа по привитию инструкторских и судей</w:t>
      </w:r>
      <w:r>
        <w:rPr>
          <w:rFonts w:eastAsia="TT95o00" w:cs="Times New Roman"/>
        </w:rPr>
        <w:t xml:space="preserve">ских навыков проводится в </w:t>
      </w:r>
      <w:r w:rsidRPr="00406C8B">
        <w:rPr>
          <w:rFonts w:eastAsia="TT95o00" w:cs="Times New Roman"/>
        </w:rPr>
        <w:t>тренировочных группах и группах спортивного совершенствования согласно типовому учебному плану</w:t>
      </w:r>
      <w:r w:rsidRPr="00406C8B">
        <w:rPr>
          <w:rFonts w:eastAsia="Times New Roman" w:cs="Times New Roman"/>
        </w:rPr>
        <w:t xml:space="preserve">. </w:t>
      </w:r>
      <w:r w:rsidRPr="00406C8B">
        <w:rPr>
          <w:rFonts w:eastAsia="TT95o00" w:cs="Times New Roman"/>
        </w:rPr>
        <w:t>Работа проводится в форме бесед</w:t>
      </w:r>
      <w:r w:rsidRPr="00406C8B">
        <w:rPr>
          <w:rFonts w:eastAsia="Times New Roman" w:cs="Times New Roman"/>
        </w:rPr>
        <w:t xml:space="preserve">, </w:t>
      </w:r>
      <w:r w:rsidRPr="00406C8B">
        <w:rPr>
          <w:rFonts w:eastAsia="TT95o00" w:cs="Times New Roman"/>
        </w:rPr>
        <w:t>семинаров</w:t>
      </w:r>
      <w:r w:rsidRPr="00406C8B">
        <w:rPr>
          <w:rFonts w:eastAsia="Times New Roman" w:cs="Times New Roman"/>
        </w:rPr>
        <w:t xml:space="preserve">, </w:t>
      </w:r>
      <w:r w:rsidRPr="00406C8B">
        <w:rPr>
          <w:rFonts w:eastAsia="TT95o00" w:cs="Times New Roman"/>
        </w:rPr>
        <w:t>практических занятий и самостоятельного обслуживания соревнований</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imes New Roman" w:cs="Times New Roman"/>
          <w:b/>
          <w:bCs/>
        </w:rPr>
        <w:tab/>
      </w:r>
      <w:r w:rsidRPr="00406C8B">
        <w:rPr>
          <w:rFonts w:eastAsia="Times New Roman" w:cs="Times New Roman"/>
          <w:b/>
          <w:bCs/>
          <w:i/>
          <w:iCs/>
        </w:rPr>
        <w:t xml:space="preserve">1. </w:t>
      </w:r>
      <w:r w:rsidRPr="00406C8B">
        <w:rPr>
          <w:rFonts w:eastAsia="Times New Roman" w:cs="Times New Roman"/>
          <w:b/>
          <w:bCs/>
          <w:i/>
          <w:iCs/>
          <w:lang w:val="ru-RU"/>
        </w:rPr>
        <w:t>Т</w:t>
      </w:r>
      <w:r w:rsidRPr="00406C8B">
        <w:rPr>
          <w:rFonts w:eastAsia="TT95o00" w:cs="Times New Roman"/>
          <w:b/>
          <w:bCs/>
          <w:i/>
          <w:iCs/>
        </w:rPr>
        <w:t>ренировочные группы.</w:t>
      </w:r>
    </w:p>
    <w:p w:rsidR="00A60C5F" w:rsidRPr="00406C8B" w:rsidRDefault="00A60C5F" w:rsidP="00A60C5F">
      <w:pPr>
        <w:autoSpaceDE w:val="0"/>
        <w:jc w:val="both"/>
        <w:rPr>
          <w:rFonts w:eastAsia="Times New Roman" w:cs="Times New Roman"/>
          <w:b/>
          <w:bCs/>
        </w:rPr>
      </w:pPr>
      <w:r w:rsidRPr="00406C8B">
        <w:rPr>
          <w:rFonts w:eastAsia="TT95o00" w:cs="Times New Roman"/>
        </w:rPr>
        <w:tab/>
        <w:t>Обязанности и права участников соревнований</w:t>
      </w:r>
      <w:r w:rsidRPr="00406C8B">
        <w:rPr>
          <w:rFonts w:eastAsia="Times New Roman" w:cs="Times New Roman"/>
        </w:rPr>
        <w:t xml:space="preserve">. </w:t>
      </w:r>
      <w:r w:rsidRPr="00406C8B">
        <w:rPr>
          <w:rFonts w:eastAsia="TT95o00" w:cs="Times New Roman"/>
        </w:rPr>
        <w:t>Общие обязанности судей</w:t>
      </w:r>
      <w:r w:rsidRPr="00406C8B">
        <w:rPr>
          <w:rFonts w:eastAsia="Times New Roman" w:cs="Times New Roman"/>
        </w:rPr>
        <w:t xml:space="preserve">. </w:t>
      </w:r>
      <w:r w:rsidRPr="00406C8B">
        <w:rPr>
          <w:rFonts w:eastAsia="TT95o00" w:cs="Times New Roman"/>
        </w:rPr>
        <w:t>Обязанности главного судьи</w:t>
      </w:r>
      <w:r w:rsidRPr="00406C8B">
        <w:rPr>
          <w:rFonts w:eastAsia="Times New Roman" w:cs="Times New Roman"/>
        </w:rPr>
        <w:t xml:space="preserve">, </w:t>
      </w:r>
      <w:r w:rsidRPr="00406C8B">
        <w:rPr>
          <w:rFonts w:eastAsia="TT95o00" w:cs="Times New Roman"/>
        </w:rPr>
        <w:t>заместителя главного судьи</w:t>
      </w:r>
      <w:r w:rsidRPr="00406C8B">
        <w:rPr>
          <w:rFonts w:eastAsia="Times New Roman" w:cs="Times New Roman"/>
        </w:rPr>
        <w:t xml:space="preserve">, </w:t>
      </w:r>
      <w:r w:rsidRPr="00406C8B">
        <w:rPr>
          <w:rFonts w:eastAsia="TT95o00" w:cs="Times New Roman"/>
        </w:rPr>
        <w:t>главного секретаря и его заместителей</w:t>
      </w:r>
      <w:r w:rsidRPr="00406C8B">
        <w:rPr>
          <w:rFonts w:eastAsia="Times New Roman" w:cs="Times New Roman"/>
        </w:rPr>
        <w:t xml:space="preserve">, </w:t>
      </w:r>
      <w:r w:rsidRPr="00406C8B">
        <w:rPr>
          <w:rFonts w:eastAsia="TT95o00" w:cs="Times New Roman"/>
        </w:rPr>
        <w:t>судей на старте</w:t>
      </w:r>
      <w:r w:rsidRPr="00406C8B">
        <w:rPr>
          <w:rFonts w:eastAsia="Times New Roman" w:cs="Times New Roman"/>
        </w:rPr>
        <w:t xml:space="preserve">, </w:t>
      </w:r>
      <w:r w:rsidRPr="00406C8B">
        <w:rPr>
          <w:rFonts w:eastAsia="TT95o00" w:cs="Times New Roman"/>
        </w:rPr>
        <w:t>судей на финише</w:t>
      </w:r>
      <w:r w:rsidRPr="00406C8B">
        <w:rPr>
          <w:rFonts w:eastAsia="Times New Roman" w:cs="Times New Roman"/>
        </w:rPr>
        <w:t xml:space="preserve">, </w:t>
      </w:r>
      <w:r w:rsidRPr="00406C8B">
        <w:rPr>
          <w:rFonts w:eastAsia="TT95o00" w:cs="Times New Roman"/>
        </w:rPr>
        <w:t>контролеров</w:t>
      </w:r>
      <w:r w:rsidRPr="00406C8B">
        <w:rPr>
          <w:rFonts w:eastAsia="Times New Roman" w:cs="Times New Roman"/>
        </w:rPr>
        <w:t xml:space="preserve">. </w:t>
      </w:r>
      <w:r w:rsidRPr="00406C8B">
        <w:rPr>
          <w:rFonts w:eastAsia="TT95o00" w:cs="Times New Roman"/>
        </w:rPr>
        <w:t>Оформление места старта</w:t>
      </w:r>
      <w:r w:rsidRPr="00406C8B">
        <w:rPr>
          <w:rFonts w:eastAsia="Times New Roman" w:cs="Times New Roman"/>
        </w:rPr>
        <w:t xml:space="preserve">, </w:t>
      </w:r>
      <w:r w:rsidRPr="00406C8B">
        <w:rPr>
          <w:rFonts w:eastAsia="TT95o00" w:cs="Times New Roman"/>
        </w:rPr>
        <w:t>финиша</w:t>
      </w:r>
      <w:r w:rsidRPr="00406C8B">
        <w:rPr>
          <w:rFonts w:eastAsia="Times New Roman" w:cs="Times New Roman"/>
        </w:rPr>
        <w:t xml:space="preserve">, </w:t>
      </w:r>
      <w:r w:rsidRPr="00406C8B">
        <w:rPr>
          <w:rFonts w:eastAsia="TT95o00" w:cs="Times New Roman"/>
        </w:rPr>
        <w:t>зоны передачи эстафеты</w:t>
      </w:r>
      <w:r w:rsidRPr="00406C8B">
        <w:rPr>
          <w:rFonts w:eastAsia="Times New Roman" w:cs="Times New Roman"/>
        </w:rPr>
        <w:t xml:space="preserve">. </w:t>
      </w:r>
      <w:r w:rsidRPr="00406C8B">
        <w:rPr>
          <w:rFonts w:eastAsia="TT95o00" w:cs="Times New Roman"/>
        </w:rPr>
        <w:t>Подготовка трассы лыжных гонок</w:t>
      </w:r>
      <w:r w:rsidRPr="00406C8B">
        <w:rPr>
          <w:rFonts w:eastAsia="Times New Roman" w:cs="Times New Roman"/>
        </w:rPr>
        <w:t xml:space="preserve">. </w:t>
      </w:r>
      <w:r w:rsidRPr="00406C8B">
        <w:rPr>
          <w:rFonts w:eastAsia="TT95o00" w:cs="Times New Roman"/>
        </w:rPr>
        <w:t>Составление комплексов упражнений для подготовительной</w:t>
      </w:r>
      <w:r w:rsidRPr="00406C8B">
        <w:rPr>
          <w:rFonts w:eastAsia="Times New Roman" w:cs="Times New Roman"/>
        </w:rPr>
        <w:t xml:space="preserve">, </w:t>
      </w:r>
      <w:r w:rsidRPr="00406C8B">
        <w:rPr>
          <w:rFonts w:eastAsia="TT95o00" w:cs="Times New Roman"/>
        </w:rPr>
        <w:t>основной и заключительной частей занятия</w:t>
      </w:r>
      <w:r w:rsidRPr="00406C8B">
        <w:rPr>
          <w:rFonts w:eastAsia="Times New Roman" w:cs="Times New Roman"/>
        </w:rPr>
        <w:t xml:space="preserve">, </w:t>
      </w:r>
      <w:r w:rsidRPr="00406C8B">
        <w:rPr>
          <w:rFonts w:eastAsia="TT95o00" w:cs="Times New Roman"/>
        </w:rPr>
        <w:t>разминки перед соревнованиями</w:t>
      </w:r>
      <w:r w:rsidRPr="00406C8B">
        <w:rPr>
          <w:rFonts w:eastAsia="Times New Roman" w:cs="Times New Roman"/>
        </w:rPr>
        <w:t xml:space="preserve">. </w:t>
      </w:r>
      <w:r w:rsidRPr="00406C8B">
        <w:rPr>
          <w:rFonts w:eastAsia="TT95o00" w:cs="Times New Roman"/>
        </w:rPr>
        <w:t>Составление планов</w:t>
      </w:r>
      <w:r w:rsidRPr="00406C8B">
        <w:rPr>
          <w:rFonts w:eastAsia="Times New Roman" w:cs="Times New Roman"/>
        </w:rPr>
        <w:t>-</w:t>
      </w:r>
      <w:r w:rsidRPr="00406C8B">
        <w:rPr>
          <w:rFonts w:eastAsia="TT95o00" w:cs="Times New Roman"/>
        </w:rPr>
        <w:t xml:space="preserve">конспектов тренировочных занятий по физической и </w:t>
      </w:r>
      <w:r w:rsidRPr="00406C8B">
        <w:rPr>
          <w:rFonts w:eastAsia="TT95o00" w:cs="Times New Roman"/>
        </w:rPr>
        <w:lastRenderedPageBreak/>
        <w:t xml:space="preserve">технической подготовке для групп начальной подготовки и тренировочных групп </w:t>
      </w:r>
      <w:r w:rsidRPr="00406C8B">
        <w:rPr>
          <w:rFonts w:eastAsia="Times New Roman" w:cs="Times New Roman"/>
        </w:rPr>
        <w:t>1 – 2-</w:t>
      </w:r>
      <w:r w:rsidRPr="00406C8B">
        <w:rPr>
          <w:rFonts w:eastAsia="TT95o00" w:cs="Times New Roman"/>
        </w:rPr>
        <w:t>го года обучения</w:t>
      </w:r>
      <w:r w:rsidRPr="00406C8B">
        <w:rPr>
          <w:rFonts w:eastAsia="Times New Roman" w:cs="Times New Roman"/>
        </w:rPr>
        <w:t xml:space="preserve">. </w:t>
      </w:r>
      <w:r w:rsidRPr="00406C8B">
        <w:rPr>
          <w:rFonts w:eastAsia="TT95o00" w:cs="Times New Roman"/>
        </w:rPr>
        <w:t xml:space="preserve">Проведение тренировочных занятий в группах начальной подготовки и УТГ </w:t>
      </w:r>
      <w:r w:rsidRPr="00406C8B">
        <w:rPr>
          <w:rFonts w:eastAsia="Times New Roman" w:cs="Times New Roman"/>
        </w:rPr>
        <w:t>1 – 2-</w:t>
      </w:r>
      <w:r w:rsidRPr="00406C8B">
        <w:rPr>
          <w:rFonts w:eastAsia="TT95o00" w:cs="Times New Roman"/>
        </w:rPr>
        <w:t>го года обучения</w:t>
      </w:r>
      <w:r w:rsidRPr="00406C8B">
        <w:rPr>
          <w:rFonts w:eastAsia="Times New Roman" w:cs="Times New Roman"/>
        </w:rPr>
        <w:t xml:space="preserve">. </w:t>
      </w:r>
      <w:r w:rsidRPr="00406C8B">
        <w:rPr>
          <w:rFonts w:eastAsia="TT95o00" w:cs="Times New Roman"/>
        </w:rPr>
        <w:t>Судейство соревнований по лыжным гонкам в спортивной школе</w:t>
      </w:r>
      <w:r w:rsidRPr="00406C8B">
        <w:rPr>
          <w:rFonts w:eastAsia="Times New Roman" w:cs="Times New Roman"/>
        </w:rPr>
        <w:t xml:space="preserve">, </w:t>
      </w:r>
      <w:r w:rsidRPr="00406C8B">
        <w:rPr>
          <w:rFonts w:eastAsia="TT95o00" w:cs="Times New Roman"/>
        </w:rPr>
        <w:t>помощь в организации и проведении соревнований по лыжным гонкам в</w:t>
      </w:r>
      <w:r w:rsidRPr="00406C8B">
        <w:rPr>
          <w:rFonts w:eastAsia="Times New Roman" w:cs="Times New Roman"/>
        </w:rPr>
        <w:t xml:space="preserve"> </w:t>
      </w:r>
      <w:r w:rsidRPr="00406C8B">
        <w:rPr>
          <w:rFonts w:eastAsia="TT95o00" w:cs="Times New Roman"/>
        </w:rPr>
        <w:t>город</w:t>
      </w:r>
      <w:r w:rsidRPr="00406C8B">
        <w:rPr>
          <w:rFonts w:eastAsia="TT95o00" w:cs="Times New Roman"/>
          <w:lang w:val="ru-RU"/>
        </w:rPr>
        <w:t>е</w:t>
      </w:r>
      <w:r w:rsidRPr="00406C8B">
        <w:rPr>
          <w:rFonts w:eastAsia="Times New Roman" w:cs="Times New Roman"/>
        </w:rPr>
        <w:t xml:space="preserve">. </w:t>
      </w:r>
      <w:r w:rsidRPr="00406C8B">
        <w:rPr>
          <w:rFonts w:eastAsia="TT95o00" w:cs="Times New Roman"/>
        </w:rPr>
        <w:t>Выполнение обязанностей судьи на старте</w:t>
      </w:r>
      <w:r w:rsidRPr="00406C8B">
        <w:rPr>
          <w:rFonts w:eastAsia="Times New Roman" w:cs="Times New Roman"/>
        </w:rPr>
        <w:t xml:space="preserve">, </w:t>
      </w:r>
      <w:r w:rsidRPr="00406C8B">
        <w:rPr>
          <w:rFonts w:eastAsia="TT95o00" w:cs="Times New Roman"/>
        </w:rPr>
        <w:t>финише</w:t>
      </w:r>
      <w:r w:rsidRPr="00406C8B">
        <w:rPr>
          <w:rFonts w:eastAsia="Times New Roman" w:cs="Times New Roman"/>
        </w:rPr>
        <w:t xml:space="preserve">, </w:t>
      </w:r>
      <w:r w:rsidRPr="00406C8B">
        <w:rPr>
          <w:rFonts w:eastAsia="TT95o00" w:cs="Times New Roman"/>
        </w:rPr>
        <w:t>начальника дистанции</w:t>
      </w:r>
      <w:r w:rsidRPr="00406C8B">
        <w:rPr>
          <w:rFonts w:eastAsia="Times New Roman" w:cs="Times New Roman"/>
        </w:rPr>
        <w:t xml:space="preserve">, </w:t>
      </w:r>
      <w:r w:rsidRPr="00406C8B">
        <w:rPr>
          <w:rFonts w:eastAsia="TT95o00" w:cs="Times New Roman"/>
        </w:rPr>
        <w:t>контролеров</w:t>
      </w:r>
      <w:r w:rsidRPr="00406C8B">
        <w:rPr>
          <w:rFonts w:eastAsia="Times New Roman" w:cs="Times New Roman"/>
        </w:rPr>
        <w:t xml:space="preserve">, </w:t>
      </w:r>
      <w:r w:rsidRPr="00406C8B">
        <w:rPr>
          <w:rFonts w:eastAsia="TT95o00" w:cs="Times New Roman"/>
        </w:rPr>
        <w:t>секретаря</w:t>
      </w:r>
      <w:r w:rsidRPr="00406C8B">
        <w:rPr>
          <w:rFonts w:eastAsia="Times New Roman" w:cs="Times New Roman"/>
        </w:rPr>
        <w:t>.</w:t>
      </w:r>
    </w:p>
    <w:p w:rsidR="00A60C5F" w:rsidRPr="00406C8B" w:rsidRDefault="00A60C5F" w:rsidP="00A60C5F">
      <w:pPr>
        <w:autoSpaceDE w:val="0"/>
        <w:jc w:val="both"/>
        <w:rPr>
          <w:rFonts w:eastAsia="TT95o00" w:cs="Times New Roman"/>
        </w:rPr>
      </w:pPr>
      <w:r w:rsidRPr="00406C8B">
        <w:rPr>
          <w:rFonts w:eastAsia="Times New Roman" w:cs="Times New Roman"/>
          <w:b/>
          <w:bCs/>
        </w:rPr>
        <w:tab/>
      </w:r>
      <w:r w:rsidRPr="00406C8B">
        <w:rPr>
          <w:rFonts w:eastAsia="Times New Roman" w:cs="Times New Roman"/>
          <w:b/>
          <w:bCs/>
          <w:i/>
          <w:iCs/>
        </w:rPr>
        <w:t xml:space="preserve">2. </w:t>
      </w:r>
      <w:r w:rsidRPr="00406C8B">
        <w:rPr>
          <w:rFonts w:eastAsia="TT95o00" w:cs="Times New Roman"/>
          <w:b/>
          <w:bCs/>
          <w:i/>
          <w:iCs/>
        </w:rPr>
        <w:t xml:space="preserve">Группы совершенствования </w:t>
      </w:r>
      <w:r w:rsidRPr="00406C8B">
        <w:rPr>
          <w:rFonts w:eastAsia="TT95o00" w:cs="Times New Roman"/>
          <w:b/>
          <w:bCs/>
          <w:i/>
          <w:iCs/>
          <w:lang w:val="ru-RU"/>
        </w:rPr>
        <w:t>спортивного мастерства</w:t>
      </w:r>
      <w:r>
        <w:rPr>
          <w:rFonts w:eastAsia="TT95o00" w:cs="Times New Roman"/>
          <w:b/>
          <w:bCs/>
          <w:i/>
          <w:iCs/>
          <w:lang w:val="ru-RU"/>
        </w:rPr>
        <w:t>, высшего спортивного мастерства</w:t>
      </w:r>
      <w:r w:rsidRPr="00406C8B">
        <w:rPr>
          <w:rFonts w:eastAsia="TT95o00" w:cs="Times New Roman"/>
          <w:b/>
          <w:bCs/>
          <w:i/>
          <w:iCs/>
          <w:lang w:val="ru-RU"/>
        </w:rPr>
        <w:t>.</w:t>
      </w:r>
    </w:p>
    <w:p w:rsidR="00A60C5F" w:rsidRDefault="00A60C5F" w:rsidP="00A60C5F">
      <w:pPr>
        <w:autoSpaceDE w:val="0"/>
        <w:jc w:val="both"/>
        <w:rPr>
          <w:rFonts w:eastAsia="TT95o00" w:cs="Times New Roman"/>
          <w:lang w:val="ru-RU"/>
        </w:rPr>
      </w:pPr>
      <w:r w:rsidRPr="00406C8B">
        <w:rPr>
          <w:rFonts w:eastAsia="TT95o00" w:cs="Times New Roman"/>
        </w:rPr>
        <w:tab/>
        <w:t>Составление рабочих планов и конспектов занятий</w:t>
      </w:r>
      <w:r w:rsidRPr="00406C8B">
        <w:rPr>
          <w:rFonts w:eastAsia="Times New Roman" w:cs="Times New Roman"/>
        </w:rPr>
        <w:t xml:space="preserve">. </w:t>
      </w:r>
      <w:r w:rsidRPr="00406C8B">
        <w:rPr>
          <w:rFonts w:eastAsia="TT95o00" w:cs="Times New Roman"/>
        </w:rPr>
        <w:t>Составление индивидуальных перспективных планов на этап</w:t>
      </w:r>
      <w:r w:rsidRPr="00406C8B">
        <w:rPr>
          <w:rFonts w:eastAsia="Times New Roman" w:cs="Times New Roman"/>
        </w:rPr>
        <w:t xml:space="preserve">, </w:t>
      </w:r>
      <w:r w:rsidRPr="00406C8B">
        <w:rPr>
          <w:rFonts w:eastAsia="TT95o00" w:cs="Times New Roman"/>
        </w:rPr>
        <w:t>период</w:t>
      </w:r>
      <w:r w:rsidRPr="00406C8B">
        <w:rPr>
          <w:rFonts w:eastAsia="Times New Roman" w:cs="Times New Roman"/>
        </w:rPr>
        <w:t xml:space="preserve">, </w:t>
      </w:r>
      <w:r w:rsidRPr="00406C8B">
        <w:rPr>
          <w:rFonts w:eastAsia="TT95o00" w:cs="Times New Roman"/>
        </w:rPr>
        <w:t>годичный цикл подготовки</w:t>
      </w:r>
      <w:r w:rsidRPr="00406C8B">
        <w:rPr>
          <w:rFonts w:eastAsia="Times New Roman" w:cs="Times New Roman"/>
        </w:rPr>
        <w:t xml:space="preserve">. </w:t>
      </w:r>
      <w:r w:rsidRPr="00406C8B">
        <w:rPr>
          <w:rFonts w:eastAsia="TT95o00" w:cs="Times New Roman"/>
        </w:rPr>
        <w:t>Составление документации для работы спортивной секции по лыжным гонкам в коллективе физкультуры</w:t>
      </w:r>
      <w:r w:rsidRPr="00406C8B">
        <w:rPr>
          <w:rFonts w:eastAsia="Times New Roman" w:cs="Times New Roman"/>
        </w:rPr>
        <w:t xml:space="preserve">. </w:t>
      </w:r>
      <w:r w:rsidRPr="00406C8B">
        <w:rPr>
          <w:rFonts w:eastAsia="TT95o00" w:cs="Times New Roman"/>
        </w:rPr>
        <w:t xml:space="preserve">Проведение тренировочных занятий по физической и технической подготовке в тренировочных группах </w:t>
      </w:r>
      <w:r w:rsidRPr="00406C8B">
        <w:rPr>
          <w:rFonts w:eastAsia="Times New Roman" w:cs="Times New Roman"/>
        </w:rPr>
        <w:t>3 – 5-</w:t>
      </w:r>
      <w:r w:rsidRPr="00406C8B">
        <w:rPr>
          <w:rFonts w:eastAsia="TT95o00" w:cs="Times New Roman"/>
        </w:rPr>
        <w:t>го года обучения. Составление положения о соревнованиях</w:t>
      </w:r>
      <w:r w:rsidRPr="00406C8B">
        <w:rPr>
          <w:rFonts w:eastAsia="Times New Roman" w:cs="Times New Roman"/>
        </w:rPr>
        <w:t xml:space="preserve">. </w:t>
      </w:r>
      <w:r w:rsidRPr="00406C8B">
        <w:rPr>
          <w:rFonts w:eastAsia="TT95o00" w:cs="Times New Roman"/>
        </w:rPr>
        <w:t>Практика судейства по основным обязанностям членов судейской коллегии на соревнованиях в спортивной школе</w:t>
      </w:r>
      <w:r w:rsidRPr="00406C8B">
        <w:rPr>
          <w:rFonts w:eastAsia="Times New Roman" w:cs="Times New Roman"/>
        </w:rPr>
        <w:t xml:space="preserve">, </w:t>
      </w:r>
      <w:r w:rsidRPr="00406C8B">
        <w:rPr>
          <w:rFonts w:eastAsia="TT95o00" w:cs="Times New Roman"/>
        </w:rPr>
        <w:t>город</w:t>
      </w:r>
      <w:r w:rsidRPr="00406C8B">
        <w:rPr>
          <w:rFonts w:eastAsia="TT95o00" w:cs="Times New Roman"/>
          <w:lang w:val="ru-RU"/>
        </w:rPr>
        <w:t>е</w:t>
      </w:r>
      <w:r w:rsidRPr="00406C8B">
        <w:rPr>
          <w:rFonts w:eastAsia="Times New Roman" w:cs="Times New Roman"/>
        </w:rPr>
        <w:t xml:space="preserve">. </w:t>
      </w:r>
      <w:r w:rsidRPr="00406C8B">
        <w:rPr>
          <w:rFonts w:eastAsia="TT95o00" w:cs="Times New Roman"/>
        </w:rPr>
        <w:t>Организация и судейство районных и городских соревнований по лыжным гонкам.</w:t>
      </w:r>
    </w:p>
    <w:p w:rsidR="003A6660" w:rsidRPr="003A6660" w:rsidRDefault="003A6660" w:rsidP="001F690B">
      <w:pPr>
        <w:pStyle w:val="a7"/>
        <w:widowControl/>
        <w:numPr>
          <w:ilvl w:val="1"/>
          <w:numId w:val="30"/>
        </w:numPr>
        <w:suppressAutoHyphens w:val="0"/>
        <w:autoSpaceDE w:val="0"/>
        <w:autoSpaceDN w:val="0"/>
        <w:adjustRightInd w:val="0"/>
        <w:spacing w:line="240" w:lineRule="auto"/>
        <w:jc w:val="both"/>
        <w:textAlignment w:val="auto"/>
        <w:rPr>
          <w:rFonts w:eastAsiaTheme="minorHAnsi" w:cs="Times New Roman"/>
          <w:b/>
          <w:kern w:val="0"/>
          <w:lang w:val="ru-RU" w:eastAsia="en-US" w:bidi="ar-SA"/>
        </w:rPr>
      </w:pPr>
      <w:r w:rsidRPr="003A6660">
        <w:rPr>
          <w:rFonts w:eastAsiaTheme="minorHAnsi" w:cs="Times New Roman"/>
          <w:b/>
          <w:kern w:val="0"/>
          <w:lang w:val="ru-RU" w:eastAsia="en-US" w:bidi="ar-SA"/>
        </w:rPr>
        <w:t>Требования к кадрам, осуществляющим спортивную подготовку.</w:t>
      </w:r>
    </w:p>
    <w:p w:rsidR="003A6660" w:rsidRPr="007246C4" w:rsidRDefault="003A6660" w:rsidP="006C752C">
      <w:pPr>
        <w:ind w:firstLine="708"/>
        <w:jc w:val="both"/>
        <w:rPr>
          <w:rFonts w:eastAsia="Times New Roman" w:cs="Times New Roman"/>
          <w:color w:val="000000"/>
          <w:lang w:val="ru-RU" w:eastAsia="ru-RU"/>
        </w:rPr>
      </w:pPr>
      <w:r w:rsidRPr="00B6367F">
        <w:rPr>
          <w:rFonts w:eastAsia="Times New Roman" w:cs="Times New Roman"/>
          <w:color w:val="000000"/>
          <w:lang w:eastAsia="ru-RU"/>
        </w:rPr>
        <w:t xml:space="preserve">Уровень квалификации лиц, осуществляющих спортивную подготовку, должен соответствовать требованиям, определенным </w:t>
      </w:r>
      <w:r>
        <w:rPr>
          <w:rFonts w:eastAsia="Times New Roman" w:cs="Times New Roman"/>
          <w:color w:val="000000"/>
          <w:lang w:val="ru-RU" w:eastAsia="ru-RU"/>
        </w:rPr>
        <w:t>Профессиональным стандартом «Тренер», утверждённым приказом Минтруда России от 04.07.2017 № 193н (зарегистрирован Минюстом России 10.04.2014, регистрационный № 33035), Профессиональным стандартом «Инструктор-методист», утверждённым приказом Минтруда России от 08.09.2017 № 630н (зарегистрирован Минюстом России 26.09.2014, регистрационный № 34135), Профессиональным стандартом «Специалист по обслуживанию и ремонту</w:t>
      </w:r>
      <w:r w:rsidR="006C752C">
        <w:rPr>
          <w:rFonts w:eastAsia="Times New Roman" w:cs="Times New Roman"/>
          <w:color w:val="000000"/>
          <w:lang w:val="ru-RU" w:eastAsia="ru-RU"/>
        </w:rPr>
        <w:t xml:space="preserve"> спортивного инвентаря и оборудования</w:t>
      </w:r>
      <w:r>
        <w:rPr>
          <w:rFonts w:eastAsia="Times New Roman" w:cs="Times New Roman"/>
          <w:color w:val="000000"/>
          <w:lang w:val="ru-RU" w:eastAsia="ru-RU"/>
        </w:rPr>
        <w:t>», утверждённы</w:t>
      </w:r>
      <w:r w:rsidR="006C752C">
        <w:rPr>
          <w:rFonts w:eastAsia="Times New Roman" w:cs="Times New Roman"/>
          <w:color w:val="000000"/>
          <w:lang w:val="ru-RU" w:eastAsia="ru-RU"/>
        </w:rPr>
        <w:t>м приказом Минтруда России от 17.12.2015 № 1025</w:t>
      </w:r>
      <w:r>
        <w:rPr>
          <w:rFonts w:eastAsia="Times New Roman" w:cs="Times New Roman"/>
          <w:color w:val="000000"/>
          <w:lang w:val="ru-RU" w:eastAsia="ru-RU"/>
        </w:rPr>
        <w:t>н (за</w:t>
      </w:r>
      <w:r w:rsidR="006C752C">
        <w:rPr>
          <w:rFonts w:eastAsia="Times New Roman" w:cs="Times New Roman"/>
          <w:color w:val="000000"/>
          <w:lang w:val="ru-RU" w:eastAsia="ru-RU"/>
        </w:rPr>
        <w:t>регистрирован Минюстом России 18.01.2016, регистрационный № 40614) или</w:t>
      </w:r>
      <w:r>
        <w:rPr>
          <w:rFonts w:eastAsia="Times New Roman" w:cs="Times New Roman"/>
          <w:color w:val="000000"/>
          <w:lang w:val="ru-RU" w:eastAsia="ru-RU"/>
        </w:rPr>
        <w:t xml:space="preserve"> </w:t>
      </w:r>
      <w:r w:rsidRPr="00B6367F">
        <w:rPr>
          <w:rFonts w:eastAsia="Times New Roman" w:cs="Times New Roman"/>
          <w:color w:val="000000"/>
          <w:lang w:eastAsia="ru-RU"/>
        </w:rPr>
        <w:t xml:space="preserve">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 (далее </w:t>
      </w:r>
      <w:r w:rsidR="007246C4">
        <w:rPr>
          <w:rFonts w:eastAsia="Times New Roman" w:cs="Times New Roman"/>
          <w:color w:val="000000"/>
          <w:lang w:eastAsia="ru-RU"/>
        </w:rPr>
        <w:t>–</w:t>
      </w:r>
      <w:r w:rsidRPr="00B6367F">
        <w:rPr>
          <w:rFonts w:eastAsia="Times New Roman" w:cs="Times New Roman"/>
          <w:color w:val="000000"/>
          <w:lang w:eastAsia="ru-RU"/>
        </w:rPr>
        <w:t xml:space="preserve"> ЕКСД</w:t>
      </w:r>
      <w:r w:rsidR="007246C4">
        <w:rPr>
          <w:rFonts w:eastAsia="Times New Roman" w:cs="Times New Roman"/>
          <w:color w:val="000000"/>
          <w:lang w:val="ru-RU" w:eastAsia="ru-RU"/>
        </w:rPr>
        <w:t>)</w:t>
      </w:r>
    </w:p>
    <w:p w:rsidR="003A6660" w:rsidRDefault="003A6660" w:rsidP="003A6660">
      <w:pPr>
        <w:ind w:firstLine="708"/>
        <w:jc w:val="both"/>
        <w:rPr>
          <w:rFonts w:eastAsia="Times New Roman" w:cs="Times New Roman"/>
          <w:color w:val="000000"/>
          <w:lang w:val="ru-RU" w:eastAsia="ru-RU"/>
        </w:rPr>
      </w:pPr>
      <w:r w:rsidRPr="00B6367F">
        <w:rPr>
          <w:rFonts w:eastAsia="Times New Roman" w:cs="Times New Roman"/>
          <w:color w:val="000000"/>
          <w:lang w:eastAsia="ru-RU"/>
        </w:rPr>
        <w:t>Лица, не имеющие специальной подготовки или стажа работы, установленных в разделе «Требования к квалификации» ЕКСД,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w:t>
      </w:r>
      <w:r w:rsidRPr="00B6367F">
        <w:rPr>
          <w:rFonts w:eastAsia="Times New Roman" w:cs="Times New Roman"/>
          <w:color w:val="2060A4"/>
          <w:u w:val="single"/>
          <w:vertAlign w:val="superscript"/>
          <w:lang w:eastAsia="ru-RU"/>
        </w:rPr>
        <w:t>1</w:t>
      </w:r>
      <w:r w:rsidRPr="00B6367F">
        <w:rPr>
          <w:rFonts w:eastAsia="Times New Roman" w:cs="Times New Roman"/>
          <w:color w:val="000000"/>
          <w:lang w:eastAsia="ru-RU"/>
        </w:rPr>
        <w:t>.</w:t>
      </w:r>
    </w:p>
    <w:p w:rsidR="004E71FE" w:rsidRDefault="003A6660" w:rsidP="004E71FE">
      <w:pPr>
        <w:pStyle w:val="ConsPlusNormal"/>
        <w:ind w:firstLine="708"/>
        <w:jc w:val="both"/>
        <w:rPr>
          <w:rFonts w:ascii="Times New Roman" w:hAnsi="Times New Roman" w:cs="Times New Roman"/>
          <w:b/>
          <w:sz w:val="24"/>
          <w:szCs w:val="24"/>
        </w:rPr>
      </w:pPr>
      <w:r>
        <w:rPr>
          <w:rFonts w:ascii="Times New Roman" w:hAnsi="Times New Roman" w:cs="Times New Roman"/>
          <w:b/>
          <w:sz w:val="24"/>
          <w:szCs w:val="24"/>
        </w:rPr>
        <w:t>2.11</w:t>
      </w:r>
      <w:r w:rsidR="004E71FE" w:rsidRPr="004E71FE">
        <w:rPr>
          <w:rFonts w:ascii="Times New Roman" w:hAnsi="Times New Roman" w:cs="Times New Roman"/>
          <w:b/>
          <w:sz w:val="24"/>
          <w:szCs w:val="24"/>
        </w:rPr>
        <w:t>.</w:t>
      </w:r>
      <w:r w:rsidR="004E71FE">
        <w:rPr>
          <w:rFonts w:cs="Times New Roman"/>
          <w:b/>
        </w:rPr>
        <w:t xml:space="preserve"> </w:t>
      </w:r>
      <w:r w:rsidR="004E71FE">
        <w:rPr>
          <w:rFonts w:ascii="Times New Roman" w:hAnsi="Times New Roman" w:cs="Times New Roman"/>
          <w:b/>
          <w:sz w:val="24"/>
          <w:szCs w:val="24"/>
        </w:rPr>
        <w:t>Т</w:t>
      </w:r>
      <w:r w:rsidR="004E71FE" w:rsidRPr="00901D3E">
        <w:rPr>
          <w:rFonts w:ascii="Times New Roman" w:hAnsi="Times New Roman" w:cs="Times New Roman"/>
          <w:b/>
          <w:sz w:val="24"/>
          <w:szCs w:val="24"/>
        </w:rPr>
        <w:t xml:space="preserve">ребования к </w:t>
      </w:r>
      <w:r w:rsidR="00514C0C">
        <w:rPr>
          <w:rFonts w:ascii="Times New Roman" w:hAnsi="Times New Roman" w:cs="Times New Roman"/>
          <w:b/>
          <w:sz w:val="24"/>
          <w:szCs w:val="24"/>
        </w:rPr>
        <w:t xml:space="preserve"> условиям реализации программ спортивной подготовки, в том числе материально-технической базе и инфраструктуре, </w:t>
      </w:r>
      <w:r w:rsidR="004E71FE" w:rsidRPr="00901D3E">
        <w:rPr>
          <w:rFonts w:ascii="Times New Roman" w:hAnsi="Times New Roman" w:cs="Times New Roman"/>
          <w:b/>
          <w:sz w:val="24"/>
          <w:szCs w:val="24"/>
        </w:rPr>
        <w:t>экипировке, спорт</w:t>
      </w:r>
      <w:r w:rsidR="004E71FE">
        <w:rPr>
          <w:rFonts w:ascii="Times New Roman" w:hAnsi="Times New Roman" w:cs="Times New Roman"/>
          <w:b/>
          <w:sz w:val="24"/>
          <w:szCs w:val="24"/>
        </w:rPr>
        <w:t>ивному инвентарю и оборудованию</w:t>
      </w:r>
      <w:r w:rsidR="00514C0C">
        <w:rPr>
          <w:rFonts w:ascii="Times New Roman" w:hAnsi="Times New Roman" w:cs="Times New Roman"/>
          <w:b/>
          <w:sz w:val="24"/>
          <w:szCs w:val="24"/>
        </w:rPr>
        <w:t>.</w:t>
      </w:r>
    </w:p>
    <w:p w:rsidR="00514C0C" w:rsidRDefault="00514C0C" w:rsidP="004E71FE">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Требования к материально-технической базе и инфраструктуре СШОР, и иным условиям:</w:t>
      </w:r>
    </w:p>
    <w:p w:rsidR="00514C0C" w:rsidRDefault="00514C0C" w:rsidP="004E71FE">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обеспечение (в том числе на основании договоров, заключённых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 технической базе и/или объектом инфраструктуры);</w:t>
      </w:r>
    </w:p>
    <w:p w:rsidR="00514C0C" w:rsidRDefault="00514C0C" w:rsidP="004E71FE">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лыжных трасс;</w:t>
      </w:r>
    </w:p>
    <w:p w:rsidR="00514C0C" w:rsidRDefault="00514C0C" w:rsidP="004E71FE">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лыжероллерных трасс;</w:t>
      </w:r>
    </w:p>
    <w:p w:rsidR="00514C0C" w:rsidRDefault="00514C0C" w:rsidP="004E71FE">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тренировочного спортивного зала;</w:t>
      </w:r>
    </w:p>
    <w:p w:rsidR="00514C0C" w:rsidRDefault="00514C0C" w:rsidP="004E71FE">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тренажёрного зала;</w:t>
      </w:r>
    </w:p>
    <w:p w:rsidR="00514C0C" w:rsidRDefault="00514C0C" w:rsidP="004E71FE">
      <w:pPr>
        <w:pStyle w:val="ConsPlusNormal"/>
        <w:ind w:firstLine="708"/>
        <w:jc w:val="both"/>
        <w:rPr>
          <w:rFonts w:ascii="Times New Roman" w:hAnsi="Times New Roman" w:cs="Times New Roman"/>
          <w:color w:val="000000"/>
          <w:sz w:val="24"/>
          <w:szCs w:val="24"/>
        </w:rPr>
      </w:pPr>
      <w:r>
        <w:rPr>
          <w:rFonts w:ascii="Times New Roman" w:hAnsi="Times New Roman" w:cs="Times New Roman"/>
          <w:sz w:val="24"/>
          <w:szCs w:val="24"/>
        </w:rPr>
        <w:t>-</w:t>
      </w:r>
      <w:r w:rsidR="00417410">
        <w:rPr>
          <w:rFonts w:ascii="Times New Roman" w:hAnsi="Times New Roman" w:cs="Times New Roman"/>
          <w:sz w:val="24"/>
          <w:szCs w:val="24"/>
        </w:rPr>
        <w:t xml:space="preserve"> медицинского пункта</w:t>
      </w:r>
      <w:r w:rsidR="007246C4">
        <w:rPr>
          <w:rFonts w:ascii="Times New Roman" w:hAnsi="Times New Roman" w:cs="Times New Roman"/>
          <w:sz w:val="24"/>
          <w:szCs w:val="24"/>
        </w:rPr>
        <w:t xml:space="preserve">, оборудованного в соответствии с приказом Минздрава России от 01.03.2016 № 134н «О порядке организации оказания медицинской помощи лицам, занимающимся физической культурой и спортом ( в том числе приподготовке и проведении физкультурных мероприятий), включая порядок медицинского сомотра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фтзкультурно-спортивного </w:t>
      </w:r>
      <w:r w:rsidR="007246C4">
        <w:rPr>
          <w:rFonts w:ascii="Times New Roman" w:hAnsi="Times New Roman" w:cs="Times New Roman"/>
          <w:sz w:val="24"/>
          <w:szCs w:val="24"/>
        </w:rPr>
        <w:lastRenderedPageBreak/>
        <w:t>комплекса «Готов к труду и обороне»</w:t>
      </w:r>
      <w:r w:rsidR="007246C4" w:rsidRPr="007246C4">
        <w:rPr>
          <w:rFonts w:cs="Times New Roman"/>
          <w:color w:val="000000"/>
        </w:rPr>
        <w:t xml:space="preserve"> </w:t>
      </w:r>
      <w:r w:rsidR="007246C4" w:rsidRPr="007246C4">
        <w:rPr>
          <w:rFonts w:ascii="Times New Roman" w:hAnsi="Times New Roman" w:cs="Times New Roman"/>
          <w:color w:val="000000"/>
          <w:sz w:val="24"/>
          <w:szCs w:val="24"/>
        </w:rPr>
        <w:t xml:space="preserve">(зарегистрирован Минюстом России </w:t>
      </w:r>
      <w:r w:rsidR="007246C4">
        <w:rPr>
          <w:rFonts w:ascii="Times New Roman" w:hAnsi="Times New Roman" w:cs="Times New Roman"/>
          <w:color w:val="000000"/>
          <w:sz w:val="24"/>
          <w:szCs w:val="24"/>
        </w:rPr>
        <w:t>21.06.2016, регистрационный № 42578</w:t>
      </w:r>
      <w:r w:rsidR="007246C4" w:rsidRPr="007246C4">
        <w:rPr>
          <w:rFonts w:ascii="Times New Roman" w:hAnsi="Times New Roman" w:cs="Times New Roman"/>
          <w:color w:val="000000"/>
          <w:sz w:val="24"/>
          <w:szCs w:val="24"/>
        </w:rPr>
        <w:t>)</w:t>
      </w:r>
      <w:r w:rsidR="007246C4">
        <w:rPr>
          <w:rFonts w:ascii="Times New Roman" w:hAnsi="Times New Roman" w:cs="Times New Roman"/>
          <w:color w:val="000000"/>
          <w:sz w:val="24"/>
          <w:szCs w:val="24"/>
        </w:rPr>
        <w:t>;</w:t>
      </w:r>
    </w:p>
    <w:p w:rsidR="007246C4" w:rsidRDefault="007246C4" w:rsidP="004E71FE">
      <w:pPr>
        <w:pStyle w:val="ConsPlusNormal"/>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обеспечение оборудованием и спортивным инвентарём, необходи</w:t>
      </w:r>
      <w:r w:rsidR="004C1FFD">
        <w:rPr>
          <w:rFonts w:ascii="Times New Roman" w:hAnsi="Times New Roman" w:cs="Times New Roman"/>
          <w:color w:val="000000"/>
          <w:sz w:val="24"/>
          <w:szCs w:val="24"/>
        </w:rPr>
        <w:t>мым</w:t>
      </w:r>
      <w:r>
        <w:rPr>
          <w:rFonts w:ascii="Times New Roman" w:hAnsi="Times New Roman" w:cs="Times New Roman"/>
          <w:color w:val="000000"/>
          <w:sz w:val="24"/>
          <w:szCs w:val="24"/>
        </w:rPr>
        <w:t xml:space="preserve"> для осуществления спортивной подготовки</w:t>
      </w:r>
      <w:r w:rsidR="004C1FFD">
        <w:rPr>
          <w:rFonts w:ascii="Times New Roman" w:hAnsi="Times New Roman" w:cs="Times New Roman"/>
          <w:color w:val="000000"/>
          <w:sz w:val="24"/>
          <w:szCs w:val="24"/>
        </w:rPr>
        <w:t xml:space="preserve"> (таблицы 1,2)</w:t>
      </w:r>
      <w:r>
        <w:rPr>
          <w:rFonts w:ascii="Times New Roman" w:hAnsi="Times New Roman" w:cs="Times New Roman"/>
          <w:color w:val="000000"/>
          <w:sz w:val="24"/>
          <w:szCs w:val="24"/>
        </w:rPr>
        <w:t>;</w:t>
      </w:r>
    </w:p>
    <w:p w:rsidR="007246C4" w:rsidRDefault="007246C4" w:rsidP="004E71FE">
      <w:pPr>
        <w:pStyle w:val="ConsPlusNormal"/>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обеспечение спортивной экипировкой</w:t>
      </w:r>
      <w:r w:rsidR="004C1FFD">
        <w:rPr>
          <w:rFonts w:ascii="Times New Roman" w:hAnsi="Times New Roman" w:cs="Times New Roman"/>
          <w:color w:val="000000"/>
          <w:sz w:val="24"/>
          <w:szCs w:val="24"/>
        </w:rPr>
        <w:t xml:space="preserve"> (таблицы 3,4);</w:t>
      </w:r>
    </w:p>
    <w:p w:rsidR="004C1FFD" w:rsidRDefault="004C1FFD" w:rsidP="004E71FE">
      <w:pPr>
        <w:pStyle w:val="ConsPlusNormal"/>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обеспечение презда к месту проведения спортивных мероприятий и обратно;</w:t>
      </w:r>
    </w:p>
    <w:p w:rsidR="004C1FFD" w:rsidRDefault="004C1FFD" w:rsidP="004E71FE">
      <w:pPr>
        <w:pStyle w:val="ConsPlusNormal"/>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обеспечение питанием и проживанием в период проведения спортивных мероприятий;</w:t>
      </w:r>
    </w:p>
    <w:p w:rsidR="004C1FFD" w:rsidRPr="007246C4" w:rsidRDefault="004C1FFD" w:rsidP="004E71FE">
      <w:pPr>
        <w:pStyle w:val="ConsPlusNormal"/>
        <w:ind w:firstLine="708"/>
        <w:jc w:val="both"/>
        <w:rPr>
          <w:rFonts w:ascii="Times New Roman" w:hAnsi="Times New Roman" w:cs="Times New Roman"/>
          <w:sz w:val="24"/>
          <w:szCs w:val="24"/>
        </w:rPr>
      </w:pPr>
      <w:r>
        <w:rPr>
          <w:rFonts w:ascii="Times New Roman" w:hAnsi="Times New Roman" w:cs="Times New Roman"/>
          <w:color w:val="000000"/>
          <w:sz w:val="24"/>
          <w:szCs w:val="24"/>
        </w:rPr>
        <w:t>- осуществление медицинского обеспечения лиц, проходящих спортивную подготовку, в том числе организацию систематического медицинского контроля, за счёт средств, выделяемых организации, осуществляющей спортивную подготовку, на выполнение государственного (муниципального) задания на оказание услуг по спортивной подготовке либо получаемых по договору об оказании услуг по спортивной подготовке.</w:t>
      </w:r>
    </w:p>
    <w:p w:rsidR="004E71FE" w:rsidRPr="009060D9" w:rsidRDefault="004E71FE" w:rsidP="004E71FE">
      <w:pPr>
        <w:pStyle w:val="ConsPlusNormal"/>
        <w:jc w:val="center"/>
        <w:rPr>
          <w:rFonts w:ascii="Times New Roman" w:hAnsi="Times New Roman" w:cs="Times New Roman"/>
          <w:sz w:val="24"/>
          <w:szCs w:val="24"/>
        </w:rPr>
      </w:pPr>
      <w:r w:rsidRPr="009060D9">
        <w:rPr>
          <w:rFonts w:ascii="Times New Roman" w:hAnsi="Times New Roman" w:cs="Times New Roman"/>
          <w:sz w:val="24"/>
          <w:szCs w:val="24"/>
        </w:rPr>
        <w:t>ОБОРУДОВАНИЕ И СПОРТИВНЫЙ ИНВЕНТАРЬ,</w:t>
      </w:r>
    </w:p>
    <w:p w:rsidR="004E71FE" w:rsidRPr="009060D9" w:rsidRDefault="004E71FE" w:rsidP="004E71FE">
      <w:pPr>
        <w:pStyle w:val="ConsPlusNormal"/>
        <w:jc w:val="center"/>
        <w:rPr>
          <w:rFonts w:ascii="Times New Roman" w:hAnsi="Times New Roman" w:cs="Times New Roman"/>
          <w:sz w:val="24"/>
          <w:szCs w:val="24"/>
        </w:rPr>
      </w:pPr>
      <w:r w:rsidRPr="009060D9">
        <w:rPr>
          <w:rFonts w:ascii="Times New Roman" w:hAnsi="Times New Roman" w:cs="Times New Roman"/>
          <w:sz w:val="24"/>
          <w:szCs w:val="24"/>
        </w:rPr>
        <w:t>НЕОБХОДИМЫЕ ДЛЯ ПРОХОЖДЕНИЯ СПОРТИВНОЙ ПОДГОТОВКИ</w:t>
      </w:r>
    </w:p>
    <w:p w:rsidR="004E71FE" w:rsidRPr="009060D9" w:rsidRDefault="004E71FE" w:rsidP="004E71FE">
      <w:pPr>
        <w:pStyle w:val="ConsPlusNormal"/>
        <w:jc w:val="center"/>
        <w:rPr>
          <w:rFonts w:ascii="Times New Roman" w:hAnsi="Times New Roman" w:cs="Times New Roman"/>
          <w:sz w:val="24"/>
          <w:szCs w:val="24"/>
        </w:rPr>
      </w:pPr>
    </w:p>
    <w:p w:rsidR="004E71FE" w:rsidRPr="009060D9" w:rsidRDefault="004E71FE" w:rsidP="004E71FE">
      <w:pPr>
        <w:pStyle w:val="ConsPlusNormal"/>
        <w:jc w:val="right"/>
        <w:outlineLvl w:val="2"/>
        <w:rPr>
          <w:rFonts w:ascii="Times New Roman" w:hAnsi="Times New Roman" w:cs="Times New Roman"/>
          <w:sz w:val="24"/>
          <w:szCs w:val="24"/>
        </w:rPr>
      </w:pPr>
      <w:r w:rsidRPr="009060D9">
        <w:rPr>
          <w:rFonts w:ascii="Times New Roman" w:hAnsi="Times New Roman" w:cs="Times New Roman"/>
          <w:sz w:val="24"/>
          <w:szCs w:val="24"/>
        </w:rPr>
        <w:t>Таблица 1</w:t>
      </w:r>
    </w:p>
    <w:p w:rsidR="004E71FE" w:rsidRDefault="004E71FE" w:rsidP="004E71FE">
      <w:pPr>
        <w:pStyle w:val="ConsPlusNormal"/>
        <w:jc w:val="right"/>
        <w:rPr>
          <w:rFonts w:ascii="Times New Roman" w:hAnsi="Times New Roman" w:cs="Times New Roman"/>
          <w:sz w:val="24"/>
          <w:szCs w:val="24"/>
        </w:rPr>
      </w:pPr>
    </w:p>
    <w:tbl>
      <w:tblPr>
        <w:tblStyle w:val="ac"/>
        <w:tblW w:w="0" w:type="auto"/>
        <w:tblLook w:val="04A0"/>
      </w:tblPr>
      <w:tblGrid>
        <w:gridCol w:w="456"/>
        <w:gridCol w:w="6445"/>
        <w:gridCol w:w="1569"/>
        <w:gridCol w:w="1667"/>
      </w:tblGrid>
      <w:tr w:rsidR="004E71FE" w:rsidRPr="00DD2929" w:rsidTr="00C863B1">
        <w:tc>
          <w:tcPr>
            <w:tcW w:w="0" w:type="auto"/>
            <w:hideMark/>
          </w:tcPr>
          <w:p w:rsidR="004E71FE" w:rsidRPr="00916D48" w:rsidRDefault="004E71FE" w:rsidP="00C863B1">
            <w:pPr>
              <w:jc w:val="center"/>
              <w:rPr>
                <w:rFonts w:cs="Times New Roman"/>
                <w:sz w:val="24"/>
                <w:szCs w:val="24"/>
              </w:rPr>
            </w:pPr>
            <w:r w:rsidRPr="00916D48">
              <w:rPr>
                <w:rFonts w:cs="Times New Roman"/>
                <w:sz w:val="24"/>
                <w:szCs w:val="24"/>
              </w:rPr>
              <w:t>№</w:t>
            </w:r>
          </w:p>
        </w:tc>
        <w:tc>
          <w:tcPr>
            <w:tcW w:w="0" w:type="auto"/>
            <w:hideMark/>
          </w:tcPr>
          <w:p w:rsidR="004E71FE" w:rsidRPr="00916D48" w:rsidRDefault="004E71FE" w:rsidP="00C863B1">
            <w:pPr>
              <w:jc w:val="center"/>
              <w:rPr>
                <w:rFonts w:cs="Times New Roman"/>
                <w:sz w:val="24"/>
                <w:szCs w:val="24"/>
              </w:rPr>
            </w:pPr>
            <w:r>
              <w:rPr>
                <w:rFonts w:cs="Times New Roman"/>
                <w:sz w:val="24"/>
                <w:szCs w:val="24"/>
              </w:rPr>
              <w:t>Наименование оборудования и спортивного инвентаря</w:t>
            </w:r>
          </w:p>
        </w:tc>
        <w:tc>
          <w:tcPr>
            <w:tcW w:w="0" w:type="auto"/>
            <w:hideMark/>
          </w:tcPr>
          <w:p w:rsidR="004E71FE" w:rsidRPr="00916D48" w:rsidRDefault="004E71FE" w:rsidP="00C863B1">
            <w:pPr>
              <w:jc w:val="center"/>
              <w:rPr>
                <w:rFonts w:cs="Times New Roman"/>
                <w:sz w:val="24"/>
                <w:szCs w:val="24"/>
              </w:rPr>
            </w:pPr>
            <w:r>
              <w:rPr>
                <w:rFonts w:cs="Times New Roman"/>
                <w:sz w:val="24"/>
                <w:szCs w:val="24"/>
              </w:rPr>
              <w:t>Единица измерения</w:t>
            </w:r>
          </w:p>
        </w:tc>
        <w:tc>
          <w:tcPr>
            <w:tcW w:w="0" w:type="auto"/>
            <w:hideMark/>
          </w:tcPr>
          <w:p w:rsidR="004E71FE" w:rsidRPr="00916D48" w:rsidRDefault="004E71FE" w:rsidP="00C863B1">
            <w:pPr>
              <w:jc w:val="center"/>
              <w:rPr>
                <w:rFonts w:cs="Times New Roman"/>
                <w:sz w:val="24"/>
                <w:szCs w:val="24"/>
              </w:rPr>
            </w:pPr>
            <w:r>
              <w:rPr>
                <w:rFonts w:cs="Times New Roman"/>
                <w:sz w:val="24"/>
                <w:szCs w:val="24"/>
              </w:rPr>
              <w:t>Количество изделий</w:t>
            </w:r>
          </w:p>
        </w:tc>
      </w:tr>
      <w:tr w:rsidR="004E71FE" w:rsidRPr="00DD2929" w:rsidTr="00C863B1">
        <w:tc>
          <w:tcPr>
            <w:tcW w:w="0" w:type="auto"/>
            <w:hideMark/>
          </w:tcPr>
          <w:p w:rsidR="004E71FE" w:rsidRPr="00916D48" w:rsidRDefault="004E71FE" w:rsidP="00C863B1">
            <w:pPr>
              <w:jc w:val="center"/>
              <w:rPr>
                <w:rFonts w:cs="Times New Roman"/>
                <w:sz w:val="24"/>
                <w:szCs w:val="24"/>
              </w:rPr>
            </w:pPr>
            <w:r>
              <w:rPr>
                <w:rFonts w:cs="Times New Roman"/>
                <w:sz w:val="24"/>
                <w:szCs w:val="24"/>
              </w:rPr>
              <w:t>1</w:t>
            </w:r>
          </w:p>
        </w:tc>
        <w:tc>
          <w:tcPr>
            <w:tcW w:w="0" w:type="auto"/>
            <w:hideMark/>
          </w:tcPr>
          <w:p w:rsidR="004E71FE" w:rsidRPr="00916D48" w:rsidRDefault="004E71FE" w:rsidP="00C863B1">
            <w:pPr>
              <w:rPr>
                <w:rFonts w:cs="Times New Roman"/>
                <w:sz w:val="24"/>
                <w:szCs w:val="24"/>
              </w:rPr>
            </w:pPr>
            <w:r>
              <w:rPr>
                <w:rFonts w:cs="Times New Roman"/>
                <w:sz w:val="24"/>
                <w:szCs w:val="24"/>
              </w:rPr>
              <w:t>Велосипед спортивный</w:t>
            </w:r>
          </w:p>
        </w:tc>
        <w:tc>
          <w:tcPr>
            <w:tcW w:w="0" w:type="auto"/>
            <w:hideMark/>
          </w:tcPr>
          <w:p w:rsidR="004E71FE" w:rsidRPr="00916D4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916D48" w:rsidRDefault="004E71FE" w:rsidP="00C863B1">
            <w:pPr>
              <w:jc w:val="center"/>
              <w:rPr>
                <w:rFonts w:cs="Times New Roman"/>
                <w:sz w:val="24"/>
                <w:szCs w:val="24"/>
              </w:rPr>
            </w:pPr>
            <w:r>
              <w:rPr>
                <w:rFonts w:cs="Times New Roman"/>
                <w:sz w:val="24"/>
                <w:szCs w:val="24"/>
              </w:rPr>
              <w:t>12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c>
          <w:tcPr>
            <w:tcW w:w="0" w:type="auto"/>
            <w:hideMark/>
          </w:tcPr>
          <w:p w:rsidR="004E71FE" w:rsidRPr="00EC0338" w:rsidRDefault="004E71FE" w:rsidP="00C863B1">
            <w:pPr>
              <w:rPr>
                <w:rFonts w:cs="Times New Roman"/>
                <w:sz w:val="24"/>
                <w:szCs w:val="24"/>
              </w:rPr>
            </w:pPr>
            <w:r>
              <w:rPr>
                <w:rFonts w:cs="Times New Roman"/>
                <w:sz w:val="24"/>
                <w:szCs w:val="24"/>
              </w:rPr>
              <w:t>Весы медицинские</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w:t>
            </w:r>
          </w:p>
        </w:tc>
        <w:tc>
          <w:tcPr>
            <w:tcW w:w="0" w:type="auto"/>
            <w:hideMark/>
          </w:tcPr>
          <w:p w:rsidR="004E71FE" w:rsidRPr="00EC0338" w:rsidRDefault="004E71FE" w:rsidP="00C863B1">
            <w:pPr>
              <w:rPr>
                <w:rFonts w:cs="Times New Roman"/>
                <w:sz w:val="24"/>
                <w:szCs w:val="24"/>
              </w:rPr>
            </w:pPr>
            <w:r>
              <w:rPr>
                <w:rFonts w:cs="Times New Roman"/>
                <w:sz w:val="24"/>
                <w:szCs w:val="24"/>
              </w:rPr>
              <w:t>Гантели массивные (от 0,5 до 5 кг)</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комплект</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4</w:t>
            </w:r>
          </w:p>
        </w:tc>
        <w:tc>
          <w:tcPr>
            <w:tcW w:w="0" w:type="auto"/>
            <w:hideMark/>
          </w:tcPr>
          <w:p w:rsidR="004E71FE" w:rsidRPr="00EC0338" w:rsidRDefault="004E71FE" w:rsidP="00C863B1">
            <w:pPr>
              <w:rPr>
                <w:rFonts w:cs="Times New Roman"/>
                <w:sz w:val="24"/>
                <w:szCs w:val="24"/>
              </w:rPr>
            </w:pPr>
            <w:r>
              <w:rPr>
                <w:rFonts w:cs="Times New Roman"/>
                <w:sz w:val="24"/>
                <w:szCs w:val="24"/>
              </w:rPr>
              <w:t>Гантели переменной массы (от 3 до 12 кг)</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комплект</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5</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5</w:t>
            </w:r>
          </w:p>
        </w:tc>
        <w:tc>
          <w:tcPr>
            <w:tcW w:w="0" w:type="auto"/>
            <w:hideMark/>
          </w:tcPr>
          <w:p w:rsidR="004E71FE" w:rsidRPr="00EC0338" w:rsidRDefault="004E71FE" w:rsidP="00C863B1">
            <w:pPr>
              <w:rPr>
                <w:rFonts w:cs="Times New Roman"/>
                <w:sz w:val="24"/>
                <w:szCs w:val="24"/>
              </w:rPr>
            </w:pPr>
            <w:r>
              <w:rPr>
                <w:rFonts w:cs="Times New Roman"/>
                <w:sz w:val="24"/>
                <w:szCs w:val="24"/>
              </w:rPr>
              <w:t>Держатель для утюга</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3</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6</w:t>
            </w:r>
          </w:p>
        </w:tc>
        <w:tc>
          <w:tcPr>
            <w:tcW w:w="0" w:type="auto"/>
            <w:hideMark/>
          </w:tcPr>
          <w:p w:rsidR="004E71FE" w:rsidRPr="00EC0338" w:rsidRDefault="004E71FE" w:rsidP="00C863B1">
            <w:pPr>
              <w:rPr>
                <w:rFonts w:cs="Times New Roman"/>
                <w:sz w:val="24"/>
                <w:szCs w:val="24"/>
              </w:rPr>
            </w:pPr>
            <w:r>
              <w:rPr>
                <w:rFonts w:cs="Times New Roman"/>
                <w:sz w:val="24"/>
                <w:szCs w:val="24"/>
              </w:rPr>
              <w:t>Доска информационная</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7</w:t>
            </w:r>
          </w:p>
        </w:tc>
        <w:tc>
          <w:tcPr>
            <w:tcW w:w="0" w:type="auto"/>
            <w:hideMark/>
          </w:tcPr>
          <w:p w:rsidR="004E71FE" w:rsidRPr="00EC0338" w:rsidRDefault="004E71FE" w:rsidP="00C863B1">
            <w:pPr>
              <w:rPr>
                <w:rFonts w:cs="Times New Roman"/>
                <w:sz w:val="24"/>
                <w:szCs w:val="24"/>
              </w:rPr>
            </w:pPr>
            <w:r>
              <w:rPr>
                <w:rFonts w:cs="Times New Roman"/>
                <w:sz w:val="24"/>
                <w:szCs w:val="24"/>
              </w:rPr>
              <w:t>Зеркало настенное (0,6х2м)</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8</w:t>
            </w:r>
          </w:p>
        </w:tc>
        <w:tc>
          <w:tcPr>
            <w:tcW w:w="0" w:type="auto"/>
            <w:hideMark/>
          </w:tcPr>
          <w:p w:rsidR="004E71FE" w:rsidRPr="00EC0338" w:rsidRDefault="004E71FE" w:rsidP="00C863B1">
            <w:pPr>
              <w:rPr>
                <w:rFonts w:cs="Times New Roman"/>
                <w:sz w:val="24"/>
                <w:szCs w:val="24"/>
              </w:rPr>
            </w:pPr>
            <w:r>
              <w:rPr>
                <w:rFonts w:cs="Times New Roman"/>
                <w:sz w:val="24"/>
                <w:szCs w:val="24"/>
              </w:rPr>
              <w:t>Измеритель скорости ветра</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9</w:t>
            </w:r>
          </w:p>
        </w:tc>
        <w:tc>
          <w:tcPr>
            <w:tcW w:w="0" w:type="auto"/>
            <w:hideMark/>
          </w:tcPr>
          <w:p w:rsidR="004E71FE" w:rsidRPr="00EC0338" w:rsidRDefault="004E71FE" w:rsidP="00C863B1">
            <w:pPr>
              <w:rPr>
                <w:rFonts w:cs="Times New Roman"/>
                <w:sz w:val="24"/>
                <w:szCs w:val="24"/>
              </w:rPr>
            </w:pPr>
            <w:r>
              <w:rPr>
                <w:rFonts w:cs="Times New Roman"/>
                <w:sz w:val="24"/>
                <w:szCs w:val="24"/>
              </w:rPr>
              <w:t xml:space="preserve">Крепления лыжные </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пар</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10</w:t>
            </w:r>
          </w:p>
        </w:tc>
        <w:tc>
          <w:tcPr>
            <w:tcW w:w="0" w:type="auto"/>
            <w:hideMark/>
          </w:tcPr>
          <w:p w:rsidR="004E71FE" w:rsidRPr="00EC0338" w:rsidRDefault="004E71FE" w:rsidP="00C863B1">
            <w:pPr>
              <w:rPr>
                <w:rFonts w:cs="Times New Roman"/>
                <w:sz w:val="24"/>
                <w:szCs w:val="24"/>
              </w:rPr>
            </w:pPr>
            <w:r>
              <w:rPr>
                <w:rFonts w:cs="Times New Roman"/>
                <w:sz w:val="24"/>
                <w:szCs w:val="24"/>
              </w:rPr>
              <w:t xml:space="preserve">Лыжероллеры </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пар</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11</w:t>
            </w:r>
          </w:p>
        </w:tc>
        <w:tc>
          <w:tcPr>
            <w:tcW w:w="0" w:type="auto"/>
            <w:hideMark/>
          </w:tcPr>
          <w:p w:rsidR="004E71FE" w:rsidRPr="00EC0338" w:rsidRDefault="004E71FE" w:rsidP="00C863B1">
            <w:pPr>
              <w:rPr>
                <w:rFonts w:cs="Times New Roman"/>
                <w:sz w:val="24"/>
                <w:szCs w:val="24"/>
              </w:rPr>
            </w:pPr>
            <w:r>
              <w:rPr>
                <w:rFonts w:cs="Times New Roman"/>
                <w:sz w:val="24"/>
                <w:szCs w:val="24"/>
              </w:rPr>
              <w:t>Лыжероллеры гоночные</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пар</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12</w:t>
            </w:r>
          </w:p>
        </w:tc>
        <w:tc>
          <w:tcPr>
            <w:tcW w:w="0" w:type="auto"/>
            <w:hideMark/>
          </w:tcPr>
          <w:p w:rsidR="004E71FE" w:rsidRPr="00EC0338" w:rsidRDefault="004E71FE" w:rsidP="00C863B1">
            <w:pPr>
              <w:rPr>
                <w:rFonts w:cs="Times New Roman"/>
                <w:sz w:val="24"/>
                <w:szCs w:val="24"/>
              </w:rPr>
            </w:pPr>
            <w:r>
              <w:rPr>
                <w:rFonts w:cs="Times New Roman"/>
                <w:sz w:val="24"/>
                <w:szCs w:val="24"/>
              </w:rPr>
              <w:t>Мази лыжные (для разной температуры)</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комплект</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13</w:t>
            </w:r>
          </w:p>
        </w:tc>
        <w:tc>
          <w:tcPr>
            <w:tcW w:w="0" w:type="auto"/>
            <w:hideMark/>
          </w:tcPr>
          <w:p w:rsidR="004E71FE" w:rsidRPr="00EC0338" w:rsidRDefault="004E71FE" w:rsidP="00C863B1">
            <w:pPr>
              <w:rPr>
                <w:rFonts w:cs="Times New Roman"/>
                <w:sz w:val="24"/>
                <w:szCs w:val="24"/>
              </w:rPr>
            </w:pPr>
            <w:r>
              <w:rPr>
                <w:rFonts w:cs="Times New Roman"/>
                <w:sz w:val="24"/>
                <w:szCs w:val="24"/>
              </w:rPr>
              <w:t>Мат гимнастический</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6</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14</w:t>
            </w:r>
          </w:p>
        </w:tc>
        <w:tc>
          <w:tcPr>
            <w:tcW w:w="0" w:type="auto"/>
            <w:hideMark/>
          </w:tcPr>
          <w:p w:rsidR="004E71FE" w:rsidRPr="00EC0338" w:rsidRDefault="004E71FE" w:rsidP="00C863B1">
            <w:pPr>
              <w:rPr>
                <w:rFonts w:cs="Times New Roman"/>
                <w:sz w:val="24"/>
                <w:szCs w:val="24"/>
              </w:rPr>
            </w:pPr>
            <w:r>
              <w:rPr>
                <w:rFonts w:cs="Times New Roman"/>
                <w:sz w:val="24"/>
                <w:szCs w:val="24"/>
              </w:rPr>
              <w:t>Мяч баскетбольный</w:t>
            </w:r>
          </w:p>
        </w:tc>
        <w:tc>
          <w:tcPr>
            <w:tcW w:w="0" w:type="auto"/>
            <w:hideMark/>
          </w:tcPr>
          <w:p w:rsidR="004E71FE" w:rsidRDefault="004E71FE" w:rsidP="00C863B1">
            <w:pPr>
              <w:jc w:val="center"/>
            </w:pPr>
            <w:r w:rsidRPr="00A57302">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15</w:t>
            </w:r>
          </w:p>
        </w:tc>
        <w:tc>
          <w:tcPr>
            <w:tcW w:w="0" w:type="auto"/>
            <w:hideMark/>
          </w:tcPr>
          <w:p w:rsidR="004E71FE" w:rsidRPr="00EC0338" w:rsidRDefault="004E71FE" w:rsidP="00C863B1">
            <w:pPr>
              <w:rPr>
                <w:rFonts w:cs="Times New Roman"/>
                <w:sz w:val="24"/>
                <w:szCs w:val="24"/>
              </w:rPr>
            </w:pPr>
            <w:r>
              <w:rPr>
                <w:rFonts w:cs="Times New Roman"/>
                <w:sz w:val="24"/>
                <w:szCs w:val="24"/>
              </w:rPr>
              <w:t>Мяч волейбольный</w:t>
            </w:r>
          </w:p>
        </w:tc>
        <w:tc>
          <w:tcPr>
            <w:tcW w:w="0" w:type="auto"/>
            <w:hideMark/>
          </w:tcPr>
          <w:p w:rsidR="004E71FE" w:rsidRDefault="004E71FE" w:rsidP="00C863B1">
            <w:pPr>
              <w:jc w:val="center"/>
            </w:pPr>
            <w:r w:rsidRPr="00A57302">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16</w:t>
            </w:r>
          </w:p>
        </w:tc>
        <w:tc>
          <w:tcPr>
            <w:tcW w:w="0" w:type="auto"/>
            <w:hideMark/>
          </w:tcPr>
          <w:p w:rsidR="004E71FE" w:rsidRPr="00EC0338" w:rsidRDefault="004E71FE" w:rsidP="00C863B1">
            <w:pPr>
              <w:rPr>
                <w:rFonts w:cs="Times New Roman"/>
                <w:sz w:val="24"/>
                <w:szCs w:val="24"/>
              </w:rPr>
            </w:pPr>
            <w:r>
              <w:rPr>
                <w:rFonts w:cs="Times New Roman"/>
                <w:sz w:val="24"/>
                <w:szCs w:val="24"/>
              </w:rPr>
              <w:t>Мяч футбольный</w:t>
            </w:r>
          </w:p>
        </w:tc>
        <w:tc>
          <w:tcPr>
            <w:tcW w:w="0" w:type="auto"/>
            <w:hideMark/>
          </w:tcPr>
          <w:p w:rsidR="004E71FE" w:rsidRDefault="004E71FE" w:rsidP="00C863B1">
            <w:pPr>
              <w:jc w:val="center"/>
            </w:pPr>
            <w:r w:rsidRPr="00A57302">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17</w:t>
            </w:r>
          </w:p>
        </w:tc>
        <w:tc>
          <w:tcPr>
            <w:tcW w:w="0" w:type="auto"/>
            <w:hideMark/>
          </w:tcPr>
          <w:p w:rsidR="004E71FE" w:rsidRPr="00EC0338" w:rsidRDefault="004E71FE" w:rsidP="00C863B1">
            <w:pPr>
              <w:rPr>
                <w:rFonts w:cs="Times New Roman"/>
                <w:sz w:val="24"/>
                <w:szCs w:val="24"/>
              </w:rPr>
            </w:pPr>
            <w:r>
              <w:rPr>
                <w:rFonts w:cs="Times New Roman"/>
                <w:sz w:val="24"/>
                <w:szCs w:val="24"/>
              </w:rPr>
              <w:t>Набивные мячи (от 1 до 5 кг)</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комплект</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18</w:t>
            </w:r>
          </w:p>
        </w:tc>
        <w:tc>
          <w:tcPr>
            <w:tcW w:w="0" w:type="auto"/>
            <w:hideMark/>
          </w:tcPr>
          <w:p w:rsidR="004E71FE" w:rsidRPr="00EC0338" w:rsidRDefault="004E71FE" w:rsidP="00C863B1">
            <w:pPr>
              <w:rPr>
                <w:rFonts w:cs="Times New Roman"/>
                <w:sz w:val="24"/>
                <w:szCs w:val="24"/>
              </w:rPr>
            </w:pPr>
            <w:r>
              <w:rPr>
                <w:rFonts w:cs="Times New Roman"/>
                <w:sz w:val="24"/>
                <w:szCs w:val="24"/>
              </w:rPr>
              <w:t>Накаточный инструмент с 3 роликами</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19</w:t>
            </w:r>
          </w:p>
        </w:tc>
        <w:tc>
          <w:tcPr>
            <w:tcW w:w="0" w:type="auto"/>
            <w:hideMark/>
          </w:tcPr>
          <w:p w:rsidR="004E71FE" w:rsidRPr="00EC0338" w:rsidRDefault="004E71FE" w:rsidP="00C863B1">
            <w:pPr>
              <w:rPr>
                <w:rFonts w:cs="Times New Roman"/>
                <w:sz w:val="24"/>
                <w:szCs w:val="24"/>
              </w:rPr>
            </w:pPr>
            <w:r>
              <w:rPr>
                <w:rFonts w:cs="Times New Roman"/>
                <w:sz w:val="24"/>
                <w:szCs w:val="24"/>
              </w:rPr>
              <w:t>Палка гимнастическая</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20</w:t>
            </w:r>
          </w:p>
        </w:tc>
        <w:tc>
          <w:tcPr>
            <w:tcW w:w="0" w:type="auto"/>
            <w:hideMark/>
          </w:tcPr>
          <w:p w:rsidR="004E71FE" w:rsidRPr="00EC0338" w:rsidRDefault="004E71FE" w:rsidP="00C863B1">
            <w:pPr>
              <w:rPr>
                <w:rFonts w:cs="Times New Roman"/>
                <w:sz w:val="24"/>
                <w:szCs w:val="24"/>
              </w:rPr>
            </w:pPr>
            <w:r>
              <w:rPr>
                <w:rFonts w:cs="Times New Roman"/>
                <w:sz w:val="24"/>
                <w:szCs w:val="24"/>
              </w:rPr>
              <w:t>Палки для лыжных гонок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пар</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21</w:t>
            </w:r>
          </w:p>
        </w:tc>
        <w:tc>
          <w:tcPr>
            <w:tcW w:w="0" w:type="auto"/>
            <w:hideMark/>
          </w:tcPr>
          <w:p w:rsidR="004E71FE" w:rsidRPr="00EC0338" w:rsidRDefault="004E71FE" w:rsidP="00C863B1">
            <w:pPr>
              <w:rPr>
                <w:rFonts w:cs="Times New Roman"/>
                <w:sz w:val="24"/>
                <w:szCs w:val="24"/>
              </w:rPr>
            </w:pPr>
            <w:r>
              <w:rPr>
                <w:rFonts w:cs="Times New Roman"/>
                <w:sz w:val="24"/>
                <w:szCs w:val="24"/>
              </w:rPr>
              <w:t>Полотно нетканое для полировки лыж. Типа «Фибертекс»</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30</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22</w:t>
            </w:r>
          </w:p>
        </w:tc>
        <w:tc>
          <w:tcPr>
            <w:tcW w:w="0" w:type="auto"/>
            <w:hideMark/>
          </w:tcPr>
          <w:p w:rsidR="004E71FE" w:rsidRPr="00EC0338" w:rsidRDefault="004E71FE" w:rsidP="00C863B1">
            <w:pPr>
              <w:rPr>
                <w:rFonts w:cs="Times New Roman"/>
                <w:sz w:val="24"/>
                <w:szCs w:val="24"/>
              </w:rPr>
            </w:pPr>
            <w:r>
              <w:rPr>
                <w:rFonts w:cs="Times New Roman"/>
                <w:sz w:val="24"/>
                <w:szCs w:val="24"/>
              </w:rPr>
              <w:t>Парафины лыжные (для различной  температуры)</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комплект</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23</w:t>
            </w:r>
          </w:p>
        </w:tc>
        <w:tc>
          <w:tcPr>
            <w:tcW w:w="0" w:type="auto"/>
            <w:hideMark/>
          </w:tcPr>
          <w:p w:rsidR="004E71FE" w:rsidRPr="00EC0338" w:rsidRDefault="004E71FE" w:rsidP="00C863B1">
            <w:pPr>
              <w:rPr>
                <w:rFonts w:cs="Times New Roman"/>
                <w:sz w:val="24"/>
                <w:szCs w:val="24"/>
              </w:rPr>
            </w:pPr>
            <w:r>
              <w:rPr>
                <w:rFonts w:cs="Times New Roman"/>
                <w:sz w:val="24"/>
                <w:szCs w:val="24"/>
              </w:rPr>
              <w:t>Пробка синтетическая</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40</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24</w:t>
            </w:r>
          </w:p>
        </w:tc>
        <w:tc>
          <w:tcPr>
            <w:tcW w:w="0" w:type="auto"/>
            <w:hideMark/>
          </w:tcPr>
          <w:p w:rsidR="004E71FE" w:rsidRPr="00EC0338" w:rsidRDefault="004E71FE" w:rsidP="00C863B1">
            <w:pPr>
              <w:rPr>
                <w:rFonts w:cs="Times New Roman"/>
                <w:sz w:val="24"/>
                <w:szCs w:val="24"/>
              </w:rPr>
            </w:pPr>
            <w:r>
              <w:rPr>
                <w:rFonts w:cs="Times New Roman"/>
                <w:sz w:val="24"/>
                <w:szCs w:val="24"/>
              </w:rPr>
              <w:t>Рулетка металлическая 50 м</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25</w:t>
            </w:r>
          </w:p>
        </w:tc>
        <w:tc>
          <w:tcPr>
            <w:tcW w:w="0" w:type="auto"/>
            <w:hideMark/>
          </w:tcPr>
          <w:p w:rsidR="004E71FE" w:rsidRPr="00EC0338" w:rsidRDefault="004E71FE" w:rsidP="00C863B1">
            <w:pPr>
              <w:rPr>
                <w:rFonts w:cs="Times New Roman"/>
                <w:sz w:val="24"/>
                <w:szCs w:val="24"/>
              </w:rPr>
            </w:pPr>
            <w:r>
              <w:rPr>
                <w:rFonts w:cs="Times New Roman"/>
                <w:sz w:val="24"/>
                <w:szCs w:val="24"/>
              </w:rPr>
              <w:t xml:space="preserve">Секундомер </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26</w:t>
            </w:r>
          </w:p>
        </w:tc>
        <w:tc>
          <w:tcPr>
            <w:tcW w:w="0" w:type="auto"/>
            <w:hideMark/>
          </w:tcPr>
          <w:p w:rsidR="004E71FE" w:rsidRPr="00EC0338" w:rsidRDefault="004E71FE" w:rsidP="00C863B1">
            <w:pPr>
              <w:rPr>
                <w:rFonts w:cs="Times New Roman"/>
                <w:sz w:val="24"/>
                <w:szCs w:val="24"/>
              </w:rPr>
            </w:pPr>
            <w:r>
              <w:rPr>
                <w:rFonts w:cs="Times New Roman"/>
                <w:sz w:val="24"/>
                <w:szCs w:val="24"/>
              </w:rPr>
              <w:t>Скакалка гимнастическая</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27</w:t>
            </w:r>
          </w:p>
        </w:tc>
        <w:tc>
          <w:tcPr>
            <w:tcW w:w="0" w:type="auto"/>
            <w:hideMark/>
          </w:tcPr>
          <w:p w:rsidR="004E71FE" w:rsidRPr="00EC0338" w:rsidRDefault="004E71FE" w:rsidP="00C863B1">
            <w:pPr>
              <w:rPr>
                <w:rFonts w:cs="Times New Roman"/>
                <w:sz w:val="24"/>
                <w:szCs w:val="24"/>
              </w:rPr>
            </w:pPr>
            <w:r>
              <w:rPr>
                <w:rFonts w:cs="Times New Roman"/>
                <w:sz w:val="24"/>
                <w:szCs w:val="24"/>
              </w:rPr>
              <w:t>Скребок для обработки лыж (3 мм)</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50</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28</w:t>
            </w:r>
          </w:p>
        </w:tc>
        <w:tc>
          <w:tcPr>
            <w:tcW w:w="0" w:type="auto"/>
            <w:hideMark/>
          </w:tcPr>
          <w:p w:rsidR="004E71FE" w:rsidRPr="00EC0338" w:rsidRDefault="004E71FE" w:rsidP="00C863B1">
            <w:pPr>
              <w:rPr>
                <w:rFonts w:cs="Times New Roman"/>
                <w:sz w:val="24"/>
                <w:szCs w:val="24"/>
              </w:rPr>
            </w:pPr>
            <w:r>
              <w:rPr>
                <w:rFonts w:cs="Times New Roman"/>
                <w:sz w:val="24"/>
                <w:szCs w:val="24"/>
              </w:rPr>
              <w:t>Скребок стальной для обработки лыж</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10</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29</w:t>
            </w:r>
          </w:p>
        </w:tc>
        <w:tc>
          <w:tcPr>
            <w:tcW w:w="0" w:type="auto"/>
            <w:hideMark/>
          </w:tcPr>
          <w:p w:rsidR="004E71FE" w:rsidRPr="00EC0338" w:rsidRDefault="004E71FE" w:rsidP="00C863B1">
            <w:pPr>
              <w:rPr>
                <w:rFonts w:cs="Times New Roman"/>
                <w:sz w:val="24"/>
                <w:szCs w:val="24"/>
              </w:rPr>
            </w:pPr>
            <w:r>
              <w:rPr>
                <w:rFonts w:cs="Times New Roman"/>
                <w:sz w:val="24"/>
                <w:szCs w:val="24"/>
              </w:rPr>
              <w:t>Скамейка гимнастическая</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30</w:t>
            </w:r>
          </w:p>
        </w:tc>
        <w:tc>
          <w:tcPr>
            <w:tcW w:w="0" w:type="auto"/>
            <w:hideMark/>
          </w:tcPr>
          <w:p w:rsidR="004E71FE" w:rsidRPr="00EC0338" w:rsidRDefault="004E71FE" w:rsidP="00C863B1">
            <w:pPr>
              <w:rPr>
                <w:rFonts w:cs="Times New Roman"/>
                <w:sz w:val="24"/>
                <w:szCs w:val="24"/>
              </w:rPr>
            </w:pPr>
            <w:r>
              <w:rPr>
                <w:rFonts w:cs="Times New Roman"/>
                <w:sz w:val="24"/>
                <w:szCs w:val="24"/>
              </w:rPr>
              <w:t xml:space="preserve">Снегоход </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 xml:space="preserve">штук </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31</w:t>
            </w:r>
          </w:p>
        </w:tc>
        <w:tc>
          <w:tcPr>
            <w:tcW w:w="0" w:type="auto"/>
            <w:hideMark/>
          </w:tcPr>
          <w:p w:rsidR="004E71FE" w:rsidRPr="00EC0338" w:rsidRDefault="004E71FE" w:rsidP="00C863B1">
            <w:pPr>
              <w:rPr>
                <w:rFonts w:cs="Times New Roman"/>
                <w:sz w:val="24"/>
                <w:szCs w:val="24"/>
              </w:rPr>
            </w:pPr>
            <w:r>
              <w:rPr>
                <w:rFonts w:cs="Times New Roman"/>
                <w:sz w:val="24"/>
                <w:szCs w:val="24"/>
              </w:rPr>
              <w:t xml:space="preserve">Снегоход, укомплектованный приспособлением для </w:t>
            </w:r>
            <w:r>
              <w:rPr>
                <w:rFonts w:cs="Times New Roman"/>
                <w:sz w:val="24"/>
                <w:szCs w:val="24"/>
              </w:rPr>
              <w:lastRenderedPageBreak/>
              <w:t>прокладки  лыжных трасс, либо ратрак (снегоуплотнительная машина для прокладки лыжных трасс)</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lastRenderedPageBreak/>
              <w:t xml:space="preserve">штук </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lastRenderedPageBreak/>
              <w:t>32</w:t>
            </w:r>
          </w:p>
        </w:tc>
        <w:tc>
          <w:tcPr>
            <w:tcW w:w="0" w:type="auto"/>
            <w:hideMark/>
          </w:tcPr>
          <w:p w:rsidR="004E71FE" w:rsidRPr="00EC0338" w:rsidRDefault="004E71FE" w:rsidP="00C863B1">
            <w:pPr>
              <w:rPr>
                <w:rFonts w:cs="Times New Roman"/>
                <w:sz w:val="24"/>
                <w:szCs w:val="24"/>
              </w:rPr>
            </w:pPr>
            <w:r>
              <w:rPr>
                <w:rFonts w:cs="Times New Roman"/>
                <w:sz w:val="24"/>
                <w:szCs w:val="24"/>
              </w:rPr>
              <w:t>Станок для подготовки лыж</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комплект</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33</w:t>
            </w:r>
          </w:p>
        </w:tc>
        <w:tc>
          <w:tcPr>
            <w:tcW w:w="0" w:type="auto"/>
            <w:hideMark/>
          </w:tcPr>
          <w:p w:rsidR="004E71FE" w:rsidRPr="00EC0338" w:rsidRDefault="004E71FE" w:rsidP="00C863B1">
            <w:pPr>
              <w:rPr>
                <w:rFonts w:cs="Times New Roman"/>
                <w:sz w:val="24"/>
                <w:szCs w:val="24"/>
              </w:rPr>
            </w:pPr>
            <w:r>
              <w:rPr>
                <w:rFonts w:cs="Times New Roman"/>
                <w:sz w:val="24"/>
                <w:szCs w:val="24"/>
              </w:rPr>
              <w:t>Стенка гимнастическая</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34</w:t>
            </w:r>
          </w:p>
        </w:tc>
        <w:tc>
          <w:tcPr>
            <w:tcW w:w="0" w:type="auto"/>
            <w:hideMark/>
          </w:tcPr>
          <w:p w:rsidR="004E71FE" w:rsidRPr="00EC0338" w:rsidRDefault="004E71FE" w:rsidP="00C863B1">
            <w:pPr>
              <w:rPr>
                <w:rFonts w:cs="Times New Roman"/>
                <w:sz w:val="24"/>
                <w:szCs w:val="24"/>
              </w:rPr>
            </w:pPr>
            <w:r>
              <w:rPr>
                <w:rFonts w:cs="Times New Roman"/>
                <w:sz w:val="24"/>
                <w:szCs w:val="24"/>
              </w:rPr>
              <w:t>Стол опорный для подготовки лыж</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35</w:t>
            </w:r>
          </w:p>
        </w:tc>
        <w:tc>
          <w:tcPr>
            <w:tcW w:w="0" w:type="auto"/>
            <w:hideMark/>
          </w:tcPr>
          <w:p w:rsidR="004E71FE" w:rsidRPr="00EC0338" w:rsidRDefault="004E71FE" w:rsidP="00C863B1">
            <w:pPr>
              <w:rPr>
                <w:rFonts w:cs="Times New Roman"/>
                <w:sz w:val="24"/>
                <w:szCs w:val="24"/>
              </w:rPr>
            </w:pPr>
            <w:r>
              <w:rPr>
                <w:rFonts w:cs="Times New Roman"/>
                <w:sz w:val="24"/>
                <w:szCs w:val="24"/>
              </w:rPr>
              <w:t>Термометр для измерения температуры снега</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36</w:t>
            </w:r>
          </w:p>
        </w:tc>
        <w:tc>
          <w:tcPr>
            <w:tcW w:w="0" w:type="auto"/>
            <w:hideMark/>
          </w:tcPr>
          <w:p w:rsidR="004E71FE" w:rsidRPr="00EC0338" w:rsidRDefault="004E71FE" w:rsidP="00C863B1">
            <w:pPr>
              <w:rPr>
                <w:rFonts w:cs="Times New Roman"/>
                <w:sz w:val="24"/>
                <w:szCs w:val="24"/>
              </w:rPr>
            </w:pPr>
            <w:r>
              <w:rPr>
                <w:rFonts w:cs="Times New Roman"/>
                <w:sz w:val="24"/>
                <w:szCs w:val="24"/>
              </w:rPr>
              <w:t>Термометр наружный</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37</w:t>
            </w:r>
          </w:p>
        </w:tc>
        <w:tc>
          <w:tcPr>
            <w:tcW w:w="0" w:type="auto"/>
            <w:hideMark/>
          </w:tcPr>
          <w:p w:rsidR="004E71FE" w:rsidRPr="00EC0338" w:rsidRDefault="004E71FE" w:rsidP="00C863B1">
            <w:pPr>
              <w:rPr>
                <w:rFonts w:cs="Times New Roman"/>
                <w:sz w:val="24"/>
                <w:szCs w:val="24"/>
              </w:rPr>
            </w:pPr>
            <w:r>
              <w:rPr>
                <w:rFonts w:cs="Times New Roman"/>
                <w:sz w:val="24"/>
                <w:szCs w:val="24"/>
              </w:rPr>
              <w:t>Ускорители лыжные (для различной температуры)</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комплект</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38</w:t>
            </w:r>
          </w:p>
        </w:tc>
        <w:tc>
          <w:tcPr>
            <w:tcW w:w="0" w:type="auto"/>
            <w:hideMark/>
          </w:tcPr>
          <w:p w:rsidR="004E71FE" w:rsidRPr="00EC0338" w:rsidRDefault="004E71FE" w:rsidP="00C863B1">
            <w:pPr>
              <w:rPr>
                <w:rFonts w:cs="Times New Roman"/>
                <w:sz w:val="24"/>
                <w:szCs w:val="24"/>
              </w:rPr>
            </w:pPr>
            <w:r>
              <w:rPr>
                <w:rFonts w:cs="Times New Roman"/>
                <w:sz w:val="24"/>
                <w:szCs w:val="24"/>
              </w:rPr>
              <w:t>Утюг для смазки</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4</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39</w:t>
            </w:r>
          </w:p>
        </w:tc>
        <w:tc>
          <w:tcPr>
            <w:tcW w:w="0" w:type="auto"/>
            <w:hideMark/>
          </w:tcPr>
          <w:p w:rsidR="004E71FE" w:rsidRPr="00EC0338" w:rsidRDefault="004E71FE" w:rsidP="00C863B1">
            <w:pPr>
              <w:rPr>
                <w:rFonts w:cs="Times New Roman"/>
                <w:sz w:val="24"/>
                <w:szCs w:val="24"/>
              </w:rPr>
            </w:pPr>
            <w:r>
              <w:rPr>
                <w:rFonts w:cs="Times New Roman"/>
                <w:sz w:val="24"/>
                <w:szCs w:val="24"/>
              </w:rPr>
              <w:t>Флажки для разметки лыжных трасс</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комплект</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40</w:t>
            </w:r>
          </w:p>
        </w:tc>
        <w:tc>
          <w:tcPr>
            <w:tcW w:w="0" w:type="auto"/>
            <w:hideMark/>
          </w:tcPr>
          <w:p w:rsidR="004E71FE" w:rsidRPr="00EC0338" w:rsidRDefault="004E71FE" w:rsidP="00C863B1">
            <w:pPr>
              <w:rPr>
                <w:rFonts w:cs="Times New Roman"/>
                <w:sz w:val="24"/>
                <w:szCs w:val="24"/>
              </w:rPr>
            </w:pPr>
            <w:r>
              <w:rPr>
                <w:rFonts w:cs="Times New Roman"/>
                <w:sz w:val="24"/>
                <w:szCs w:val="24"/>
              </w:rPr>
              <w:t>Шкурка шлифовальная (наждачная бумага)</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упаковка</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20</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41</w:t>
            </w:r>
          </w:p>
        </w:tc>
        <w:tc>
          <w:tcPr>
            <w:tcW w:w="0" w:type="auto"/>
            <w:hideMark/>
          </w:tcPr>
          <w:p w:rsidR="004E71FE" w:rsidRPr="00EC0338" w:rsidRDefault="004E71FE" w:rsidP="00C863B1">
            <w:pPr>
              <w:rPr>
                <w:rFonts w:cs="Times New Roman"/>
                <w:sz w:val="24"/>
                <w:szCs w:val="24"/>
              </w:rPr>
            </w:pPr>
            <w:r>
              <w:rPr>
                <w:rFonts w:cs="Times New Roman"/>
                <w:sz w:val="24"/>
                <w:szCs w:val="24"/>
              </w:rPr>
              <w:t>Щётки для обработки лыж</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35</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42</w:t>
            </w:r>
          </w:p>
        </w:tc>
        <w:tc>
          <w:tcPr>
            <w:tcW w:w="0" w:type="auto"/>
            <w:hideMark/>
          </w:tcPr>
          <w:p w:rsidR="004E71FE" w:rsidRPr="00EC0338" w:rsidRDefault="004E71FE" w:rsidP="00C863B1">
            <w:pPr>
              <w:rPr>
                <w:rFonts w:cs="Times New Roman"/>
                <w:sz w:val="24"/>
                <w:szCs w:val="24"/>
              </w:rPr>
            </w:pPr>
            <w:r>
              <w:rPr>
                <w:rFonts w:cs="Times New Roman"/>
                <w:sz w:val="24"/>
                <w:szCs w:val="24"/>
              </w:rPr>
              <w:t xml:space="preserve">Электромегафон </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2</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43</w:t>
            </w:r>
          </w:p>
        </w:tc>
        <w:tc>
          <w:tcPr>
            <w:tcW w:w="0" w:type="auto"/>
            <w:hideMark/>
          </w:tcPr>
          <w:p w:rsidR="004E71FE" w:rsidRPr="00EC0338" w:rsidRDefault="004E71FE" w:rsidP="00C863B1">
            <w:pPr>
              <w:rPr>
                <w:rFonts w:cs="Times New Roman"/>
                <w:sz w:val="24"/>
                <w:szCs w:val="24"/>
              </w:rPr>
            </w:pPr>
            <w:r>
              <w:rPr>
                <w:rFonts w:cs="Times New Roman"/>
                <w:sz w:val="24"/>
                <w:szCs w:val="24"/>
              </w:rPr>
              <w:t>Электронный откатчик  для установления скоростных характеристик лыж</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комплект</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w:t>
            </w:r>
          </w:p>
        </w:tc>
      </w:tr>
      <w:tr w:rsidR="004E71FE" w:rsidRPr="00DD2929" w:rsidTr="00C863B1">
        <w:tc>
          <w:tcPr>
            <w:tcW w:w="0" w:type="auto"/>
            <w:hideMark/>
          </w:tcPr>
          <w:p w:rsidR="004E71FE" w:rsidRPr="00EC0338" w:rsidRDefault="004E71FE" w:rsidP="00C863B1">
            <w:pPr>
              <w:jc w:val="center"/>
              <w:rPr>
                <w:rFonts w:cs="Times New Roman"/>
                <w:sz w:val="24"/>
                <w:szCs w:val="24"/>
              </w:rPr>
            </w:pPr>
            <w:r>
              <w:rPr>
                <w:rFonts w:cs="Times New Roman"/>
                <w:sz w:val="24"/>
                <w:szCs w:val="24"/>
              </w:rPr>
              <w:t>44</w:t>
            </w:r>
          </w:p>
        </w:tc>
        <w:tc>
          <w:tcPr>
            <w:tcW w:w="0" w:type="auto"/>
            <w:hideMark/>
          </w:tcPr>
          <w:p w:rsidR="004E71FE" w:rsidRPr="00EC0338" w:rsidRDefault="004E71FE" w:rsidP="00C863B1">
            <w:pPr>
              <w:rPr>
                <w:rFonts w:cs="Times New Roman"/>
                <w:sz w:val="24"/>
                <w:szCs w:val="24"/>
              </w:rPr>
            </w:pPr>
            <w:r>
              <w:rPr>
                <w:rFonts w:cs="Times New Roman"/>
                <w:sz w:val="24"/>
                <w:szCs w:val="24"/>
              </w:rPr>
              <w:t>Эспандер лыжника</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штук</w:t>
            </w:r>
          </w:p>
        </w:tc>
        <w:tc>
          <w:tcPr>
            <w:tcW w:w="0" w:type="auto"/>
            <w:hideMark/>
          </w:tcPr>
          <w:p w:rsidR="004E71FE" w:rsidRPr="00EC0338" w:rsidRDefault="004E71FE" w:rsidP="00C863B1">
            <w:pPr>
              <w:jc w:val="center"/>
              <w:rPr>
                <w:rFonts w:cs="Times New Roman"/>
                <w:sz w:val="24"/>
                <w:szCs w:val="24"/>
              </w:rPr>
            </w:pPr>
            <w:r>
              <w:rPr>
                <w:rFonts w:cs="Times New Roman"/>
                <w:sz w:val="24"/>
                <w:szCs w:val="24"/>
              </w:rPr>
              <w:t>12</w:t>
            </w:r>
          </w:p>
        </w:tc>
      </w:tr>
    </w:tbl>
    <w:p w:rsidR="004E71FE" w:rsidRDefault="004E71FE" w:rsidP="004E71FE">
      <w:pPr>
        <w:pStyle w:val="ConsPlusNormal"/>
        <w:outlineLvl w:val="2"/>
        <w:rPr>
          <w:rFonts w:ascii="Times New Roman" w:hAnsi="Times New Roman" w:cs="Times New Roman"/>
          <w:sz w:val="24"/>
          <w:szCs w:val="24"/>
        </w:rPr>
      </w:pPr>
    </w:p>
    <w:p w:rsidR="004E71FE" w:rsidRDefault="004E71FE" w:rsidP="004E71FE">
      <w:pPr>
        <w:pStyle w:val="ConsPlusNormal"/>
        <w:jc w:val="right"/>
        <w:outlineLvl w:val="2"/>
        <w:rPr>
          <w:rFonts w:ascii="Times New Roman" w:hAnsi="Times New Roman" w:cs="Times New Roman"/>
          <w:sz w:val="24"/>
          <w:szCs w:val="24"/>
        </w:rPr>
      </w:pPr>
      <w:r>
        <w:rPr>
          <w:rFonts w:ascii="Times New Roman" w:hAnsi="Times New Roman" w:cs="Times New Roman"/>
          <w:sz w:val="24"/>
          <w:szCs w:val="24"/>
        </w:rPr>
        <w:t>Таблица 2</w:t>
      </w:r>
    </w:p>
    <w:p w:rsidR="004E71FE" w:rsidRPr="007022DC" w:rsidRDefault="004E71FE" w:rsidP="004E71FE">
      <w:pPr>
        <w:pStyle w:val="ConsPlusNormal"/>
        <w:jc w:val="center"/>
        <w:outlineLvl w:val="2"/>
        <w:rPr>
          <w:rFonts w:ascii="Times New Roman" w:hAnsi="Times New Roman" w:cs="Times New Roman"/>
          <w:b/>
          <w:sz w:val="24"/>
          <w:szCs w:val="24"/>
        </w:rPr>
      </w:pPr>
      <w:r w:rsidRPr="007022DC">
        <w:rPr>
          <w:rFonts w:ascii="Times New Roman" w:hAnsi="Times New Roman" w:cs="Times New Roman"/>
          <w:b/>
          <w:sz w:val="24"/>
          <w:szCs w:val="24"/>
        </w:rPr>
        <w:t>Спортивный инвентарь, передаваемый в индивидуальное пользование</w:t>
      </w:r>
    </w:p>
    <w:tbl>
      <w:tblPr>
        <w:tblStyle w:val="ac"/>
        <w:tblW w:w="0" w:type="auto"/>
        <w:tblLook w:val="04A0"/>
      </w:tblPr>
      <w:tblGrid>
        <w:gridCol w:w="388"/>
        <w:gridCol w:w="1004"/>
        <w:gridCol w:w="781"/>
        <w:gridCol w:w="900"/>
        <w:gridCol w:w="820"/>
        <w:gridCol w:w="946"/>
        <w:gridCol w:w="820"/>
        <w:gridCol w:w="946"/>
        <w:gridCol w:w="820"/>
        <w:gridCol w:w="946"/>
        <w:gridCol w:w="820"/>
        <w:gridCol w:w="946"/>
      </w:tblGrid>
      <w:tr w:rsidR="004E71FE" w:rsidRPr="00DD2929" w:rsidTr="00C863B1">
        <w:tc>
          <w:tcPr>
            <w:tcW w:w="0" w:type="auto"/>
            <w:vMerge w:val="restart"/>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 п/п</w:t>
            </w:r>
          </w:p>
        </w:tc>
        <w:tc>
          <w:tcPr>
            <w:tcW w:w="0" w:type="auto"/>
            <w:vMerge w:val="restart"/>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Наименование</w:t>
            </w:r>
          </w:p>
        </w:tc>
        <w:tc>
          <w:tcPr>
            <w:tcW w:w="0" w:type="auto"/>
            <w:vMerge w:val="restart"/>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Единица измерения</w:t>
            </w:r>
          </w:p>
        </w:tc>
        <w:tc>
          <w:tcPr>
            <w:tcW w:w="0" w:type="auto"/>
            <w:vMerge w:val="restart"/>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Расчетная единица</w:t>
            </w:r>
          </w:p>
        </w:tc>
        <w:tc>
          <w:tcPr>
            <w:tcW w:w="0" w:type="auto"/>
            <w:gridSpan w:val="8"/>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Этапы спортивной подготовки</w:t>
            </w:r>
          </w:p>
        </w:tc>
      </w:tr>
      <w:tr w:rsidR="004E71FE" w:rsidRPr="00DD2929" w:rsidTr="00C863B1">
        <w:tc>
          <w:tcPr>
            <w:tcW w:w="0" w:type="auto"/>
            <w:vMerge/>
            <w:hideMark/>
          </w:tcPr>
          <w:p w:rsidR="004E71FE" w:rsidRPr="007022DC" w:rsidRDefault="004E71FE" w:rsidP="00C863B1">
            <w:pPr>
              <w:rPr>
                <w:rFonts w:eastAsia="Times New Roman" w:cs="Times New Roman"/>
                <w:sz w:val="20"/>
                <w:szCs w:val="20"/>
                <w:lang w:eastAsia="ru-RU"/>
              </w:rPr>
            </w:pPr>
          </w:p>
        </w:tc>
        <w:tc>
          <w:tcPr>
            <w:tcW w:w="0" w:type="auto"/>
            <w:vMerge/>
            <w:hideMark/>
          </w:tcPr>
          <w:p w:rsidR="004E71FE" w:rsidRPr="007022DC" w:rsidRDefault="004E71FE" w:rsidP="00C863B1">
            <w:pPr>
              <w:rPr>
                <w:rFonts w:eastAsia="Times New Roman" w:cs="Times New Roman"/>
                <w:sz w:val="20"/>
                <w:szCs w:val="20"/>
                <w:lang w:eastAsia="ru-RU"/>
              </w:rPr>
            </w:pPr>
          </w:p>
        </w:tc>
        <w:tc>
          <w:tcPr>
            <w:tcW w:w="0" w:type="auto"/>
            <w:vMerge/>
            <w:hideMark/>
          </w:tcPr>
          <w:p w:rsidR="004E71FE" w:rsidRPr="007022DC" w:rsidRDefault="004E71FE" w:rsidP="00C863B1">
            <w:pPr>
              <w:rPr>
                <w:rFonts w:eastAsia="Times New Roman" w:cs="Times New Roman"/>
                <w:sz w:val="20"/>
                <w:szCs w:val="20"/>
                <w:lang w:eastAsia="ru-RU"/>
              </w:rPr>
            </w:pPr>
          </w:p>
        </w:tc>
        <w:tc>
          <w:tcPr>
            <w:tcW w:w="0" w:type="auto"/>
            <w:vMerge/>
            <w:hideMark/>
          </w:tcPr>
          <w:p w:rsidR="004E71FE" w:rsidRPr="007022DC" w:rsidRDefault="004E71FE" w:rsidP="00C863B1">
            <w:pPr>
              <w:rPr>
                <w:rFonts w:eastAsia="Times New Roman" w:cs="Times New Roman"/>
                <w:sz w:val="20"/>
                <w:szCs w:val="20"/>
                <w:lang w:eastAsia="ru-RU"/>
              </w:rPr>
            </w:pPr>
          </w:p>
        </w:tc>
        <w:tc>
          <w:tcPr>
            <w:tcW w:w="0" w:type="auto"/>
            <w:gridSpan w:val="2"/>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Этап начальной подготовки</w:t>
            </w:r>
          </w:p>
        </w:tc>
        <w:tc>
          <w:tcPr>
            <w:tcW w:w="0" w:type="auto"/>
            <w:gridSpan w:val="2"/>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Тренировочный этап (этап спортивной специализации)</w:t>
            </w:r>
          </w:p>
        </w:tc>
        <w:tc>
          <w:tcPr>
            <w:tcW w:w="0" w:type="auto"/>
            <w:gridSpan w:val="2"/>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Этап совершенство- вания спортивного мастерства</w:t>
            </w:r>
          </w:p>
        </w:tc>
        <w:tc>
          <w:tcPr>
            <w:tcW w:w="0" w:type="auto"/>
            <w:gridSpan w:val="2"/>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Этап высшего спортивного мастерства</w:t>
            </w:r>
          </w:p>
        </w:tc>
      </w:tr>
      <w:tr w:rsidR="004E71FE" w:rsidRPr="00DD2929" w:rsidTr="00C863B1">
        <w:tc>
          <w:tcPr>
            <w:tcW w:w="0" w:type="auto"/>
            <w:vMerge/>
            <w:hideMark/>
          </w:tcPr>
          <w:p w:rsidR="004E71FE" w:rsidRPr="007022DC" w:rsidRDefault="004E71FE" w:rsidP="00C863B1">
            <w:pPr>
              <w:rPr>
                <w:rFonts w:eastAsia="Times New Roman" w:cs="Times New Roman"/>
                <w:sz w:val="20"/>
                <w:szCs w:val="20"/>
                <w:lang w:eastAsia="ru-RU"/>
              </w:rPr>
            </w:pPr>
          </w:p>
        </w:tc>
        <w:tc>
          <w:tcPr>
            <w:tcW w:w="0" w:type="auto"/>
            <w:vMerge/>
            <w:hideMark/>
          </w:tcPr>
          <w:p w:rsidR="004E71FE" w:rsidRPr="007022DC" w:rsidRDefault="004E71FE" w:rsidP="00C863B1">
            <w:pPr>
              <w:rPr>
                <w:rFonts w:eastAsia="Times New Roman" w:cs="Times New Roman"/>
                <w:sz w:val="20"/>
                <w:szCs w:val="20"/>
                <w:lang w:eastAsia="ru-RU"/>
              </w:rPr>
            </w:pPr>
          </w:p>
        </w:tc>
        <w:tc>
          <w:tcPr>
            <w:tcW w:w="0" w:type="auto"/>
            <w:vMerge/>
            <w:hideMark/>
          </w:tcPr>
          <w:p w:rsidR="004E71FE" w:rsidRPr="007022DC" w:rsidRDefault="004E71FE" w:rsidP="00C863B1">
            <w:pPr>
              <w:rPr>
                <w:rFonts w:eastAsia="Times New Roman" w:cs="Times New Roman"/>
                <w:sz w:val="20"/>
                <w:szCs w:val="20"/>
                <w:lang w:eastAsia="ru-RU"/>
              </w:rPr>
            </w:pPr>
          </w:p>
        </w:tc>
        <w:tc>
          <w:tcPr>
            <w:tcW w:w="0" w:type="auto"/>
            <w:vMerge/>
            <w:hideMark/>
          </w:tcPr>
          <w:p w:rsidR="004E71FE" w:rsidRPr="007022DC" w:rsidRDefault="004E71FE" w:rsidP="00C863B1">
            <w:pPr>
              <w:rPr>
                <w:rFonts w:eastAsia="Times New Roman" w:cs="Times New Roman"/>
                <w:sz w:val="20"/>
                <w:szCs w:val="20"/>
                <w:lang w:eastAsia="ru-RU"/>
              </w:rPr>
            </w:pPr>
          </w:p>
        </w:tc>
        <w:tc>
          <w:tcPr>
            <w:tcW w:w="0" w:type="auto"/>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количество</w:t>
            </w:r>
          </w:p>
        </w:tc>
        <w:tc>
          <w:tcPr>
            <w:tcW w:w="0" w:type="auto"/>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срок эксплуатации (лет)</w:t>
            </w:r>
          </w:p>
        </w:tc>
        <w:tc>
          <w:tcPr>
            <w:tcW w:w="0" w:type="auto"/>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количество</w:t>
            </w:r>
          </w:p>
        </w:tc>
        <w:tc>
          <w:tcPr>
            <w:tcW w:w="0" w:type="auto"/>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срок эксплуатации (лет)</w:t>
            </w:r>
          </w:p>
        </w:tc>
        <w:tc>
          <w:tcPr>
            <w:tcW w:w="0" w:type="auto"/>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количество</w:t>
            </w:r>
          </w:p>
        </w:tc>
        <w:tc>
          <w:tcPr>
            <w:tcW w:w="0" w:type="auto"/>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срок эксплуатации (лет)</w:t>
            </w:r>
          </w:p>
        </w:tc>
        <w:tc>
          <w:tcPr>
            <w:tcW w:w="0" w:type="auto"/>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количество</w:t>
            </w:r>
          </w:p>
        </w:tc>
        <w:tc>
          <w:tcPr>
            <w:tcW w:w="0" w:type="auto"/>
            <w:hideMark/>
          </w:tcPr>
          <w:p w:rsidR="004E71FE" w:rsidRPr="007022DC" w:rsidRDefault="004E71FE" w:rsidP="00C863B1">
            <w:pPr>
              <w:rPr>
                <w:rFonts w:eastAsia="Times New Roman" w:cs="Times New Roman"/>
                <w:sz w:val="20"/>
                <w:szCs w:val="20"/>
                <w:lang w:eastAsia="ru-RU"/>
              </w:rPr>
            </w:pPr>
            <w:r w:rsidRPr="007022DC">
              <w:rPr>
                <w:rFonts w:eastAsia="Times New Roman" w:cs="Times New Roman"/>
                <w:sz w:val="20"/>
                <w:szCs w:val="20"/>
                <w:lang w:eastAsia="ru-RU"/>
              </w:rPr>
              <w:t>срок эксплуатации (лет)</w:t>
            </w:r>
          </w:p>
        </w:tc>
      </w:tr>
      <w:tr w:rsidR="004E71FE" w:rsidRPr="00DD2929" w:rsidTr="00C863B1">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1</w:t>
            </w:r>
          </w:p>
        </w:tc>
        <w:tc>
          <w:tcPr>
            <w:tcW w:w="0" w:type="auto"/>
            <w:hideMark/>
          </w:tcPr>
          <w:p w:rsidR="004E71FE" w:rsidRPr="00E60F26" w:rsidRDefault="004E71FE" w:rsidP="00C863B1">
            <w:pPr>
              <w:jc w:val="both"/>
              <w:rPr>
                <w:rFonts w:cs="Times New Roman"/>
                <w:sz w:val="16"/>
                <w:szCs w:val="16"/>
              </w:rPr>
            </w:pPr>
            <w:r w:rsidRPr="00E60F26">
              <w:rPr>
                <w:rFonts w:cs="Times New Roman"/>
                <w:sz w:val="16"/>
                <w:szCs w:val="16"/>
              </w:rPr>
              <w:t>Лыжи гоночные</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пар</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занимающегося</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4</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2</w:t>
            </w:r>
          </w:p>
        </w:tc>
        <w:tc>
          <w:tcPr>
            <w:tcW w:w="0" w:type="auto"/>
            <w:hideMark/>
          </w:tcPr>
          <w:p w:rsidR="004E71FE" w:rsidRPr="00E60F26" w:rsidRDefault="004E71FE" w:rsidP="00C863B1">
            <w:pPr>
              <w:jc w:val="both"/>
              <w:rPr>
                <w:rFonts w:cs="Times New Roman"/>
                <w:sz w:val="16"/>
                <w:szCs w:val="16"/>
              </w:rPr>
            </w:pPr>
            <w:r w:rsidRPr="00E60F26">
              <w:rPr>
                <w:rFonts w:cs="Times New Roman"/>
                <w:sz w:val="16"/>
                <w:szCs w:val="16"/>
              </w:rPr>
              <w:t>Крепления лыжные</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пар</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занимающегося</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4</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3</w:t>
            </w:r>
          </w:p>
        </w:tc>
        <w:tc>
          <w:tcPr>
            <w:tcW w:w="0" w:type="auto"/>
            <w:hideMark/>
          </w:tcPr>
          <w:p w:rsidR="004E71FE" w:rsidRPr="00E60F26" w:rsidRDefault="004E71FE" w:rsidP="00C863B1">
            <w:pPr>
              <w:jc w:val="both"/>
              <w:rPr>
                <w:rFonts w:cs="Times New Roman"/>
                <w:sz w:val="16"/>
                <w:szCs w:val="16"/>
              </w:rPr>
            </w:pPr>
            <w:r w:rsidRPr="00E60F26">
              <w:rPr>
                <w:rFonts w:cs="Times New Roman"/>
                <w:sz w:val="16"/>
                <w:szCs w:val="16"/>
              </w:rPr>
              <w:t>Палки для лыжных гонок</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пар</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занимающегося</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cs="Times New Roman"/>
                <w:sz w:val="20"/>
                <w:szCs w:val="20"/>
                <w:lang w:val="ru-RU"/>
              </w:rPr>
            </w:pPr>
            <w:r>
              <w:rPr>
                <w:rFonts w:cs="Times New Roman"/>
                <w:sz w:val="20"/>
                <w:szCs w:val="20"/>
                <w:lang w:val="ru-RU"/>
              </w:rPr>
              <w:t>4</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r>
      <w:tr w:rsidR="004E71FE" w:rsidRPr="00DD2929" w:rsidTr="00C863B1">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4</w:t>
            </w:r>
          </w:p>
        </w:tc>
        <w:tc>
          <w:tcPr>
            <w:tcW w:w="0" w:type="auto"/>
            <w:hideMark/>
          </w:tcPr>
          <w:p w:rsidR="004E71FE" w:rsidRPr="00E60F26" w:rsidRDefault="004E71FE" w:rsidP="00C863B1">
            <w:pPr>
              <w:jc w:val="both"/>
              <w:rPr>
                <w:rFonts w:cs="Times New Roman"/>
                <w:sz w:val="16"/>
                <w:szCs w:val="16"/>
              </w:rPr>
            </w:pPr>
            <w:r w:rsidRPr="00E60F26">
              <w:rPr>
                <w:rFonts w:cs="Times New Roman"/>
                <w:sz w:val="16"/>
                <w:szCs w:val="16"/>
              </w:rPr>
              <w:t>Лыже</w:t>
            </w:r>
            <w:r>
              <w:rPr>
                <w:rFonts w:cs="Times New Roman"/>
                <w:sz w:val="16"/>
                <w:szCs w:val="16"/>
                <w:lang w:val="ru-RU"/>
              </w:rPr>
              <w:t>-</w:t>
            </w:r>
            <w:r w:rsidRPr="00E60F26">
              <w:rPr>
                <w:rFonts w:cs="Times New Roman"/>
                <w:sz w:val="16"/>
                <w:szCs w:val="16"/>
              </w:rPr>
              <w:t xml:space="preserve">роллеры </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пар</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занимающегося</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r>
      <w:tr w:rsidR="004E71FE" w:rsidRPr="00DD2929" w:rsidTr="00C863B1">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5</w:t>
            </w:r>
          </w:p>
        </w:tc>
        <w:tc>
          <w:tcPr>
            <w:tcW w:w="0" w:type="auto"/>
            <w:hideMark/>
          </w:tcPr>
          <w:p w:rsidR="004E71FE" w:rsidRPr="00E60F26" w:rsidRDefault="004E71FE" w:rsidP="00C863B1">
            <w:pPr>
              <w:jc w:val="both"/>
              <w:rPr>
                <w:rFonts w:cs="Times New Roman"/>
                <w:sz w:val="16"/>
                <w:szCs w:val="16"/>
              </w:rPr>
            </w:pPr>
            <w:r w:rsidRPr="00E60F26">
              <w:rPr>
                <w:rFonts w:cs="Times New Roman"/>
                <w:sz w:val="16"/>
                <w:szCs w:val="16"/>
              </w:rPr>
              <w:t>Крепления лыжные для лыже</w:t>
            </w:r>
            <w:r>
              <w:rPr>
                <w:rFonts w:cs="Times New Roman"/>
                <w:sz w:val="16"/>
                <w:szCs w:val="16"/>
                <w:lang w:val="ru-RU"/>
              </w:rPr>
              <w:t>-</w:t>
            </w:r>
            <w:r w:rsidRPr="00E60F26">
              <w:rPr>
                <w:rFonts w:cs="Times New Roman"/>
                <w:sz w:val="16"/>
                <w:szCs w:val="16"/>
              </w:rPr>
              <w:t>роллеров</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пар</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занимающегося</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2</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r>
      <w:tr w:rsidR="004E71FE" w:rsidRPr="00DD2929" w:rsidTr="00C863B1">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6</w:t>
            </w:r>
          </w:p>
        </w:tc>
        <w:tc>
          <w:tcPr>
            <w:tcW w:w="0" w:type="auto"/>
            <w:hideMark/>
          </w:tcPr>
          <w:p w:rsidR="004E71FE" w:rsidRPr="00E60F26" w:rsidRDefault="004E71FE" w:rsidP="00C863B1">
            <w:pPr>
              <w:jc w:val="both"/>
              <w:rPr>
                <w:rFonts w:cs="Times New Roman"/>
                <w:sz w:val="16"/>
                <w:szCs w:val="16"/>
              </w:rPr>
            </w:pPr>
            <w:r w:rsidRPr="00E60F26">
              <w:rPr>
                <w:rFonts w:cs="Times New Roman"/>
                <w:sz w:val="16"/>
                <w:szCs w:val="16"/>
              </w:rPr>
              <w:t>Мази лыжные для различной температу</w:t>
            </w:r>
            <w:r>
              <w:rPr>
                <w:rFonts w:cs="Times New Roman"/>
                <w:sz w:val="16"/>
                <w:szCs w:val="16"/>
                <w:lang w:val="ru-RU"/>
              </w:rPr>
              <w:t>-</w:t>
            </w:r>
            <w:r w:rsidRPr="00E60F26">
              <w:rPr>
                <w:rFonts w:cs="Times New Roman"/>
                <w:sz w:val="16"/>
                <w:szCs w:val="16"/>
              </w:rPr>
              <w:t>ры</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банка</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группу</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15</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30</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30</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30</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7</w:t>
            </w:r>
          </w:p>
        </w:tc>
        <w:tc>
          <w:tcPr>
            <w:tcW w:w="0" w:type="auto"/>
            <w:hideMark/>
          </w:tcPr>
          <w:p w:rsidR="004E71FE" w:rsidRPr="00E60F26" w:rsidRDefault="004E71FE" w:rsidP="00C863B1">
            <w:pPr>
              <w:jc w:val="both"/>
              <w:rPr>
                <w:rFonts w:cs="Times New Roman"/>
                <w:sz w:val="16"/>
                <w:szCs w:val="16"/>
              </w:rPr>
            </w:pPr>
            <w:r w:rsidRPr="00E60F26">
              <w:rPr>
                <w:rFonts w:cs="Times New Roman"/>
                <w:sz w:val="16"/>
                <w:szCs w:val="16"/>
              </w:rPr>
              <w:t>Парафин лыжный СН (180г) (для различной температу</w:t>
            </w:r>
            <w:r>
              <w:rPr>
                <w:rFonts w:cs="Times New Roman"/>
                <w:sz w:val="16"/>
                <w:szCs w:val="16"/>
                <w:lang w:val="ru-RU"/>
              </w:rPr>
              <w:t>-</w:t>
            </w:r>
            <w:r w:rsidRPr="00E60F26">
              <w:rPr>
                <w:rFonts w:cs="Times New Roman"/>
                <w:sz w:val="16"/>
                <w:szCs w:val="16"/>
              </w:rPr>
              <w:t>ры)</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комплект</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группу</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15</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20</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20</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0" w:type="auto"/>
            <w:hideMark/>
          </w:tcPr>
          <w:p w:rsidR="004E71FE" w:rsidRPr="00E60F26" w:rsidRDefault="004E71FE" w:rsidP="00C863B1">
            <w:pPr>
              <w:rPr>
                <w:rFonts w:eastAsia="Times New Roman" w:cs="Times New Roman"/>
                <w:sz w:val="16"/>
                <w:szCs w:val="16"/>
                <w:lang w:val="ru-RU" w:eastAsia="ru-RU"/>
              </w:rPr>
            </w:pPr>
            <w:r w:rsidRPr="00E60F26">
              <w:rPr>
                <w:rFonts w:eastAsia="Times New Roman" w:cs="Times New Roman"/>
                <w:sz w:val="16"/>
                <w:szCs w:val="16"/>
                <w:lang w:val="ru-RU" w:eastAsia="ru-RU"/>
              </w:rPr>
              <w:t>8</w:t>
            </w:r>
          </w:p>
          <w:p w:rsidR="004E71FE" w:rsidRPr="00E60F26" w:rsidRDefault="004E71FE" w:rsidP="00C863B1">
            <w:pPr>
              <w:rPr>
                <w:rFonts w:eastAsia="Times New Roman" w:cs="Times New Roman"/>
                <w:sz w:val="16"/>
                <w:szCs w:val="16"/>
                <w:lang w:val="ru-RU" w:eastAsia="ru-RU"/>
              </w:rPr>
            </w:pPr>
          </w:p>
        </w:tc>
        <w:tc>
          <w:tcPr>
            <w:tcW w:w="0" w:type="auto"/>
            <w:hideMark/>
          </w:tcPr>
          <w:p w:rsidR="004E71FE" w:rsidRPr="00E60F26" w:rsidRDefault="004E71FE" w:rsidP="00C863B1">
            <w:pPr>
              <w:rPr>
                <w:rFonts w:eastAsia="Times New Roman" w:cs="Times New Roman"/>
                <w:sz w:val="16"/>
                <w:szCs w:val="16"/>
                <w:lang w:eastAsia="ru-RU"/>
              </w:rPr>
            </w:pPr>
            <w:r>
              <w:rPr>
                <w:rFonts w:cs="Times New Roman"/>
                <w:sz w:val="16"/>
                <w:szCs w:val="16"/>
              </w:rPr>
              <w:t xml:space="preserve">Парафин лыжный </w:t>
            </w:r>
            <w:r>
              <w:rPr>
                <w:rFonts w:cs="Times New Roman"/>
                <w:sz w:val="16"/>
                <w:szCs w:val="16"/>
                <w:lang w:val="en-US"/>
              </w:rPr>
              <w:t>LF</w:t>
            </w:r>
            <w:r w:rsidRPr="00E60F26">
              <w:rPr>
                <w:rFonts w:cs="Times New Roman"/>
                <w:sz w:val="16"/>
                <w:szCs w:val="16"/>
              </w:rPr>
              <w:t xml:space="preserve"> (180г) (для различной </w:t>
            </w:r>
            <w:r w:rsidRPr="00E60F26">
              <w:rPr>
                <w:rFonts w:cs="Times New Roman"/>
                <w:sz w:val="16"/>
                <w:szCs w:val="16"/>
              </w:rPr>
              <w:lastRenderedPageBreak/>
              <w:t>температу</w:t>
            </w:r>
            <w:r>
              <w:rPr>
                <w:rFonts w:cs="Times New Roman"/>
                <w:sz w:val="16"/>
                <w:szCs w:val="16"/>
                <w:lang w:val="ru-RU"/>
              </w:rPr>
              <w:t>-</w:t>
            </w:r>
            <w:r w:rsidRPr="00E60F26">
              <w:rPr>
                <w:rFonts w:cs="Times New Roman"/>
                <w:sz w:val="16"/>
                <w:szCs w:val="16"/>
              </w:rPr>
              <w:t>ры)</w:t>
            </w:r>
          </w:p>
        </w:tc>
        <w:tc>
          <w:tcPr>
            <w:tcW w:w="0" w:type="auto"/>
            <w:hideMark/>
          </w:tcPr>
          <w:p w:rsidR="004E71FE" w:rsidRPr="00E60F26" w:rsidRDefault="004E71FE" w:rsidP="00C863B1">
            <w:pPr>
              <w:jc w:val="center"/>
              <w:rPr>
                <w:rFonts w:eastAsia="Times New Roman" w:cs="Times New Roman"/>
                <w:sz w:val="16"/>
                <w:szCs w:val="16"/>
                <w:lang w:eastAsia="ru-RU"/>
              </w:rPr>
            </w:pPr>
            <w:r w:rsidRPr="00E60F26">
              <w:rPr>
                <w:rFonts w:cs="Times New Roman"/>
                <w:sz w:val="16"/>
                <w:szCs w:val="16"/>
              </w:rPr>
              <w:lastRenderedPageBreak/>
              <w:t>комплект</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группу</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0" w:type="auto"/>
            <w:hideMark/>
          </w:tcPr>
          <w:p w:rsidR="004E71FE" w:rsidRPr="00E60F26" w:rsidRDefault="004E71FE" w:rsidP="00C863B1">
            <w:pPr>
              <w:rPr>
                <w:rFonts w:eastAsia="Times New Roman" w:cs="Times New Roman"/>
                <w:sz w:val="16"/>
                <w:szCs w:val="16"/>
                <w:lang w:val="ru-RU" w:eastAsia="ru-RU"/>
              </w:rPr>
            </w:pPr>
            <w:r>
              <w:rPr>
                <w:rFonts w:eastAsia="Times New Roman" w:cs="Times New Roman"/>
                <w:sz w:val="16"/>
                <w:szCs w:val="16"/>
                <w:lang w:val="ru-RU" w:eastAsia="ru-RU"/>
              </w:rPr>
              <w:lastRenderedPageBreak/>
              <w:t>9</w:t>
            </w:r>
          </w:p>
          <w:p w:rsidR="004E71FE" w:rsidRPr="00E60F26" w:rsidRDefault="004E71FE" w:rsidP="00C863B1">
            <w:pPr>
              <w:rPr>
                <w:rFonts w:eastAsia="Times New Roman" w:cs="Times New Roman"/>
                <w:sz w:val="16"/>
                <w:szCs w:val="16"/>
                <w:lang w:val="ru-RU" w:eastAsia="ru-RU"/>
              </w:rPr>
            </w:pPr>
          </w:p>
        </w:tc>
        <w:tc>
          <w:tcPr>
            <w:tcW w:w="0" w:type="auto"/>
            <w:hideMark/>
          </w:tcPr>
          <w:p w:rsidR="004E71FE" w:rsidRPr="00E60F26" w:rsidRDefault="004E71FE" w:rsidP="00C863B1">
            <w:pPr>
              <w:rPr>
                <w:rFonts w:eastAsia="Times New Roman" w:cs="Times New Roman"/>
                <w:sz w:val="16"/>
                <w:szCs w:val="16"/>
                <w:lang w:eastAsia="ru-RU"/>
              </w:rPr>
            </w:pPr>
            <w:r>
              <w:rPr>
                <w:rFonts w:cs="Times New Roman"/>
                <w:sz w:val="16"/>
                <w:szCs w:val="16"/>
              </w:rPr>
              <w:t xml:space="preserve">Парафин лыжный  HF </w:t>
            </w:r>
            <w:r w:rsidRPr="00E60F26">
              <w:rPr>
                <w:rFonts w:cs="Times New Roman"/>
                <w:sz w:val="16"/>
                <w:szCs w:val="16"/>
              </w:rPr>
              <w:t>(180г) (для различной температу</w:t>
            </w:r>
            <w:r>
              <w:rPr>
                <w:rFonts w:cs="Times New Roman"/>
                <w:sz w:val="16"/>
                <w:szCs w:val="16"/>
                <w:lang w:val="ru-RU"/>
              </w:rPr>
              <w:t>-</w:t>
            </w:r>
            <w:r w:rsidRPr="00E60F26">
              <w:rPr>
                <w:rFonts w:cs="Times New Roman"/>
                <w:sz w:val="16"/>
                <w:szCs w:val="16"/>
              </w:rPr>
              <w:t>ры)</w:t>
            </w:r>
          </w:p>
        </w:tc>
        <w:tc>
          <w:tcPr>
            <w:tcW w:w="0" w:type="auto"/>
            <w:hideMark/>
          </w:tcPr>
          <w:p w:rsidR="004E71FE" w:rsidRPr="00E60F26" w:rsidRDefault="004E71FE" w:rsidP="00C863B1">
            <w:pPr>
              <w:jc w:val="center"/>
              <w:rPr>
                <w:rFonts w:eastAsia="Times New Roman" w:cs="Times New Roman"/>
                <w:sz w:val="16"/>
                <w:szCs w:val="16"/>
                <w:lang w:eastAsia="ru-RU"/>
              </w:rPr>
            </w:pPr>
            <w:r w:rsidRPr="00E60F26">
              <w:rPr>
                <w:rFonts w:cs="Times New Roman"/>
                <w:sz w:val="16"/>
                <w:szCs w:val="16"/>
              </w:rPr>
              <w:t>комплект</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группу</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0" w:type="auto"/>
            <w:hideMark/>
          </w:tcPr>
          <w:p w:rsidR="004E71FE" w:rsidRPr="00E60F26" w:rsidRDefault="004E71FE" w:rsidP="00C863B1">
            <w:pPr>
              <w:rPr>
                <w:rFonts w:eastAsia="Times New Roman" w:cs="Times New Roman"/>
                <w:sz w:val="16"/>
                <w:szCs w:val="16"/>
                <w:lang w:val="ru-RU" w:eastAsia="ru-RU"/>
              </w:rPr>
            </w:pPr>
            <w:r>
              <w:rPr>
                <w:rFonts w:eastAsia="Times New Roman" w:cs="Times New Roman"/>
                <w:sz w:val="16"/>
                <w:szCs w:val="16"/>
                <w:lang w:val="ru-RU" w:eastAsia="ru-RU"/>
              </w:rPr>
              <w:t>10</w:t>
            </w:r>
          </w:p>
          <w:p w:rsidR="004E71FE" w:rsidRPr="00E60F26" w:rsidRDefault="004E71FE" w:rsidP="00C863B1">
            <w:pPr>
              <w:rPr>
                <w:rFonts w:eastAsia="Times New Roman" w:cs="Times New Roman"/>
                <w:sz w:val="16"/>
                <w:szCs w:val="16"/>
                <w:lang w:val="ru-RU" w:eastAsia="ru-RU"/>
              </w:rPr>
            </w:pPr>
          </w:p>
        </w:tc>
        <w:tc>
          <w:tcPr>
            <w:tcW w:w="0" w:type="auto"/>
            <w:hideMark/>
          </w:tcPr>
          <w:p w:rsidR="004E71FE" w:rsidRDefault="004E71FE" w:rsidP="00C863B1">
            <w:pPr>
              <w:rPr>
                <w:rFonts w:eastAsia="Times New Roman" w:cs="Times New Roman"/>
                <w:sz w:val="16"/>
                <w:szCs w:val="16"/>
                <w:lang w:val="ru-RU" w:eastAsia="ru-RU"/>
              </w:rPr>
            </w:pPr>
            <w:r>
              <w:rPr>
                <w:rFonts w:eastAsia="Times New Roman" w:cs="Times New Roman"/>
                <w:sz w:val="16"/>
                <w:szCs w:val="16"/>
                <w:lang w:val="ru-RU" w:eastAsia="ru-RU"/>
              </w:rPr>
              <w:t>Ускоритель лыжный (30 гр.)</w:t>
            </w:r>
          </w:p>
          <w:p w:rsidR="004E71FE" w:rsidRPr="00E60F26" w:rsidRDefault="004E71FE" w:rsidP="00C863B1">
            <w:pPr>
              <w:rPr>
                <w:rFonts w:eastAsia="Times New Roman" w:cs="Times New Roman"/>
                <w:sz w:val="16"/>
                <w:szCs w:val="16"/>
                <w:lang w:val="ru-RU" w:eastAsia="ru-RU"/>
              </w:rPr>
            </w:pPr>
            <w:r w:rsidRPr="00E60F26">
              <w:rPr>
                <w:rFonts w:cs="Times New Roman"/>
                <w:sz w:val="16"/>
                <w:szCs w:val="16"/>
              </w:rPr>
              <w:t>(для различной температу</w:t>
            </w:r>
            <w:r>
              <w:rPr>
                <w:rFonts w:cs="Times New Roman"/>
                <w:sz w:val="16"/>
                <w:szCs w:val="16"/>
                <w:lang w:val="ru-RU"/>
              </w:rPr>
              <w:t>-</w:t>
            </w:r>
            <w:r w:rsidRPr="00E60F26">
              <w:rPr>
                <w:rFonts w:cs="Times New Roman"/>
                <w:sz w:val="16"/>
                <w:szCs w:val="16"/>
              </w:rPr>
              <w:t>ры)</w:t>
            </w:r>
          </w:p>
        </w:tc>
        <w:tc>
          <w:tcPr>
            <w:tcW w:w="0" w:type="auto"/>
            <w:hideMark/>
          </w:tcPr>
          <w:p w:rsidR="004E71FE" w:rsidRPr="00E60F26" w:rsidRDefault="004E71FE" w:rsidP="00C863B1">
            <w:pPr>
              <w:jc w:val="center"/>
              <w:rPr>
                <w:rFonts w:eastAsia="Times New Roman" w:cs="Times New Roman"/>
                <w:sz w:val="16"/>
                <w:szCs w:val="16"/>
                <w:lang w:val="ru-RU" w:eastAsia="ru-RU"/>
              </w:rPr>
            </w:pPr>
            <w:r>
              <w:rPr>
                <w:rFonts w:eastAsia="Times New Roman" w:cs="Times New Roman"/>
                <w:sz w:val="16"/>
                <w:szCs w:val="16"/>
                <w:lang w:val="ru-RU" w:eastAsia="ru-RU"/>
              </w:rPr>
              <w:t>банка</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группу</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10</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20</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0" w:type="auto"/>
            <w:hideMark/>
          </w:tcPr>
          <w:p w:rsidR="004E71FE" w:rsidRPr="00E60F26" w:rsidRDefault="004E71FE" w:rsidP="00C863B1">
            <w:pPr>
              <w:rPr>
                <w:rFonts w:eastAsia="Times New Roman" w:cs="Times New Roman"/>
                <w:sz w:val="16"/>
                <w:szCs w:val="16"/>
                <w:lang w:val="ru-RU" w:eastAsia="ru-RU"/>
              </w:rPr>
            </w:pPr>
            <w:r>
              <w:rPr>
                <w:rFonts w:eastAsia="Times New Roman" w:cs="Times New Roman"/>
                <w:sz w:val="16"/>
                <w:szCs w:val="16"/>
                <w:lang w:val="ru-RU" w:eastAsia="ru-RU"/>
              </w:rPr>
              <w:t>11</w:t>
            </w:r>
          </w:p>
          <w:p w:rsidR="004E71FE" w:rsidRPr="00E60F26" w:rsidRDefault="004E71FE" w:rsidP="00C863B1">
            <w:pPr>
              <w:rPr>
                <w:rFonts w:eastAsia="Times New Roman" w:cs="Times New Roman"/>
                <w:sz w:val="16"/>
                <w:szCs w:val="16"/>
                <w:lang w:val="ru-RU" w:eastAsia="ru-RU"/>
              </w:rPr>
            </w:pPr>
          </w:p>
        </w:tc>
        <w:tc>
          <w:tcPr>
            <w:tcW w:w="0" w:type="auto"/>
            <w:hideMark/>
          </w:tcPr>
          <w:p w:rsidR="004E71FE" w:rsidRDefault="004E71FE" w:rsidP="00C863B1">
            <w:pPr>
              <w:rPr>
                <w:rFonts w:eastAsia="Times New Roman" w:cs="Times New Roman"/>
                <w:sz w:val="16"/>
                <w:szCs w:val="16"/>
                <w:lang w:val="ru-RU" w:eastAsia="ru-RU"/>
              </w:rPr>
            </w:pPr>
            <w:r>
              <w:rPr>
                <w:rFonts w:eastAsia="Times New Roman" w:cs="Times New Roman"/>
                <w:sz w:val="16"/>
                <w:szCs w:val="16"/>
                <w:lang w:val="ru-RU" w:eastAsia="ru-RU"/>
              </w:rPr>
              <w:t>Эмульсии лыжные (50 гр.)</w:t>
            </w:r>
          </w:p>
          <w:p w:rsidR="004E71FE" w:rsidRPr="00E60F26" w:rsidRDefault="004E71FE" w:rsidP="00C863B1">
            <w:pPr>
              <w:rPr>
                <w:rFonts w:eastAsia="Times New Roman" w:cs="Times New Roman"/>
                <w:sz w:val="16"/>
                <w:szCs w:val="16"/>
                <w:lang w:eastAsia="ru-RU"/>
              </w:rPr>
            </w:pPr>
            <w:r w:rsidRPr="00E60F26">
              <w:rPr>
                <w:rFonts w:cs="Times New Roman"/>
                <w:sz w:val="16"/>
                <w:szCs w:val="16"/>
              </w:rPr>
              <w:t>(для различной температу</w:t>
            </w:r>
            <w:r>
              <w:rPr>
                <w:rFonts w:cs="Times New Roman"/>
                <w:sz w:val="16"/>
                <w:szCs w:val="16"/>
                <w:lang w:val="ru-RU"/>
              </w:rPr>
              <w:t>-</w:t>
            </w:r>
            <w:r w:rsidRPr="00E60F26">
              <w:rPr>
                <w:rFonts w:cs="Times New Roman"/>
                <w:sz w:val="16"/>
                <w:szCs w:val="16"/>
              </w:rPr>
              <w:t>ры)</w:t>
            </w:r>
          </w:p>
        </w:tc>
        <w:tc>
          <w:tcPr>
            <w:tcW w:w="0" w:type="auto"/>
            <w:hideMark/>
          </w:tcPr>
          <w:p w:rsidR="004E71FE" w:rsidRPr="00E60F26" w:rsidRDefault="004E71FE" w:rsidP="00C863B1">
            <w:pPr>
              <w:jc w:val="center"/>
              <w:rPr>
                <w:rFonts w:eastAsia="Times New Roman" w:cs="Times New Roman"/>
                <w:sz w:val="16"/>
                <w:szCs w:val="16"/>
                <w:lang w:val="ru-RU" w:eastAsia="ru-RU"/>
              </w:rPr>
            </w:pPr>
            <w:r>
              <w:rPr>
                <w:rFonts w:eastAsia="Times New Roman" w:cs="Times New Roman"/>
                <w:sz w:val="16"/>
                <w:szCs w:val="16"/>
                <w:lang w:val="ru-RU" w:eastAsia="ru-RU"/>
              </w:rPr>
              <w:t>банка</w:t>
            </w:r>
          </w:p>
        </w:tc>
        <w:tc>
          <w:tcPr>
            <w:tcW w:w="0" w:type="auto"/>
            <w:hideMark/>
          </w:tcPr>
          <w:p w:rsidR="004E71FE" w:rsidRPr="00E60F26" w:rsidRDefault="004E71FE" w:rsidP="00C863B1">
            <w:pPr>
              <w:jc w:val="center"/>
              <w:rPr>
                <w:rFonts w:cs="Times New Roman"/>
                <w:sz w:val="16"/>
                <w:szCs w:val="16"/>
              </w:rPr>
            </w:pPr>
            <w:r w:rsidRPr="00E60F26">
              <w:rPr>
                <w:rFonts w:cs="Times New Roman"/>
                <w:sz w:val="16"/>
                <w:szCs w:val="16"/>
              </w:rPr>
              <w:t>на группу</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cs="Times New Roman"/>
                <w:sz w:val="20"/>
                <w:szCs w:val="20"/>
              </w:rPr>
            </w:pPr>
            <w:r w:rsidRPr="00E60F26">
              <w:rPr>
                <w:rFonts w:cs="Times New Roman"/>
                <w:sz w:val="20"/>
                <w:szCs w:val="20"/>
              </w:rPr>
              <w:t>-</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5</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15</w:t>
            </w:r>
          </w:p>
        </w:tc>
        <w:tc>
          <w:tcPr>
            <w:tcW w:w="0" w:type="auto"/>
            <w:hideMark/>
          </w:tcPr>
          <w:p w:rsidR="004E71FE" w:rsidRPr="00E60F26"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bl>
    <w:p w:rsidR="004E71FE" w:rsidRDefault="004E71FE" w:rsidP="004E71FE">
      <w:pPr>
        <w:pStyle w:val="ConsPlusNormal"/>
        <w:outlineLvl w:val="2"/>
        <w:rPr>
          <w:rFonts w:ascii="Times New Roman" w:hAnsi="Times New Roman" w:cs="Times New Roman"/>
        </w:rPr>
      </w:pPr>
    </w:p>
    <w:p w:rsidR="004E71FE" w:rsidRPr="009060D9" w:rsidRDefault="004E71FE" w:rsidP="004E71FE">
      <w:pPr>
        <w:pStyle w:val="ConsPlusNormal"/>
        <w:jc w:val="center"/>
        <w:outlineLvl w:val="2"/>
        <w:rPr>
          <w:rFonts w:ascii="Times New Roman" w:hAnsi="Times New Roman" w:cs="Times New Roman"/>
        </w:rPr>
      </w:pPr>
    </w:p>
    <w:p w:rsidR="004E71FE" w:rsidRPr="00EB7A92" w:rsidRDefault="004E71FE" w:rsidP="004E71FE">
      <w:pPr>
        <w:pStyle w:val="ConsPlusNormal"/>
        <w:jc w:val="center"/>
        <w:rPr>
          <w:rFonts w:ascii="Times New Roman" w:hAnsi="Times New Roman" w:cs="Times New Roman"/>
        </w:rPr>
      </w:pPr>
      <w:r w:rsidRPr="00EB7A92">
        <w:rPr>
          <w:rFonts w:ascii="Times New Roman" w:hAnsi="Times New Roman" w:cs="Times New Roman"/>
        </w:rPr>
        <w:t>ОБЕСПЕЧЕНИЕ СПОРТИВНОЙ ЭКИПИРОВКОЙ</w:t>
      </w:r>
    </w:p>
    <w:p w:rsidR="004E71FE" w:rsidRPr="00EB7A92" w:rsidRDefault="004E71FE" w:rsidP="004E71FE">
      <w:pPr>
        <w:pStyle w:val="ConsPlusNormal"/>
        <w:ind w:left="540"/>
        <w:jc w:val="both"/>
        <w:rPr>
          <w:rFonts w:ascii="Times New Roman" w:hAnsi="Times New Roman" w:cs="Times New Roman"/>
        </w:rPr>
      </w:pPr>
    </w:p>
    <w:p w:rsidR="004E71FE" w:rsidRPr="00EB7A92" w:rsidRDefault="007246C4" w:rsidP="004E71FE">
      <w:pPr>
        <w:pStyle w:val="ConsPlusNormal"/>
        <w:jc w:val="right"/>
        <w:outlineLvl w:val="2"/>
        <w:rPr>
          <w:rFonts w:ascii="Times New Roman" w:hAnsi="Times New Roman" w:cs="Times New Roman"/>
        </w:rPr>
      </w:pPr>
      <w:r>
        <w:rPr>
          <w:rFonts w:ascii="Times New Roman" w:hAnsi="Times New Roman" w:cs="Times New Roman"/>
        </w:rPr>
        <w:t>Таблица 3</w:t>
      </w:r>
    </w:p>
    <w:tbl>
      <w:tblPr>
        <w:tblW w:w="10207" w:type="dxa"/>
        <w:tblCellSpacing w:w="5" w:type="nil"/>
        <w:tblInd w:w="-67" w:type="dxa"/>
        <w:tblLayout w:type="fixed"/>
        <w:tblCellMar>
          <w:left w:w="75" w:type="dxa"/>
          <w:right w:w="75" w:type="dxa"/>
        </w:tblCellMar>
        <w:tblLook w:val="0000"/>
      </w:tblPr>
      <w:tblGrid>
        <w:gridCol w:w="709"/>
        <w:gridCol w:w="4820"/>
        <w:gridCol w:w="2268"/>
        <w:gridCol w:w="2410"/>
      </w:tblGrid>
      <w:tr w:rsidR="004E71FE" w:rsidRPr="00DD2929" w:rsidTr="00C863B1">
        <w:trPr>
          <w:trHeight w:val="400"/>
          <w:tblCellSpacing w:w="5" w:type="nil"/>
        </w:trPr>
        <w:tc>
          <w:tcPr>
            <w:tcW w:w="709"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sidRPr="00916D48">
              <w:rPr>
                <w:rFonts w:cs="Times New Roman"/>
              </w:rPr>
              <w:t>№</w:t>
            </w:r>
          </w:p>
        </w:tc>
        <w:tc>
          <w:tcPr>
            <w:tcW w:w="482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Наименование оборудования и спортивного инвентаря</w:t>
            </w:r>
          </w:p>
        </w:tc>
        <w:tc>
          <w:tcPr>
            <w:tcW w:w="2268"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Единица измерения</w:t>
            </w:r>
          </w:p>
        </w:tc>
        <w:tc>
          <w:tcPr>
            <w:tcW w:w="241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Количество изделий</w:t>
            </w:r>
          </w:p>
        </w:tc>
      </w:tr>
      <w:tr w:rsidR="004E71FE" w:rsidRPr="00DD2929" w:rsidTr="00C863B1">
        <w:trPr>
          <w:trHeight w:val="400"/>
          <w:tblCellSpacing w:w="5" w:type="nil"/>
        </w:trPr>
        <w:tc>
          <w:tcPr>
            <w:tcW w:w="709"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1</w:t>
            </w:r>
          </w:p>
        </w:tc>
        <w:tc>
          <w:tcPr>
            <w:tcW w:w="482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rPr>
                <w:rFonts w:cs="Times New Roman"/>
              </w:rPr>
            </w:pPr>
            <w:r>
              <w:rPr>
                <w:rFonts w:cs="Times New Roman"/>
              </w:rPr>
              <w:t>Ботинки лыжные для классического стиля</w:t>
            </w:r>
          </w:p>
        </w:tc>
        <w:tc>
          <w:tcPr>
            <w:tcW w:w="2268"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пар</w:t>
            </w:r>
          </w:p>
        </w:tc>
        <w:tc>
          <w:tcPr>
            <w:tcW w:w="241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16</w:t>
            </w:r>
          </w:p>
        </w:tc>
      </w:tr>
      <w:tr w:rsidR="004E71FE" w:rsidRPr="00DD2929" w:rsidTr="00C863B1">
        <w:trPr>
          <w:trHeight w:val="400"/>
          <w:tblCellSpacing w:w="5" w:type="nil"/>
        </w:trPr>
        <w:tc>
          <w:tcPr>
            <w:tcW w:w="709"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2</w:t>
            </w:r>
          </w:p>
        </w:tc>
        <w:tc>
          <w:tcPr>
            <w:tcW w:w="482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rPr>
                <w:rFonts w:cs="Times New Roman"/>
              </w:rPr>
            </w:pPr>
            <w:r>
              <w:rPr>
                <w:rFonts w:cs="Times New Roman"/>
              </w:rPr>
              <w:t>Ботинки лыжные для свободного стиля</w:t>
            </w:r>
          </w:p>
        </w:tc>
        <w:tc>
          <w:tcPr>
            <w:tcW w:w="2268"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пар</w:t>
            </w:r>
          </w:p>
        </w:tc>
        <w:tc>
          <w:tcPr>
            <w:tcW w:w="241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16</w:t>
            </w:r>
          </w:p>
        </w:tc>
      </w:tr>
      <w:tr w:rsidR="004E71FE" w:rsidRPr="00DD2929" w:rsidTr="00C863B1">
        <w:trPr>
          <w:trHeight w:val="400"/>
          <w:tblCellSpacing w:w="5" w:type="nil"/>
        </w:trPr>
        <w:tc>
          <w:tcPr>
            <w:tcW w:w="709"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3</w:t>
            </w:r>
          </w:p>
        </w:tc>
        <w:tc>
          <w:tcPr>
            <w:tcW w:w="482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rPr>
                <w:rFonts w:cs="Times New Roman"/>
              </w:rPr>
            </w:pPr>
            <w:r>
              <w:rPr>
                <w:rFonts w:cs="Times New Roman"/>
              </w:rPr>
              <w:t>Ботинки лыжные универсальные</w:t>
            </w:r>
          </w:p>
        </w:tc>
        <w:tc>
          <w:tcPr>
            <w:tcW w:w="2268"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пар</w:t>
            </w:r>
          </w:p>
        </w:tc>
        <w:tc>
          <w:tcPr>
            <w:tcW w:w="241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jc w:val="center"/>
              <w:rPr>
                <w:rFonts w:cs="Times New Roman"/>
              </w:rPr>
            </w:pPr>
            <w:r>
              <w:rPr>
                <w:rFonts w:cs="Times New Roman"/>
              </w:rPr>
              <w:t>16</w:t>
            </w:r>
          </w:p>
        </w:tc>
      </w:tr>
      <w:tr w:rsidR="004E71FE" w:rsidRPr="00DD2929" w:rsidTr="00C863B1">
        <w:trPr>
          <w:trHeight w:val="400"/>
          <w:tblCellSpacing w:w="5" w:type="nil"/>
        </w:trPr>
        <w:tc>
          <w:tcPr>
            <w:tcW w:w="709"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4</w:t>
            </w:r>
          </w:p>
        </w:tc>
        <w:tc>
          <w:tcPr>
            <w:tcW w:w="482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rPr>
                <w:rFonts w:cs="Times New Roman"/>
              </w:rPr>
            </w:pPr>
            <w:r>
              <w:rPr>
                <w:rFonts w:cs="Times New Roman"/>
              </w:rPr>
              <w:t>Чехол для лыж</w:t>
            </w:r>
          </w:p>
        </w:tc>
        <w:tc>
          <w:tcPr>
            <w:tcW w:w="2268"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штук</w:t>
            </w:r>
          </w:p>
        </w:tc>
        <w:tc>
          <w:tcPr>
            <w:tcW w:w="2410"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16</w:t>
            </w:r>
          </w:p>
        </w:tc>
      </w:tr>
      <w:tr w:rsidR="004E71FE" w:rsidRPr="00DD2929" w:rsidTr="00C863B1">
        <w:trPr>
          <w:trHeight w:val="400"/>
          <w:tblCellSpacing w:w="5" w:type="nil"/>
        </w:trPr>
        <w:tc>
          <w:tcPr>
            <w:tcW w:w="709"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5</w:t>
            </w:r>
          </w:p>
        </w:tc>
        <w:tc>
          <w:tcPr>
            <w:tcW w:w="482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rPr>
                <w:rFonts w:cs="Times New Roman"/>
              </w:rPr>
            </w:pPr>
            <w:r>
              <w:rPr>
                <w:rFonts w:cs="Times New Roman"/>
              </w:rPr>
              <w:t>Очки солнцезащитные</w:t>
            </w:r>
          </w:p>
        </w:tc>
        <w:tc>
          <w:tcPr>
            <w:tcW w:w="2268"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штук</w:t>
            </w:r>
          </w:p>
        </w:tc>
        <w:tc>
          <w:tcPr>
            <w:tcW w:w="2410"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16</w:t>
            </w:r>
          </w:p>
        </w:tc>
      </w:tr>
      <w:tr w:rsidR="004E71FE" w:rsidRPr="00DD2929" w:rsidTr="00C863B1">
        <w:trPr>
          <w:trHeight w:val="400"/>
          <w:tblCellSpacing w:w="5" w:type="nil"/>
        </w:trPr>
        <w:tc>
          <w:tcPr>
            <w:tcW w:w="709"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6</w:t>
            </w:r>
          </w:p>
        </w:tc>
        <w:tc>
          <w:tcPr>
            <w:tcW w:w="4820" w:type="dxa"/>
            <w:tcBorders>
              <w:top w:val="single" w:sz="4" w:space="0" w:color="auto"/>
              <w:left w:val="single" w:sz="4" w:space="0" w:color="auto"/>
              <w:bottom w:val="single" w:sz="4" w:space="0" w:color="auto"/>
              <w:right w:val="single" w:sz="4" w:space="0" w:color="auto"/>
            </w:tcBorders>
          </w:tcPr>
          <w:p w:rsidR="004E71FE" w:rsidRPr="00916D48" w:rsidRDefault="004E71FE" w:rsidP="00C863B1">
            <w:pPr>
              <w:rPr>
                <w:rFonts w:cs="Times New Roman"/>
              </w:rPr>
            </w:pPr>
            <w:r>
              <w:rPr>
                <w:rFonts w:cs="Times New Roman"/>
              </w:rPr>
              <w:t>Нагрудные номера</w:t>
            </w:r>
          </w:p>
        </w:tc>
        <w:tc>
          <w:tcPr>
            <w:tcW w:w="2268"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штук</w:t>
            </w:r>
          </w:p>
        </w:tc>
        <w:tc>
          <w:tcPr>
            <w:tcW w:w="2410" w:type="dxa"/>
            <w:tcBorders>
              <w:top w:val="single" w:sz="4" w:space="0" w:color="auto"/>
              <w:left w:val="single" w:sz="4" w:space="0" w:color="auto"/>
              <w:bottom w:val="single" w:sz="4" w:space="0" w:color="auto"/>
              <w:right w:val="single" w:sz="4" w:space="0" w:color="auto"/>
            </w:tcBorders>
          </w:tcPr>
          <w:p w:rsidR="004E71FE" w:rsidRDefault="004E71FE" w:rsidP="00C863B1">
            <w:pPr>
              <w:jc w:val="center"/>
              <w:rPr>
                <w:rFonts w:cs="Times New Roman"/>
              </w:rPr>
            </w:pPr>
            <w:r>
              <w:rPr>
                <w:rFonts w:cs="Times New Roman"/>
              </w:rPr>
              <w:t>200</w:t>
            </w:r>
          </w:p>
        </w:tc>
      </w:tr>
    </w:tbl>
    <w:p w:rsidR="004E71FE" w:rsidRDefault="004E71FE" w:rsidP="004E71FE">
      <w:pPr>
        <w:pStyle w:val="ConsPlusNormal"/>
        <w:jc w:val="right"/>
        <w:outlineLvl w:val="2"/>
        <w:rPr>
          <w:rFonts w:ascii="Times New Roman" w:hAnsi="Times New Roman" w:cs="Times New Roman"/>
        </w:rPr>
      </w:pPr>
    </w:p>
    <w:p w:rsidR="004E71FE" w:rsidRDefault="004C1FFD" w:rsidP="004E71FE">
      <w:pPr>
        <w:pStyle w:val="ConsPlusNormal"/>
        <w:jc w:val="right"/>
        <w:outlineLvl w:val="2"/>
        <w:rPr>
          <w:rFonts w:ascii="Times New Roman" w:hAnsi="Times New Roman" w:cs="Times New Roman"/>
        </w:rPr>
      </w:pPr>
      <w:r>
        <w:rPr>
          <w:rFonts w:ascii="Times New Roman" w:hAnsi="Times New Roman" w:cs="Times New Roman"/>
        </w:rPr>
        <w:t>Таблица 4</w:t>
      </w:r>
    </w:p>
    <w:p w:rsidR="004E71FE" w:rsidRDefault="004E71FE" w:rsidP="004E71FE">
      <w:pPr>
        <w:pStyle w:val="ConsPlusNormal"/>
        <w:jc w:val="right"/>
        <w:outlineLvl w:val="2"/>
        <w:rPr>
          <w:rFonts w:ascii="Times New Roman" w:hAnsi="Times New Roman" w:cs="Times New Roman"/>
        </w:rPr>
      </w:pPr>
    </w:p>
    <w:tbl>
      <w:tblPr>
        <w:tblStyle w:val="ac"/>
        <w:tblW w:w="0" w:type="auto"/>
        <w:tblLayout w:type="fixed"/>
        <w:tblLook w:val="04A0"/>
      </w:tblPr>
      <w:tblGrid>
        <w:gridCol w:w="392"/>
        <w:gridCol w:w="1154"/>
        <w:gridCol w:w="754"/>
        <w:gridCol w:w="1029"/>
        <w:gridCol w:w="791"/>
        <w:gridCol w:w="911"/>
        <w:gridCol w:w="791"/>
        <w:gridCol w:w="911"/>
        <w:gridCol w:w="791"/>
        <w:gridCol w:w="911"/>
        <w:gridCol w:w="791"/>
        <w:gridCol w:w="911"/>
      </w:tblGrid>
      <w:tr w:rsidR="004E71FE" w:rsidRPr="00DD2929" w:rsidTr="00C863B1">
        <w:tc>
          <w:tcPr>
            <w:tcW w:w="10137" w:type="dxa"/>
            <w:gridSpan w:val="12"/>
            <w:hideMark/>
          </w:tcPr>
          <w:p w:rsidR="004E71FE" w:rsidRPr="00DD2929" w:rsidRDefault="004E71FE" w:rsidP="00C863B1">
            <w:pPr>
              <w:jc w:val="center"/>
              <w:rPr>
                <w:rFonts w:eastAsia="Times New Roman" w:cs="Times New Roman"/>
                <w:b/>
                <w:bCs/>
                <w:sz w:val="24"/>
                <w:szCs w:val="24"/>
                <w:lang w:eastAsia="ru-RU"/>
              </w:rPr>
            </w:pPr>
            <w:r w:rsidRPr="00DD2929">
              <w:rPr>
                <w:rFonts w:eastAsia="Times New Roman" w:cs="Times New Roman"/>
                <w:b/>
                <w:bCs/>
                <w:sz w:val="24"/>
                <w:szCs w:val="24"/>
                <w:lang w:eastAsia="ru-RU"/>
              </w:rPr>
              <w:t>Спортивная экипировка, передаваемая в индивидуальное пользование</w:t>
            </w:r>
          </w:p>
        </w:tc>
      </w:tr>
      <w:tr w:rsidR="004E71FE" w:rsidRPr="00DD2929" w:rsidTr="00C863B1">
        <w:tc>
          <w:tcPr>
            <w:tcW w:w="392" w:type="dxa"/>
            <w:vMerge w:val="restart"/>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 п/п</w:t>
            </w:r>
          </w:p>
        </w:tc>
        <w:tc>
          <w:tcPr>
            <w:tcW w:w="1154" w:type="dxa"/>
            <w:vMerge w:val="restart"/>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Наименова</w:t>
            </w:r>
            <w:r>
              <w:rPr>
                <w:rFonts w:eastAsia="Times New Roman" w:cs="Times New Roman"/>
                <w:sz w:val="16"/>
                <w:szCs w:val="16"/>
                <w:lang w:val="ru-RU" w:eastAsia="ru-RU"/>
              </w:rPr>
              <w:t>-</w:t>
            </w:r>
            <w:r w:rsidRPr="00FA6594">
              <w:rPr>
                <w:rFonts w:eastAsia="Times New Roman" w:cs="Times New Roman"/>
                <w:sz w:val="16"/>
                <w:szCs w:val="16"/>
                <w:lang w:eastAsia="ru-RU"/>
              </w:rPr>
              <w:t>ние</w:t>
            </w:r>
          </w:p>
        </w:tc>
        <w:tc>
          <w:tcPr>
            <w:tcW w:w="8591" w:type="dxa"/>
            <w:gridSpan w:val="10"/>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Этапы спортивной подготовки</w:t>
            </w:r>
          </w:p>
        </w:tc>
      </w:tr>
      <w:tr w:rsidR="004E71FE" w:rsidRPr="00DD2929" w:rsidTr="00C863B1">
        <w:tc>
          <w:tcPr>
            <w:tcW w:w="392" w:type="dxa"/>
            <w:vMerge/>
            <w:hideMark/>
          </w:tcPr>
          <w:p w:rsidR="004E71FE" w:rsidRPr="00FA6594" w:rsidRDefault="004E71FE" w:rsidP="00C863B1">
            <w:pPr>
              <w:jc w:val="center"/>
              <w:rPr>
                <w:rFonts w:eastAsia="Times New Roman" w:cs="Times New Roman"/>
                <w:sz w:val="16"/>
                <w:szCs w:val="16"/>
                <w:lang w:eastAsia="ru-RU"/>
              </w:rPr>
            </w:pPr>
          </w:p>
        </w:tc>
        <w:tc>
          <w:tcPr>
            <w:tcW w:w="1154" w:type="dxa"/>
            <w:vMerge/>
            <w:hideMark/>
          </w:tcPr>
          <w:p w:rsidR="004E71FE" w:rsidRPr="00FA6594" w:rsidRDefault="004E71FE" w:rsidP="00C863B1">
            <w:pPr>
              <w:jc w:val="center"/>
              <w:rPr>
                <w:rFonts w:eastAsia="Times New Roman" w:cs="Times New Roman"/>
                <w:sz w:val="16"/>
                <w:szCs w:val="16"/>
                <w:lang w:eastAsia="ru-RU"/>
              </w:rPr>
            </w:pPr>
          </w:p>
        </w:tc>
        <w:tc>
          <w:tcPr>
            <w:tcW w:w="754" w:type="dxa"/>
            <w:vMerge w:val="restart"/>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Едини</w:t>
            </w:r>
            <w:r>
              <w:rPr>
                <w:rFonts w:eastAsia="Times New Roman" w:cs="Times New Roman"/>
                <w:sz w:val="16"/>
                <w:szCs w:val="16"/>
                <w:lang w:val="ru-RU" w:eastAsia="ru-RU"/>
              </w:rPr>
              <w:t>-</w:t>
            </w:r>
            <w:r w:rsidRPr="00FA6594">
              <w:rPr>
                <w:rFonts w:eastAsia="Times New Roman" w:cs="Times New Roman"/>
                <w:sz w:val="16"/>
                <w:szCs w:val="16"/>
                <w:lang w:eastAsia="ru-RU"/>
              </w:rPr>
              <w:t>ца измерения</w:t>
            </w:r>
          </w:p>
        </w:tc>
        <w:tc>
          <w:tcPr>
            <w:tcW w:w="1029" w:type="dxa"/>
            <w:vMerge w:val="restart"/>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Расчетная единица</w:t>
            </w:r>
          </w:p>
        </w:tc>
        <w:tc>
          <w:tcPr>
            <w:tcW w:w="1702" w:type="dxa"/>
            <w:gridSpan w:val="2"/>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Этап начальной подготовки</w:t>
            </w:r>
          </w:p>
        </w:tc>
        <w:tc>
          <w:tcPr>
            <w:tcW w:w="1702" w:type="dxa"/>
            <w:gridSpan w:val="2"/>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Тренировочный этап (этап спортивной специализации)</w:t>
            </w:r>
          </w:p>
        </w:tc>
        <w:tc>
          <w:tcPr>
            <w:tcW w:w="1702" w:type="dxa"/>
            <w:gridSpan w:val="2"/>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Этап совершенствования спортивного мастерства</w:t>
            </w:r>
          </w:p>
        </w:tc>
        <w:tc>
          <w:tcPr>
            <w:tcW w:w="1702" w:type="dxa"/>
            <w:gridSpan w:val="2"/>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Этап высшего спортивного мастерства</w:t>
            </w:r>
          </w:p>
        </w:tc>
      </w:tr>
      <w:tr w:rsidR="004E71FE" w:rsidRPr="00DD2929" w:rsidTr="00C863B1">
        <w:tc>
          <w:tcPr>
            <w:tcW w:w="392" w:type="dxa"/>
            <w:vMerge/>
            <w:hideMark/>
          </w:tcPr>
          <w:p w:rsidR="004E71FE" w:rsidRPr="00FA6594" w:rsidRDefault="004E71FE" w:rsidP="00C863B1">
            <w:pPr>
              <w:jc w:val="center"/>
              <w:rPr>
                <w:rFonts w:eastAsia="Times New Roman" w:cs="Times New Roman"/>
                <w:sz w:val="16"/>
                <w:szCs w:val="16"/>
                <w:lang w:eastAsia="ru-RU"/>
              </w:rPr>
            </w:pPr>
          </w:p>
        </w:tc>
        <w:tc>
          <w:tcPr>
            <w:tcW w:w="1154" w:type="dxa"/>
            <w:vMerge/>
            <w:hideMark/>
          </w:tcPr>
          <w:p w:rsidR="004E71FE" w:rsidRPr="00FA6594" w:rsidRDefault="004E71FE" w:rsidP="00C863B1">
            <w:pPr>
              <w:jc w:val="center"/>
              <w:rPr>
                <w:rFonts w:eastAsia="Times New Roman" w:cs="Times New Roman"/>
                <w:sz w:val="16"/>
                <w:szCs w:val="16"/>
                <w:lang w:eastAsia="ru-RU"/>
              </w:rPr>
            </w:pPr>
          </w:p>
        </w:tc>
        <w:tc>
          <w:tcPr>
            <w:tcW w:w="754" w:type="dxa"/>
            <w:vMerge/>
            <w:hideMark/>
          </w:tcPr>
          <w:p w:rsidR="004E71FE" w:rsidRPr="00FA6594" w:rsidRDefault="004E71FE" w:rsidP="00C863B1">
            <w:pPr>
              <w:jc w:val="center"/>
              <w:rPr>
                <w:rFonts w:eastAsia="Times New Roman" w:cs="Times New Roman"/>
                <w:sz w:val="16"/>
                <w:szCs w:val="16"/>
                <w:lang w:eastAsia="ru-RU"/>
              </w:rPr>
            </w:pPr>
          </w:p>
        </w:tc>
        <w:tc>
          <w:tcPr>
            <w:tcW w:w="1029" w:type="dxa"/>
            <w:vMerge/>
            <w:hideMark/>
          </w:tcPr>
          <w:p w:rsidR="004E71FE" w:rsidRPr="00FA6594" w:rsidRDefault="004E71FE" w:rsidP="00C863B1">
            <w:pPr>
              <w:jc w:val="center"/>
              <w:rPr>
                <w:rFonts w:eastAsia="Times New Roman" w:cs="Times New Roman"/>
                <w:sz w:val="16"/>
                <w:szCs w:val="16"/>
                <w:lang w:eastAsia="ru-RU"/>
              </w:rPr>
            </w:pPr>
          </w:p>
        </w:tc>
        <w:tc>
          <w:tcPr>
            <w:tcW w:w="791" w:type="dxa"/>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количество</w:t>
            </w:r>
          </w:p>
        </w:tc>
        <w:tc>
          <w:tcPr>
            <w:tcW w:w="911" w:type="dxa"/>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срок эксплуатации (лет)</w:t>
            </w:r>
          </w:p>
        </w:tc>
        <w:tc>
          <w:tcPr>
            <w:tcW w:w="791" w:type="dxa"/>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количество</w:t>
            </w:r>
          </w:p>
        </w:tc>
        <w:tc>
          <w:tcPr>
            <w:tcW w:w="911" w:type="dxa"/>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срок эксплуатации (лет)</w:t>
            </w:r>
          </w:p>
        </w:tc>
        <w:tc>
          <w:tcPr>
            <w:tcW w:w="791" w:type="dxa"/>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количество</w:t>
            </w:r>
          </w:p>
        </w:tc>
        <w:tc>
          <w:tcPr>
            <w:tcW w:w="911" w:type="dxa"/>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срок эксплуатации (лет)</w:t>
            </w:r>
          </w:p>
        </w:tc>
        <w:tc>
          <w:tcPr>
            <w:tcW w:w="791" w:type="dxa"/>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количество</w:t>
            </w:r>
          </w:p>
        </w:tc>
        <w:tc>
          <w:tcPr>
            <w:tcW w:w="911" w:type="dxa"/>
            <w:hideMark/>
          </w:tcPr>
          <w:p w:rsidR="004E71FE" w:rsidRPr="00FA6594" w:rsidRDefault="004E71FE" w:rsidP="00C863B1">
            <w:pPr>
              <w:jc w:val="center"/>
              <w:rPr>
                <w:rFonts w:eastAsia="Times New Roman" w:cs="Times New Roman"/>
                <w:sz w:val="16"/>
                <w:szCs w:val="16"/>
                <w:lang w:eastAsia="ru-RU"/>
              </w:rPr>
            </w:pPr>
            <w:r w:rsidRPr="00FA6594">
              <w:rPr>
                <w:rFonts w:eastAsia="Times New Roman" w:cs="Times New Roman"/>
                <w:sz w:val="16"/>
                <w:szCs w:val="16"/>
                <w:lang w:eastAsia="ru-RU"/>
              </w:rPr>
              <w:t>срок эксплуатации (лет)</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Очки солнцезащитные</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пар</w:t>
            </w:r>
          </w:p>
        </w:tc>
        <w:tc>
          <w:tcPr>
            <w:tcW w:w="1029" w:type="dxa"/>
            <w:hideMark/>
          </w:tcPr>
          <w:p w:rsidR="004E71FE" w:rsidRPr="00FA6594" w:rsidRDefault="004E71FE" w:rsidP="00C863B1">
            <w:pPr>
              <w:jc w:val="center"/>
              <w:rPr>
                <w:rFonts w:cs="Times New Roman"/>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1</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1</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1</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1</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1</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1</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1</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2</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Перчатки лыжные</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пар</w:t>
            </w:r>
          </w:p>
        </w:tc>
        <w:tc>
          <w:tcPr>
            <w:tcW w:w="1029" w:type="dxa"/>
            <w:hideMark/>
          </w:tcPr>
          <w:p w:rsidR="004E71FE" w:rsidRPr="00FA6594" w:rsidRDefault="004E71FE" w:rsidP="00C863B1">
            <w:pPr>
              <w:jc w:val="center"/>
              <w:rPr>
                <w:rFonts w:cs="Times New Roman"/>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3</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Чехол для лыж</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4</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Ботинки лыжные</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пар</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3</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4</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5</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Кроссовки для зала</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пар</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6</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Кроссовки легкоатлетические</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пар</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lastRenderedPageBreak/>
              <w:t>7</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Комбинизон для лыжных гонок</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8</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Костюм ветрозащитный</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9</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Костюм тренировочный</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10</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Костюм утеплённый</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11</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Костюм разминочный</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12</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Футболка (короткий рукав)</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13</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Футболка (длинный рукав)</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14</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 xml:space="preserve">Шорты </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15</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 xml:space="preserve">Термобельё </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комплект</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16</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Жилет утеплённый</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17</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 xml:space="preserve">Шапка </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18</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 xml:space="preserve">Носки </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2</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19</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 xml:space="preserve">Сланцы </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20</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 xml:space="preserve">Кепка </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r w:rsidR="004E71FE" w:rsidRPr="00DD2929" w:rsidTr="00C863B1">
        <w:tc>
          <w:tcPr>
            <w:tcW w:w="392" w:type="dxa"/>
            <w:hideMark/>
          </w:tcPr>
          <w:p w:rsidR="004E71FE" w:rsidRPr="00FA6594" w:rsidRDefault="004E71FE" w:rsidP="00C863B1">
            <w:pPr>
              <w:jc w:val="center"/>
              <w:rPr>
                <w:rFonts w:cs="Times New Roman"/>
                <w:sz w:val="16"/>
                <w:szCs w:val="16"/>
              </w:rPr>
            </w:pPr>
            <w:r w:rsidRPr="00FA6594">
              <w:rPr>
                <w:rFonts w:cs="Times New Roman"/>
                <w:sz w:val="16"/>
                <w:szCs w:val="16"/>
              </w:rPr>
              <w:t>21</w:t>
            </w:r>
          </w:p>
        </w:tc>
        <w:tc>
          <w:tcPr>
            <w:tcW w:w="1154" w:type="dxa"/>
            <w:hideMark/>
          </w:tcPr>
          <w:p w:rsidR="004E71FE" w:rsidRPr="00FA6594" w:rsidRDefault="004E71FE" w:rsidP="00C863B1">
            <w:pPr>
              <w:jc w:val="both"/>
              <w:rPr>
                <w:rFonts w:cs="Times New Roman"/>
                <w:sz w:val="16"/>
                <w:szCs w:val="16"/>
              </w:rPr>
            </w:pPr>
            <w:r w:rsidRPr="00FA6594">
              <w:rPr>
                <w:rFonts w:cs="Times New Roman"/>
                <w:sz w:val="16"/>
                <w:szCs w:val="16"/>
              </w:rPr>
              <w:t>Рюкзак</w:t>
            </w:r>
          </w:p>
        </w:tc>
        <w:tc>
          <w:tcPr>
            <w:tcW w:w="754" w:type="dxa"/>
            <w:hideMark/>
          </w:tcPr>
          <w:p w:rsidR="004E71FE" w:rsidRPr="00FA6594" w:rsidRDefault="004E71FE" w:rsidP="00C863B1">
            <w:pPr>
              <w:jc w:val="center"/>
              <w:rPr>
                <w:rFonts w:cs="Times New Roman"/>
                <w:sz w:val="16"/>
                <w:szCs w:val="16"/>
              </w:rPr>
            </w:pPr>
            <w:r w:rsidRPr="00FA6594">
              <w:rPr>
                <w:rFonts w:cs="Times New Roman"/>
                <w:sz w:val="16"/>
                <w:szCs w:val="16"/>
              </w:rPr>
              <w:t>штук</w:t>
            </w:r>
          </w:p>
        </w:tc>
        <w:tc>
          <w:tcPr>
            <w:tcW w:w="1029" w:type="dxa"/>
            <w:hideMark/>
          </w:tcPr>
          <w:p w:rsidR="004E71FE" w:rsidRPr="00FA6594" w:rsidRDefault="004E71FE" w:rsidP="00C863B1">
            <w:pPr>
              <w:jc w:val="center"/>
              <w:rPr>
                <w:sz w:val="16"/>
                <w:szCs w:val="16"/>
              </w:rPr>
            </w:pPr>
            <w:r w:rsidRPr="00FA6594">
              <w:rPr>
                <w:rFonts w:cs="Times New Roman"/>
                <w:sz w:val="16"/>
                <w:szCs w:val="16"/>
              </w:rPr>
              <w:t>на занимающегося</w:t>
            </w:r>
          </w:p>
        </w:tc>
        <w:tc>
          <w:tcPr>
            <w:tcW w:w="79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911" w:type="dxa"/>
            <w:hideMark/>
          </w:tcPr>
          <w:p w:rsidR="004E71FE" w:rsidRPr="00FA6594" w:rsidRDefault="004E71FE" w:rsidP="00C863B1">
            <w:pPr>
              <w:jc w:val="center"/>
              <w:rPr>
                <w:rFonts w:cs="Times New Roman"/>
                <w:sz w:val="16"/>
                <w:szCs w:val="16"/>
              </w:rPr>
            </w:pPr>
            <w:r w:rsidRPr="00FA6594">
              <w:rPr>
                <w:rFonts w:cs="Times New Roman"/>
                <w:sz w:val="16"/>
                <w:szCs w:val="16"/>
              </w:rPr>
              <w:t>-</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79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c>
          <w:tcPr>
            <w:tcW w:w="911" w:type="dxa"/>
            <w:hideMark/>
          </w:tcPr>
          <w:p w:rsidR="004E71FE" w:rsidRPr="00FA6594" w:rsidRDefault="004E71FE" w:rsidP="00C863B1">
            <w:pPr>
              <w:jc w:val="center"/>
              <w:rPr>
                <w:rFonts w:eastAsia="Times New Roman" w:cs="Times New Roman"/>
                <w:sz w:val="20"/>
                <w:szCs w:val="20"/>
                <w:lang w:val="ru-RU" w:eastAsia="ru-RU"/>
              </w:rPr>
            </w:pPr>
            <w:r>
              <w:rPr>
                <w:rFonts w:eastAsia="Times New Roman" w:cs="Times New Roman"/>
                <w:sz w:val="20"/>
                <w:szCs w:val="20"/>
                <w:lang w:val="ru-RU" w:eastAsia="ru-RU"/>
              </w:rPr>
              <w:t>1</w:t>
            </w:r>
          </w:p>
        </w:tc>
      </w:tr>
    </w:tbl>
    <w:p w:rsidR="00A60C5F" w:rsidRDefault="00A60C5F" w:rsidP="00A60C5F">
      <w:pPr>
        <w:autoSpaceDE w:val="0"/>
        <w:jc w:val="both"/>
        <w:rPr>
          <w:rFonts w:cs="Times New Roman"/>
          <w:b/>
          <w:lang w:val="ru-RU"/>
        </w:rPr>
      </w:pPr>
    </w:p>
    <w:p w:rsidR="00C863B1" w:rsidRDefault="0087193E" w:rsidP="00C863B1">
      <w:pPr>
        <w:pStyle w:val="Default"/>
        <w:pageBreakBefore/>
        <w:rPr>
          <w:b/>
          <w:bCs/>
          <w:color w:val="auto"/>
          <w:sz w:val="28"/>
          <w:szCs w:val="28"/>
        </w:rPr>
      </w:pPr>
      <w:r>
        <w:lastRenderedPageBreak/>
        <w:tab/>
      </w:r>
      <w:r w:rsidR="004C1FFD" w:rsidRPr="004C1FFD">
        <w:rPr>
          <w:b/>
        </w:rPr>
        <w:t>3.</w:t>
      </w:r>
      <w:r w:rsidR="004C1FFD">
        <w:t xml:space="preserve"> </w:t>
      </w:r>
      <w:r w:rsidR="00C863B1">
        <w:rPr>
          <w:b/>
          <w:bCs/>
          <w:color w:val="auto"/>
          <w:sz w:val="28"/>
          <w:szCs w:val="28"/>
        </w:rPr>
        <w:t>Система контроля и зачётные требования.</w:t>
      </w:r>
    </w:p>
    <w:p w:rsidR="00C863B1" w:rsidRDefault="00C863B1" w:rsidP="00C863B1">
      <w:pPr>
        <w:pStyle w:val="a7"/>
        <w:widowControl/>
        <w:suppressAutoHyphens w:val="0"/>
        <w:autoSpaceDE w:val="0"/>
        <w:autoSpaceDN w:val="0"/>
        <w:adjustRightInd w:val="0"/>
        <w:spacing w:line="240" w:lineRule="auto"/>
        <w:ind w:left="0" w:firstLine="720"/>
        <w:jc w:val="both"/>
        <w:textAlignment w:val="auto"/>
        <w:rPr>
          <w:rFonts w:eastAsiaTheme="minorHAnsi" w:cs="Times New Roman"/>
          <w:b/>
          <w:kern w:val="0"/>
          <w:lang w:val="ru-RU" w:eastAsia="en-US" w:bidi="ar-SA"/>
        </w:rPr>
      </w:pPr>
      <w:r w:rsidRPr="007840A5">
        <w:rPr>
          <w:rFonts w:eastAsiaTheme="minorHAnsi" w:cs="Times New Roman"/>
          <w:b/>
          <w:color w:val="000000"/>
          <w:kern w:val="0"/>
          <w:lang w:val="ru-RU" w:eastAsia="en-US" w:bidi="ar-SA"/>
        </w:rPr>
        <w:t xml:space="preserve">3.1. </w:t>
      </w:r>
      <w:r w:rsidRPr="007840A5">
        <w:rPr>
          <w:rFonts w:eastAsiaTheme="minorHAnsi" w:cs="Times New Roman"/>
          <w:b/>
          <w:kern w:val="0"/>
          <w:lang w:val="ru-RU" w:eastAsia="en-US" w:bidi="ar-SA"/>
        </w:rPr>
        <w:t>Конкретизация критериев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по виду спорта лыжные гонки.</w:t>
      </w:r>
    </w:p>
    <w:p w:rsidR="00C863B1" w:rsidRPr="007840A5" w:rsidRDefault="00C863B1" w:rsidP="00C863B1">
      <w:pPr>
        <w:pStyle w:val="a7"/>
        <w:widowControl/>
        <w:suppressAutoHyphens w:val="0"/>
        <w:autoSpaceDE w:val="0"/>
        <w:autoSpaceDN w:val="0"/>
        <w:adjustRightInd w:val="0"/>
        <w:spacing w:line="240" w:lineRule="auto"/>
        <w:ind w:left="0" w:firstLine="720"/>
        <w:jc w:val="both"/>
        <w:textAlignment w:val="auto"/>
        <w:rPr>
          <w:rFonts w:eastAsiaTheme="minorHAnsi" w:cs="Times New Roman"/>
          <w:b/>
          <w:color w:val="000000"/>
          <w:kern w:val="0"/>
          <w:lang w:val="ru-RU" w:eastAsia="en-US" w:bidi="ar-SA"/>
        </w:rPr>
      </w:pPr>
    </w:p>
    <w:tbl>
      <w:tblPr>
        <w:tblW w:w="0" w:type="auto"/>
        <w:tblInd w:w="108" w:type="dxa"/>
        <w:tblBorders>
          <w:top w:val="nil"/>
          <w:left w:val="nil"/>
          <w:bottom w:val="nil"/>
          <w:right w:val="nil"/>
        </w:tblBorders>
        <w:tblLayout w:type="fixed"/>
        <w:tblLook w:val="0000"/>
      </w:tblPr>
      <w:tblGrid>
        <w:gridCol w:w="5529"/>
        <w:gridCol w:w="4394"/>
      </w:tblGrid>
      <w:tr w:rsidR="00C863B1" w:rsidRPr="00D8497F" w:rsidTr="00C863B1">
        <w:trPr>
          <w:trHeight w:val="247"/>
        </w:trPr>
        <w:tc>
          <w:tcPr>
            <w:tcW w:w="5529" w:type="dxa"/>
            <w:tcBorders>
              <w:top w:val="single" w:sz="4" w:space="0" w:color="auto"/>
              <w:left w:val="single" w:sz="4" w:space="0" w:color="auto"/>
              <w:bottom w:val="single" w:sz="4" w:space="0" w:color="auto"/>
              <w:right w:val="single" w:sz="4" w:space="0" w:color="auto"/>
            </w:tcBorders>
          </w:tcPr>
          <w:p w:rsidR="00C863B1" w:rsidRPr="007840A5" w:rsidRDefault="00C863B1" w:rsidP="00C863B1">
            <w:pPr>
              <w:widowControl/>
              <w:suppressAutoHyphens w:val="0"/>
              <w:autoSpaceDE w:val="0"/>
              <w:autoSpaceDN w:val="0"/>
              <w:adjustRightInd w:val="0"/>
              <w:spacing w:line="240" w:lineRule="auto"/>
              <w:jc w:val="center"/>
              <w:textAlignment w:val="auto"/>
              <w:rPr>
                <w:rFonts w:eastAsiaTheme="minorHAnsi" w:cs="Times New Roman"/>
                <w:color w:val="000000"/>
                <w:kern w:val="0"/>
                <w:lang w:val="ru-RU" w:eastAsia="en-US" w:bidi="ar-SA"/>
              </w:rPr>
            </w:pPr>
            <w:r w:rsidRPr="007840A5">
              <w:rPr>
                <w:rFonts w:eastAsiaTheme="minorHAnsi" w:cs="Times New Roman"/>
                <w:color w:val="000000"/>
                <w:kern w:val="0"/>
                <w:lang w:val="ru-RU" w:eastAsia="en-US" w:bidi="ar-SA"/>
              </w:rPr>
              <w:t>Физические качества и телосложение</w:t>
            </w:r>
          </w:p>
        </w:tc>
        <w:tc>
          <w:tcPr>
            <w:tcW w:w="4394" w:type="dxa"/>
            <w:tcBorders>
              <w:top w:val="single" w:sz="4" w:space="0" w:color="auto"/>
              <w:left w:val="single" w:sz="4" w:space="0" w:color="auto"/>
              <w:bottom w:val="single" w:sz="4" w:space="0" w:color="auto"/>
              <w:right w:val="single" w:sz="4" w:space="0" w:color="auto"/>
            </w:tcBorders>
          </w:tcPr>
          <w:p w:rsidR="00C863B1" w:rsidRPr="007840A5" w:rsidRDefault="00C863B1" w:rsidP="00C863B1">
            <w:pPr>
              <w:widowControl/>
              <w:suppressAutoHyphens w:val="0"/>
              <w:autoSpaceDE w:val="0"/>
              <w:autoSpaceDN w:val="0"/>
              <w:adjustRightInd w:val="0"/>
              <w:spacing w:line="240" w:lineRule="auto"/>
              <w:jc w:val="center"/>
              <w:textAlignment w:val="auto"/>
              <w:rPr>
                <w:rFonts w:eastAsiaTheme="minorHAnsi" w:cs="Times New Roman"/>
                <w:color w:val="000000"/>
                <w:kern w:val="0"/>
                <w:lang w:val="ru-RU" w:eastAsia="en-US" w:bidi="ar-SA"/>
              </w:rPr>
            </w:pPr>
            <w:r w:rsidRPr="007840A5">
              <w:rPr>
                <w:rFonts w:eastAsiaTheme="minorHAnsi" w:cs="Times New Roman"/>
                <w:color w:val="000000"/>
                <w:kern w:val="0"/>
                <w:lang w:val="ru-RU" w:eastAsia="en-US" w:bidi="ar-SA"/>
              </w:rPr>
              <w:t>Уровень влияния</w:t>
            </w:r>
          </w:p>
        </w:tc>
      </w:tr>
      <w:tr w:rsidR="00C863B1" w:rsidRPr="00D8497F" w:rsidTr="00C863B1">
        <w:trPr>
          <w:trHeight w:val="109"/>
        </w:trPr>
        <w:tc>
          <w:tcPr>
            <w:tcW w:w="5529" w:type="dxa"/>
            <w:tcBorders>
              <w:top w:val="single" w:sz="4" w:space="0" w:color="auto"/>
              <w:left w:val="single" w:sz="4" w:space="0" w:color="auto"/>
              <w:bottom w:val="single" w:sz="4" w:space="0" w:color="auto"/>
              <w:right w:val="single" w:sz="4" w:space="0" w:color="auto"/>
            </w:tcBorders>
          </w:tcPr>
          <w:p w:rsidR="00C863B1" w:rsidRPr="007840A5" w:rsidRDefault="004C1FFD" w:rsidP="00C863B1">
            <w:pPr>
              <w:widowControl/>
              <w:suppressAutoHyphens w:val="0"/>
              <w:autoSpaceDE w:val="0"/>
              <w:autoSpaceDN w:val="0"/>
              <w:adjustRightInd w:val="0"/>
              <w:spacing w:line="240" w:lineRule="auto"/>
              <w:textAlignment w:val="auto"/>
              <w:rPr>
                <w:rFonts w:eastAsiaTheme="minorHAnsi" w:cs="Times New Roman"/>
                <w:color w:val="000000"/>
                <w:kern w:val="0"/>
                <w:lang w:val="ru-RU" w:eastAsia="en-US" w:bidi="ar-SA"/>
              </w:rPr>
            </w:pPr>
            <w:r>
              <w:rPr>
                <w:rFonts w:eastAsiaTheme="minorHAnsi" w:cs="Times New Roman"/>
                <w:color w:val="000000"/>
                <w:kern w:val="0"/>
                <w:lang w:val="ru-RU" w:eastAsia="en-US" w:bidi="ar-SA"/>
              </w:rPr>
              <w:t xml:space="preserve">Быстрота </w:t>
            </w:r>
          </w:p>
        </w:tc>
        <w:tc>
          <w:tcPr>
            <w:tcW w:w="4394" w:type="dxa"/>
            <w:tcBorders>
              <w:top w:val="single" w:sz="4" w:space="0" w:color="auto"/>
              <w:left w:val="single" w:sz="4" w:space="0" w:color="auto"/>
              <w:bottom w:val="single" w:sz="4" w:space="0" w:color="auto"/>
              <w:right w:val="single" w:sz="4" w:space="0" w:color="auto"/>
            </w:tcBorders>
          </w:tcPr>
          <w:p w:rsidR="00C863B1" w:rsidRPr="007840A5" w:rsidRDefault="00C863B1" w:rsidP="00C863B1">
            <w:pPr>
              <w:widowControl/>
              <w:suppressAutoHyphens w:val="0"/>
              <w:autoSpaceDE w:val="0"/>
              <w:autoSpaceDN w:val="0"/>
              <w:adjustRightInd w:val="0"/>
              <w:spacing w:line="240" w:lineRule="auto"/>
              <w:jc w:val="center"/>
              <w:textAlignment w:val="auto"/>
              <w:rPr>
                <w:rFonts w:eastAsiaTheme="minorHAnsi" w:cs="Times New Roman"/>
                <w:color w:val="000000"/>
                <w:kern w:val="0"/>
                <w:lang w:val="ru-RU" w:eastAsia="en-US" w:bidi="ar-SA"/>
              </w:rPr>
            </w:pPr>
            <w:r w:rsidRPr="007840A5">
              <w:rPr>
                <w:rFonts w:eastAsiaTheme="minorHAnsi" w:cs="Times New Roman"/>
                <w:color w:val="000000"/>
                <w:kern w:val="0"/>
                <w:lang w:val="ru-RU" w:eastAsia="en-US" w:bidi="ar-SA"/>
              </w:rPr>
              <w:t>3</w:t>
            </w:r>
          </w:p>
        </w:tc>
      </w:tr>
      <w:tr w:rsidR="00C863B1" w:rsidRPr="00D8497F" w:rsidTr="00C863B1">
        <w:trPr>
          <w:trHeight w:val="109"/>
        </w:trPr>
        <w:tc>
          <w:tcPr>
            <w:tcW w:w="5529" w:type="dxa"/>
            <w:tcBorders>
              <w:top w:val="single" w:sz="4" w:space="0" w:color="auto"/>
              <w:left w:val="single" w:sz="4" w:space="0" w:color="auto"/>
              <w:bottom w:val="single" w:sz="4" w:space="0" w:color="auto"/>
              <w:right w:val="single" w:sz="4" w:space="0" w:color="auto"/>
            </w:tcBorders>
          </w:tcPr>
          <w:p w:rsidR="00C863B1" w:rsidRPr="007840A5" w:rsidRDefault="004C1FFD" w:rsidP="00C863B1">
            <w:pPr>
              <w:widowControl/>
              <w:suppressAutoHyphens w:val="0"/>
              <w:autoSpaceDE w:val="0"/>
              <w:autoSpaceDN w:val="0"/>
              <w:adjustRightInd w:val="0"/>
              <w:spacing w:line="240" w:lineRule="auto"/>
              <w:textAlignment w:val="auto"/>
              <w:rPr>
                <w:rFonts w:eastAsiaTheme="minorHAnsi" w:cs="Times New Roman"/>
                <w:color w:val="000000"/>
                <w:kern w:val="0"/>
                <w:lang w:val="ru-RU" w:eastAsia="en-US" w:bidi="ar-SA"/>
              </w:rPr>
            </w:pPr>
            <w:r>
              <w:rPr>
                <w:rFonts w:eastAsiaTheme="minorHAnsi" w:cs="Times New Roman"/>
                <w:color w:val="000000"/>
                <w:kern w:val="0"/>
                <w:lang w:val="ru-RU" w:eastAsia="en-US" w:bidi="ar-SA"/>
              </w:rPr>
              <w:t xml:space="preserve">Сила </w:t>
            </w:r>
          </w:p>
        </w:tc>
        <w:tc>
          <w:tcPr>
            <w:tcW w:w="4394" w:type="dxa"/>
            <w:tcBorders>
              <w:top w:val="single" w:sz="4" w:space="0" w:color="auto"/>
              <w:left w:val="single" w:sz="4" w:space="0" w:color="auto"/>
              <w:bottom w:val="single" w:sz="4" w:space="0" w:color="auto"/>
              <w:right w:val="single" w:sz="4" w:space="0" w:color="auto"/>
            </w:tcBorders>
          </w:tcPr>
          <w:p w:rsidR="00C863B1" w:rsidRPr="007840A5" w:rsidRDefault="00C863B1" w:rsidP="00C863B1">
            <w:pPr>
              <w:widowControl/>
              <w:suppressAutoHyphens w:val="0"/>
              <w:autoSpaceDE w:val="0"/>
              <w:autoSpaceDN w:val="0"/>
              <w:adjustRightInd w:val="0"/>
              <w:spacing w:line="240" w:lineRule="auto"/>
              <w:jc w:val="center"/>
              <w:textAlignment w:val="auto"/>
              <w:rPr>
                <w:rFonts w:eastAsiaTheme="minorHAnsi" w:cs="Times New Roman"/>
                <w:color w:val="000000"/>
                <w:kern w:val="0"/>
                <w:lang w:val="ru-RU" w:eastAsia="en-US" w:bidi="ar-SA"/>
              </w:rPr>
            </w:pPr>
            <w:r w:rsidRPr="007840A5">
              <w:rPr>
                <w:rFonts w:eastAsiaTheme="minorHAnsi" w:cs="Times New Roman"/>
                <w:color w:val="000000"/>
                <w:kern w:val="0"/>
                <w:lang w:val="ru-RU" w:eastAsia="en-US" w:bidi="ar-SA"/>
              </w:rPr>
              <w:t>2</w:t>
            </w:r>
          </w:p>
        </w:tc>
      </w:tr>
      <w:tr w:rsidR="00C863B1" w:rsidRPr="00D8497F" w:rsidTr="00C863B1">
        <w:trPr>
          <w:trHeight w:val="109"/>
        </w:trPr>
        <w:tc>
          <w:tcPr>
            <w:tcW w:w="5529" w:type="dxa"/>
            <w:tcBorders>
              <w:top w:val="single" w:sz="4" w:space="0" w:color="auto"/>
              <w:left w:val="single" w:sz="4" w:space="0" w:color="auto"/>
              <w:bottom w:val="single" w:sz="4" w:space="0" w:color="auto"/>
              <w:right w:val="single" w:sz="4" w:space="0" w:color="auto"/>
            </w:tcBorders>
          </w:tcPr>
          <w:p w:rsidR="00C863B1" w:rsidRPr="007840A5" w:rsidRDefault="00C863B1" w:rsidP="00C863B1">
            <w:pPr>
              <w:widowControl/>
              <w:suppressAutoHyphens w:val="0"/>
              <w:autoSpaceDE w:val="0"/>
              <w:autoSpaceDN w:val="0"/>
              <w:adjustRightInd w:val="0"/>
              <w:spacing w:line="240" w:lineRule="auto"/>
              <w:textAlignment w:val="auto"/>
              <w:rPr>
                <w:rFonts w:eastAsiaTheme="minorHAnsi" w:cs="Times New Roman"/>
                <w:color w:val="000000"/>
                <w:kern w:val="0"/>
                <w:lang w:val="ru-RU" w:eastAsia="en-US" w:bidi="ar-SA"/>
              </w:rPr>
            </w:pPr>
            <w:r w:rsidRPr="007840A5">
              <w:rPr>
                <w:rFonts w:eastAsiaTheme="minorHAnsi" w:cs="Times New Roman"/>
                <w:color w:val="000000"/>
                <w:kern w:val="0"/>
                <w:lang w:val="ru-RU" w:eastAsia="en-US" w:bidi="ar-SA"/>
              </w:rPr>
              <w:t xml:space="preserve">Выносливость </w:t>
            </w:r>
          </w:p>
        </w:tc>
        <w:tc>
          <w:tcPr>
            <w:tcW w:w="4394" w:type="dxa"/>
            <w:tcBorders>
              <w:top w:val="single" w:sz="4" w:space="0" w:color="auto"/>
              <w:left w:val="single" w:sz="4" w:space="0" w:color="auto"/>
              <w:bottom w:val="single" w:sz="4" w:space="0" w:color="auto"/>
              <w:right w:val="single" w:sz="4" w:space="0" w:color="auto"/>
            </w:tcBorders>
          </w:tcPr>
          <w:p w:rsidR="00C863B1" w:rsidRPr="007840A5" w:rsidRDefault="00C863B1" w:rsidP="00C863B1">
            <w:pPr>
              <w:widowControl/>
              <w:suppressAutoHyphens w:val="0"/>
              <w:autoSpaceDE w:val="0"/>
              <w:autoSpaceDN w:val="0"/>
              <w:adjustRightInd w:val="0"/>
              <w:spacing w:line="240" w:lineRule="auto"/>
              <w:jc w:val="center"/>
              <w:textAlignment w:val="auto"/>
              <w:rPr>
                <w:rFonts w:eastAsiaTheme="minorHAnsi" w:cs="Times New Roman"/>
                <w:color w:val="000000"/>
                <w:kern w:val="0"/>
                <w:lang w:val="ru-RU" w:eastAsia="en-US" w:bidi="ar-SA"/>
              </w:rPr>
            </w:pPr>
            <w:r w:rsidRPr="007840A5">
              <w:rPr>
                <w:rFonts w:eastAsiaTheme="minorHAnsi" w:cs="Times New Roman"/>
                <w:color w:val="000000"/>
                <w:kern w:val="0"/>
                <w:lang w:val="ru-RU" w:eastAsia="en-US" w:bidi="ar-SA"/>
              </w:rPr>
              <w:t>3</w:t>
            </w:r>
          </w:p>
        </w:tc>
      </w:tr>
      <w:tr w:rsidR="005D196A" w:rsidRPr="00D8497F" w:rsidTr="00C863B1">
        <w:trPr>
          <w:trHeight w:val="109"/>
        </w:trPr>
        <w:tc>
          <w:tcPr>
            <w:tcW w:w="5529" w:type="dxa"/>
            <w:tcBorders>
              <w:top w:val="single" w:sz="4" w:space="0" w:color="auto"/>
              <w:left w:val="single" w:sz="4" w:space="0" w:color="auto"/>
              <w:bottom w:val="single" w:sz="4" w:space="0" w:color="auto"/>
              <w:right w:val="single" w:sz="4" w:space="0" w:color="auto"/>
            </w:tcBorders>
          </w:tcPr>
          <w:p w:rsidR="005D196A" w:rsidRPr="007840A5" w:rsidRDefault="005D196A" w:rsidP="003C197F">
            <w:pPr>
              <w:widowControl/>
              <w:suppressAutoHyphens w:val="0"/>
              <w:autoSpaceDE w:val="0"/>
              <w:autoSpaceDN w:val="0"/>
              <w:adjustRightInd w:val="0"/>
              <w:spacing w:line="240" w:lineRule="auto"/>
              <w:textAlignment w:val="auto"/>
              <w:rPr>
                <w:rFonts w:eastAsiaTheme="minorHAnsi" w:cs="Times New Roman"/>
                <w:color w:val="000000"/>
                <w:kern w:val="0"/>
                <w:lang w:val="ru-RU" w:eastAsia="en-US" w:bidi="ar-SA"/>
              </w:rPr>
            </w:pPr>
            <w:r>
              <w:rPr>
                <w:rFonts w:eastAsiaTheme="minorHAnsi" w:cs="Times New Roman"/>
                <w:color w:val="000000"/>
                <w:kern w:val="0"/>
                <w:lang w:val="ru-RU" w:eastAsia="en-US" w:bidi="ar-SA"/>
              </w:rPr>
              <w:t>Координация</w:t>
            </w:r>
          </w:p>
        </w:tc>
        <w:tc>
          <w:tcPr>
            <w:tcW w:w="4394" w:type="dxa"/>
            <w:tcBorders>
              <w:top w:val="single" w:sz="4" w:space="0" w:color="auto"/>
              <w:left w:val="single" w:sz="4" w:space="0" w:color="auto"/>
              <w:bottom w:val="single" w:sz="4" w:space="0" w:color="auto"/>
              <w:right w:val="single" w:sz="4" w:space="0" w:color="auto"/>
            </w:tcBorders>
          </w:tcPr>
          <w:p w:rsidR="005D196A" w:rsidRPr="007840A5" w:rsidRDefault="005D196A" w:rsidP="003C197F">
            <w:pPr>
              <w:widowControl/>
              <w:suppressAutoHyphens w:val="0"/>
              <w:autoSpaceDE w:val="0"/>
              <w:autoSpaceDN w:val="0"/>
              <w:adjustRightInd w:val="0"/>
              <w:spacing w:line="240" w:lineRule="auto"/>
              <w:jc w:val="center"/>
              <w:textAlignment w:val="auto"/>
              <w:rPr>
                <w:rFonts w:eastAsiaTheme="minorHAnsi" w:cs="Times New Roman"/>
                <w:color w:val="000000"/>
                <w:kern w:val="0"/>
                <w:lang w:val="ru-RU" w:eastAsia="en-US" w:bidi="ar-SA"/>
              </w:rPr>
            </w:pPr>
            <w:r w:rsidRPr="007840A5">
              <w:rPr>
                <w:rFonts w:eastAsiaTheme="minorHAnsi" w:cs="Times New Roman"/>
                <w:color w:val="000000"/>
                <w:kern w:val="0"/>
                <w:lang w:val="ru-RU" w:eastAsia="en-US" w:bidi="ar-SA"/>
              </w:rPr>
              <w:t>3</w:t>
            </w:r>
          </w:p>
        </w:tc>
      </w:tr>
      <w:tr w:rsidR="00C863B1" w:rsidRPr="00D8497F" w:rsidTr="00C863B1">
        <w:trPr>
          <w:trHeight w:val="109"/>
        </w:trPr>
        <w:tc>
          <w:tcPr>
            <w:tcW w:w="5529" w:type="dxa"/>
            <w:tcBorders>
              <w:top w:val="single" w:sz="4" w:space="0" w:color="auto"/>
              <w:left w:val="single" w:sz="4" w:space="0" w:color="auto"/>
              <w:bottom w:val="single" w:sz="4" w:space="0" w:color="auto"/>
              <w:right w:val="single" w:sz="4" w:space="0" w:color="auto"/>
            </w:tcBorders>
          </w:tcPr>
          <w:p w:rsidR="00C863B1" w:rsidRPr="007840A5" w:rsidRDefault="00C863B1" w:rsidP="00C863B1">
            <w:pPr>
              <w:widowControl/>
              <w:suppressAutoHyphens w:val="0"/>
              <w:autoSpaceDE w:val="0"/>
              <w:autoSpaceDN w:val="0"/>
              <w:adjustRightInd w:val="0"/>
              <w:spacing w:line="240" w:lineRule="auto"/>
              <w:textAlignment w:val="auto"/>
              <w:rPr>
                <w:rFonts w:eastAsiaTheme="minorHAnsi" w:cs="Times New Roman"/>
                <w:color w:val="000000"/>
                <w:kern w:val="0"/>
                <w:lang w:val="ru-RU" w:eastAsia="en-US" w:bidi="ar-SA"/>
              </w:rPr>
            </w:pPr>
            <w:r w:rsidRPr="007840A5">
              <w:rPr>
                <w:rFonts w:eastAsiaTheme="minorHAnsi" w:cs="Times New Roman"/>
                <w:color w:val="000000"/>
                <w:kern w:val="0"/>
                <w:lang w:val="ru-RU" w:eastAsia="en-US" w:bidi="ar-SA"/>
              </w:rPr>
              <w:t xml:space="preserve">Гибкость </w:t>
            </w:r>
          </w:p>
        </w:tc>
        <w:tc>
          <w:tcPr>
            <w:tcW w:w="4394" w:type="dxa"/>
            <w:tcBorders>
              <w:top w:val="single" w:sz="4" w:space="0" w:color="auto"/>
              <w:left w:val="single" w:sz="4" w:space="0" w:color="auto"/>
              <w:bottom w:val="single" w:sz="4" w:space="0" w:color="auto"/>
              <w:right w:val="single" w:sz="4" w:space="0" w:color="auto"/>
            </w:tcBorders>
          </w:tcPr>
          <w:p w:rsidR="00C863B1" w:rsidRPr="007840A5" w:rsidRDefault="005D196A" w:rsidP="00C863B1">
            <w:pPr>
              <w:widowControl/>
              <w:suppressAutoHyphens w:val="0"/>
              <w:autoSpaceDE w:val="0"/>
              <w:autoSpaceDN w:val="0"/>
              <w:adjustRightInd w:val="0"/>
              <w:spacing w:line="240" w:lineRule="auto"/>
              <w:jc w:val="center"/>
              <w:textAlignment w:val="auto"/>
              <w:rPr>
                <w:rFonts w:eastAsiaTheme="minorHAnsi" w:cs="Times New Roman"/>
                <w:color w:val="000000"/>
                <w:kern w:val="0"/>
                <w:lang w:val="ru-RU" w:eastAsia="en-US" w:bidi="ar-SA"/>
              </w:rPr>
            </w:pPr>
            <w:r>
              <w:rPr>
                <w:rFonts w:eastAsiaTheme="minorHAnsi" w:cs="Times New Roman"/>
                <w:color w:val="000000"/>
                <w:kern w:val="0"/>
                <w:lang w:val="ru-RU" w:eastAsia="en-US" w:bidi="ar-SA"/>
              </w:rPr>
              <w:t>1</w:t>
            </w:r>
          </w:p>
        </w:tc>
      </w:tr>
    </w:tbl>
    <w:p w:rsidR="00C863B1" w:rsidRPr="007840A5" w:rsidRDefault="00C863B1" w:rsidP="00C863B1">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sidRPr="007840A5">
        <w:rPr>
          <w:rFonts w:eastAsiaTheme="minorHAnsi" w:cs="Times New Roman"/>
          <w:kern w:val="0"/>
          <w:lang w:val="ru-RU" w:eastAsia="en-US" w:bidi="ar-SA"/>
        </w:rPr>
        <w:t xml:space="preserve">Условные обозначения: </w:t>
      </w:r>
    </w:p>
    <w:p w:rsidR="00C863B1" w:rsidRPr="007840A5" w:rsidRDefault="00C863B1" w:rsidP="00C863B1">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sidRPr="007840A5">
        <w:rPr>
          <w:rFonts w:eastAsiaTheme="minorHAnsi" w:cs="Times New Roman"/>
          <w:kern w:val="0"/>
          <w:lang w:val="ru-RU" w:eastAsia="en-US" w:bidi="ar-SA"/>
        </w:rPr>
        <w:t xml:space="preserve">3 - значительное влияние; </w:t>
      </w:r>
    </w:p>
    <w:p w:rsidR="00C863B1" w:rsidRPr="007840A5" w:rsidRDefault="00C863B1" w:rsidP="00C863B1">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sidRPr="007840A5">
        <w:rPr>
          <w:rFonts w:eastAsiaTheme="minorHAnsi" w:cs="Times New Roman"/>
          <w:kern w:val="0"/>
          <w:lang w:val="ru-RU" w:eastAsia="en-US" w:bidi="ar-SA"/>
        </w:rPr>
        <w:t xml:space="preserve">2 - среднее влияние; </w:t>
      </w:r>
    </w:p>
    <w:p w:rsidR="00C863B1" w:rsidRPr="007840A5" w:rsidRDefault="00C863B1" w:rsidP="00C863B1">
      <w:pPr>
        <w:jc w:val="both"/>
        <w:rPr>
          <w:lang w:val="ru-RU"/>
        </w:rPr>
      </w:pPr>
      <w:r w:rsidRPr="007840A5">
        <w:rPr>
          <w:rFonts w:eastAsiaTheme="minorHAnsi" w:cs="Times New Roman"/>
          <w:kern w:val="0"/>
          <w:lang w:val="ru-RU" w:eastAsia="en-US" w:bidi="ar-SA"/>
        </w:rPr>
        <w:t>1 - незначительное влияние.</w:t>
      </w:r>
    </w:p>
    <w:p w:rsidR="00D8497F" w:rsidRPr="007840A5" w:rsidRDefault="00D8497F" w:rsidP="007840A5">
      <w:pPr>
        <w:widowControl/>
        <w:suppressAutoHyphens w:val="0"/>
        <w:autoSpaceDE w:val="0"/>
        <w:autoSpaceDN w:val="0"/>
        <w:adjustRightInd w:val="0"/>
        <w:spacing w:line="240" w:lineRule="auto"/>
        <w:jc w:val="both"/>
        <w:textAlignment w:val="auto"/>
        <w:rPr>
          <w:rFonts w:eastAsiaTheme="minorHAnsi" w:cs="Times New Roman"/>
          <w:color w:val="000000"/>
          <w:kern w:val="0"/>
          <w:lang w:val="ru-RU" w:eastAsia="en-US" w:bidi="ar-SA"/>
        </w:rPr>
      </w:pPr>
    </w:p>
    <w:p w:rsidR="00D8497F" w:rsidRPr="007840A5" w:rsidRDefault="007840A5" w:rsidP="007840A5">
      <w:pPr>
        <w:widowControl/>
        <w:suppressAutoHyphens w:val="0"/>
        <w:autoSpaceDE w:val="0"/>
        <w:autoSpaceDN w:val="0"/>
        <w:adjustRightInd w:val="0"/>
        <w:spacing w:line="240" w:lineRule="auto"/>
        <w:ind w:firstLine="708"/>
        <w:jc w:val="both"/>
        <w:textAlignment w:val="auto"/>
        <w:rPr>
          <w:rFonts w:eastAsiaTheme="minorHAnsi" w:cs="Times New Roman"/>
          <w:b/>
          <w:kern w:val="0"/>
          <w:lang w:val="ru-RU" w:eastAsia="en-US" w:bidi="ar-SA"/>
        </w:rPr>
      </w:pPr>
      <w:r w:rsidRPr="007840A5">
        <w:rPr>
          <w:rFonts w:eastAsiaTheme="minorHAnsi" w:cs="Times New Roman"/>
          <w:b/>
          <w:kern w:val="0"/>
          <w:lang w:val="ru-RU" w:eastAsia="en-US" w:bidi="ar-SA"/>
        </w:rPr>
        <w:t xml:space="preserve">3.2. </w:t>
      </w:r>
      <w:r w:rsidR="00D8497F" w:rsidRPr="007840A5">
        <w:rPr>
          <w:rFonts w:eastAsiaTheme="minorHAnsi" w:cs="Times New Roman"/>
          <w:b/>
          <w:kern w:val="0"/>
          <w:lang w:val="ru-RU" w:eastAsia="en-US" w:bidi="ar-SA"/>
        </w:rPr>
        <w:t xml:space="preserve">Требования к результатам реализации программ спортивной подготовки на каждом из этапов спортивной подготовки </w:t>
      </w:r>
    </w:p>
    <w:p w:rsidR="00D8497F" w:rsidRPr="007840A5" w:rsidRDefault="00D8497F" w:rsidP="007840A5">
      <w:pPr>
        <w:widowControl/>
        <w:suppressAutoHyphens w:val="0"/>
        <w:autoSpaceDE w:val="0"/>
        <w:autoSpaceDN w:val="0"/>
        <w:adjustRightInd w:val="0"/>
        <w:spacing w:line="240" w:lineRule="auto"/>
        <w:ind w:firstLine="708"/>
        <w:jc w:val="both"/>
        <w:textAlignment w:val="auto"/>
        <w:rPr>
          <w:rFonts w:eastAsiaTheme="minorHAnsi" w:cs="Times New Roman"/>
          <w:kern w:val="0"/>
          <w:lang w:val="ru-RU" w:eastAsia="en-US" w:bidi="ar-SA"/>
        </w:rPr>
      </w:pPr>
      <w:r w:rsidRPr="007840A5">
        <w:rPr>
          <w:rFonts w:eastAsiaTheme="minorHAnsi" w:cs="Times New Roman"/>
          <w:kern w:val="0"/>
          <w:lang w:val="ru-RU" w:eastAsia="en-US" w:bidi="ar-SA"/>
        </w:rPr>
        <w:t>Результато</w:t>
      </w:r>
      <w:r w:rsidR="007840A5">
        <w:rPr>
          <w:rFonts w:eastAsiaTheme="minorHAnsi" w:cs="Times New Roman"/>
          <w:kern w:val="0"/>
          <w:lang w:val="ru-RU" w:eastAsia="en-US" w:bidi="ar-SA"/>
        </w:rPr>
        <w:t>м реализации Программы является.</w:t>
      </w:r>
      <w:r w:rsidRPr="007840A5">
        <w:rPr>
          <w:rFonts w:eastAsiaTheme="minorHAnsi" w:cs="Times New Roman"/>
          <w:kern w:val="0"/>
          <w:lang w:val="ru-RU" w:eastAsia="en-US" w:bidi="ar-SA"/>
        </w:rPr>
        <w:t xml:space="preserve"> </w:t>
      </w:r>
    </w:p>
    <w:p w:rsidR="00D8497F" w:rsidRPr="007840A5" w:rsidRDefault="00D8497F" w:rsidP="007840A5">
      <w:pPr>
        <w:widowControl/>
        <w:suppressAutoHyphens w:val="0"/>
        <w:autoSpaceDE w:val="0"/>
        <w:autoSpaceDN w:val="0"/>
        <w:adjustRightInd w:val="0"/>
        <w:spacing w:line="240" w:lineRule="auto"/>
        <w:ind w:firstLine="708"/>
        <w:jc w:val="both"/>
        <w:textAlignment w:val="auto"/>
        <w:rPr>
          <w:rFonts w:eastAsiaTheme="minorHAnsi" w:cs="Times New Roman"/>
          <w:kern w:val="0"/>
          <w:lang w:val="ru-RU" w:eastAsia="en-US" w:bidi="ar-SA"/>
        </w:rPr>
      </w:pPr>
      <w:r w:rsidRPr="007840A5">
        <w:rPr>
          <w:rFonts w:eastAsiaTheme="minorHAnsi" w:cs="Times New Roman"/>
          <w:b/>
          <w:kern w:val="0"/>
          <w:lang w:val="ru-RU" w:eastAsia="en-US" w:bidi="ar-SA"/>
        </w:rPr>
        <w:t>На этапе начальной подготовки</w:t>
      </w:r>
      <w:r w:rsidRPr="007840A5">
        <w:rPr>
          <w:rFonts w:eastAsiaTheme="minorHAnsi" w:cs="Times New Roman"/>
          <w:kern w:val="0"/>
          <w:lang w:val="ru-RU" w:eastAsia="en-US" w:bidi="ar-SA"/>
        </w:rPr>
        <w:t xml:space="preserve">: </w:t>
      </w:r>
    </w:p>
    <w:p w:rsidR="005D196A" w:rsidRPr="00594003" w:rsidRDefault="005D196A" w:rsidP="005D196A">
      <w:pPr>
        <w:pStyle w:val="a3"/>
        <w:spacing w:before="0" w:beforeAutospacing="0" w:after="0" w:afterAutospacing="0" w:line="225" w:lineRule="atLeast"/>
        <w:ind w:firstLine="709"/>
      </w:pPr>
      <w:r w:rsidRPr="00594003">
        <w:t>- формирование интереса к занятиям спортом;</w:t>
      </w:r>
    </w:p>
    <w:p w:rsidR="005D196A" w:rsidRPr="00594003" w:rsidRDefault="005D196A" w:rsidP="005D196A">
      <w:pPr>
        <w:pStyle w:val="a3"/>
        <w:spacing w:before="0" w:beforeAutospacing="0" w:after="0" w:afterAutospacing="0" w:line="225" w:lineRule="atLeast"/>
        <w:ind w:firstLine="709"/>
      </w:pPr>
      <w:r w:rsidRPr="00594003">
        <w:t>- освоение основных двигательных умений и навыков;</w:t>
      </w:r>
    </w:p>
    <w:p w:rsidR="005D196A" w:rsidRPr="00594003" w:rsidRDefault="005D196A" w:rsidP="005D196A">
      <w:pPr>
        <w:pStyle w:val="a3"/>
        <w:spacing w:before="0" w:beforeAutospacing="0" w:after="0" w:afterAutospacing="0" w:line="225" w:lineRule="atLeast"/>
        <w:ind w:firstLine="709"/>
      </w:pPr>
      <w:r w:rsidRPr="00594003">
        <w:t>- освоение основ техники вида спорта «лыжные гонки»;</w:t>
      </w:r>
    </w:p>
    <w:p w:rsidR="005D196A" w:rsidRPr="00594003" w:rsidRDefault="005D196A" w:rsidP="005D196A">
      <w:pPr>
        <w:pStyle w:val="a3"/>
        <w:spacing w:before="0" w:beforeAutospacing="0" w:after="0" w:afterAutospacing="0" w:line="225" w:lineRule="atLeast"/>
        <w:ind w:firstLine="709"/>
      </w:pPr>
      <w:r w:rsidRPr="00594003">
        <w:t>- участие в официальных спортивных соревнованиях (не ранее второго года спортивной подготовки на этапе);</w:t>
      </w:r>
    </w:p>
    <w:p w:rsidR="005D196A" w:rsidRPr="00594003" w:rsidRDefault="005D196A" w:rsidP="005D196A">
      <w:pPr>
        <w:pStyle w:val="a3"/>
        <w:spacing w:before="0" w:beforeAutospacing="0" w:after="0" w:afterAutospacing="0" w:line="225" w:lineRule="atLeast"/>
        <w:ind w:firstLine="709"/>
      </w:pPr>
      <w:r w:rsidRPr="00594003">
        <w:t>- общие знания об антидопинговых правилах в спорте;</w:t>
      </w:r>
    </w:p>
    <w:p w:rsidR="005D196A" w:rsidRPr="00594003" w:rsidRDefault="005D196A" w:rsidP="005D196A">
      <w:pPr>
        <w:pStyle w:val="a3"/>
        <w:spacing w:before="0" w:beforeAutospacing="0" w:after="0" w:afterAutospacing="0" w:line="225" w:lineRule="atLeast"/>
        <w:ind w:firstLine="709"/>
      </w:pPr>
      <w:r w:rsidRPr="00594003">
        <w:t>- укрепление здоровья лиц, проходящих спортивную подготовку.</w:t>
      </w:r>
    </w:p>
    <w:p w:rsidR="00D8497F" w:rsidRPr="007840A5" w:rsidRDefault="00D8497F" w:rsidP="007840A5">
      <w:pPr>
        <w:widowControl/>
        <w:suppressAutoHyphens w:val="0"/>
        <w:autoSpaceDE w:val="0"/>
        <w:autoSpaceDN w:val="0"/>
        <w:adjustRightInd w:val="0"/>
        <w:spacing w:line="240" w:lineRule="auto"/>
        <w:ind w:firstLine="708"/>
        <w:jc w:val="both"/>
        <w:textAlignment w:val="auto"/>
        <w:rPr>
          <w:rFonts w:eastAsiaTheme="minorHAnsi" w:cs="Times New Roman"/>
          <w:b/>
          <w:kern w:val="0"/>
          <w:lang w:val="ru-RU" w:eastAsia="en-US" w:bidi="ar-SA"/>
        </w:rPr>
      </w:pPr>
      <w:r w:rsidRPr="007840A5">
        <w:rPr>
          <w:rFonts w:eastAsiaTheme="minorHAnsi" w:cs="Times New Roman"/>
          <w:b/>
          <w:kern w:val="0"/>
          <w:lang w:val="ru-RU" w:eastAsia="en-US" w:bidi="ar-SA"/>
        </w:rPr>
        <w:t xml:space="preserve">На тренировочном этапе (этапе спортивной специализации): </w:t>
      </w:r>
    </w:p>
    <w:p w:rsidR="005D196A" w:rsidRPr="00594003" w:rsidRDefault="005D196A" w:rsidP="005D196A">
      <w:pPr>
        <w:pStyle w:val="a3"/>
        <w:spacing w:before="0" w:beforeAutospacing="0" w:after="0" w:afterAutospacing="0" w:line="225" w:lineRule="atLeast"/>
        <w:ind w:firstLine="567"/>
      </w:pPr>
      <w:r w:rsidRPr="00594003">
        <w:t>-формирование устойчивого интереса к занятиям видом спорта «лыжные гонки»;</w:t>
      </w:r>
    </w:p>
    <w:p w:rsidR="005D196A" w:rsidRPr="00594003" w:rsidRDefault="005D196A" w:rsidP="005D196A">
      <w:pPr>
        <w:pStyle w:val="a3"/>
        <w:spacing w:before="0" w:beforeAutospacing="0" w:after="0" w:afterAutospacing="0" w:line="225" w:lineRule="atLeast"/>
        <w:ind w:firstLine="567"/>
      </w:pPr>
      <w:r w:rsidRPr="00594003">
        <w:t>- повышение уровня общей и специальной физической, технической, тактической и теоретической подготовки;</w:t>
      </w:r>
    </w:p>
    <w:p w:rsidR="005D196A" w:rsidRPr="00594003" w:rsidRDefault="005D196A" w:rsidP="005D196A">
      <w:pPr>
        <w:pStyle w:val="a3"/>
        <w:spacing w:before="0" w:beforeAutospacing="0" w:after="0" w:afterAutospacing="0" w:line="225" w:lineRule="atLeast"/>
        <w:ind w:firstLine="567"/>
      </w:pPr>
      <w:r w:rsidRPr="00594003">
        <w:t xml:space="preserve">- воспитание физических качеств с учетом возраста и уровня влияния физических качеств на результативность </w:t>
      </w:r>
    </w:p>
    <w:p w:rsidR="005D196A" w:rsidRPr="00594003" w:rsidRDefault="005D196A" w:rsidP="005D196A">
      <w:pPr>
        <w:pStyle w:val="a3"/>
        <w:spacing w:before="0" w:beforeAutospacing="0" w:after="0" w:afterAutospacing="0" w:line="225" w:lineRule="atLeast"/>
        <w:ind w:firstLine="567"/>
      </w:pPr>
      <w:r w:rsidRPr="00594003">
        <w:t>- соблюдение тренировочного плана, режима восстановления и питания;</w:t>
      </w:r>
    </w:p>
    <w:p w:rsidR="005D196A" w:rsidRPr="00594003" w:rsidRDefault="005D196A" w:rsidP="005D196A">
      <w:pPr>
        <w:pStyle w:val="a3"/>
        <w:spacing w:before="0" w:beforeAutospacing="0" w:after="0" w:afterAutospacing="0" w:line="225" w:lineRule="atLeast"/>
        <w:ind w:firstLine="567"/>
      </w:pPr>
      <w:r w:rsidRPr="00594003">
        <w:t>- овладение навыками самоконтроля;</w:t>
      </w:r>
    </w:p>
    <w:p w:rsidR="005D196A" w:rsidRPr="00594003" w:rsidRDefault="005D196A" w:rsidP="005D196A">
      <w:pPr>
        <w:pStyle w:val="a3"/>
        <w:spacing w:before="0" w:beforeAutospacing="0" w:after="0" w:afterAutospacing="0" w:line="225" w:lineRule="atLeast"/>
        <w:ind w:firstLine="567"/>
      </w:pPr>
      <w:r w:rsidRPr="00594003">
        <w:t>- приобретение опыта регулярного участия в официальных спортивных соревнованиях;</w:t>
      </w:r>
    </w:p>
    <w:p w:rsidR="005D196A" w:rsidRPr="00594003" w:rsidRDefault="005D196A" w:rsidP="005D196A">
      <w:pPr>
        <w:pStyle w:val="a3"/>
        <w:spacing w:before="0" w:beforeAutospacing="0" w:after="0" w:afterAutospacing="0" w:line="225" w:lineRule="atLeast"/>
        <w:ind w:firstLine="567"/>
      </w:pPr>
      <w:r w:rsidRPr="00594003">
        <w:t>- овладение общими знаниями о правилах вида спорта;</w:t>
      </w:r>
    </w:p>
    <w:p w:rsidR="005D196A" w:rsidRPr="00594003" w:rsidRDefault="005D196A" w:rsidP="005D196A">
      <w:pPr>
        <w:pStyle w:val="a3"/>
        <w:spacing w:before="0" w:beforeAutospacing="0" w:after="0" w:afterAutospacing="0" w:line="225" w:lineRule="atLeast"/>
        <w:ind w:firstLine="567"/>
      </w:pPr>
      <w:r w:rsidRPr="00594003">
        <w:t>- знание антидопинговых правил;</w:t>
      </w:r>
    </w:p>
    <w:p w:rsidR="005D196A" w:rsidRDefault="005D196A" w:rsidP="005D196A">
      <w:pPr>
        <w:pStyle w:val="a3"/>
        <w:spacing w:before="0" w:beforeAutospacing="0" w:after="0" w:afterAutospacing="0" w:line="225" w:lineRule="atLeast"/>
        <w:ind w:firstLine="567"/>
        <w:rPr>
          <w:color w:val="333333"/>
        </w:rPr>
      </w:pPr>
      <w:r w:rsidRPr="00594003">
        <w:t>- укрепление здоровья лиц, проходящих спортивную подготовку</w:t>
      </w:r>
      <w:r>
        <w:rPr>
          <w:color w:val="333333"/>
        </w:rPr>
        <w:t>.</w:t>
      </w:r>
    </w:p>
    <w:p w:rsidR="00D8497F" w:rsidRPr="007840A5" w:rsidRDefault="00D8497F" w:rsidP="007840A5">
      <w:pPr>
        <w:widowControl/>
        <w:suppressAutoHyphens w:val="0"/>
        <w:autoSpaceDE w:val="0"/>
        <w:autoSpaceDN w:val="0"/>
        <w:adjustRightInd w:val="0"/>
        <w:spacing w:line="240" w:lineRule="auto"/>
        <w:ind w:firstLine="708"/>
        <w:jc w:val="both"/>
        <w:textAlignment w:val="auto"/>
        <w:rPr>
          <w:rFonts w:eastAsiaTheme="minorHAnsi" w:cs="Times New Roman"/>
          <w:b/>
          <w:kern w:val="0"/>
          <w:lang w:val="ru-RU" w:eastAsia="en-US" w:bidi="ar-SA"/>
        </w:rPr>
      </w:pPr>
      <w:r w:rsidRPr="007840A5">
        <w:rPr>
          <w:rFonts w:eastAsiaTheme="minorHAnsi" w:cs="Times New Roman"/>
          <w:b/>
          <w:kern w:val="0"/>
          <w:lang w:val="ru-RU" w:eastAsia="en-US" w:bidi="ar-SA"/>
        </w:rPr>
        <w:t xml:space="preserve">На этапе совершенствования спортивного мастерства: </w:t>
      </w:r>
    </w:p>
    <w:p w:rsidR="005D196A" w:rsidRPr="00594003" w:rsidRDefault="00D8497F" w:rsidP="005D196A">
      <w:pPr>
        <w:pStyle w:val="a3"/>
        <w:spacing w:before="0" w:beforeAutospacing="0" w:after="0" w:afterAutospacing="0" w:line="225" w:lineRule="atLeast"/>
        <w:ind w:firstLine="567"/>
        <w:jc w:val="both"/>
      </w:pPr>
      <w:r w:rsidRPr="007840A5">
        <w:rPr>
          <w:rFonts w:eastAsiaTheme="minorHAnsi"/>
          <w:lang w:eastAsia="en-US"/>
        </w:rPr>
        <w:t xml:space="preserve">- </w:t>
      </w:r>
      <w:r w:rsidR="005D196A" w:rsidRPr="00594003">
        <w:t>формирование мотивации на повышение спортивного мастерства и достижение высоких спортивных результатов;</w:t>
      </w:r>
    </w:p>
    <w:p w:rsidR="005D196A" w:rsidRPr="00594003" w:rsidRDefault="005D196A" w:rsidP="005D196A">
      <w:pPr>
        <w:pStyle w:val="a3"/>
        <w:spacing w:before="0" w:beforeAutospacing="0" w:after="0" w:afterAutospacing="0" w:line="225" w:lineRule="atLeast"/>
        <w:ind w:firstLine="567"/>
        <w:jc w:val="both"/>
      </w:pPr>
      <w:r w:rsidRPr="00594003">
        <w:t>- повышение уровня общей и специальной физической, технической, тактической, теоретической и психологической подготовки;</w:t>
      </w:r>
    </w:p>
    <w:p w:rsidR="005D196A" w:rsidRPr="00594003" w:rsidRDefault="005D196A" w:rsidP="005D196A">
      <w:pPr>
        <w:pStyle w:val="a3"/>
        <w:spacing w:before="0" w:beforeAutospacing="0" w:after="0" w:afterAutospacing="0" w:line="225" w:lineRule="atLeast"/>
        <w:ind w:firstLine="567"/>
        <w:jc w:val="both"/>
      </w:pPr>
      <w:r w:rsidRPr="00594003">
        <w:t>- повышение функциональных возможностей организма;</w:t>
      </w:r>
    </w:p>
    <w:p w:rsidR="005D196A" w:rsidRPr="00594003" w:rsidRDefault="005D196A" w:rsidP="005D196A">
      <w:pPr>
        <w:pStyle w:val="a3"/>
        <w:spacing w:before="0" w:beforeAutospacing="0" w:after="0" w:afterAutospacing="0" w:line="225" w:lineRule="atLeast"/>
        <w:ind w:firstLine="567"/>
        <w:jc w:val="both"/>
      </w:pPr>
      <w:r w:rsidRPr="00594003">
        <w:t>- формирование навыка профессионального подхода к соблюдению тренировочного плана и участия в спортивных соревнованиях, режима восстановления и питания;</w:t>
      </w:r>
    </w:p>
    <w:p w:rsidR="005D196A" w:rsidRPr="00594003" w:rsidRDefault="005D196A" w:rsidP="005D196A">
      <w:pPr>
        <w:pStyle w:val="a3"/>
        <w:spacing w:before="0" w:beforeAutospacing="0" w:after="0" w:afterAutospacing="0" w:line="225" w:lineRule="atLeast"/>
        <w:ind w:firstLine="567"/>
        <w:jc w:val="both"/>
      </w:pPr>
      <w:r w:rsidRPr="00594003">
        <w:t>- положительная динамика и стабильность результатов на спортивных соревнованиях;</w:t>
      </w:r>
    </w:p>
    <w:p w:rsidR="005D196A" w:rsidRPr="00594003" w:rsidRDefault="005D196A" w:rsidP="005D196A">
      <w:pPr>
        <w:pStyle w:val="a3"/>
        <w:spacing w:before="0" w:beforeAutospacing="0" w:after="0" w:afterAutospacing="0" w:line="225" w:lineRule="atLeast"/>
        <w:ind w:firstLine="567"/>
        <w:jc w:val="both"/>
      </w:pPr>
      <w:r w:rsidRPr="00594003">
        <w:t>- овладение теоретическими знаниями правил вида спорта «лыжные гонки»;</w:t>
      </w:r>
    </w:p>
    <w:p w:rsidR="005D196A" w:rsidRPr="00594003" w:rsidRDefault="005D196A" w:rsidP="005D196A">
      <w:pPr>
        <w:pStyle w:val="a3"/>
        <w:spacing w:before="0" w:beforeAutospacing="0" w:after="0" w:afterAutospacing="0" w:line="225" w:lineRule="atLeast"/>
        <w:ind w:firstLine="567"/>
        <w:jc w:val="both"/>
      </w:pPr>
      <w:r w:rsidRPr="00594003">
        <w:t>- приобретение опыта спортивного судьи по виду спорта «лыжные гонки»;</w:t>
      </w:r>
    </w:p>
    <w:p w:rsidR="005D196A" w:rsidRPr="00594003" w:rsidRDefault="005D196A" w:rsidP="005D196A">
      <w:pPr>
        <w:pStyle w:val="a3"/>
        <w:spacing w:before="0" w:beforeAutospacing="0" w:after="0" w:afterAutospacing="0" w:line="225" w:lineRule="atLeast"/>
        <w:ind w:firstLine="567"/>
        <w:jc w:val="both"/>
      </w:pPr>
      <w:r w:rsidRPr="00594003">
        <w:t>- знание антидопинговых правил;</w:t>
      </w:r>
    </w:p>
    <w:p w:rsidR="005D196A" w:rsidRPr="00594003" w:rsidRDefault="005D196A" w:rsidP="005D196A">
      <w:pPr>
        <w:pStyle w:val="a3"/>
        <w:spacing w:before="0" w:beforeAutospacing="0" w:after="0" w:afterAutospacing="0" w:line="225" w:lineRule="atLeast"/>
        <w:ind w:firstLine="567"/>
        <w:jc w:val="both"/>
      </w:pPr>
      <w:r w:rsidRPr="00594003">
        <w:lastRenderedPageBreak/>
        <w:t>- сохранение здоровья лиц, проходящих спортивную подготовку</w:t>
      </w:r>
    </w:p>
    <w:p w:rsidR="00D8497F" w:rsidRPr="007840A5" w:rsidRDefault="00D8497F" w:rsidP="005D196A">
      <w:pPr>
        <w:widowControl/>
        <w:suppressAutoHyphens w:val="0"/>
        <w:autoSpaceDE w:val="0"/>
        <w:autoSpaceDN w:val="0"/>
        <w:adjustRightInd w:val="0"/>
        <w:spacing w:line="240" w:lineRule="auto"/>
        <w:ind w:firstLine="567"/>
        <w:jc w:val="both"/>
        <w:textAlignment w:val="auto"/>
        <w:rPr>
          <w:rFonts w:eastAsiaTheme="minorHAnsi" w:cs="Times New Roman"/>
          <w:b/>
          <w:kern w:val="0"/>
          <w:lang w:val="ru-RU" w:eastAsia="en-US" w:bidi="ar-SA"/>
        </w:rPr>
      </w:pPr>
      <w:r w:rsidRPr="007840A5">
        <w:rPr>
          <w:rFonts w:eastAsiaTheme="minorHAnsi" w:cs="Times New Roman"/>
          <w:b/>
          <w:kern w:val="0"/>
          <w:lang w:val="ru-RU" w:eastAsia="en-US" w:bidi="ar-SA"/>
        </w:rPr>
        <w:t xml:space="preserve">На этапе высшего спортивного мастерства: </w:t>
      </w:r>
    </w:p>
    <w:p w:rsidR="005D196A" w:rsidRPr="00594003" w:rsidRDefault="005D196A" w:rsidP="005D196A">
      <w:pPr>
        <w:pStyle w:val="a3"/>
        <w:spacing w:before="0" w:beforeAutospacing="0" w:after="0" w:afterAutospacing="0" w:line="225" w:lineRule="atLeast"/>
        <w:ind w:firstLine="567"/>
        <w:jc w:val="both"/>
      </w:pPr>
      <w:r w:rsidRPr="00594003">
        <w:t>- сохранение мотивации на совершенствование спортивного мастерства и достижения высокого спортивного результата;</w:t>
      </w:r>
    </w:p>
    <w:p w:rsidR="005D196A" w:rsidRPr="00594003" w:rsidRDefault="005D196A" w:rsidP="005D196A">
      <w:pPr>
        <w:pStyle w:val="a3"/>
        <w:spacing w:before="0" w:beforeAutospacing="0" w:after="0" w:afterAutospacing="0" w:line="225" w:lineRule="atLeast"/>
        <w:ind w:firstLine="567"/>
        <w:jc w:val="both"/>
      </w:pPr>
      <w:r w:rsidRPr="00594003">
        <w:t>- повышение функциональных возможностей организма;</w:t>
      </w:r>
    </w:p>
    <w:p w:rsidR="005D196A" w:rsidRPr="00594003" w:rsidRDefault="005D196A" w:rsidP="005D196A">
      <w:pPr>
        <w:pStyle w:val="a3"/>
        <w:spacing w:before="0" w:beforeAutospacing="0" w:after="0" w:afterAutospacing="0" w:line="225" w:lineRule="atLeast"/>
        <w:ind w:firstLine="567"/>
        <w:jc w:val="both"/>
      </w:pPr>
      <w:r w:rsidRPr="00594003">
        <w:t>- достижение результатов уровня спортивных сборных команд субъектов Российской Федерации;</w:t>
      </w:r>
    </w:p>
    <w:p w:rsidR="005D196A" w:rsidRPr="00594003" w:rsidRDefault="005D196A" w:rsidP="005D196A">
      <w:pPr>
        <w:pStyle w:val="a3"/>
        <w:spacing w:before="0" w:beforeAutospacing="0" w:after="0" w:afterAutospacing="0" w:line="225" w:lineRule="atLeast"/>
        <w:ind w:firstLine="567"/>
        <w:jc w:val="both"/>
      </w:pPr>
      <w:r w:rsidRPr="00594003">
        <w:t>- участие в официальных спортивных соревнованиях и стабильность спортивных результатов;</w:t>
      </w:r>
    </w:p>
    <w:p w:rsidR="005D196A" w:rsidRPr="00594003" w:rsidRDefault="005D196A" w:rsidP="005D196A">
      <w:pPr>
        <w:pStyle w:val="a3"/>
        <w:spacing w:before="0" w:beforeAutospacing="0" w:after="0" w:afterAutospacing="0" w:line="225" w:lineRule="atLeast"/>
        <w:ind w:firstLine="567"/>
        <w:jc w:val="both"/>
      </w:pPr>
      <w:r w:rsidRPr="00594003">
        <w:t>- сохранение здоровья лиц, проходящих спортивную подготовку.</w:t>
      </w:r>
    </w:p>
    <w:p w:rsidR="00F0718E" w:rsidRPr="007840A5" w:rsidRDefault="00F0718E" w:rsidP="007840A5">
      <w:pPr>
        <w:widowControl/>
        <w:suppressAutoHyphens w:val="0"/>
        <w:autoSpaceDE w:val="0"/>
        <w:autoSpaceDN w:val="0"/>
        <w:adjustRightInd w:val="0"/>
        <w:spacing w:line="240" w:lineRule="auto"/>
        <w:jc w:val="both"/>
        <w:textAlignment w:val="auto"/>
        <w:rPr>
          <w:rFonts w:eastAsiaTheme="minorHAnsi" w:cs="Times New Roman"/>
          <w:color w:val="000000"/>
          <w:kern w:val="0"/>
          <w:lang w:val="ru-RU" w:eastAsia="en-US" w:bidi="ar-SA"/>
        </w:rPr>
      </w:pPr>
    </w:p>
    <w:p w:rsidR="00D8497F" w:rsidRPr="00F0542C" w:rsidRDefault="00D8497F" w:rsidP="001F690B">
      <w:pPr>
        <w:pStyle w:val="a7"/>
        <w:numPr>
          <w:ilvl w:val="1"/>
          <w:numId w:val="13"/>
        </w:numPr>
        <w:ind w:left="0" w:firstLine="567"/>
        <w:jc w:val="both"/>
        <w:rPr>
          <w:rFonts w:eastAsiaTheme="minorHAnsi" w:cs="Times New Roman"/>
          <w:b/>
          <w:kern w:val="0"/>
          <w:lang w:val="ru-RU" w:eastAsia="en-US" w:bidi="ar-SA"/>
        </w:rPr>
      </w:pPr>
      <w:r w:rsidRPr="00F0542C">
        <w:rPr>
          <w:rFonts w:eastAsiaTheme="minorHAnsi" w:cs="Times New Roman"/>
          <w:b/>
          <w:kern w:val="0"/>
          <w:lang w:val="ru-RU" w:eastAsia="en-US" w:bidi="ar-SA"/>
        </w:rPr>
        <w:t>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w:t>
      </w:r>
    </w:p>
    <w:p w:rsidR="00D8497F" w:rsidRPr="00D8497F" w:rsidRDefault="00D8497F" w:rsidP="007840A5">
      <w:pPr>
        <w:pStyle w:val="a7"/>
        <w:widowControl/>
        <w:suppressAutoHyphens w:val="0"/>
        <w:autoSpaceDE w:val="0"/>
        <w:autoSpaceDN w:val="0"/>
        <w:adjustRightInd w:val="0"/>
        <w:spacing w:line="240" w:lineRule="auto"/>
        <w:textAlignment w:val="auto"/>
        <w:rPr>
          <w:rFonts w:eastAsiaTheme="minorHAnsi" w:cs="Times New Roman"/>
          <w:color w:val="000000"/>
          <w:kern w:val="0"/>
          <w:lang w:val="ru-RU" w:eastAsia="en-US" w:bidi="ar-SA"/>
        </w:rPr>
      </w:pPr>
    </w:p>
    <w:p w:rsidR="00D8497F" w:rsidRPr="00D8497F" w:rsidRDefault="00D8497F" w:rsidP="007840A5">
      <w:pPr>
        <w:pStyle w:val="a7"/>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НОРМАТИВЫ</w:t>
      </w:r>
    </w:p>
    <w:p w:rsidR="00D8497F" w:rsidRPr="00D8497F" w:rsidRDefault="00D8497F" w:rsidP="007840A5">
      <w:pPr>
        <w:pStyle w:val="a7"/>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ОБЩЕЙ ФИЗИЧЕСКОЙ И СПЕЦИАЛЬНОЙ ФИЗИЧЕСКОЙ ПОДГОТОВКИ</w:t>
      </w:r>
    </w:p>
    <w:p w:rsidR="00D8497F" w:rsidRDefault="00D8497F" w:rsidP="007840A5">
      <w:pPr>
        <w:pStyle w:val="a7"/>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ДЛЯ ЗАЧИСЛЕНИЯ В ГРУППЫ НА ЭТАПЕ НАЧАЛЬНОЙ ПОДГОТОВКИ</w:t>
      </w:r>
    </w:p>
    <w:tbl>
      <w:tblPr>
        <w:tblStyle w:val="ac"/>
        <w:tblW w:w="0" w:type="auto"/>
        <w:tblLayout w:type="fixed"/>
        <w:tblLook w:val="04A0"/>
      </w:tblPr>
      <w:tblGrid>
        <w:gridCol w:w="534"/>
        <w:gridCol w:w="5244"/>
        <w:gridCol w:w="1560"/>
        <w:gridCol w:w="1417"/>
        <w:gridCol w:w="1382"/>
      </w:tblGrid>
      <w:tr w:rsidR="003C197F" w:rsidTr="003C197F">
        <w:tc>
          <w:tcPr>
            <w:tcW w:w="534" w:type="dxa"/>
            <w:vMerge w:val="restart"/>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№п\п</w:t>
            </w:r>
          </w:p>
        </w:tc>
        <w:tc>
          <w:tcPr>
            <w:tcW w:w="5244" w:type="dxa"/>
            <w:vMerge w:val="restart"/>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Описание упражнения</w:t>
            </w:r>
          </w:p>
        </w:tc>
        <w:tc>
          <w:tcPr>
            <w:tcW w:w="1560" w:type="dxa"/>
            <w:vMerge w:val="restart"/>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Единица измерения</w:t>
            </w:r>
          </w:p>
        </w:tc>
        <w:tc>
          <w:tcPr>
            <w:tcW w:w="2799" w:type="dxa"/>
            <w:gridSpan w:val="2"/>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Норматив </w:t>
            </w:r>
          </w:p>
        </w:tc>
      </w:tr>
      <w:tr w:rsidR="003C197F" w:rsidTr="003C197F">
        <w:tc>
          <w:tcPr>
            <w:tcW w:w="534" w:type="dxa"/>
            <w:vMerge/>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5244" w:type="dxa"/>
            <w:vMerge/>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1560" w:type="dxa"/>
            <w:vMerge/>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Мальчики </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Девочки </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30 метров с высокого старта</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6,2</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60 метров с высокого старта</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10,8</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Прыжок в длину с места, отталкиваясь двумя ногами, с последующим приземлением на две ноги</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см</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145</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135</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4.</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И.п. – упор лёжа, сгибание и разгибание рук</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количество раз</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10</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5</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5.</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И.п.- лёжа на спине, ноги согнуты в коленях на ширине плеч, руки согнуты и сцеплены в замок  за головой. Поднимание туловища до касания бёдер и опускание в И.П</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количество раз</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15</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10</w:t>
            </w:r>
          </w:p>
        </w:tc>
      </w:tr>
    </w:tbl>
    <w:p w:rsidR="005D196A" w:rsidRDefault="005D196A" w:rsidP="003C197F">
      <w:pPr>
        <w:widowControl/>
        <w:suppressAutoHyphens w:val="0"/>
        <w:autoSpaceDE w:val="0"/>
        <w:autoSpaceDN w:val="0"/>
        <w:adjustRightInd w:val="0"/>
        <w:spacing w:line="240" w:lineRule="auto"/>
        <w:textAlignment w:val="auto"/>
        <w:rPr>
          <w:rFonts w:eastAsiaTheme="minorHAnsi" w:cs="Times New Roman"/>
          <w:kern w:val="0"/>
          <w:sz w:val="22"/>
          <w:szCs w:val="22"/>
          <w:lang w:val="ru-RU" w:eastAsia="en-US" w:bidi="ar-SA"/>
        </w:rPr>
      </w:pPr>
    </w:p>
    <w:p w:rsidR="00D8497F" w:rsidRPr="00D8497F" w:rsidRDefault="00D8497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НОРМАТИВЫ</w:t>
      </w:r>
    </w:p>
    <w:p w:rsidR="00D8497F" w:rsidRPr="00D8497F" w:rsidRDefault="00D8497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ОБЩЕЙ ФИЗИЧЕСКОЙ И СПЕЦИАЛЬНОЙ ФИЗИЧЕСКОЙ ПОДГОТОВКИ</w:t>
      </w:r>
    </w:p>
    <w:p w:rsidR="00D8497F" w:rsidRPr="00D8497F" w:rsidRDefault="00D8497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ДЛЯ ЗАЧИСЛЕНИЯ</w:t>
      </w:r>
      <w:r w:rsidR="003C197F">
        <w:rPr>
          <w:rFonts w:eastAsiaTheme="minorHAnsi" w:cs="Times New Roman"/>
          <w:kern w:val="0"/>
          <w:sz w:val="22"/>
          <w:szCs w:val="22"/>
          <w:lang w:val="ru-RU" w:eastAsia="en-US" w:bidi="ar-SA"/>
        </w:rPr>
        <w:t xml:space="preserve"> И ПЕРЕВОДА</w:t>
      </w:r>
      <w:r w:rsidRPr="00D8497F">
        <w:rPr>
          <w:rFonts w:eastAsiaTheme="minorHAnsi" w:cs="Times New Roman"/>
          <w:kern w:val="0"/>
          <w:sz w:val="22"/>
          <w:szCs w:val="22"/>
          <w:lang w:val="ru-RU" w:eastAsia="en-US" w:bidi="ar-SA"/>
        </w:rPr>
        <w:t xml:space="preserve"> В ГРУППЫ НА ТРЕНИРОВОЧНОМ ЭТАПЕ</w:t>
      </w:r>
    </w:p>
    <w:p w:rsidR="00F2503B" w:rsidRDefault="00D8497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(ЭТАПЕ СПОРТИВНОЙ СПЕЦИАЛИЗАЦИИ)</w:t>
      </w:r>
    </w:p>
    <w:p w:rsidR="00716FCF" w:rsidRDefault="00716FC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tbl>
      <w:tblPr>
        <w:tblStyle w:val="ac"/>
        <w:tblW w:w="0" w:type="auto"/>
        <w:tblLayout w:type="fixed"/>
        <w:tblLook w:val="04A0"/>
      </w:tblPr>
      <w:tblGrid>
        <w:gridCol w:w="534"/>
        <w:gridCol w:w="5244"/>
        <w:gridCol w:w="1560"/>
        <w:gridCol w:w="1417"/>
        <w:gridCol w:w="1382"/>
      </w:tblGrid>
      <w:tr w:rsidR="003C197F" w:rsidTr="003C197F">
        <w:tc>
          <w:tcPr>
            <w:tcW w:w="534" w:type="dxa"/>
            <w:vMerge w:val="restart"/>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№п\п</w:t>
            </w:r>
          </w:p>
        </w:tc>
        <w:tc>
          <w:tcPr>
            <w:tcW w:w="5244" w:type="dxa"/>
            <w:vMerge w:val="restart"/>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Описание упражнения</w:t>
            </w:r>
          </w:p>
        </w:tc>
        <w:tc>
          <w:tcPr>
            <w:tcW w:w="1560" w:type="dxa"/>
            <w:vMerge w:val="restart"/>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Единица измерения</w:t>
            </w:r>
          </w:p>
        </w:tc>
        <w:tc>
          <w:tcPr>
            <w:tcW w:w="2799" w:type="dxa"/>
            <w:gridSpan w:val="2"/>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Норматив </w:t>
            </w:r>
          </w:p>
        </w:tc>
      </w:tr>
      <w:tr w:rsidR="003C197F" w:rsidTr="003C197F">
        <w:tc>
          <w:tcPr>
            <w:tcW w:w="534" w:type="dxa"/>
            <w:vMerge/>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5244" w:type="dxa"/>
            <w:vMerge/>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1560" w:type="dxa"/>
            <w:vMerge/>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Мальчики </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Девочки </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60 метров с высокого старта</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10,8</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100 метров с высокого старта</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16,0</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Прыжок в длину с места, отталкиваясь двумя ногами, с последующим приземлением на две ноги</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см</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170</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155</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4.</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1000 метров с высокого старта</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4,00</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4,15</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5.</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Классический стиль 3 км</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15,20</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6.</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Классический стиль 5 км</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21,00</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7.</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Свободный стиль 3 км</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14,30</w:t>
            </w:r>
          </w:p>
        </w:tc>
      </w:tr>
      <w:tr w:rsidR="003C197F" w:rsidTr="003C197F">
        <w:tc>
          <w:tcPr>
            <w:tcW w:w="534"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8</w:t>
            </w:r>
          </w:p>
        </w:tc>
        <w:tc>
          <w:tcPr>
            <w:tcW w:w="5244" w:type="dxa"/>
          </w:tcPr>
          <w:p w:rsidR="003C197F" w:rsidRDefault="003C197F" w:rsidP="003C197F">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Свободный стиль 5 км</w:t>
            </w:r>
          </w:p>
        </w:tc>
        <w:tc>
          <w:tcPr>
            <w:tcW w:w="1560"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20,00</w:t>
            </w:r>
          </w:p>
        </w:tc>
        <w:tc>
          <w:tcPr>
            <w:tcW w:w="1382" w:type="dxa"/>
          </w:tcPr>
          <w:p w:rsidR="003C197F" w:rsidRDefault="003C197F" w:rsidP="003C197F">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bl>
    <w:p w:rsidR="003C197F" w:rsidRDefault="003C197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3C197F" w:rsidRDefault="003C197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3C197F" w:rsidRDefault="003C197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716FCF" w:rsidRDefault="00716FC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716FCF" w:rsidRDefault="00716FC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716FCF" w:rsidRDefault="00716FCF" w:rsidP="00F2503B">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D8497F" w:rsidRPr="00D8497F" w:rsidRDefault="00D8497F" w:rsidP="00D8497F">
      <w:pPr>
        <w:widowControl/>
        <w:suppressAutoHyphens w:val="0"/>
        <w:autoSpaceDE w:val="0"/>
        <w:autoSpaceDN w:val="0"/>
        <w:adjustRightInd w:val="0"/>
        <w:spacing w:line="240" w:lineRule="auto"/>
        <w:textAlignment w:val="auto"/>
        <w:rPr>
          <w:rFonts w:eastAsiaTheme="minorHAnsi" w:cs="Times New Roman"/>
          <w:color w:val="000000"/>
          <w:kern w:val="0"/>
          <w:lang w:val="ru-RU" w:eastAsia="en-US" w:bidi="ar-SA"/>
        </w:rPr>
      </w:pPr>
    </w:p>
    <w:p w:rsidR="00D8497F" w:rsidRPr="00D8497F" w:rsidRDefault="00D8497F" w:rsidP="00C504F8">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lastRenderedPageBreak/>
        <w:t>НОРМАТИВЫ</w:t>
      </w:r>
    </w:p>
    <w:p w:rsidR="00D8497F" w:rsidRPr="00D8497F" w:rsidRDefault="00D8497F" w:rsidP="00C504F8">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ОБЩЕЙ ФИЗИЧЕСКОЙ И СПЕЦИАЛЬНОЙ ФИЗИЧЕСКОЙ ПОДГОТОВКИ</w:t>
      </w:r>
    </w:p>
    <w:p w:rsidR="00D8497F" w:rsidRDefault="00D8497F" w:rsidP="00C504F8">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 xml:space="preserve">ДЛЯ ЗАЧИСЛЕНИЯ </w:t>
      </w:r>
      <w:r w:rsidR="00716FCF">
        <w:rPr>
          <w:rFonts w:eastAsiaTheme="minorHAnsi" w:cs="Times New Roman"/>
          <w:kern w:val="0"/>
          <w:sz w:val="22"/>
          <w:szCs w:val="22"/>
          <w:lang w:val="ru-RU" w:eastAsia="en-US" w:bidi="ar-SA"/>
        </w:rPr>
        <w:t xml:space="preserve">И ПЕРЕВОДА </w:t>
      </w:r>
      <w:r w:rsidRPr="00D8497F">
        <w:rPr>
          <w:rFonts w:eastAsiaTheme="minorHAnsi" w:cs="Times New Roman"/>
          <w:kern w:val="0"/>
          <w:sz w:val="22"/>
          <w:szCs w:val="22"/>
          <w:lang w:val="ru-RU" w:eastAsia="en-US" w:bidi="ar-SA"/>
        </w:rPr>
        <w:t>В ГРУППЫ НА ЭТАПЕ СОВЕРШЕНСТВОВАНИЯ</w:t>
      </w:r>
    </w:p>
    <w:p w:rsidR="00C504F8" w:rsidRDefault="00C504F8" w:rsidP="00C504F8">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tbl>
      <w:tblPr>
        <w:tblStyle w:val="ac"/>
        <w:tblW w:w="0" w:type="auto"/>
        <w:tblLayout w:type="fixed"/>
        <w:tblLook w:val="04A0"/>
      </w:tblPr>
      <w:tblGrid>
        <w:gridCol w:w="534"/>
        <w:gridCol w:w="5244"/>
        <w:gridCol w:w="1560"/>
        <w:gridCol w:w="1417"/>
        <w:gridCol w:w="1382"/>
      </w:tblGrid>
      <w:tr w:rsidR="00716FCF" w:rsidTr="006F01B7">
        <w:tc>
          <w:tcPr>
            <w:tcW w:w="534" w:type="dxa"/>
            <w:vMerge w:val="restart"/>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№п\п</w:t>
            </w:r>
          </w:p>
        </w:tc>
        <w:tc>
          <w:tcPr>
            <w:tcW w:w="5244" w:type="dxa"/>
            <w:vMerge w:val="restart"/>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Описание упражнения</w:t>
            </w:r>
          </w:p>
        </w:tc>
        <w:tc>
          <w:tcPr>
            <w:tcW w:w="1560" w:type="dxa"/>
            <w:vMerge w:val="restart"/>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Единица измерения</w:t>
            </w:r>
          </w:p>
        </w:tc>
        <w:tc>
          <w:tcPr>
            <w:tcW w:w="2799" w:type="dxa"/>
            <w:gridSpan w:val="2"/>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Норматив </w:t>
            </w:r>
          </w:p>
        </w:tc>
      </w:tr>
      <w:tr w:rsidR="00716FCF" w:rsidTr="006F01B7">
        <w:tc>
          <w:tcPr>
            <w:tcW w:w="534" w:type="dxa"/>
            <w:vMerge/>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5244" w:type="dxa"/>
            <w:vMerge/>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1560" w:type="dxa"/>
            <w:vMerge/>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Мальчики </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Девочки </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100 метров с высокого старта</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14,0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15,2</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Прыжок в длину с места, отталкиваясь двумя ногами, с последующим приземлением на две ноги</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см</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230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200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1000 метров с высокого старта</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3,10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3,30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4.</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по пересечённой местности 2 км</w:t>
            </w:r>
          </w:p>
        </w:tc>
        <w:tc>
          <w:tcPr>
            <w:tcW w:w="1560" w:type="dxa"/>
          </w:tcPr>
          <w:p w:rsidR="00716FCF" w:rsidRDefault="00716FCF" w:rsidP="00716FCF">
            <w:pPr>
              <w:jc w:val="center"/>
            </w:pPr>
            <w:r w:rsidRPr="00D24938">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8,35</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5.</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по пересечённой местности 3 км</w:t>
            </w:r>
          </w:p>
        </w:tc>
        <w:tc>
          <w:tcPr>
            <w:tcW w:w="1560" w:type="dxa"/>
          </w:tcPr>
          <w:p w:rsidR="00716FCF" w:rsidRDefault="00716FCF" w:rsidP="00716FCF">
            <w:pPr>
              <w:jc w:val="center"/>
            </w:pPr>
            <w:r w:rsidRPr="00D24938">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9,40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6.</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Классический стиль 3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10,30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7.</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Классический стиль 5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15,10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17,40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8.</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Классический стиль 10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31,00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9.</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Свободный стиль 3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9,45</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10.</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Свободный стиль 5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14.45</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17.00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11.</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Свободный стиль 5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28,30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bl>
    <w:p w:rsidR="00716FCF" w:rsidRDefault="00716FCF" w:rsidP="00C504F8">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D8497F" w:rsidRPr="00D8497F" w:rsidRDefault="00D8497F" w:rsidP="00C504F8">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НОРМАТИВЫ</w:t>
      </w:r>
    </w:p>
    <w:p w:rsidR="00D8497F" w:rsidRPr="00D8497F" w:rsidRDefault="00D8497F" w:rsidP="00C504F8">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ОБЩЕЙ ФИЗИЧЕСКОЙ И СПЕЦИАЛЬНОЙ ФИЗИЧЕСКОЙ ПОДГОТОВКИ</w:t>
      </w:r>
    </w:p>
    <w:p w:rsidR="00D8497F" w:rsidRDefault="00D8497F" w:rsidP="00C504F8">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 xml:space="preserve">ДЛЯ ЗАЧИСЛЕНИЯ </w:t>
      </w:r>
      <w:r w:rsidR="00716FCF">
        <w:rPr>
          <w:rFonts w:eastAsiaTheme="minorHAnsi" w:cs="Times New Roman"/>
          <w:kern w:val="0"/>
          <w:sz w:val="22"/>
          <w:szCs w:val="22"/>
          <w:lang w:val="ru-RU" w:eastAsia="en-US" w:bidi="ar-SA"/>
        </w:rPr>
        <w:t xml:space="preserve">И ПЕРЕВОДА </w:t>
      </w:r>
      <w:r w:rsidRPr="00D8497F">
        <w:rPr>
          <w:rFonts w:eastAsiaTheme="minorHAnsi" w:cs="Times New Roman"/>
          <w:kern w:val="0"/>
          <w:sz w:val="22"/>
          <w:szCs w:val="22"/>
          <w:lang w:val="ru-RU" w:eastAsia="en-US" w:bidi="ar-SA"/>
        </w:rPr>
        <w:t>В ГРУППЫ НА ЭТАПЕ ВЫСШЕГО</w:t>
      </w:r>
      <w:r w:rsidR="00C504F8" w:rsidRPr="00C504F8">
        <w:rPr>
          <w:rFonts w:eastAsiaTheme="minorHAnsi" w:cs="Times New Roman"/>
          <w:kern w:val="0"/>
          <w:sz w:val="22"/>
          <w:szCs w:val="22"/>
          <w:lang w:val="ru-RU" w:eastAsia="en-US" w:bidi="ar-SA"/>
        </w:rPr>
        <w:t xml:space="preserve"> </w:t>
      </w:r>
      <w:r w:rsidR="00C504F8" w:rsidRPr="00D8497F">
        <w:rPr>
          <w:rFonts w:eastAsiaTheme="minorHAnsi" w:cs="Times New Roman"/>
          <w:kern w:val="0"/>
          <w:sz w:val="22"/>
          <w:szCs w:val="22"/>
          <w:lang w:val="ru-RU" w:eastAsia="en-US" w:bidi="ar-SA"/>
        </w:rPr>
        <w:t>СПОРТИВНОГО МАСТЕРСТВА</w:t>
      </w:r>
    </w:p>
    <w:tbl>
      <w:tblPr>
        <w:tblStyle w:val="ac"/>
        <w:tblW w:w="0" w:type="auto"/>
        <w:tblLayout w:type="fixed"/>
        <w:tblLook w:val="04A0"/>
      </w:tblPr>
      <w:tblGrid>
        <w:gridCol w:w="534"/>
        <w:gridCol w:w="5244"/>
        <w:gridCol w:w="1560"/>
        <w:gridCol w:w="1417"/>
        <w:gridCol w:w="1382"/>
      </w:tblGrid>
      <w:tr w:rsidR="00716FCF" w:rsidTr="006F01B7">
        <w:tc>
          <w:tcPr>
            <w:tcW w:w="534" w:type="dxa"/>
            <w:vMerge w:val="restart"/>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№п\п</w:t>
            </w:r>
          </w:p>
        </w:tc>
        <w:tc>
          <w:tcPr>
            <w:tcW w:w="5244" w:type="dxa"/>
            <w:vMerge w:val="restart"/>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Описание упражнения</w:t>
            </w:r>
          </w:p>
        </w:tc>
        <w:tc>
          <w:tcPr>
            <w:tcW w:w="1560" w:type="dxa"/>
            <w:vMerge w:val="restart"/>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Единица измерения</w:t>
            </w:r>
          </w:p>
        </w:tc>
        <w:tc>
          <w:tcPr>
            <w:tcW w:w="2799" w:type="dxa"/>
            <w:gridSpan w:val="2"/>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Норматив </w:t>
            </w:r>
          </w:p>
        </w:tc>
      </w:tr>
      <w:tr w:rsidR="00716FCF" w:rsidTr="006F01B7">
        <w:tc>
          <w:tcPr>
            <w:tcW w:w="534" w:type="dxa"/>
            <w:vMerge/>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5244" w:type="dxa"/>
            <w:vMerge/>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1560" w:type="dxa"/>
            <w:vMerge/>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Мальчики </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 xml:space="preserve">Девочки </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100 метров с высокого старта</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13,1</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15,0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Прыжок в длину с места, отталкиваясь двумя ногами, с последующим приземлением на две ноги</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см</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240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205</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1000 метров с высокого старта</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3,00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3,20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4.</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по пересечённой местности 2 км</w:t>
            </w:r>
          </w:p>
        </w:tc>
        <w:tc>
          <w:tcPr>
            <w:tcW w:w="1560" w:type="dxa"/>
          </w:tcPr>
          <w:p w:rsidR="00716FCF" w:rsidRDefault="00716FCF" w:rsidP="006F01B7">
            <w:pPr>
              <w:jc w:val="center"/>
            </w:pPr>
            <w:r w:rsidRPr="00D24938">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8,15</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5.</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по пересечённой местности 3 км</w:t>
            </w:r>
          </w:p>
        </w:tc>
        <w:tc>
          <w:tcPr>
            <w:tcW w:w="1560" w:type="dxa"/>
          </w:tcPr>
          <w:p w:rsidR="00716FCF" w:rsidRDefault="00716FCF" w:rsidP="006F01B7">
            <w:pPr>
              <w:jc w:val="center"/>
            </w:pPr>
            <w:r w:rsidRPr="00D24938">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9,20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6.</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Классический стиль 3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10,15</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7.</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Классический стиль 5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14,50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17,20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8.</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Классический стиль 10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30,30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9.</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Свободный стиль 3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9,30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10.</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Свободный стиль 5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14.25</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16.40</w:t>
            </w:r>
          </w:p>
        </w:tc>
      </w:tr>
      <w:tr w:rsidR="00716FCF" w:rsidTr="006F01B7">
        <w:tc>
          <w:tcPr>
            <w:tcW w:w="534"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11.</w:t>
            </w:r>
          </w:p>
        </w:tc>
        <w:tc>
          <w:tcPr>
            <w:tcW w:w="5244" w:type="dxa"/>
          </w:tcPr>
          <w:p w:rsidR="00716FCF" w:rsidRDefault="00716FCF" w:rsidP="006F01B7">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Pr>
                <w:rFonts w:eastAsiaTheme="minorHAnsi" w:cs="Times New Roman"/>
                <w:kern w:val="0"/>
                <w:lang w:val="ru-RU" w:eastAsia="en-US" w:bidi="ar-SA"/>
              </w:rPr>
              <w:t>Бег на лыжах. Свободный стиль 5 км</w:t>
            </w:r>
          </w:p>
        </w:tc>
        <w:tc>
          <w:tcPr>
            <w:tcW w:w="1560"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мин,с</w:t>
            </w:r>
          </w:p>
        </w:tc>
        <w:tc>
          <w:tcPr>
            <w:tcW w:w="1417"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28,00</w:t>
            </w:r>
          </w:p>
        </w:tc>
        <w:tc>
          <w:tcPr>
            <w:tcW w:w="1382" w:type="dxa"/>
          </w:tcPr>
          <w:p w:rsidR="00716FCF" w:rsidRDefault="00716FCF" w:rsidP="006F01B7">
            <w:pPr>
              <w:widowControl/>
              <w:suppressAutoHyphens w:val="0"/>
              <w:autoSpaceDE w:val="0"/>
              <w:autoSpaceDN w:val="0"/>
              <w:adjustRightInd w:val="0"/>
              <w:spacing w:line="240" w:lineRule="auto"/>
              <w:jc w:val="center"/>
              <w:textAlignment w:val="auto"/>
              <w:rPr>
                <w:rFonts w:eastAsiaTheme="minorHAnsi" w:cs="Times New Roman"/>
                <w:kern w:val="0"/>
                <w:lang w:val="ru-RU" w:eastAsia="en-US" w:bidi="ar-SA"/>
              </w:rPr>
            </w:pPr>
            <w:r>
              <w:rPr>
                <w:rFonts w:eastAsiaTheme="minorHAnsi" w:cs="Times New Roman"/>
                <w:kern w:val="0"/>
                <w:lang w:val="ru-RU" w:eastAsia="en-US" w:bidi="ar-SA"/>
              </w:rPr>
              <w:t>-</w:t>
            </w:r>
          </w:p>
        </w:tc>
      </w:tr>
    </w:tbl>
    <w:p w:rsidR="00C504F8" w:rsidRDefault="00C504F8" w:rsidP="00C504F8">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C504F8" w:rsidRPr="00515A85" w:rsidRDefault="00515A85" w:rsidP="00515A85">
      <w:pPr>
        <w:widowControl/>
        <w:suppressAutoHyphens w:val="0"/>
        <w:autoSpaceDE w:val="0"/>
        <w:autoSpaceDN w:val="0"/>
        <w:adjustRightInd w:val="0"/>
        <w:spacing w:line="240" w:lineRule="auto"/>
        <w:ind w:firstLine="360"/>
        <w:jc w:val="both"/>
        <w:textAlignment w:val="auto"/>
        <w:rPr>
          <w:rFonts w:eastAsiaTheme="minorHAnsi" w:cs="Times New Roman"/>
          <w:kern w:val="0"/>
          <w:lang w:val="ru-RU" w:eastAsia="en-US" w:bidi="ar-SA"/>
        </w:rPr>
      </w:pPr>
      <w:r w:rsidRPr="00515A85">
        <w:rPr>
          <w:rFonts w:eastAsiaTheme="minorHAnsi" w:cs="Times New Roman"/>
          <w:kern w:val="0"/>
          <w:lang w:val="ru-RU" w:eastAsia="en-US" w:bidi="ar-SA"/>
        </w:rPr>
        <w:t>Контрольно-переводные нормативы</w:t>
      </w:r>
      <w:r>
        <w:rPr>
          <w:rFonts w:eastAsiaTheme="minorHAnsi" w:cs="Times New Roman"/>
          <w:kern w:val="0"/>
          <w:lang w:val="ru-RU" w:eastAsia="en-US" w:bidi="ar-SA"/>
        </w:rPr>
        <w:t xml:space="preserve"> по этапам и году обучения представлены в Приложении 1.</w:t>
      </w:r>
    </w:p>
    <w:p w:rsidR="00C504F8" w:rsidRDefault="00C504F8" w:rsidP="001F690B">
      <w:pPr>
        <w:widowControl/>
        <w:suppressAutoHyphens w:val="0"/>
        <w:autoSpaceDE w:val="0"/>
        <w:autoSpaceDN w:val="0"/>
        <w:adjustRightInd w:val="0"/>
        <w:spacing w:line="240" w:lineRule="auto"/>
        <w:textAlignment w:val="auto"/>
        <w:rPr>
          <w:rFonts w:eastAsiaTheme="minorHAnsi" w:cs="Times New Roman"/>
          <w:kern w:val="0"/>
          <w:sz w:val="22"/>
          <w:szCs w:val="22"/>
          <w:lang w:val="ru-RU" w:eastAsia="en-US" w:bidi="ar-SA"/>
        </w:rPr>
      </w:pPr>
    </w:p>
    <w:p w:rsidR="00C504F8" w:rsidRPr="00194395" w:rsidRDefault="00194395" w:rsidP="00194395">
      <w:pPr>
        <w:pStyle w:val="a7"/>
        <w:widowControl/>
        <w:suppressAutoHyphens w:val="0"/>
        <w:autoSpaceDE w:val="0"/>
        <w:autoSpaceDN w:val="0"/>
        <w:adjustRightInd w:val="0"/>
        <w:spacing w:line="240" w:lineRule="auto"/>
        <w:ind w:left="480"/>
        <w:textAlignment w:val="auto"/>
        <w:rPr>
          <w:rFonts w:eastAsiaTheme="minorHAnsi" w:cs="Times New Roman"/>
          <w:b/>
          <w:bCs/>
          <w:kern w:val="0"/>
          <w:sz w:val="28"/>
          <w:szCs w:val="28"/>
          <w:lang w:val="ru-RU" w:eastAsia="en-US" w:bidi="ar-SA"/>
        </w:rPr>
      </w:pPr>
      <w:r>
        <w:rPr>
          <w:rFonts w:eastAsiaTheme="minorHAnsi" w:cs="Times New Roman"/>
          <w:b/>
          <w:bCs/>
          <w:kern w:val="0"/>
          <w:sz w:val="28"/>
          <w:szCs w:val="28"/>
          <w:lang w:val="ru-RU" w:eastAsia="en-US" w:bidi="ar-SA"/>
        </w:rPr>
        <w:t>4.</w:t>
      </w:r>
      <w:r w:rsidR="00C504F8" w:rsidRPr="00194395">
        <w:rPr>
          <w:rFonts w:eastAsiaTheme="minorHAnsi" w:cs="Times New Roman"/>
          <w:b/>
          <w:bCs/>
          <w:kern w:val="0"/>
          <w:sz w:val="28"/>
          <w:szCs w:val="28"/>
          <w:lang w:val="ru-RU" w:eastAsia="en-US" w:bidi="ar-SA"/>
        </w:rPr>
        <w:t>План физкультурных мероприятий и спортивных мероприятий</w:t>
      </w:r>
      <w:r w:rsidR="002E448E" w:rsidRPr="00194395">
        <w:rPr>
          <w:rFonts w:eastAsiaTheme="minorHAnsi" w:cs="Times New Roman"/>
          <w:b/>
          <w:bCs/>
          <w:kern w:val="0"/>
          <w:sz w:val="28"/>
          <w:szCs w:val="28"/>
          <w:lang w:val="ru-RU" w:eastAsia="en-US" w:bidi="ar-SA"/>
        </w:rPr>
        <w:t>.</w:t>
      </w:r>
    </w:p>
    <w:p w:rsidR="00D8497F" w:rsidRPr="00C504F8" w:rsidRDefault="00D8497F" w:rsidP="00C504F8">
      <w:pPr>
        <w:widowControl/>
        <w:suppressAutoHyphens w:val="0"/>
        <w:autoSpaceDE w:val="0"/>
        <w:autoSpaceDN w:val="0"/>
        <w:adjustRightInd w:val="0"/>
        <w:spacing w:line="240" w:lineRule="auto"/>
        <w:ind w:firstLine="708"/>
        <w:jc w:val="both"/>
        <w:textAlignment w:val="auto"/>
        <w:rPr>
          <w:rFonts w:eastAsiaTheme="minorHAnsi" w:cs="Times New Roman"/>
          <w:kern w:val="0"/>
          <w:lang w:val="ru-RU" w:eastAsia="en-US" w:bidi="ar-SA"/>
        </w:rPr>
      </w:pPr>
      <w:r w:rsidRPr="00C504F8">
        <w:rPr>
          <w:rFonts w:eastAsiaTheme="minorHAnsi" w:cs="Times New Roman"/>
          <w:kern w:val="0"/>
          <w:lang w:val="ru-RU" w:eastAsia="en-US" w:bidi="ar-SA"/>
        </w:rPr>
        <w:t>План физкультурных мероприятий и спорти</w:t>
      </w:r>
      <w:r w:rsidR="006200E0">
        <w:rPr>
          <w:rFonts w:eastAsiaTheme="minorHAnsi" w:cs="Times New Roman"/>
          <w:kern w:val="0"/>
          <w:lang w:val="ru-RU" w:eastAsia="en-US" w:bidi="ar-SA"/>
        </w:rPr>
        <w:t>вных мероприятий формируется СШОР</w:t>
      </w:r>
      <w:r w:rsidR="00C504F8">
        <w:rPr>
          <w:rFonts w:eastAsiaTheme="minorHAnsi" w:cs="Times New Roman"/>
          <w:kern w:val="0"/>
          <w:lang w:val="ru-RU" w:eastAsia="en-US" w:bidi="ar-SA"/>
        </w:rPr>
        <w:t xml:space="preserve"> </w:t>
      </w:r>
      <w:r w:rsidRPr="00C504F8">
        <w:rPr>
          <w:rFonts w:eastAsiaTheme="minorHAnsi" w:cs="Times New Roman"/>
          <w:kern w:val="0"/>
          <w:lang w:val="ru-RU" w:eastAsia="en-US" w:bidi="ar-SA"/>
        </w:rPr>
        <w:t xml:space="preserve"> на основе Единого календарного плана межрегиональных, всероссийских и международных физкультурных мероприятий и спо</w:t>
      </w:r>
      <w:r w:rsidR="00C504F8">
        <w:rPr>
          <w:rFonts w:eastAsiaTheme="minorHAnsi" w:cs="Times New Roman"/>
          <w:kern w:val="0"/>
          <w:lang w:val="ru-RU" w:eastAsia="en-US" w:bidi="ar-SA"/>
        </w:rPr>
        <w:t>ртивных мероприятий, календарного плана</w:t>
      </w:r>
      <w:r w:rsidRPr="00C504F8">
        <w:rPr>
          <w:rFonts w:eastAsiaTheme="minorHAnsi" w:cs="Times New Roman"/>
          <w:kern w:val="0"/>
          <w:lang w:val="ru-RU" w:eastAsia="en-US" w:bidi="ar-SA"/>
        </w:rPr>
        <w:t xml:space="preserve"> физкультурных мероприятий и спортивных мероприят</w:t>
      </w:r>
      <w:r w:rsidR="00C504F8">
        <w:rPr>
          <w:rFonts w:eastAsiaTheme="minorHAnsi" w:cs="Times New Roman"/>
          <w:kern w:val="0"/>
          <w:lang w:val="ru-RU" w:eastAsia="en-US" w:bidi="ar-SA"/>
        </w:rPr>
        <w:t>ий РОО «Федерация лыжных гонок Свердловской области»</w:t>
      </w:r>
      <w:r w:rsidRPr="00C504F8">
        <w:rPr>
          <w:rFonts w:eastAsiaTheme="minorHAnsi" w:cs="Times New Roman"/>
          <w:kern w:val="0"/>
          <w:lang w:val="ru-RU" w:eastAsia="en-US" w:bidi="ar-SA"/>
        </w:rPr>
        <w:t xml:space="preserve">, </w:t>
      </w:r>
      <w:r w:rsidR="00C504F8">
        <w:rPr>
          <w:rFonts w:eastAsiaTheme="minorHAnsi" w:cs="Times New Roman"/>
          <w:kern w:val="0"/>
          <w:lang w:val="ru-RU" w:eastAsia="en-US" w:bidi="ar-SA"/>
        </w:rPr>
        <w:t>календарного плана</w:t>
      </w:r>
      <w:r w:rsidR="00C504F8" w:rsidRPr="00C504F8">
        <w:rPr>
          <w:rFonts w:eastAsiaTheme="minorHAnsi" w:cs="Times New Roman"/>
          <w:kern w:val="0"/>
          <w:lang w:val="ru-RU" w:eastAsia="en-US" w:bidi="ar-SA"/>
        </w:rPr>
        <w:t xml:space="preserve"> физкультурных мероприятий и спортивных мероприят</w:t>
      </w:r>
      <w:r w:rsidR="00C504F8">
        <w:rPr>
          <w:rFonts w:eastAsiaTheme="minorHAnsi" w:cs="Times New Roman"/>
          <w:kern w:val="0"/>
          <w:lang w:val="ru-RU" w:eastAsia="en-US" w:bidi="ar-SA"/>
        </w:rPr>
        <w:t>ий Асбестовского городского округа</w:t>
      </w:r>
      <w:r w:rsidRPr="00C504F8">
        <w:rPr>
          <w:rFonts w:eastAsiaTheme="minorHAnsi" w:cs="Times New Roman"/>
          <w:kern w:val="0"/>
          <w:lang w:val="ru-RU" w:eastAsia="en-US" w:bidi="ar-SA"/>
        </w:rPr>
        <w:t xml:space="preserve">. </w:t>
      </w:r>
    </w:p>
    <w:p w:rsidR="00D8497F" w:rsidRPr="00C504F8" w:rsidRDefault="00D8497F" w:rsidP="00C504F8">
      <w:pPr>
        <w:widowControl/>
        <w:suppressAutoHyphens w:val="0"/>
        <w:autoSpaceDE w:val="0"/>
        <w:autoSpaceDN w:val="0"/>
        <w:adjustRightInd w:val="0"/>
        <w:spacing w:line="240" w:lineRule="auto"/>
        <w:ind w:firstLine="708"/>
        <w:jc w:val="both"/>
        <w:textAlignment w:val="auto"/>
        <w:rPr>
          <w:rFonts w:eastAsiaTheme="minorHAnsi" w:cs="Times New Roman"/>
          <w:kern w:val="0"/>
          <w:lang w:val="ru-RU" w:eastAsia="en-US" w:bidi="ar-SA"/>
        </w:rPr>
      </w:pPr>
      <w:r w:rsidRPr="00C504F8">
        <w:rPr>
          <w:rFonts w:eastAsiaTheme="minorHAnsi" w:cs="Times New Roman"/>
          <w:kern w:val="0"/>
          <w:lang w:val="ru-RU" w:eastAsia="en-US" w:bidi="ar-SA"/>
        </w:rPr>
        <w:t xml:space="preserve">Требования к участию лиц, проходящих спортивную подготовку, и лиц, ее осуществляющих, в спортивных соревнованиях, предусмотренных в соответствии с реализуемой программой спортивной подготовки. </w:t>
      </w:r>
    </w:p>
    <w:p w:rsidR="00D8497F" w:rsidRPr="00C504F8" w:rsidRDefault="00D8497F" w:rsidP="00C504F8">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sidRPr="00C504F8">
        <w:rPr>
          <w:rFonts w:eastAsiaTheme="minorHAnsi" w:cs="Times New Roman"/>
          <w:kern w:val="0"/>
          <w:lang w:val="ru-RU" w:eastAsia="en-US" w:bidi="ar-SA"/>
        </w:rPr>
        <w:t xml:space="preserve">- соответствие возраста и пола участника положению (регламенту) об официальных спортивных соревнованиях и правилам вида спорта лыжные гонки; </w:t>
      </w:r>
    </w:p>
    <w:p w:rsidR="00D8497F" w:rsidRPr="00C504F8" w:rsidRDefault="00D8497F" w:rsidP="00C504F8">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sidRPr="00C504F8">
        <w:rPr>
          <w:rFonts w:eastAsiaTheme="minorHAnsi" w:cs="Times New Roman"/>
          <w:kern w:val="0"/>
          <w:lang w:val="ru-RU" w:eastAsia="en-US" w:bidi="ar-SA"/>
        </w:rPr>
        <w:lastRenderedPageBreak/>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лыжные гонки; </w:t>
      </w:r>
    </w:p>
    <w:p w:rsidR="00D8497F" w:rsidRPr="00C504F8" w:rsidRDefault="00D8497F" w:rsidP="00C504F8">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sidRPr="00C504F8">
        <w:rPr>
          <w:rFonts w:eastAsiaTheme="minorHAnsi" w:cs="Times New Roman"/>
          <w:kern w:val="0"/>
          <w:lang w:val="ru-RU" w:eastAsia="en-US" w:bidi="ar-SA"/>
        </w:rPr>
        <w:t xml:space="preserve">- выполнение плана спортивной подготовки; </w:t>
      </w:r>
    </w:p>
    <w:p w:rsidR="00D8497F" w:rsidRPr="00C504F8" w:rsidRDefault="00D8497F" w:rsidP="00C504F8">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sidRPr="00C504F8">
        <w:rPr>
          <w:rFonts w:eastAsiaTheme="minorHAnsi" w:cs="Times New Roman"/>
          <w:kern w:val="0"/>
          <w:lang w:val="ru-RU" w:eastAsia="en-US" w:bidi="ar-SA"/>
        </w:rPr>
        <w:t xml:space="preserve">- прохождение предварительного соревновательного отбора; </w:t>
      </w:r>
    </w:p>
    <w:p w:rsidR="00D8497F" w:rsidRPr="00C504F8" w:rsidRDefault="00D8497F" w:rsidP="00C504F8">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sidRPr="00C504F8">
        <w:rPr>
          <w:rFonts w:eastAsiaTheme="minorHAnsi" w:cs="Times New Roman"/>
          <w:kern w:val="0"/>
          <w:lang w:val="ru-RU" w:eastAsia="en-US" w:bidi="ar-SA"/>
        </w:rPr>
        <w:t xml:space="preserve">- наличие соответствующего медицинского заключения о допуске к участию в спортивных соревнованиях; </w:t>
      </w:r>
    </w:p>
    <w:p w:rsidR="00D8497F" w:rsidRPr="00C504F8" w:rsidRDefault="00D8497F" w:rsidP="00C504F8">
      <w:pPr>
        <w:widowControl/>
        <w:suppressAutoHyphens w:val="0"/>
        <w:autoSpaceDE w:val="0"/>
        <w:autoSpaceDN w:val="0"/>
        <w:adjustRightInd w:val="0"/>
        <w:spacing w:line="240" w:lineRule="auto"/>
        <w:jc w:val="both"/>
        <w:textAlignment w:val="auto"/>
        <w:rPr>
          <w:rFonts w:eastAsiaTheme="minorHAnsi" w:cs="Times New Roman"/>
          <w:kern w:val="0"/>
          <w:lang w:val="ru-RU" w:eastAsia="en-US" w:bidi="ar-SA"/>
        </w:rPr>
      </w:pPr>
      <w:r w:rsidRPr="00C504F8">
        <w:rPr>
          <w:rFonts w:eastAsiaTheme="minorHAnsi" w:cs="Times New Roman"/>
          <w:kern w:val="0"/>
          <w:lang w:val="ru-RU" w:eastAsia="en-US" w:bidi="ar-SA"/>
        </w:rPr>
        <w:t xml:space="preserve">- соблюдение общероссийских антидопинговых правил и антидопинговых правил, утвержденных международными антидопинговыми организациями. </w:t>
      </w:r>
    </w:p>
    <w:p w:rsidR="00D8497F" w:rsidRPr="00061795" w:rsidRDefault="00D8497F" w:rsidP="00061795">
      <w:pPr>
        <w:ind w:firstLine="708"/>
        <w:jc w:val="both"/>
        <w:rPr>
          <w:rFonts w:eastAsiaTheme="minorHAnsi" w:cs="Times New Roman"/>
          <w:kern w:val="0"/>
          <w:lang w:val="ru-RU" w:eastAsia="en-US" w:bidi="ar-SA"/>
        </w:rPr>
      </w:pPr>
      <w:r w:rsidRPr="00061795">
        <w:rPr>
          <w:rFonts w:eastAsiaTheme="minorHAnsi" w:cs="Times New Roman"/>
          <w:kern w:val="0"/>
          <w:lang w:val="ru-RU" w:eastAsia="en-US" w:bidi="ar-SA"/>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6D26C3" w:rsidRDefault="006D26C3" w:rsidP="00D8497F">
      <w:pPr>
        <w:pStyle w:val="a7"/>
        <w:ind w:left="794"/>
        <w:rPr>
          <w:rFonts w:eastAsiaTheme="minorHAnsi" w:cs="Times New Roman"/>
          <w:kern w:val="0"/>
          <w:sz w:val="23"/>
          <w:szCs w:val="23"/>
          <w:lang w:val="ru-RU" w:eastAsia="en-US" w:bidi="ar-SA"/>
        </w:rPr>
      </w:pPr>
    </w:p>
    <w:p w:rsidR="006D26C3" w:rsidRDefault="006D26C3"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82582A" w:rsidRDefault="0082582A"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6A1A75" w:rsidRDefault="006A1A75" w:rsidP="00D8497F">
      <w:pPr>
        <w:pStyle w:val="a7"/>
        <w:ind w:left="794"/>
        <w:rPr>
          <w:rFonts w:eastAsiaTheme="minorHAnsi" w:cs="Times New Roman"/>
          <w:kern w:val="0"/>
          <w:sz w:val="23"/>
          <w:szCs w:val="23"/>
          <w:lang w:val="ru-RU" w:eastAsia="en-US" w:bidi="ar-SA"/>
        </w:rPr>
      </w:pPr>
    </w:p>
    <w:p w:rsidR="00A22F53" w:rsidRDefault="00A22F53" w:rsidP="0082582A">
      <w:pPr>
        <w:widowControl/>
        <w:suppressAutoHyphens w:val="0"/>
        <w:autoSpaceDE w:val="0"/>
        <w:autoSpaceDN w:val="0"/>
        <w:adjustRightInd w:val="0"/>
        <w:spacing w:line="240" w:lineRule="auto"/>
        <w:textAlignment w:val="auto"/>
        <w:rPr>
          <w:rFonts w:eastAsiaTheme="minorHAnsi" w:cs="Times New Roman"/>
          <w:kern w:val="0"/>
          <w:sz w:val="23"/>
          <w:szCs w:val="23"/>
          <w:lang w:val="ru-RU" w:eastAsia="en-US" w:bidi="ar-SA"/>
        </w:rPr>
      </w:pPr>
    </w:p>
    <w:p w:rsidR="001F690B" w:rsidRDefault="001F690B" w:rsidP="0082582A">
      <w:pPr>
        <w:widowControl/>
        <w:suppressAutoHyphens w:val="0"/>
        <w:autoSpaceDE w:val="0"/>
        <w:autoSpaceDN w:val="0"/>
        <w:adjustRightInd w:val="0"/>
        <w:spacing w:line="240" w:lineRule="auto"/>
        <w:textAlignment w:val="auto"/>
        <w:rPr>
          <w:rFonts w:eastAsiaTheme="minorHAnsi" w:cs="Times New Roman"/>
          <w:color w:val="000000"/>
          <w:kern w:val="0"/>
          <w:lang w:val="ru-RU" w:eastAsia="en-US" w:bidi="ar-SA"/>
        </w:rPr>
      </w:pPr>
    </w:p>
    <w:p w:rsidR="00354730" w:rsidRPr="002E448E" w:rsidRDefault="002E448E" w:rsidP="00354730">
      <w:pPr>
        <w:widowControl/>
        <w:suppressAutoHyphens w:val="0"/>
        <w:autoSpaceDE w:val="0"/>
        <w:autoSpaceDN w:val="0"/>
        <w:adjustRightInd w:val="0"/>
        <w:spacing w:line="240" w:lineRule="auto"/>
        <w:jc w:val="center"/>
        <w:textAlignment w:val="auto"/>
        <w:rPr>
          <w:rFonts w:eastAsiaTheme="minorHAnsi" w:cs="Times New Roman"/>
          <w:b/>
          <w:color w:val="000000"/>
          <w:kern w:val="0"/>
          <w:sz w:val="28"/>
          <w:szCs w:val="28"/>
          <w:lang w:val="ru-RU" w:eastAsia="en-US" w:bidi="ar-SA"/>
        </w:rPr>
      </w:pPr>
      <w:r w:rsidRPr="002E448E">
        <w:rPr>
          <w:rFonts w:eastAsiaTheme="minorHAnsi" w:cs="Times New Roman"/>
          <w:b/>
          <w:color w:val="000000"/>
          <w:kern w:val="0"/>
          <w:sz w:val="28"/>
          <w:szCs w:val="28"/>
          <w:lang w:val="ru-RU" w:eastAsia="en-US" w:bidi="ar-SA"/>
        </w:rPr>
        <w:lastRenderedPageBreak/>
        <w:t>5</w:t>
      </w:r>
      <w:r w:rsidR="00354730" w:rsidRPr="002E448E">
        <w:rPr>
          <w:rFonts w:eastAsiaTheme="minorHAnsi" w:cs="Times New Roman"/>
          <w:b/>
          <w:color w:val="000000"/>
          <w:kern w:val="0"/>
          <w:sz w:val="28"/>
          <w:szCs w:val="28"/>
          <w:lang w:val="ru-RU" w:eastAsia="en-US" w:bidi="ar-SA"/>
        </w:rPr>
        <w:t>. Перечень информационного обеспечения.</w:t>
      </w:r>
    </w:p>
    <w:p w:rsidR="00A849CE" w:rsidRPr="00A849CE" w:rsidRDefault="00A849CE" w:rsidP="00A849CE">
      <w:pPr>
        <w:autoSpaceDE w:val="0"/>
        <w:spacing w:line="200" w:lineRule="atLeast"/>
        <w:rPr>
          <w:lang w:val="ru-RU"/>
        </w:rPr>
      </w:pPr>
      <w:r w:rsidRPr="00A849CE">
        <w:rPr>
          <w:rStyle w:val="11"/>
          <w:color w:val="000000"/>
          <w:lang w:val="ru-RU"/>
        </w:rPr>
        <w:t xml:space="preserve">    </w:t>
      </w:r>
      <w:r w:rsidRPr="00A849CE">
        <w:rPr>
          <w:rStyle w:val="11"/>
          <w:b/>
          <w:bCs/>
          <w:color w:val="000000"/>
          <w:lang w:val="ru-RU"/>
        </w:rPr>
        <w:t>Нормативные документы.</w:t>
      </w:r>
    </w:p>
    <w:p w:rsidR="00A849CE" w:rsidRPr="00A849CE" w:rsidRDefault="006200E0" w:rsidP="006200E0">
      <w:pPr>
        <w:shd w:val="clear" w:color="auto" w:fill="FFFFFF"/>
        <w:ind w:firstLine="708"/>
        <w:jc w:val="both"/>
        <w:rPr>
          <w:rStyle w:val="11"/>
          <w:rFonts w:cs="Times New Roman"/>
          <w:color w:val="000000"/>
        </w:rPr>
      </w:pPr>
      <w:r>
        <w:rPr>
          <w:rStyle w:val="11"/>
          <w:rFonts w:cs="Times New Roman"/>
          <w:color w:val="000000"/>
          <w:lang w:val="ru-RU"/>
        </w:rPr>
        <w:t>1</w:t>
      </w:r>
      <w:r w:rsidR="00A849CE">
        <w:rPr>
          <w:rStyle w:val="11"/>
          <w:rFonts w:cs="Times New Roman"/>
          <w:color w:val="000000"/>
          <w:lang w:val="ru-RU"/>
        </w:rPr>
        <w:t>. Федеральный закон</w:t>
      </w:r>
      <w:r w:rsidR="00A849CE" w:rsidRPr="00A849CE">
        <w:rPr>
          <w:rStyle w:val="11"/>
          <w:rFonts w:cs="Times New Roman"/>
          <w:color w:val="000000"/>
          <w:lang w:val="ru-RU"/>
        </w:rPr>
        <w:t xml:space="preserve"> от 12.12.2007 № 329-ФЗ  «</w:t>
      </w:r>
      <w:r w:rsidR="00A849CE" w:rsidRPr="00A849CE">
        <w:rPr>
          <w:rStyle w:val="11"/>
          <w:rFonts w:cs="Times New Roman"/>
          <w:color w:val="000000"/>
        </w:rPr>
        <w:t>О физической культуре и спорте в Российской Федерации",</w:t>
      </w:r>
    </w:p>
    <w:p w:rsidR="006200E0" w:rsidRPr="00A849CE" w:rsidRDefault="006200E0" w:rsidP="006200E0">
      <w:pPr>
        <w:shd w:val="clear" w:color="auto" w:fill="FFFFFF"/>
        <w:ind w:firstLine="708"/>
        <w:jc w:val="both"/>
        <w:rPr>
          <w:rStyle w:val="11"/>
          <w:rFonts w:cs="Times New Roman"/>
          <w:color w:val="000000"/>
        </w:rPr>
      </w:pPr>
      <w:r>
        <w:rPr>
          <w:rFonts w:eastAsia="Times New Roman" w:cs="Times New Roman"/>
          <w:color w:val="000000"/>
          <w:lang w:val="ru-RU"/>
        </w:rPr>
        <w:t>2</w:t>
      </w:r>
      <w:r w:rsidRPr="006200E0">
        <w:t xml:space="preserve"> </w:t>
      </w:r>
      <w:r>
        <w:t>Федеральн</w:t>
      </w:r>
      <w:r>
        <w:rPr>
          <w:lang w:val="ru-RU"/>
        </w:rPr>
        <w:t>ый</w:t>
      </w:r>
      <w:r>
        <w:t xml:space="preserve"> стандарт</w:t>
      </w:r>
      <w:r w:rsidRPr="0082582A">
        <w:t xml:space="preserve"> спортивной подготовки по виду спорта </w:t>
      </w:r>
      <w:r>
        <w:rPr>
          <w:lang w:val="ru-RU"/>
        </w:rPr>
        <w:t>«</w:t>
      </w:r>
      <w:r w:rsidRPr="0082582A">
        <w:t>лыжные гонки</w:t>
      </w:r>
      <w:r>
        <w:rPr>
          <w:lang w:val="ru-RU"/>
        </w:rPr>
        <w:t>»</w:t>
      </w:r>
      <w:r>
        <w:t xml:space="preserve"> </w:t>
      </w:r>
      <w:r>
        <w:rPr>
          <w:lang w:val="ru-RU"/>
        </w:rPr>
        <w:t>утверждённый п</w:t>
      </w:r>
      <w:r>
        <w:t>риказ</w:t>
      </w:r>
      <w:r>
        <w:rPr>
          <w:lang w:val="ru-RU"/>
        </w:rPr>
        <w:t>ом</w:t>
      </w:r>
      <w:r w:rsidR="00194395">
        <w:t xml:space="preserve"> Минспорта России от </w:t>
      </w:r>
      <w:r w:rsidR="00194395">
        <w:rPr>
          <w:lang w:val="ru-RU"/>
        </w:rPr>
        <w:t>20</w:t>
      </w:r>
      <w:r>
        <w:t>.0</w:t>
      </w:r>
      <w:r w:rsidR="00194395">
        <w:rPr>
          <w:lang w:val="ru-RU"/>
        </w:rPr>
        <w:t>3</w:t>
      </w:r>
      <w:r>
        <w:t>.201</w:t>
      </w:r>
      <w:r w:rsidR="00194395">
        <w:rPr>
          <w:lang w:val="ru-RU"/>
        </w:rPr>
        <w:t>9</w:t>
      </w:r>
      <w:r>
        <w:t xml:space="preserve"> N </w:t>
      </w:r>
      <w:r w:rsidR="00194395">
        <w:rPr>
          <w:lang w:val="ru-RU"/>
        </w:rPr>
        <w:t>250</w:t>
      </w:r>
      <w:r w:rsidRPr="0082582A">
        <w:t>, зарегистрировано в М</w:t>
      </w:r>
      <w:r w:rsidR="00194395">
        <w:t xml:space="preserve">инюсте России </w:t>
      </w:r>
      <w:r w:rsidR="00194395">
        <w:rPr>
          <w:lang w:val="ru-RU"/>
        </w:rPr>
        <w:t>04</w:t>
      </w:r>
      <w:r>
        <w:t>.0</w:t>
      </w:r>
      <w:r w:rsidR="00194395">
        <w:rPr>
          <w:lang w:val="ru-RU"/>
        </w:rPr>
        <w:t>6</w:t>
      </w:r>
      <w:r>
        <w:t>.201</w:t>
      </w:r>
      <w:r w:rsidR="00194395">
        <w:rPr>
          <w:lang w:val="ru-RU"/>
        </w:rPr>
        <w:t>9</w:t>
      </w:r>
      <w:r>
        <w:t xml:space="preserve"> N </w:t>
      </w:r>
      <w:r w:rsidR="00194395">
        <w:rPr>
          <w:lang w:val="ru-RU"/>
        </w:rPr>
        <w:t>54833</w:t>
      </w:r>
      <w:r w:rsidRPr="0082582A">
        <w:t xml:space="preserve">), </w:t>
      </w:r>
    </w:p>
    <w:p w:rsidR="006200E0" w:rsidRPr="006200E0" w:rsidRDefault="006200E0" w:rsidP="00BB7827">
      <w:pPr>
        <w:pStyle w:val="a7"/>
        <w:numPr>
          <w:ilvl w:val="0"/>
          <w:numId w:val="9"/>
        </w:numPr>
        <w:shd w:val="clear" w:color="auto" w:fill="FFFFFF"/>
        <w:ind w:left="0" w:firstLine="709"/>
        <w:jc w:val="both"/>
        <w:rPr>
          <w:rFonts w:eastAsia="Times New Roman" w:cs="Times New Roman"/>
          <w:color w:val="000000"/>
          <w:lang w:val="ru-RU"/>
        </w:rPr>
      </w:pPr>
      <w:r w:rsidRPr="006200E0">
        <w:rPr>
          <w:rFonts w:eastAsia="Times New Roman" w:cs="Times New Roman"/>
          <w:color w:val="000000"/>
          <w:lang w:val="ru-RU"/>
        </w:rPr>
        <w:t>Приказа Минспорта России от 30.10.15 № 999 «Об утверждении требований к обеспечению подготовки спортивного резерва спортивных сборных команд Российской Федерации»;</w:t>
      </w:r>
    </w:p>
    <w:p w:rsidR="00A849CE" w:rsidRPr="00A849CE" w:rsidRDefault="00A849CE" w:rsidP="006200E0">
      <w:pPr>
        <w:shd w:val="clear" w:color="auto" w:fill="FFFFFF"/>
        <w:jc w:val="both"/>
        <w:rPr>
          <w:rStyle w:val="11"/>
          <w:color w:val="000000"/>
          <w:lang w:val="ru-RU"/>
        </w:rPr>
      </w:pPr>
      <w:r w:rsidRPr="00A849CE">
        <w:rPr>
          <w:rStyle w:val="11"/>
        </w:rPr>
        <w:t xml:space="preserve">    </w:t>
      </w:r>
      <w:r w:rsidRPr="00A849CE">
        <w:rPr>
          <w:rStyle w:val="11"/>
          <w:b/>
          <w:bCs/>
          <w:lang w:val="ru-RU"/>
        </w:rPr>
        <w:t>Учебно-методическая литература</w:t>
      </w:r>
      <w:r w:rsidRPr="00A849CE">
        <w:rPr>
          <w:rStyle w:val="11"/>
          <w:b/>
          <w:bCs/>
          <w:color w:val="000000"/>
          <w:lang w:val="ru-RU"/>
        </w:rPr>
        <w:t>:</w:t>
      </w:r>
    </w:p>
    <w:p w:rsidR="00A849CE" w:rsidRPr="00A849CE" w:rsidRDefault="006200E0" w:rsidP="006200E0">
      <w:pPr>
        <w:ind w:firstLine="708"/>
        <w:jc w:val="both"/>
        <w:rPr>
          <w:rFonts w:cs="Times New Roman"/>
        </w:rPr>
      </w:pPr>
      <w:r>
        <w:rPr>
          <w:rStyle w:val="11"/>
          <w:color w:val="000000"/>
          <w:lang w:val="ru-RU"/>
        </w:rPr>
        <w:t>4</w:t>
      </w:r>
      <w:r w:rsidR="00A849CE" w:rsidRPr="00A849CE">
        <w:rPr>
          <w:rStyle w:val="11"/>
          <w:color w:val="000000"/>
          <w:lang w:val="ru-RU"/>
        </w:rPr>
        <w:t xml:space="preserve">. </w:t>
      </w:r>
      <w:r w:rsidR="00A849CE" w:rsidRPr="00A849CE">
        <w:rPr>
          <w:rStyle w:val="11"/>
          <w:rFonts w:cs="Times New Roman"/>
          <w:color w:val="000000"/>
          <w:lang w:val="ru-RU"/>
        </w:rPr>
        <w:t xml:space="preserve">Абрамова, Т.Ф. Морфологические критерии – показатели пригодности, общей физической подготовленности и контроля текущей и долговременной адаптации к тренировочным нагрузкам: учебно- методическое пособие [Текст] / Т.Ф. Абрамова, Т.М. Никитина, Н.И. Кочеткова – М.: ТВТ Дивизион, 2010. – 104 </w:t>
      </w:r>
    </w:p>
    <w:p w:rsidR="00A849CE" w:rsidRPr="00A849CE" w:rsidRDefault="006200E0" w:rsidP="006200E0">
      <w:pPr>
        <w:pStyle w:val="12"/>
        <w:ind w:left="0" w:firstLine="708"/>
        <w:jc w:val="both"/>
        <w:rPr>
          <w:rFonts w:cs="Times New Roman"/>
        </w:rPr>
      </w:pPr>
      <w:r>
        <w:rPr>
          <w:rFonts w:cs="Times New Roman"/>
          <w:lang w:val="ru-RU"/>
        </w:rPr>
        <w:t>5</w:t>
      </w:r>
      <w:r w:rsidR="00A849CE" w:rsidRPr="00A849CE">
        <w:rPr>
          <w:rFonts w:cs="Times New Roman"/>
        </w:rPr>
        <w:t>.</w:t>
      </w:r>
      <w:r>
        <w:rPr>
          <w:rFonts w:cs="Times New Roman"/>
          <w:lang w:val="ru-RU"/>
        </w:rPr>
        <w:t xml:space="preserve"> </w:t>
      </w:r>
      <w:r w:rsidR="00A849CE" w:rsidRPr="00A849CE">
        <w:rPr>
          <w:rFonts w:cs="Times New Roman"/>
        </w:rPr>
        <w:t xml:space="preserve">Бернштейн, Н.А. Очерки по физиологии движений и физиологии активности [Текст] / Н.А. Берштейн. - М.: Медицина, 2006. – 146 с. </w:t>
      </w:r>
    </w:p>
    <w:p w:rsidR="00A849CE" w:rsidRPr="00A849CE" w:rsidRDefault="005F0EFA" w:rsidP="005F0EFA">
      <w:pPr>
        <w:pStyle w:val="12"/>
        <w:ind w:left="0" w:firstLine="708"/>
        <w:jc w:val="both"/>
        <w:rPr>
          <w:rFonts w:cs="Times New Roman"/>
        </w:rPr>
      </w:pPr>
      <w:r>
        <w:rPr>
          <w:rFonts w:cs="Times New Roman"/>
          <w:lang w:val="ru-RU"/>
        </w:rPr>
        <w:t>6</w:t>
      </w:r>
      <w:r w:rsidR="00A849CE" w:rsidRPr="00A849CE">
        <w:rPr>
          <w:rFonts w:cs="Times New Roman"/>
        </w:rPr>
        <w:t>.Бутин, И.М. Лыжный спорт: учеб. пособие для студ. высш. пед. учеб. заведений [Текст] / И.М. Бутин.- М.: Издательский центр Академия, 2000. – 368 с.</w:t>
      </w:r>
    </w:p>
    <w:p w:rsidR="00A849CE" w:rsidRPr="00A849CE" w:rsidRDefault="005F0EFA" w:rsidP="005F0EFA">
      <w:pPr>
        <w:pStyle w:val="12"/>
        <w:ind w:left="0" w:firstLine="708"/>
        <w:jc w:val="both"/>
        <w:rPr>
          <w:rFonts w:cs="Times New Roman"/>
        </w:rPr>
      </w:pPr>
      <w:r>
        <w:rPr>
          <w:rFonts w:cs="Times New Roman"/>
          <w:lang w:val="ru-RU"/>
        </w:rPr>
        <w:t>7</w:t>
      </w:r>
      <w:r w:rsidR="00A849CE" w:rsidRPr="00A849CE">
        <w:rPr>
          <w:rFonts w:cs="Times New Roman"/>
        </w:rPr>
        <w:t>.</w:t>
      </w:r>
      <w:r>
        <w:rPr>
          <w:rFonts w:cs="Times New Roman"/>
          <w:lang w:val="ru-RU"/>
        </w:rPr>
        <w:t xml:space="preserve"> </w:t>
      </w:r>
      <w:r w:rsidR="00A849CE" w:rsidRPr="00A849CE">
        <w:rPr>
          <w:rFonts w:cs="Times New Roman"/>
        </w:rPr>
        <w:t xml:space="preserve">Бутин,  И.М. Развитие физических способностей детей [Текст] /И.М. Бутин, А.Д. Викулов.- М.: Издательство Владос - Пресс, 2002. - 80 с. </w:t>
      </w:r>
    </w:p>
    <w:p w:rsidR="00A849CE" w:rsidRPr="00A849CE" w:rsidRDefault="005F0EFA" w:rsidP="005F0EFA">
      <w:pPr>
        <w:pStyle w:val="12"/>
        <w:ind w:left="0" w:firstLine="708"/>
        <w:jc w:val="both"/>
        <w:rPr>
          <w:rFonts w:cs="Times New Roman"/>
        </w:rPr>
      </w:pPr>
      <w:r>
        <w:rPr>
          <w:rFonts w:cs="Times New Roman"/>
          <w:lang w:val="ru-RU"/>
        </w:rPr>
        <w:t>8</w:t>
      </w:r>
      <w:r w:rsidR="00A849CE" w:rsidRPr="00A849CE">
        <w:rPr>
          <w:rFonts w:cs="Times New Roman"/>
        </w:rPr>
        <w:t>.</w:t>
      </w:r>
      <w:r>
        <w:rPr>
          <w:rFonts w:cs="Times New Roman"/>
          <w:lang w:val="ru-RU"/>
        </w:rPr>
        <w:t xml:space="preserve"> </w:t>
      </w:r>
      <w:r w:rsidR="00A849CE" w:rsidRPr="00A849CE">
        <w:rPr>
          <w:rFonts w:cs="Times New Roman"/>
        </w:rPr>
        <w:t>Вашляев, Б.Ф. Конструирование тренировочных воздействий: учеб. пособие для студ. высш. учеб. заведений [Текст] / Б.Ф. Вашляев, И.Р. Вашляева, М.Г. Фарафонтов – Екатеринбург: Издатель Г.П. Калинина, 2006. – 166 с..</w:t>
      </w:r>
    </w:p>
    <w:p w:rsidR="00A849CE" w:rsidRPr="00A849CE" w:rsidRDefault="005F0EFA" w:rsidP="005F0EFA">
      <w:pPr>
        <w:pStyle w:val="12"/>
        <w:ind w:left="0" w:firstLine="708"/>
        <w:jc w:val="both"/>
        <w:rPr>
          <w:rFonts w:cs="Times New Roman"/>
        </w:rPr>
      </w:pPr>
      <w:r>
        <w:rPr>
          <w:rFonts w:cs="Times New Roman"/>
          <w:lang w:val="ru-RU"/>
        </w:rPr>
        <w:t>9</w:t>
      </w:r>
      <w:r w:rsidR="00A849CE" w:rsidRPr="00A849CE">
        <w:rPr>
          <w:rFonts w:cs="Times New Roman"/>
        </w:rPr>
        <w:t>.Захаров, П.Я. Лыжный спорт и методика преподавания: учебно-методический комплекс [Текст] / П.Я.Захаров. –Горно-Алтайск: РИО ГАГУ, 2010. – 92 с.</w:t>
      </w:r>
    </w:p>
    <w:p w:rsidR="00A849CE" w:rsidRPr="00A849CE" w:rsidRDefault="005F0EFA" w:rsidP="005F0EFA">
      <w:pPr>
        <w:pStyle w:val="12"/>
        <w:ind w:left="0" w:firstLine="708"/>
        <w:jc w:val="both"/>
        <w:rPr>
          <w:rFonts w:cs="Times New Roman"/>
        </w:rPr>
      </w:pPr>
      <w:r>
        <w:rPr>
          <w:rFonts w:cs="Times New Roman"/>
        </w:rPr>
        <w:t>1</w:t>
      </w:r>
      <w:r>
        <w:rPr>
          <w:rFonts w:cs="Times New Roman"/>
          <w:lang w:val="ru-RU"/>
        </w:rPr>
        <w:t>0</w:t>
      </w:r>
      <w:r w:rsidR="00A849CE" w:rsidRPr="00A849CE">
        <w:rPr>
          <w:rFonts w:cs="Times New Roman"/>
        </w:rPr>
        <w:t>.Ланда, Б.Х. Методика комплексной оценки физического развития и физической подготовленности: учебное пособие [Текст] / Б.Х. Ланда.- М.: Советский спорт, 2006. – 208 с.</w:t>
      </w:r>
    </w:p>
    <w:p w:rsidR="00A849CE" w:rsidRPr="00A849CE" w:rsidRDefault="005F0EFA" w:rsidP="005F0EFA">
      <w:pPr>
        <w:pStyle w:val="12"/>
        <w:ind w:left="0" w:firstLine="708"/>
        <w:jc w:val="both"/>
        <w:rPr>
          <w:rStyle w:val="11"/>
          <w:rFonts w:cs="Times New Roman"/>
          <w:color w:val="000000"/>
          <w:lang w:val="ru-RU"/>
        </w:rPr>
      </w:pPr>
      <w:r>
        <w:rPr>
          <w:rFonts w:cs="Times New Roman"/>
        </w:rPr>
        <w:t>1</w:t>
      </w:r>
      <w:r>
        <w:rPr>
          <w:rFonts w:cs="Times New Roman"/>
          <w:lang w:val="ru-RU"/>
        </w:rPr>
        <w:t>1</w:t>
      </w:r>
      <w:r w:rsidR="00A849CE" w:rsidRPr="00A849CE">
        <w:rPr>
          <w:rFonts w:cs="Times New Roman"/>
        </w:rPr>
        <w:t xml:space="preserve">.Лях, В.И. Тесты в физическом воспитании школьников [Текст] / В.И. Лях. - М.: Физкультура и спорт, 2001. – 114 с. </w:t>
      </w:r>
    </w:p>
    <w:p w:rsidR="00A849CE" w:rsidRPr="00A849CE" w:rsidRDefault="005F0EFA" w:rsidP="005F0EFA">
      <w:pPr>
        <w:ind w:firstLine="708"/>
        <w:jc w:val="both"/>
        <w:rPr>
          <w:rStyle w:val="11"/>
          <w:color w:val="000000"/>
          <w:lang w:val="ru-RU"/>
        </w:rPr>
      </w:pPr>
      <w:r>
        <w:rPr>
          <w:rStyle w:val="11"/>
          <w:rFonts w:cs="Times New Roman"/>
          <w:color w:val="000000"/>
          <w:lang w:val="ru-RU"/>
        </w:rPr>
        <w:t>12</w:t>
      </w:r>
      <w:r w:rsidR="00A849CE" w:rsidRPr="00A849CE">
        <w:rPr>
          <w:rStyle w:val="11"/>
          <w:rFonts w:cs="Times New Roman"/>
          <w:color w:val="000000"/>
          <w:lang w:val="ru-RU"/>
        </w:rPr>
        <w:t>.</w:t>
      </w:r>
      <w:r>
        <w:rPr>
          <w:rStyle w:val="11"/>
          <w:rFonts w:cs="Times New Roman"/>
          <w:color w:val="000000"/>
          <w:lang w:val="ru-RU"/>
        </w:rPr>
        <w:t xml:space="preserve"> </w:t>
      </w:r>
      <w:r w:rsidR="00A849CE" w:rsidRPr="00A849CE">
        <w:rPr>
          <w:rStyle w:val="11"/>
          <w:rFonts w:cs="Times New Roman"/>
          <w:color w:val="000000"/>
          <w:lang w:val="ru-RU"/>
        </w:rPr>
        <w:t>Раменская, Т.И. Специальная подготовка лыжника: учебная книга [Текст] / Т.И. Раменская. - М.: СпортАкадемПресс, 2001. - 228</w:t>
      </w:r>
      <w:r w:rsidR="00A849CE" w:rsidRPr="00A849CE">
        <w:rPr>
          <w:rStyle w:val="11"/>
          <w:color w:val="000000"/>
          <w:lang w:val="ru-RU"/>
        </w:rPr>
        <w:t xml:space="preserve"> с. </w:t>
      </w:r>
    </w:p>
    <w:p w:rsidR="00A849CE" w:rsidRPr="00A849CE" w:rsidRDefault="005F0EFA" w:rsidP="005F0EFA">
      <w:pPr>
        <w:ind w:firstLine="708"/>
        <w:jc w:val="both"/>
        <w:rPr>
          <w:rStyle w:val="11"/>
          <w:lang w:val="ru-RU"/>
        </w:rPr>
      </w:pPr>
      <w:r>
        <w:rPr>
          <w:rStyle w:val="11"/>
          <w:color w:val="000000"/>
          <w:lang w:val="ru-RU"/>
        </w:rPr>
        <w:t>13</w:t>
      </w:r>
      <w:r w:rsidR="00A849CE" w:rsidRPr="00A849CE">
        <w:rPr>
          <w:rStyle w:val="11"/>
          <w:color w:val="000000"/>
          <w:lang w:val="ru-RU"/>
        </w:rPr>
        <w:t>. Холодов Ж.К., Кузнецов В.С. Теория и методика физического воспитания и спорта: учебное пособие. – М.: Издательский центр «Академия», 2000.</w:t>
      </w:r>
    </w:p>
    <w:p w:rsidR="00A849CE" w:rsidRPr="00A849CE" w:rsidRDefault="00A849CE" w:rsidP="00A849CE">
      <w:pPr>
        <w:tabs>
          <w:tab w:val="left" w:pos="165"/>
        </w:tabs>
        <w:jc w:val="both"/>
      </w:pPr>
      <w:r w:rsidRPr="00A849CE">
        <w:rPr>
          <w:rStyle w:val="11"/>
          <w:lang w:val="ru-RU"/>
        </w:rPr>
        <w:tab/>
        <w:t xml:space="preserve">    </w:t>
      </w:r>
      <w:r w:rsidRPr="00A849CE">
        <w:rPr>
          <w:rStyle w:val="11"/>
          <w:b/>
          <w:bCs/>
          <w:lang w:val="ru-RU"/>
        </w:rPr>
        <w:t>Интернет ресурсы:</w:t>
      </w:r>
    </w:p>
    <w:p w:rsidR="00A849CE" w:rsidRPr="00A849CE" w:rsidRDefault="00312482" w:rsidP="00BB7827">
      <w:pPr>
        <w:numPr>
          <w:ilvl w:val="0"/>
          <w:numId w:val="14"/>
        </w:numPr>
        <w:tabs>
          <w:tab w:val="left" w:pos="0"/>
          <w:tab w:val="left" w:pos="165"/>
        </w:tabs>
        <w:jc w:val="both"/>
      </w:pPr>
      <w:hyperlink r:id="rId9" w:anchor="_blank" w:history="1">
        <w:r w:rsidR="00A849CE" w:rsidRPr="00A849CE">
          <w:rPr>
            <w:rStyle w:val="ab"/>
          </w:rPr>
          <w:t>www.flgr.ru</w:t>
        </w:r>
      </w:hyperlink>
      <w:r w:rsidR="00A849CE" w:rsidRPr="00A849CE">
        <w:rPr>
          <w:rStyle w:val="11"/>
          <w:lang w:val="ru-RU"/>
        </w:rPr>
        <w:t xml:space="preserve"> — федерация лыжных гонок России</w:t>
      </w:r>
    </w:p>
    <w:p w:rsidR="00A849CE" w:rsidRPr="00A849CE" w:rsidRDefault="00312482" w:rsidP="00BB7827">
      <w:pPr>
        <w:numPr>
          <w:ilvl w:val="0"/>
          <w:numId w:val="14"/>
        </w:numPr>
        <w:shd w:val="clear" w:color="auto" w:fill="FFFFFF"/>
        <w:tabs>
          <w:tab w:val="left" w:pos="0"/>
        </w:tabs>
        <w:rPr>
          <w:color w:val="000000"/>
          <w:spacing w:val="3"/>
          <w:lang w:val="ru-RU"/>
        </w:rPr>
      </w:pPr>
      <w:hyperlink r:id="rId10" w:anchor="_blank" w:history="1">
        <w:r w:rsidR="00A849CE" w:rsidRPr="00A849CE">
          <w:rPr>
            <w:rStyle w:val="ab"/>
            <w:lang w:val="ru-RU"/>
          </w:rPr>
          <w:t>www.minsport.gov.ru</w:t>
        </w:r>
      </w:hyperlink>
      <w:r w:rsidR="00A849CE" w:rsidRPr="00A849CE">
        <w:rPr>
          <w:rStyle w:val="11"/>
          <w:color w:val="000000"/>
          <w:spacing w:val="3"/>
          <w:lang w:val="ru-RU"/>
        </w:rPr>
        <w:t xml:space="preserve"> — министерство спорта России</w:t>
      </w:r>
    </w:p>
    <w:p w:rsidR="00A849CE" w:rsidRPr="00A849CE" w:rsidRDefault="00312482" w:rsidP="00BB7827">
      <w:pPr>
        <w:numPr>
          <w:ilvl w:val="0"/>
          <w:numId w:val="14"/>
        </w:numPr>
        <w:shd w:val="clear" w:color="auto" w:fill="FFFFFF"/>
        <w:tabs>
          <w:tab w:val="left" w:pos="0"/>
          <w:tab w:val="left" w:pos="165"/>
        </w:tabs>
        <w:jc w:val="both"/>
        <w:rPr>
          <w:b/>
          <w:bCs/>
          <w:lang w:val="ru-RU"/>
        </w:rPr>
      </w:pPr>
      <w:hyperlink r:id="rId11" w:anchor="_blank" w:history="1">
        <w:r w:rsidR="00A849CE" w:rsidRPr="00A849CE">
          <w:rPr>
            <w:rStyle w:val="ab"/>
            <w:lang w:val="ru-RU"/>
          </w:rPr>
          <w:t>http://www.skisport.ru/</w:t>
        </w:r>
      </w:hyperlink>
      <w:r w:rsidR="00A849CE" w:rsidRPr="00A849CE">
        <w:rPr>
          <w:rStyle w:val="11"/>
          <w:color w:val="000000"/>
          <w:spacing w:val="3"/>
          <w:lang w:val="ru-RU"/>
        </w:rPr>
        <w:t xml:space="preserve"> - Журнал «Лыжный спорт»</w:t>
      </w:r>
    </w:p>
    <w:p w:rsidR="00A849CE" w:rsidRDefault="00A849CE" w:rsidP="00A849CE">
      <w:pPr>
        <w:tabs>
          <w:tab w:val="left" w:pos="165"/>
        </w:tabs>
        <w:jc w:val="both"/>
        <w:rPr>
          <w:b/>
          <w:bCs/>
          <w:sz w:val="28"/>
          <w:szCs w:val="28"/>
          <w:lang w:val="ru-RU"/>
        </w:rPr>
      </w:pPr>
    </w:p>
    <w:p w:rsidR="0082582A" w:rsidRDefault="0082582A"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D8497F">
      <w:pPr>
        <w:pStyle w:val="a7"/>
        <w:ind w:left="794"/>
        <w:rPr>
          <w:lang w:val="ru-RU"/>
        </w:rPr>
      </w:pPr>
    </w:p>
    <w:p w:rsidR="006A1A75" w:rsidRDefault="006A1A75" w:rsidP="006A1A75">
      <w:pPr>
        <w:pStyle w:val="a7"/>
        <w:ind w:left="794"/>
        <w:jc w:val="right"/>
        <w:rPr>
          <w:lang w:val="ru-RU"/>
        </w:rPr>
      </w:pPr>
      <w:r>
        <w:rPr>
          <w:lang w:val="ru-RU"/>
        </w:rPr>
        <w:lastRenderedPageBreak/>
        <w:t>Приложение 1</w:t>
      </w:r>
    </w:p>
    <w:p w:rsidR="00194395" w:rsidRPr="00CC70D1" w:rsidRDefault="00194395" w:rsidP="00194395">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CC70D1">
        <w:rPr>
          <w:rFonts w:eastAsiaTheme="minorHAnsi" w:cs="Times New Roman"/>
          <w:kern w:val="0"/>
          <w:sz w:val="22"/>
          <w:szCs w:val="22"/>
          <w:lang w:val="ru-RU" w:eastAsia="en-US" w:bidi="ar-SA"/>
        </w:rPr>
        <w:t>НОРМАТИВЫ</w:t>
      </w:r>
    </w:p>
    <w:p w:rsidR="00194395" w:rsidRPr="00D8497F" w:rsidRDefault="00194395" w:rsidP="00194395">
      <w:pPr>
        <w:pStyle w:val="a7"/>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ОБЩЕЙ ФИЗИЧЕСКОЙ И СПЕЦИАЛЬНОЙ ФИЗИЧЕСКОЙ ПОДГОТОВКИ</w:t>
      </w:r>
    </w:p>
    <w:p w:rsidR="00194395" w:rsidRDefault="00194395" w:rsidP="00194395">
      <w:pPr>
        <w:pStyle w:val="a7"/>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ДЛЯ ЗАЧИСЛЕНИЯ В ГРУППЫ НА ЭТАПЕ НАЧАЛЬНОЙ ПОДГОТОВКИ</w:t>
      </w:r>
    </w:p>
    <w:p w:rsidR="00194395" w:rsidRDefault="00194395" w:rsidP="00194395">
      <w:pPr>
        <w:rPr>
          <w:rFonts w:eastAsia="Times New Roman" w:cs="Times New Roman"/>
          <w:sz w:val="22"/>
          <w:szCs w:val="22"/>
          <w:lang w:val="ru-RU"/>
        </w:rPr>
      </w:pPr>
    </w:p>
    <w:p w:rsidR="00194395" w:rsidRPr="009C70B6" w:rsidRDefault="00194395" w:rsidP="00194395">
      <w:pPr>
        <w:rPr>
          <w:rFonts w:eastAsia="Times New Roman" w:cs="Times New Roman"/>
          <w:b/>
          <w:sz w:val="22"/>
          <w:szCs w:val="22"/>
          <w:lang w:val="ru-RU"/>
        </w:rPr>
      </w:pPr>
      <w:r w:rsidRPr="009C70B6">
        <w:rPr>
          <w:rFonts w:eastAsia="Times New Roman" w:cs="Times New Roman"/>
          <w:b/>
          <w:sz w:val="22"/>
          <w:szCs w:val="22"/>
        </w:rPr>
        <w:t>Бег 30 м.</w:t>
      </w:r>
    </w:p>
    <w:p w:rsidR="00194395" w:rsidRPr="009C70B6" w:rsidRDefault="00194395" w:rsidP="00194395">
      <w:pPr>
        <w:jc w:val="center"/>
        <w:rPr>
          <w:rFonts w:eastAsia="Times New Roman" w:cs="Times New Roman"/>
          <w:b/>
          <w:bCs/>
          <w:sz w:val="22"/>
          <w:szCs w:val="22"/>
          <w:lang w:val="ru-RU"/>
        </w:rPr>
      </w:pPr>
      <w:r w:rsidRPr="009C70B6">
        <w:rPr>
          <w:rFonts w:eastAsia="Times New Roman" w:cs="Times New Roman"/>
          <w:b/>
          <w:sz w:val="22"/>
          <w:szCs w:val="22"/>
        </w:rPr>
        <w:t>Девочки</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9</w:t>
            </w:r>
          </w:p>
        </w:tc>
        <w:tc>
          <w:tcPr>
            <w:tcW w:w="1689" w:type="dxa"/>
          </w:tcPr>
          <w:p w:rsidR="00194395" w:rsidRPr="00CC70D1" w:rsidRDefault="00194395" w:rsidP="006F01B7">
            <w:pPr>
              <w:jc w:val="center"/>
              <w:rPr>
                <w:rFonts w:eastAsia="Times New Roman" w:cs="Times New Roman"/>
              </w:rPr>
            </w:pPr>
            <w:r w:rsidRPr="00CC70D1">
              <w:rPr>
                <w:rFonts w:eastAsia="Times New Roman" w:cs="Times New Roman"/>
              </w:rPr>
              <w:t>5.3 и ниже</w:t>
            </w:r>
          </w:p>
        </w:tc>
        <w:tc>
          <w:tcPr>
            <w:tcW w:w="1689" w:type="dxa"/>
          </w:tcPr>
          <w:p w:rsidR="00194395" w:rsidRPr="00CC70D1" w:rsidRDefault="00194395" w:rsidP="006F01B7">
            <w:pPr>
              <w:jc w:val="center"/>
              <w:rPr>
                <w:rFonts w:eastAsia="Times New Roman" w:cs="Times New Roman"/>
              </w:rPr>
            </w:pPr>
            <w:r w:rsidRPr="00CC70D1">
              <w:rPr>
                <w:rFonts w:eastAsia="Times New Roman" w:cs="Times New Roman"/>
              </w:rPr>
              <w:t>5.4 – 6.0</w:t>
            </w:r>
          </w:p>
        </w:tc>
        <w:tc>
          <w:tcPr>
            <w:tcW w:w="1690" w:type="dxa"/>
          </w:tcPr>
          <w:p w:rsidR="00194395" w:rsidRPr="003A0BC4" w:rsidRDefault="00194395" w:rsidP="006F01B7">
            <w:pPr>
              <w:jc w:val="center"/>
              <w:rPr>
                <w:rFonts w:eastAsia="Times New Roman" w:cs="Times New Roman"/>
                <w:lang w:val="ru-RU"/>
              </w:rPr>
            </w:pPr>
            <w:r>
              <w:rPr>
                <w:rFonts w:eastAsia="Times New Roman" w:cs="Times New Roman"/>
              </w:rPr>
              <w:t>6.0 – 6.</w:t>
            </w:r>
            <w:r>
              <w:rPr>
                <w:rFonts w:eastAsia="Times New Roman" w:cs="Times New Roman"/>
                <w:lang w:val="ru-RU"/>
              </w:rPr>
              <w:t>2</w:t>
            </w:r>
          </w:p>
        </w:tc>
        <w:tc>
          <w:tcPr>
            <w:tcW w:w="1690" w:type="dxa"/>
          </w:tcPr>
          <w:p w:rsidR="00194395" w:rsidRPr="00CC70D1" w:rsidRDefault="00194395" w:rsidP="006F01B7">
            <w:pPr>
              <w:jc w:val="center"/>
              <w:rPr>
                <w:rFonts w:eastAsia="Times New Roman" w:cs="Times New Roman"/>
              </w:rPr>
            </w:pPr>
            <w:r>
              <w:rPr>
                <w:rFonts w:eastAsia="Times New Roman" w:cs="Times New Roman"/>
              </w:rPr>
              <w:t>6.</w:t>
            </w:r>
            <w:r>
              <w:rPr>
                <w:rFonts w:eastAsia="Times New Roman" w:cs="Times New Roman"/>
                <w:lang w:val="ru-RU"/>
              </w:rPr>
              <w:t>3</w:t>
            </w:r>
            <w:r w:rsidRPr="00CC70D1">
              <w:rPr>
                <w:rFonts w:eastAsia="Times New Roman" w:cs="Times New Roman"/>
              </w:rPr>
              <w:t xml:space="preserve"> – 6.9</w:t>
            </w:r>
          </w:p>
        </w:tc>
        <w:tc>
          <w:tcPr>
            <w:tcW w:w="1690" w:type="dxa"/>
          </w:tcPr>
          <w:p w:rsidR="00194395" w:rsidRPr="00CC70D1" w:rsidRDefault="00194395" w:rsidP="006F01B7">
            <w:pPr>
              <w:jc w:val="center"/>
            </w:pPr>
            <w:r w:rsidRPr="00CC70D1">
              <w:rPr>
                <w:rFonts w:eastAsia="Times New Roman" w:cs="Times New Roman"/>
              </w:rPr>
              <w:t>7.0 и выше</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10</w:t>
            </w:r>
          </w:p>
        </w:tc>
        <w:tc>
          <w:tcPr>
            <w:tcW w:w="1689" w:type="dxa"/>
          </w:tcPr>
          <w:p w:rsidR="00194395" w:rsidRPr="00CC70D1" w:rsidRDefault="00194395" w:rsidP="006F01B7">
            <w:pPr>
              <w:jc w:val="center"/>
              <w:rPr>
                <w:rFonts w:eastAsia="Times New Roman" w:cs="Times New Roman"/>
              </w:rPr>
            </w:pPr>
            <w:r w:rsidRPr="00CC70D1">
              <w:rPr>
                <w:rFonts w:eastAsia="Times New Roman" w:cs="Times New Roman"/>
              </w:rPr>
              <w:t>5.2 и ниже</w:t>
            </w:r>
          </w:p>
        </w:tc>
        <w:tc>
          <w:tcPr>
            <w:tcW w:w="1689" w:type="dxa"/>
          </w:tcPr>
          <w:p w:rsidR="00194395" w:rsidRPr="00CC70D1" w:rsidRDefault="00194395" w:rsidP="006F01B7">
            <w:pPr>
              <w:jc w:val="center"/>
              <w:rPr>
                <w:rFonts w:eastAsia="Times New Roman" w:cs="Times New Roman"/>
              </w:rPr>
            </w:pPr>
            <w:r w:rsidRPr="00CC70D1">
              <w:rPr>
                <w:rFonts w:eastAsia="Times New Roman" w:cs="Times New Roman"/>
              </w:rPr>
              <w:t>5.3 – 5.7</w:t>
            </w:r>
          </w:p>
        </w:tc>
        <w:tc>
          <w:tcPr>
            <w:tcW w:w="1690" w:type="dxa"/>
          </w:tcPr>
          <w:p w:rsidR="00194395" w:rsidRPr="00CC70D1" w:rsidRDefault="00194395" w:rsidP="006F01B7">
            <w:pPr>
              <w:jc w:val="center"/>
              <w:rPr>
                <w:rFonts w:eastAsia="Times New Roman" w:cs="Times New Roman"/>
              </w:rPr>
            </w:pPr>
            <w:r w:rsidRPr="00CC70D1">
              <w:rPr>
                <w:rFonts w:eastAsia="Times New Roman" w:cs="Times New Roman"/>
              </w:rPr>
              <w:t>5.8 – 6.0</w:t>
            </w:r>
          </w:p>
        </w:tc>
        <w:tc>
          <w:tcPr>
            <w:tcW w:w="1690" w:type="dxa"/>
          </w:tcPr>
          <w:p w:rsidR="00194395" w:rsidRPr="00CC70D1" w:rsidRDefault="00194395" w:rsidP="006F01B7">
            <w:pPr>
              <w:jc w:val="center"/>
              <w:rPr>
                <w:rFonts w:eastAsia="Times New Roman" w:cs="Times New Roman"/>
              </w:rPr>
            </w:pPr>
            <w:r w:rsidRPr="00CC70D1">
              <w:rPr>
                <w:rFonts w:eastAsia="Times New Roman" w:cs="Times New Roman"/>
              </w:rPr>
              <w:t>6.1 – 6.5</w:t>
            </w:r>
          </w:p>
        </w:tc>
        <w:tc>
          <w:tcPr>
            <w:tcW w:w="1690" w:type="dxa"/>
          </w:tcPr>
          <w:p w:rsidR="00194395" w:rsidRPr="00CC70D1" w:rsidRDefault="00194395" w:rsidP="006F01B7">
            <w:pPr>
              <w:jc w:val="center"/>
            </w:pPr>
            <w:r w:rsidRPr="00CC70D1">
              <w:rPr>
                <w:rFonts w:eastAsia="Times New Roman" w:cs="Times New Roman"/>
              </w:rPr>
              <w:t>6.6 и выше</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11</w:t>
            </w:r>
          </w:p>
        </w:tc>
        <w:tc>
          <w:tcPr>
            <w:tcW w:w="1689" w:type="dxa"/>
          </w:tcPr>
          <w:p w:rsidR="00194395" w:rsidRPr="00CC70D1" w:rsidRDefault="00194395" w:rsidP="006F01B7">
            <w:pPr>
              <w:jc w:val="center"/>
              <w:rPr>
                <w:rFonts w:eastAsia="Times New Roman" w:cs="Times New Roman"/>
              </w:rPr>
            </w:pPr>
            <w:r w:rsidRPr="00CC70D1">
              <w:rPr>
                <w:rFonts w:eastAsia="Times New Roman" w:cs="Times New Roman"/>
              </w:rPr>
              <w:t>5.1 и ниже</w:t>
            </w:r>
          </w:p>
        </w:tc>
        <w:tc>
          <w:tcPr>
            <w:tcW w:w="1689" w:type="dxa"/>
          </w:tcPr>
          <w:p w:rsidR="00194395" w:rsidRPr="00CC70D1" w:rsidRDefault="00194395" w:rsidP="006F01B7">
            <w:pPr>
              <w:jc w:val="center"/>
              <w:rPr>
                <w:rFonts w:eastAsia="Times New Roman" w:cs="Times New Roman"/>
              </w:rPr>
            </w:pPr>
            <w:r w:rsidRPr="00CC70D1">
              <w:rPr>
                <w:rFonts w:eastAsia="Times New Roman" w:cs="Times New Roman"/>
              </w:rPr>
              <w:t>5.2 – 5.6</w:t>
            </w:r>
          </w:p>
        </w:tc>
        <w:tc>
          <w:tcPr>
            <w:tcW w:w="1690" w:type="dxa"/>
          </w:tcPr>
          <w:p w:rsidR="00194395" w:rsidRPr="00CC70D1" w:rsidRDefault="00194395" w:rsidP="006F01B7">
            <w:pPr>
              <w:jc w:val="center"/>
              <w:rPr>
                <w:rFonts w:eastAsia="Times New Roman" w:cs="Times New Roman"/>
              </w:rPr>
            </w:pPr>
            <w:r w:rsidRPr="00CC70D1">
              <w:rPr>
                <w:rFonts w:eastAsia="Times New Roman" w:cs="Times New Roman"/>
              </w:rPr>
              <w:t>5.7 – 5.9</w:t>
            </w:r>
          </w:p>
        </w:tc>
        <w:tc>
          <w:tcPr>
            <w:tcW w:w="1690" w:type="dxa"/>
          </w:tcPr>
          <w:p w:rsidR="00194395" w:rsidRPr="00CC70D1" w:rsidRDefault="00194395" w:rsidP="006F01B7">
            <w:pPr>
              <w:jc w:val="center"/>
              <w:rPr>
                <w:rFonts w:eastAsia="Times New Roman" w:cs="Times New Roman"/>
              </w:rPr>
            </w:pPr>
            <w:r w:rsidRPr="00CC70D1">
              <w:rPr>
                <w:rFonts w:eastAsia="Times New Roman" w:cs="Times New Roman"/>
              </w:rPr>
              <w:t>6.0 - 6.3</w:t>
            </w:r>
          </w:p>
        </w:tc>
        <w:tc>
          <w:tcPr>
            <w:tcW w:w="1690" w:type="dxa"/>
          </w:tcPr>
          <w:p w:rsidR="00194395" w:rsidRPr="00CC70D1" w:rsidRDefault="00194395" w:rsidP="006F01B7">
            <w:pPr>
              <w:jc w:val="center"/>
            </w:pPr>
            <w:r w:rsidRPr="00CC70D1">
              <w:rPr>
                <w:rFonts w:eastAsia="Times New Roman" w:cs="Times New Roman"/>
              </w:rPr>
              <w:t>6.4 и выше</w:t>
            </w:r>
          </w:p>
        </w:tc>
      </w:tr>
    </w:tbl>
    <w:p w:rsidR="00194395" w:rsidRPr="00CC70D1" w:rsidRDefault="00194395" w:rsidP="00194395">
      <w:pPr>
        <w:jc w:val="center"/>
        <w:rPr>
          <w:rFonts w:eastAsia="Times New Roman" w:cs="Times New Roman"/>
          <w:sz w:val="22"/>
          <w:szCs w:val="22"/>
        </w:rPr>
      </w:pPr>
    </w:p>
    <w:p w:rsidR="00194395" w:rsidRPr="009C70B6" w:rsidRDefault="00194395" w:rsidP="00194395">
      <w:pPr>
        <w:jc w:val="both"/>
        <w:rPr>
          <w:rFonts w:eastAsia="Times New Roman" w:cs="Times New Roman"/>
          <w:b/>
          <w:sz w:val="22"/>
          <w:szCs w:val="22"/>
        </w:rPr>
      </w:pPr>
      <w:r w:rsidRPr="009C70B6">
        <w:rPr>
          <w:rStyle w:val="11"/>
          <w:b/>
          <w:sz w:val="22"/>
          <w:szCs w:val="22"/>
          <w:lang w:val="ru-RU"/>
        </w:rPr>
        <w:t>Бег 60 м.</w:t>
      </w:r>
    </w:p>
    <w:p w:rsidR="00194395" w:rsidRPr="009C70B6" w:rsidRDefault="00194395" w:rsidP="00194395">
      <w:pPr>
        <w:jc w:val="center"/>
        <w:rPr>
          <w:rFonts w:eastAsia="Times New Roman" w:cs="Times New Roman"/>
          <w:b/>
          <w:bCs/>
          <w:sz w:val="22"/>
          <w:szCs w:val="22"/>
          <w:lang w:val="ru-RU"/>
        </w:rPr>
      </w:pPr>
      <w:r w:rsidRPr="009C70B6">
        <w:rPr>
          <w:rFonts w:eastAsia="Times New Roman" w:cs="Times New Roman"/>
          <w:b/>
          <w:sz w:val="22"/>
          <w:szCs w:val="22"/>
        </w:rPr>
        <w:t>Мальчики.</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9</w:t>
            </w:r>
          </w:p>
        </w:tc>
        <w:tc>
          <w:tcPr>
            <w:tcW w:w="1689" w:type="dxa"/>
          </w:tcPr>
          <w:p w:rsidR="00194395" w:rsidRPr="00CC70D1" w:rsidRDefault="00194395" w:rsidP="006F01B7">
            <w:pPr>
              <w:jc w:val="center"/>
              <w:rPr>
                <w:rFonts w:eastAsia="Times New Roman" w:cs="Times New Roman"/>
                <w:lang w:val="ru-RU"/>
              </w:rPr>
            </w:pPr>
            <w:r>
              <w:rPr>
                <w:rFonts w:eastAsia="Times New Roman" w:cs="Times New Roman"/>
              </w:rPr>
              <w:t>10.</w:t>
            </w:r>
            <w:r>
              <w:rPr>
                <w:rFonts w:eastAsia="Times New Roman" w:cs="Times New Roman"/>
                <w:lang w:val="ru-RU"/>
              </w:rPr>
              <w:t>1</w:t>
            </w:r>
            <w:r w:rsidRPr="00CC70D1">
              <w:rPr>
                <w:rFonts w:eastAsia="Times New Roman" w:cs="Times New Roman"/>
              </w:rPr>
              <w:t xml:space="preserve"> и </w:t>
            </w:r>
            <w:r w:rsidRPr="00CC70D1">
              <w:rPr>
                <w:rFonts w:eastAsia="Times New Roman" w:cs="Times New Roman"/>
                <w:lang w:val="ru-RU"/>
              </w:rPr>
              <w:t>меньше</w:t>
            </w:r>
          </w:p>
        </w:tc>
        <w:tc>
          <w:tcPr>
            <w:tcW w:w="1689" w:type="dxa"/>
          </w:tcPr>
          <w:p w:rsidR="00194395" w:rsidRPr="00CC70D1" w:rsidRDefault="00194395" w:rsidP="006F01B7">
            <w:pPr>
              <w:jc w:val="center"/>
              <w:rPr>
                <w:rFonts w:eastAsia="Times New Roman" w:cs="Times New Roman"/>
              </w:rPr>
            </w:pPr>
            <w:r>
              <w:rPr>
                <w:rFonts w:eastAsia="Times New Roman" w:cs="Times New Roman"/>
                <w:lang w:val="ru-RU"/>
              </w:rPr>
              <w:t>10.7-10</w:t>
            </w:r>
            <w:r w:rsidRPr="00CC70D1">
              <w:rPr>
                <w:rFonts w:eastAsia="Times New Roman" w:cs="Times New Roman"/>
                <w:lang w:val="ru-RU"/>
              </w:rPr>
              <w:t>.2</w:t>
            </w:r>
          </w:p>
        </w:tc>
        <w:tc>
          <w:tcPr>
            <w:tcW w:w="1690" w:type="dxa"/>
          </w:tcPr>
          <w:p w:rsidR="00194395" w:rsidRPr="003A0BC4"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0</w:t>
            </w:r>
            <w:r>
              <w:rPr>
                <w:rFonts w:eastAsia="Times New Roman" w:cs="Times New Roman"/>
              </w:rPr>
              <w:t>.</w:t>
            </w:r>
            <w:r>
              <w:rPr>
                <w:rFonts w:eastAsia="Times New Roman" w:cs="Times New Roman"/>
                <w:lang w:val="ru-RU"/>
              </w:rPr>
              <w:t>8</w:t>
            </w:r>
            <w:r>
              <w:rPr>
                <w:rFonts w:eastAsia="Times New Roman" w:cs="Times New Roman"/>
              </w:rPr>
              <w:t>-11.</w:t>
            </w:r>
            <w:r>
              <w:rPr>
                <w:rFonts w:eastAsia="Times New Roman" w:cs="Times New Roman"/>
                <w:lang w:val="ru-RU"/>
              </w:rPr>
              <w:t>2</w:t>
            </w:r>
          </w:p>
        </w:tc>
        <w:tc>
          <w:tcPr>
            <w:tcW w:w="1690" w:type="dxa"/>
          </w:tcPr>
          <w:p w:rsidR="00194395" w:rsidRPr="003A0BC4" w:rsidRDefault="00194395" w:rsidP="006F01B7">
            <w:pPr>
              <w:jc w:val="center"/>
              <w:rPr>
                <w:rFonts w:eastAsia="Times New Roman" w:cs="Times New Roman"/>
                <w:lang w:val="ru-RU"/>
              </w:rPr>
            </w:pPr>
            <w:r>
              <w:rPr>
                <w:rFonts w:eastAsia="Times New Roman" w:cs="Times New Roman"/>
              </w:rPr>
              <w:t>11.</w:t>
            </w:r>
            <w:r>
              <w:rPr>
                <w:rFonts w:eastAsia="Times New Roman" w:cs="Times New Roman"/>
                <w:lang w:val="ru-RU"/>
              </w:rPr>
              <w:t>3</w:t>
            </w:r>
            <w:r>
              <w:rPr>
                <w:rFonts w:eastAsia="Times New Roman" w:cs="Times New Roman"/>
              </w:rPr>
              <w:t>-1</w:t>
            </w:r>
            <w:r>
              <w:rPr>
                <w:rFonts w:eastAsia="Times New Roman" w:cs="Times New Roman"/>
                <w:lang w:val="ru-RU"/>
              </w:rPr>
              <w:t>1</w:t>
            </w:r>
            <w:r>
              <w:rPr>
                <w:rFonts w:eastAsia="Times New Roman" w:cs="Times New Roman"/>
              </w:rPr>
              <w:t>.</w:t>
            </w:r>
            <w:r>
              <w:rPr>
                <w:rFonts w:eastAsia="Times New Roman" w:cs="Times New Roman"/>
                <w:lang w:val="ru-RU"/>
              </w:rPr>
              <w:t>6</w:t>
            </w:r>
          </w:p>
        </w:tc>
        <w:tc>
          <w:tcPr>
            <w:tcW w:w="1690" w:type="dxa"/>
          </w:tcPr>
          <w:p w:rsidR="00194395" w:rsidRPr="00CC70D1" w:rsidRDefault="00194395" w:rsidP="006F01B7">
            <w:pPr>
              <w:jc w:val="center"/>
            </w:pPr>
            <w:r>
              <w:rPr>
                <w:rFonts w:eastAsia="Times New Roman" w:cs="Times New Roman"/>
              </w:rPr>
              <w:t>1</w:t>
            </w:r>
            <w:r>
              <w:rPr>
                <w:rFonts w:eastAsia="Times New Roman" w:cs="Times New Roman"/>
                <w:lang w:val="ru-RU"/>
              </w:rPr>
              <w:t>1</w:t>
            </w:r>
            <w:r>
              <w:rPr>
                <w:rFonts w:eastAsia="Times New Roman" w:cs="Times New Roman"/>
              </w:rPr>
              <w:t>.</w:t>
            </w:r>
            <w:r>
              <w:rPr>
                <w:rFonts w:eastAsia="Times New Roman" w:cs="Times New Roman"/>
                <w:lang w:val="ru-RU"/>
              </w:rPr>
              <w:t>7</w:t>
            </w:r>
            <w:r w:rsidRPr="00CC70D1">
              <w:rPr>
                <w:rFonts w:eastAsia="Times New Roman" w:cs="Times New Roman"/>
              </w:rPr>
              <w:t xml:space="preserve"> и </w:t>
            </w:r>
            <w:r w:rsidRPr="00CC70D1">
              <w:rPr>
                <w:rFonts w:eastAsia="Times New Roman" w:cs="Times New Roman"/>
                <w:lang w:val="ru-RU"/>
              </w:rPr>
              <w:t>больше</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10</w:t>
            </w:r>
          </w:p>
        </w:tc>
        <w:tc>
          <w:tcPr>
            <w:tcW w:w="1689" w:type="dxa"/>
          </w:tcPr>
          <w:p w:rsidR="00194395" w:rsidRPr="00CC70D1" w:rsidRDefault="00194395" w:rsidP="006F01B7">
            <w:pPr>
              <w:jc w:val="center"/>
              <w:rPr>
                <w:rFonts w:eastAsia="Times New Roman" w:cs="Times New Roman"/>
              </w:rPr>
            </w:pPr>
            <w:r>
              <w:rPr>
                <w:rFonts w:eastAsia="Times New Roman" w:cs="Times New Roman"/>
                <w:lang w:val="ru-RU"/>
              </w:rPr>
              <w:t>9</w:t>
            </w:r>
            <w:r>
              <w:rPr>
                <w:rFonts w:eastAsia="Times New Roman" w:cs="Times New Roman"/>
              </w:rPr>
              <w:t>.</w:t>
            </w:r>
            <w:r>
              <w:rPr>
                <w:rFonts w:eastAsia="Times New Roman" w:cs="Times New Roman"/>
                <w:lang w:val="ru-RU"/>
              </w:rPr>
              <w:t>8</w:t>
            </w:r>
            <w:r w:rsidRPr="00CC70D1">
              <w:rPr>
                <w:rFonts w:eastAsia="Times New Roman" w:cs="Times New Roman"/>
              </w:rPr>
              <w:t xml:space="preserve"> и </w:t>
            </w:r>
            <w:r w:rsidRPr="00CC70D1">
              <w:rPr>
                <w:rFonts w:eastAsia="Times New Roman" w:cs="Times New Roman"/>
                <w:lang w:val="ru-RU"/>
              </w:rPr>
              <w:t>меньше</w:t>
            </w:r>
          </w:p>
        </w:tc>
        <w:tc>
          <w:tcPr>
            <w:tcW w:w="1689" w:type="dxa"/>
          </w:tcPr>
          <w:p w:rsidR="00194395" w:rsidRPr="00B525AA" w:rsidRDefault="00194395" w:rsidP="006F01B7">
            <w:pPr>
              <w:jc w:val="center"/>
              <w:rPr>
                <w:rFonts w:eastAsia="Times New Roman" w:cs="Times New Roman"/>
                <w:lang w:val="ru-RU"/>
              </w:rPr>
            </w:pPr>
            <w:r>
              <w:rPr>
                <w:rFonts w:eastAsia="Times New Roman" w:cs="Times New Roman"/>
                <w:lang w:val="ru-RU"/>
              </w:rPr>
              <w:t>9.9</w:t>
            </w:r>
            <w:r>
              <w:rPr>
                <w:rFonts w:eastAsia="Times New Roman" w:cs="Times New Roman"/>
              </w:rPr>
              <w:t>-10.</w:t>
            </w:r>
            <w:r>
              <w:rPr>
                <w:rFonts w:eastAsia="Times New Roman" w:cs="Times New Roman"/>
                <w:lang w:val="ru-RU"/>
              </w:rPr>
              <w:t>3</w:t>
            </w:r>
          </w:p>
        </w:tc>
        <w:tc>
          <w:tcPr>
            <w:tcW w:w="1690" w:type="dxa"/>
          </w:tcPr>
          <w:p w:rsidR="00194395" w:rsidRPr="00B525AA" w:rsidRDefault="00194395" w:rsidP="006F01B7">
            <w:pPr>
              <w:jc w:val="center"/>
              <w:rPr>
                <w:rFonts w:eastAsia="Times New Roman" w:cs="Times New Roman"/>
                <w:lang w:val="ru-RU"/>
              </w:rPr>
            </w:pPr>
            <w:r>
              <w:rPr>
                <w:rFonts w:eastAsia="Times New Roman" w:cs="Times New Roman"/>
              </w:rPr>
              <w:t>10.</w:t>
            </w:r>
            <w:r>
              <w:rPr>
                <w:rFonts w:eastAsia="Times New Roman" w:cs="Times New Roman"/>
                <w:lang w:val="ru-RU"/>
              </w:rPr>
              <w:t>4</w:t>
            </w:r>
            <w:r>
              <w:rPr>
                <w:rFonts w:eastAsia="Times New Roman" w:cs="Times New Roman"/>
              </w:rPr>
              <w:t>-1</w:t>
            </w:r>
            <w:r>
              <w:rPr>
                <w:rFonts w:eastAsia="Times New Roman" w:cs="Times New Roman"/>
                <w:lang w:val="ru-RU"/>
              </w:rPr>
              <w:t>0.8</w:t>
            </w:r>
          </w:p>
        </w:tc>
        <w:tc>
          <w:tcPr>
            <w:tcW w:w="1690" w:type="dxa"/>
          </w:tcPr>
          <w:p w:rsidR="00194395" w:rsidRPr="00B525AA"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0</w:t>
            </w:r>
            <w:r>
              <w:rPr>
                <w:rFonts w:eastAsia="Times New Roman" w:cs="Times New Roman"/>
              </w:rPr>
              <w:t>.</w:t>
            </w:r>
            <w:r>
              <w:rPr>
                <w:rFonts w:eastAsia="Times New Roman" w:cs="Times New Roman"/>
                <w:lang w:val="ru-RU"/>
              </w:rPr>
              <w:t>9</w:t>
            </w:r>
            <w:r>
              <w:rPr>
                <w:rFonts w:eastAsia="Times New Roman" w:cs="Times New Roman"/>
              </w:rPr>
              <w:t>-11.</w:t>
            </w:r>
            <w:r>
              <w:rPr>
                <w:rFonts w:eastAsia="Times New Roman" w:cs="Times New Roman"/>
                <w:lang w:val="ru-RU"/>
              </w:rPr>
              <w:t>3</w:t>
            </w:r>
          </w:p>
        </w:tc>
        <w:tc>
          <w:tcPr>
            <w:tcW w:w="1690" w:type="dxa"/>
          </w:tcPr>
          <w:p w:rsidR="00194395" w:rsidRPr="00CC70D1" w:rsidRDefault="00194395" w:rsidP="006F01B7">
            <w:pPr>
              <w:jc w:val="center"/>
            </w:pPr>
            <w:r>
              <w:rPr>
                <w:rFonts w:eastAsia="Times New Roman" w:cs="Times New Roman"/>
              </w:rPr>
              <w:t>11.</w:t>
            </w:r>
            <w:r>
              <w:rPr>
                <w:rFonts w:eastAsia="Times New Roman" w:cs="Times New Roman"/>
                <w:lang w:val="ru-RU"/>
              </w:rPr>
              <w:t>4</w:t>
            </w:r>
            <w:r w:rsidRPr="00CC70D1">
              <w:rPr>
                <w:rFonts w:eastAsia="Times New Roman" w:cs="Times New Roman"/>
              </w:rPr>
              <w:t xml:space="preserve"> и </w:t>
            </w:r>
            <w:r w:rsidRPr="00CC70D1">
              <w:rPr>
                <w:rFonts w:eastAsia="Times New Roman" w:cs="Times New Roman"/>
                <w:lang w:val="ru-RU"/>
              </w:rPr>
              <w:t>больше</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11</w:t>
            </w:r>
          </w:p>
        </w:tc>
        <w:tc>
          <w:tcPr>
            <w:tcW w:w="1689" w:type="dxa"/>
          </w:tcPr>
          <w:p w:rsidR="00194395" w:rsidRPr="00CC70D1" w:rsidRDefault="00194395" w:rsidP="006F01B7">
            <w:pPr>
              <w:jc w:val="center"/>
              <w:rPr>
                <w:rFonts w:eastAsia="Times New Roman" w:cs="Times New Roman"/>
              </w:rPr>
            </w:pPr>
            <w:r>
              <w:rPr>
                <w:rFonts w:eastAsia="Times New Roman" w:cs="Times New Roman"/>
                <w:lang w:val="ru-RU"/>
              </w:rPr>
              <w:t>9.4</w:t>
            </w:r>
            <w:r w:rsidRPr="00CC70D1">
              <w:rPr>
                <w:rFonts w:eastAsia="Times New Roman" w:cs="Times New Roman"/>
              </w:rPr>
              <w:t xml:space="preserve"> и </w:t>
            </w:r>
            <w:r w:rsidRPr="00CC70D1">
              <w:rPr>
                <w:rFonts w:eastAsia="Times New Roman" w:cs="Times New Roman"/>
                <w:lang w:val="ru-RU"/>
              </w:rPr>
              <w:t>меньше</w:t>
            </w:r>
          </w:p>
        </w:tc>
        <w:tc>
          <w:tcPr>
            <w:tcW w:w="1689" w:type="dxa"/>
          </w:tcPr>
          <w:p w:rsidR="00194395" w:rsidRPr="00B525AA" w:rsidRDefault="00194395" w:rsidP="006F01B7">
            <w:pPr>
              <w:jc w:val="center"/>
              <w:rPr>
                <w:rFonts w:eastAsia="Times New Roman" w:cs="Times New Roman"/>
                <w:lang w:val="ru-RU"/>
              </w:rPr>
            </w:pPr>
            <w:r>
              <w:rPr>
                <w:rFonts w:eastAsia="Times New Roman" w:cs="Times New Roman"/>
                <w:lang w:val="ru-RU"/>
              </w:rPr>
              <w:t>9.5</w:t>
            </w:r>
            <w:r>
              <w:rPr>
                <w:rFonts w:eastAsia="Times New Roman" w:cs="Times New Roman"/>
              </w:rPr>
              <w:t>-</w:t>
            </w:r>
            <w:r>
              <w:rPr>
                <w:rFonts w:eastAsia="Times New Roman" w:cs="Times New Roman"/>
                <w:lang w:val="ru-RU"/>
              </w:rPr>
              <w:t>9.9</w:t>
            </w:r>
          </w:p>
        </w:tc>
        <w:tc>
          <w:tcPr>
            <w:tcW w:w="1690" w:type="dxa"/>
          </w:tcPr>
          <w:p w:rsidR="00194395" w:rsidRPr="00B525AA" w:rsidRDefault="00194395" w:rsidP="006F01B7">
            <w:pPr>
              <w:jc w:val="center"/>
              <w:rPr>
                <w:rFonts w:eastAsia="Times New Roman" w:cs="Times New Roman"/>
                <w:lang w:val="ru-RU"/>
              </w:rPr>
            </w:pPr>
            <w:r>
              <w:rPr>
                <w:rFonts w:eastAsia="Times New Roman" w:cs="Times New Roman"/>
              </w:rPr>
              <w:t>10.</w:t>
            </w:r>
            <w:r>
              <w:rPr>
                <w:rFonts w:eastAsia="Times New Roman" w:cs="Times New Roman"/>
                <w:lang w:val="ru-RU"/>
              </w:rPr>
              <w:t>0</w:t>
            </w:r>
            <w:r w:rsidRPr="00CC70D1">
              <w:rPr>
                <w:rFonts w:eastAsia="Times New Roman" w:cs="Times New Roman"/>
              </w:rPr>
              <w:t>-10.</w:t>
            </w:r>
            <w:r>
              <w:rPr>
                <w:rFonts w:eastAsia="Times New Roman" w:cs="Times New Roman"/>
                <w:lang w:val="ru-RU"/>
              </w:rPr>
              <w:t>3</w:t>
            </w:r>
          </w:p>
        </w:tc>
        <w:tc>
          <w:tcPr>
            <w:tcW w:w="1690" w:type="dxa"/>
          </w:tcPr>
          <w:p w:rsidR="00194395" w:rsidRPr="00B525AA" w:rsidRDefault="00194395" w:rsidP="006F01B7">
            <w:pPr>
              <w:jc w:val="center"/>
              <w:rPr>
                <w:rFonts w:eastAsia="Times New Roman" w:cs="Times New Roman"/>
                <w:lang w:val="ru-RU"/>
              </w:rPr>
            </w:pPr>
            <w:r>
              <w:rPr>
                <w:rFonts w:eastAsia="Times New Roman" w:cs="Times New Roman"/>
              </w:rPr>
              <w:t>10.</w:t>
            </w:r>
            <w:r>
              <w:rPr>
                <w:rFonts w:eastAsia="Times New Roman" w:cs="Times New Roman"/>
                <w:lang w:val="ru-RU"/>
              </w:rPr>
              <w:t>4</w:t>
            </w:r>
            <w:r>
              <w:rPr>
                <w:rFonts w:eastAsia="Times New Roman" w:cs="Times New Roman"/>
              </w:rPr>
              <w:t>-1</w:t>
            </w:r>
            <w:r>
              <w:rPr>
                <w:rFonts w:eastAsia="Times New Roman" w:cs="Times New Roman"/>
                <w:lang w:val="ru-RU"/>
              </w:rPr>
              <w:t>0.8</w:t>
            </w:r>
          </w:p>
        </w:tc>
        <w:tc>
          <w:tcPr>
            <w:tcW w:w="1690" w:type="dxa"/>
          </w:tcPr>
          <w:p w:rsidR="00194395" w:rsidRPr="00CC70D1" w:rsidRDefault="00194395" w:rsidP="006F01B7">
            <w:pPr>
              <w:jc w:val="center"/>
            </w:pPr>
            <w:r>
              <w:rPr>
                <w:rFonts w:eastAsia="Times New Roman" w:cs="Times New Roman"/>
              </w:rPr>
              <w:t>1</w:t>
            </w:r>
            <w:r>
              <w:rPr>
                <w:rFonts w:eastAsia="Times New Roman" w:cs="Times New Roman"/>
                <w:lang w:val="ru-RU"/>
              </w:rPr>
              <w:t>0</w:t>
            </w:r>
            <w:r>
              <w:rPr>
                <w:rFonts w:eastAsia="Times New Roman" w:cs="Times New Roman"/>
              </w:rPr>
              <w:t>.</w:t>
            </w:r>
            <w:r>
              <w:rPr>
                <w:rFonts w:eastAsia="Times New Roman" w:cs="Times New Roman"/>
                <w:lang w:val="ru-RU"/>
              </w:rPr>
              <w:t>9</w:t>
            </w:r>
            <w:r w:rsidRPr="00CC70D1">
              <w:rPr>
                <w:rFonts w:eastAsia="Times New Roman" w:cs="Times New Roman"/>
              </w:rPr>
              <w:t xml:space="preserve"> и </w:t>
            </w:r>
            <w:r w:rsidRPr="00CC70D1">
              <w:rPr>
                <w:rFonts w:eastAsia="Times New Roman" w:cs="Times New Roman"/>
                <w:lang w:val="ru-RU"/>
              </w:rPr>
              <w:t>больше</w:t>
            </w:r>
          </w:p>
        </w:tc>
      </w:tr>
    </w:tbl>
    <w:p w:rsidR="00194395" w:rsidRDefault="00194395" w:rsidP="00194395">
      <w:pPr>
        <w:jc w:val="both"/>
        <w:rPr>
          <w:rFonts w:eastAsia="Times New Roman" w:cs="Times New Roman"/>
          <w:b/>
          <w:bCs/>
          <w:sz w:val="22"/>
          <w:szCs w:val="22"/>
          <w:lang w:val="ru-RU"/>
        </w:rPr>
      </w:pPr>
    </w:p>
    <w:p w:rsidR="00194395" w:rsidRPr="009C70B6" w:rsidRDefault="00194395" w:rsidP="00194395">
      <w:pPr>
        <w:jc w:val="both"/>
        <w:rPr>
          <w:b/>
          <w:sz w:val="22"/>
          <w:szCs w:val="22"/>
          <w:lang w:val="ru-RU"/>
        </w:rPr>
      </w:pPr>
      <w:r w:rsidRPr="009C70B6">
        <w:rPr>
          <w:rFonts w:eastAsia="Times New Roman" w:cs="Times New Roman"/>
          <w:b/>
          <w:bCs/>
          <w:sz w:val="22"/>
          <w:szCs w:val="22"/>
          <w:lang w:val="ru-RU"/>
        </w:rPr>
        <w:t>Прыжок в длину с места</w:t>
      </w:r>
      <w:r>
        <w:rPr>
          <w:rFonts w:eastAsia="Times New Roman" w:cs="Times New Roman"/>
          <w:b/>
          <w:bCs/>
          <w:sz w:val="22"/>
          <w:szCs w:val="22"/>
          <w:lang w:val="ru-RU"/>
        </w:rPr>
        <w:t xml:space="preserve"> (отталкиваясь двумя ногами с последующим приземлением на две ноги)</w:t>
      </w:r>
    </w:p>
    <w:p w:rsidR="00194395" w:rsidRPr="009C70B6" w:rsidRDefault="00194395" w:rsidP="00194395">
      <w:pPr>
        <w:jc w:val="center"/>
        <w:rPr>
          <w:rFonts w:eastAsia="Times New Roman" w:cs="Times New Roman"/>
          <w:b/>
          <w:bCs/>
          <w:sz w:val="22"/>
          <w:szCs w:val="22"/>
          <w:lang w:val="ru-RU"/>
        </w:rPr>
      </w:pPr>
      <w:r w:rsidRPr="009C70B6">
        <w:rPr>
          <w:rFonts w:eastAsia="Times New Roman" w:cs="Times New Roman"/>
          <w:b/>
          <w:sz w:val="22"/>
          <w:szCs w:val="22"/>
        </w:rPr>
        <w:t>Мальчики.</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9</w:t>
            </w:r>
          </w:p>
        </w:tc>
        <w:tc>
          <w:tcPr>
            <w:tcW w:w="1689"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56</w:t>
            </w:r>
            <w:r w:rsidRPr="00CC70D1">
              <w:rPr>
                <w:rFonts w:eastAsia="Times New Roman" w:cs="Times New Roman"/>
              </w:rPr>
              <w:t xml:space="preserve"> </w:t>
            </w:r>
            <w:r w:rsidRPr="00CC70D1">
              <w:rPr>
                <w:rFonts w:eastAsia="Times New Roman" w:cs="Times New Roman"/>
                <w:lang w:val="ru-RU"/>
              </w:rPr>
              <w:t>и больше</w:t>
            </w:r>
          </w:p>
        </w:tc>
        <w:tc>
          <w:tcPr>
            <w:tcW w:w="1689" w:type="dxa"/>
          </w:tcPr>
          <w:p w:rsidR="00194395" w:rsidRPr="001B0D5E"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51</w:t>
            </w:r>
            <w:r>
              <w:rPr>
                <w:rFonts w:eastAsia="Times New Roman" w:cs="Times New Roman"/>
              </w:rPr>
              <w:t>-15</w:t>
            </w:r>
            <w:r>
              <w:rPr>
                <w:rFonts w:eastAsia="Times New Roman" w:cs="Times New Roman"/>
                <w:lang w:val="ru-RU"/>
              </w:rPr>
              <w:t>5</w:t>
            </w:r>
          </w:p>
        </w:tc>
        <w:tc>
          <w:tcPr>
            <w:tcW w:w="1690" w:type="dxa"/>
          </w:tcPr>
          <w:p w:rsidR="00194395" w:rsidRPr="001B0D5E"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45-150</w:t>
            </w:r>
          </w:p>
        </w:tc>
        <w:tc>
          <w:tcPr>
            <w:tcW w:w="1690" w:type="dxa"/>
          </w:tcPr>
          <w:p w:rsidR="00194395" w:rsidRPr="001B0D5E"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39</w:t>
            </w:r>
            <w:r>
              <w:rPr>
                <w:rFonts w:eastAsia="Times New Roman" w:cs="Times New Roman"/>
              </w:rPr>
              <w:t>-1</w:t>
            </w:r>
            <w:r>
              <w:rPr>
                <w:rFonts w:eastAsia="Times New Roman" w:cs="Times New Roman"/>
                <w:lang w:val="ru-RU"/>
              </w:rPr>
              <w:t>35</w:t>
            </w:r>
          </w:p>
        </w:tc>
        <w:tc>
          <w:tcPr>
            <w:tcW w:w="1690" w:type="dxa"/>
          </w:tcPr>
          <w:p w:rsidR="00194395" w:rsidRPr="00CC70D1" w:rsidRDefault="00194395" w:rsidP="006F01B7">
            <w:pPr>
              <w:jc w:val="center"/>
            </w:pPr>
            <w:r>
              <w:rPr>
                <w:rFonts w:eastAsia="Times New Roman" w:cs="Times New Roman"/>
              </w:rPr>
              <w:t>1</w:t>
            </w:r>
            <w:r>
              <w:rPr>
                <w:rFonts w:eastAsia="Times New Roman" w:cs="Times New Roman"/>
                <w:lang w:val="ru-RU"/>
              </w:rPr>
              <w:t>34</w:t>
            </w:r>
            <w:r w:rsidRPr="00CC70D1">
              <w:rPr>
                <w:rFonts w:eastAsia="Times New Roman" w:cs="Times New Roman"/>
              </w:rPr>
              <w:t xml:space="preserve"> </w:t>
            </w:r>
            <w:r w:rsidRPr="00CC70D1">
              <w:rPr>
                <w:rFonts w:eastAsia="Times New Roman" w:cs="Times New Roman"/>
                <w:lang w:val="ru-RU"/>
              </w:rPr>
              <w:t>и меньше</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10</w:t>
            </w:r>
          </w:p>
        </w:tc>
        <w:tc>
          <w:tcPr>
            <w:tcW w:w="1689" w:type="dxa"/>
          </w:tcPr>
          <w:p w:rsidR="00194395" w:rsidRPr="00CC70D1" w:rsidRDefault="00194395" w:rsidP="006F01B7">
            <w:pPr>
              <w:jc w:val="center"/>
              <w:rPr>
                <w:rFonts w:eastAsia="Times New Roman" w:cs="Times New Roman"/>
              </w:rPr>
            </w:pPr>
            <w:r>
              <w:rPr>
                <w:rFonts w:eastAsia="Times New Roman" w:cs="Times New Roman"/>
              </w:rPr>
              <w:t>16</w:t>
            </w:r>
            <w:r>
              <w:rPr>
                <w:rFonts w:eastAsia="Times New Roman" w:cs="Times New Roman"/>
                <w:lang w:val="ru-RU"/>
              </w:rPr>
              <w:t>1</w:t>
            </w:r>
            <w:r w:rsidRPr="00CC70D1">
              <w:rPr>
                <w:rFonts w:eastAsia="Times New Roman" w:cs="Times New Roman"/>
              </w:rPr>
              <w:t xml:space="preserve"> </w:t>
            </w:r>
            <w:r w:rsidRPr="00CC70D1">
              <w:rPr>
                <w:rFonts w:eastAsia="Times New Roman" w:cs="Times New Roman"/>
                <w:lang w:val="ru-RU"/>
              </w:rPr>
              <w:t>и больше</w:t>
            </w:r>
          </w:p>
        </w:tc>
        <w:tc>
          <w:tcPr>
            <w:tcW w:w="1689"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56</w:t>
            </w:r>
            <w:r w:rsidRPr="00CC70D1">
              <w:rPr>
                <w:rFonts w:eastAsia="Times New Roman" w:cs="Times New Roman"/>
              </w:rPr>
              <w:t>-160</w:t>
            </w:r>
          </w:p>
        </w:tc>
        <w:tc>
          <w:tcPr>
            <w:tcW w:w="1690"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51</w:t>
            </w:r>
            <w:r w:rsidRPr="00CC70D1">
              <w:rPr>
                <w:rFonts w:eastAsia="Times New Roman" w:cs="Times New Roman"/>
              </w:rPr>
              <w:t>-155</w:t>
            </w:r>
          </w:p>
        </w:tc>
        <w:tc>
          <w:tcPr>
            <w:tcW w:w="1690" w:type="dxa"/>
          </w:tcPr>
          <w:p w:rsidR="00194395" w:rsidRPr="001B0D5E" w:rsidRDefault="00194395" w:rsidP="006F01B7">
            <w:pPr>
              <w:jc w:val="center"/>
              <w:rPr>
                <w:rFonts w:eastAsia="Times New Roman" w:cs="Times New Roman"/>
                <w:lang w:val="ru-RU"/>
              </w:rPr>
            </w:pPr>
            <w:r>
              <w:rPr>
                <w:rFonts w:eastAsia="Times New Roman" w:cs="Times New Roman"/>
              </w:rPr>
              <w:t>15</w:t>
            </w:r>
            <w:r>
              <w:rPr>
                <w:rFonts w:eastAsia="Times New Roman" w:cs="Times New Roman"/>
                <w:lang w:val="ru-RU"/>
              </w:rPr>
              <w:t>0</w:t>
            </w:r>
            <w:r>
              <w:rPr>
                <w:rFonts w:eastAsia="Times New Roman" w:cs="Times New Roman"/>
              </w:rPr>
              <w:t>-1</w:t>
            </w:r>
            <w:r>
              <w:rPr>
                <w:rFonts w:eastAsia="Times New Roman" w:cs="Times New Roman"/>
                <w:lang w:val="ru-RU"/>
              </w:rPr>
              <w:t>45</w:t>
            </w:r>
          </w:p>
        </w:tc>
        <w:tc>
          <w:tcPr>
            <w:tcW w:w="1690" w:type="dxa"/>
          </w:tcPr>
          <w:p w:rsidR="00194395" w:rsidRPr="00CC70D1" w:rsidRDefault="00194395" w:rsidP="006F01B7">
            <w:pPr>
              <w:jc w:val="center"/>
            </w:pPr>
            <w:r>
              <w:rPr>
                <w:rFonts w:eastAsia="Times New Roman" w:cs="Times New Roman"/>
              </w:rPr>
              <w:t>14</w:t>
            </w:r>
            <w:r>
              <w:rPr>
                <w:rFonts w:eastAsia="Times New Roman" w:cs="Times New Roman"/>
                <w:lang w:val="ru-RU"/>
              </w:rPr>
              <w:t>4</w:t>
            </w:r>
            <w:r w:rsidRPr="00CC70D1">
              <w:rPr>
                <w:rFonts w:eastAsia="Times New Roman" w:cs="Times New Roman"/>
              </w:rPr>
              <w:t xml:space="preserve"> </w:t>
            </w:r>
            <w:r w:rsidRPr="00CC70D1">
              <w:rPr>
                <w:rFonts w:eastAsia="Times New Roman" w:cs="Times New Roman"/>
                <w:lang w:val="ru-RU"/>
              </w:rPr>
              <w:t>и меньше</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11</w:t>
            </w:r>
          </w:p>
        </w:tc>
        <w:tc>
          <w:tcPr>
            <w:tcW w:w="1689" w:type="dxa"/>
          </w:tcPr>
          <w:p w:rsidR="00194395" w:rsidRPr="00CC70D1" w:rsidRDefault="00194395" w:rsidP="006F01B7">
            <w:pPr>
              <w:jc w:val="center"/>
              <w:rPr>
                <w:rFonts w:eastAsia="Times New Roman" w:cs="Times New Roman"/>
              </w:rPr>
            </w:pPr>
            <w:r w:rsidRPr="00CC70D1">
              <w:rPr>
                <w:rFonts w:eastAsia="Times New Roman" w:cs="Times New Roman"/>
              </w:rPr>
              <w:t xml:space="preserve">170 </w:t>
            </w:r>
            <w:r w:rsidRPr="00CC70D1">
              <w:rPr>
                <w:rFonts w:eastAsia="Times New Roman" w:cs="Times New Roman"/>
                <w:lang w:val="ru-RU"/>
              </w:rPr>
              <w:t>и больше</w:t>
            </w:r>
          </w:p>
        </w:tc>
        <w:tc>
          <w:tcPr>
            <w:tcW w:w="1689" w:type="dxa"/>
          </w:tcPr>
          <w:p w:rsidR="00194395" w:rsidRPr="00D345A6" w:rsidRDefault="00194395" w:rsidP="006F01B7">
            <w:pPr>
              <w:jc w:val="center"/>
              <w:rPr>
                <w:rFonts w:eastAsia="Times New Roman" w:cs="Times New Roman"/>
                <w:lang w:val="ru-RU"/>
              </w:rPr>
            </w:pPr>
            <w:r>
              <w:rPr>
                <w:rFonts w:eastAsia="Times New Roman" w:cs="Times New Roman"/>
              </w:rPr>
              <w:t>16</w:t>
            </w:r>
            <w:r>
              <w:rPr>
                <w:rFonts w:eastAsia="Times New Roman" w:cs="Times New Roman"/>
                <w:lang w:val="ru-RU"/>
              </w:rPr>
              <w:t>1</w:t>
            </w:r>
            <w:r>
              <w:rPr>
                <w:rFonts w:eastAsia="Times New Roman" w:cs="Times New Roman"/>
              </w:rPr>
              <w:t>-16</w:t>
            </w:r>
            <w:r>
              <w:rPr>
                <w:rFonts w:eastAsia="Times New Roman" w:cs="Times New Roman"/>
                <w:lang w:val="ru-RU"/>
              </w:rPr>
              <w:t>9</w:t>
            </w:r>
          </w:p>
        </w:tc>
        <w:tc>
          <w:tcPr>
            <w:tcW w:w="1690"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56</w:t>
            </w:r>
            <w:r w:rsidRPr="00CC70D1">
              <w:rPr>
                <w:rFonts w:eastAsia="Times New Roman" w:cs="Times New Roman"/>
              </w:rPr>
              <w:t>-160</w:t>
            </w:r>
          </w:p>
        </w:tc>
        <w:tc>
          <w:tcPr>
            <w:tcW w:w="1690" w:type="dxa"/>
          </w:tcPr>
          <w:p w:rsidR="00194395" w:rsidRPr="00D345A6" w:rsidRDefault="00194395" w:rsidP="006F01B7">
            <w:pPr>
              <w:jc w:val="center"/>
              <w:rPr>
                <w:rFonts w:eastAsia="Times New Roman" w:cs="Times New Roman"/>
                <w:lang w:val="ru-RU"/>
              </w:rPr>
            </w:pPr>
            <w:r>
              <w:rPr>
                <w:rFonts w:eastAsia="Times New Roman" w:cs="Times New Roman"/>
              </w:rPr>
              <w:t>15</w:t>
            </w:r>
            <w:r>
              <w:rPr>
                <w:rFonts w:eastAsia="Times New Roman" w:cs="Times New Roman"/>
                <w:lang w:val="ru-RU"/>
              </w:rPr>
              <w:t>5</w:t>
            </w:r>
            <w:r>
              <w:rPr>
                <w:rFonts w:eastAsia="Times New Roman" w:cs="Times New Roman"/>
              </w:rPr>
              <w:t>-15</w:t>
            </w:r>
            <w:r>
              <w:rPr>
                <w:rFonts w:eastAsia="Times New Roman" w:cs="Times New Roman"/>
                <w:lang w:val="ru-RU"/>
              </w:rPr>
              <w:t>0</w:t>
            </w:r>
          </w:p>
        </w:tc>
        <w:tc>
          <w:tcPr>
            <w:tcW w:w="1690" w:type="dxa"/>
          </w:tcPr>
          <w:p w:rsidR="00194395" w:rsidRPr="00CC70D1" w:rsidRDefault="00194395" w:rsidP="006F01B7">
            <w:pPr>
              <w:jc w:val="center"/>
            </w:pPr>
            <w:r>
              <w:rPr>
                <w:rFonts w:eastAsia="Times New Roman" w:cs="Times New Roman"/>
              </w:rPr>
              <w:t>1</w:t>
            </w:r>
            <w:r>
              <w:rPr>
                <w:rFonts w:eastAsia="Times New Roman" w:cs="Times New Roman"/>
                <w:lang w:val="ru-RU"/>
              </w:rPr>
              <w:t>49</w:t>
            </w:r>
            <w:r w:rsidRPr="00CC70D1">
              <w:rPr>
                <w:rFonts w:eastAsia="Times New Roman" w:cs="Times New Roman"/>
              </w:rPr>
              <w:t xml:space="preserve"> </w:t>
            </w:r>
            <w:r w:rsidRPr="00CC70D1">
              <w:rPr>
                <w:rFonts w:eastAsia="Times New Roman" w:cs="Times New Roman"/>
                <w:lang w:val="ru-RU"/>
              </w:rPr>
              <w:t>и меньше</w:t>
            </w:r>
          </w:p>
        </w:tc>
      </w:tr>
    </w:tbl>
    <w:p w:rsidR="00194395" w:rsidRPr="009C70B6" w:rsidRDefault="00194395" w:rsidP="00194395">
      <w:pPr>
        <w:jc w:val="center"/>
        <w:rPr>
          <w:rStyle w:val="11"/>
          <w:rFonts w:eastAsia="Times New Roman" w:cs="Times New Roman"/>
          <w:b/>
          <w:bCs/>
          <w:sz w:val="22"/>
          <w:szCs w:val="22"/>
        </w:rPr>
      </w:pPr>
      <w:r w:rsidRPr="009C70B6">
        <w:rPr>
          <w:rFonts w:eastAsia="Times New Roman" w:cs="Times New Roman"/>
          <w:b/>
          <w:sz w:val="22"/>
          <w:szCs w:val="22"/>
        </w:rPr>
        <w:t>Девочки</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9</w:t>
            </w:r>
          </w:p>
        </w:tc>
        <w:tc>
          <w:tcPr>
            <w:tcW w:w="1689"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46</w:t>
            </w:r>
            <w:r w:rsidRPr="00CC70D1">
              <w:rPr>
                <w:rFonts w:eastAsia="Times New Roman" w:cs="Times New Roman"/>
              </w:rPr>
              <w:t xml:space="preserve"> </w:t>
            </w:r>
            <w:r w:rsidRPr="00CC70D1">
              <w:rPr>
                <w:rFonts w:eastAsia="Times New Roman" w:cs="Times New Roman"/>
                <w:lang w:val="ru-RU"/>
              </w:rPr>
              <w:t>и больше</w:t>
            </w:r>
          </w:p>
        </w:tc>
        <w:tc>
          <w:tcPr>
            <w:tcW w:w="1689" w:type="dxa"/>
          </w:tcPr>
          <w:p w:rsidR="00194395" w:rsidRPr="00D345A6"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41</w:t>
            </w:r>
            <w:r>
              <w:rPr>
                <w:rFonts w:eastAsia="Times New Roman" w:cs="Times New Roman"/>
              </w:rPr>
              <w:t>-1</w:t>
            </w:r>
            <w:r>
              <w:rPr>
                <w:rFonts w:eastAsia="Times New Roman" w:cs="Times New Roman"/>
                <w:lang w:val="ru-RU"/>
              </w:rPr>
              <w:t>45</w:t>
            </w:r>
          </w:p>
        </w:tc>
        <w:tc>
          <w:tcPr>
            <w:tcW w:w="1690" w:type="dxa"/>
          </w:tcPr>
          <w:p w:rsidR="00194395" w:rsidRPr="00D345A6"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35</w:t>
            </w:r>
            <w:r>
              <w:rPr>
                <w:rFonts w:eastAsia="Times New Roman" w:cs="Times New Roman"/>
              </w:rPr>
              <w:t>-14</w:t>
            </w:r>
            <w:r>
              <w:rPr>
                <w:rFonts w:eastAsia="Times New Roman" w:cs="Times New Roman"/>
                <w:lang w:val="ru-RU"/>
              </w:rPr>
              <w:t>0</w:t>
            </w:r>
          </w:p>
        </w:tc>
        <w:tc>
          <w:tcPr>
            <w:tcW w:w="1690"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3</w:t>
            </w:r>
            <w:r>
              <w:rPr>
                <w:rFonts w:eastAsia="Times New Roman" w:cs="Times New Roman"/>
              </w:rPr>
              <w:t>4-1</w:t>
            </w:r>
            <w:r>
              <w:rPr>
                <w:rFonts w:eastAsia="Times New Roman" w:cs="Times New Roman"/>
                <w:lang w:val="ru-RU"/>
              </w:rPr>
              <w:t>3</w:t>
            </w:r>
            <w:r w:rsidRPr="00CC70D1">
              <w:rPr>
                <w:rFonts w:eastAsia="Times New Roman" w:cs="Times New Roman"/>
              </w:rPr>
              <w:t>0</w:t>
            </w:r>
          </w:p>
        </w:tc>
        <w:tc>
          <w:tcPr>
            <w:tcW w:w="1690" w:type="dxa"/>
          </w:tcPr>
          <w:p w:rsidR="00194395" w:rsidRPr="00CC70D1" w:rsidRDefault="00194395" w:rsidP="006F01B7">
            <w:pPr>
              <w:jc w:val="center"/>
            </w:pPr>
            <w:r>
              <w:rPr>
                <w:rFonts w:eastAsia="Times New Roman" w:cs="Times New Roman"/>
              </w:rPr>
              <w:t>1</w:t>
            </w:r>
            <w:r>
              <w:rPr>
                <w:rFonts w:eastAsia="Times New Roman" w:cs="Times New Roman"/>
                <w:lang w:val="ru-RU"/>
              </w:rPr>
              <w:t>2</w:t>
            </w:r>
            <w:r w:rsidRPr="00CC70D1">
              <w:rPr>
                <w:rFonts w:eastAsia="Times New Roman" w:cs="Times New Roman"/>
              </w:rPr>
              <w:t xml:space="preserve">9 </w:t>
            </w:r>
            <w:r w:rsidRPr="00CC70D1">
              <w:rPr>
                <w:rFonts w:eastAsia="Times New Roman" w:cs="Times New Roman"/>
                <w:lang w:val="ru-RU"/>
              </w:rPr>
              <w:t>и меньше</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10</w:t>
            </w:r>
          </w:p>
        </w:tc>
        <w:tc>
          <w:tcPr>
            <w:tcW w:w="1689"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51</w:t>
            </w:r>
            <w:r w:rsidRPr="00CC70D1">
              <w:rPr>
                <w:rFonts w:eastAsia="Times New Roman" w:cs="Times New Roman"/>
              </w:rPr>
              <w:t xml:space="preserve"> </w:t>
            </w:r>
            <w:r w:rsidRPr="00CC70D1">
              <w:rPr>
                <w:rFonts w:eastAsia="Times New Roman" w:cs="Times New Roman"/>
                <w:lang w:val="ru-RU"/>
              </w:rPr>
              <w:t>и больше</w:t>
            </w:r>
          </w:p>
        </w:tc>
        <w:tc>
          <w:tcPr>
            <w:tcW w:w="1689" w:type="dxa"/>
          </w:tcPr>
          <w:p w:rsidR="00194395" w:rsidRPr="00D345A6"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46</w:t>
            </w:r>
            <w:r>
              <w:rPr>
                <w:rFonts w:eastAsia="Times New Roman" w:cs="Times New Roman"/>
              </w:rPr>
              <w:t>-15</w:t>
            </w:r>
            <w:r>
              <w:rPr>
                <w:rFonts w:eastAsia="Times New Roman" w:cs="Times New Roman"/>
                <w:lang w:val="ru-RU"/>
              </w:rPr>
              <w:t>0</w:t>
            </w:r>
          </w:p>
        </w:tc>
        <w:tc>
          <w:tcPr>
            <w:tcW w:w="1690" w:type="dxa"/>
          </w:tcPr>
          <w:p w:rsidR="00194395" w:rsidRPr="00D345A6"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40</w:t>
            </w:r>
            <w:r>
              <w:rPr>
                <w:rFonts w:eastAsia="Times New Roman" w:cs="Times New Roman"/>
              </w:rPr>
              <w:t>-1</w:t>
            </w:r>
            <w:r>
              <w:rPr>
                <w:rFonts w:eastAsia="Times New Roman" w:cs="Times New Roman"/>
                <w:lang w:val="ru-RU"/>
              </w:rPr>
              <w:t>45</w:t>
            </w:r>
          </w:p>
        </w:tc>
        <w:tc>
          <w:tcPr>
            <w:tcW w:w="1690"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3</w:t>
            </w:r>
            <w:r>
              <w:rPr>
                <w:rFonts w:eastAsia="Times New Roman" w:cs="Times New Roman"/>
              </w:rPr>
              <w:t>9-1</w:t>
            </w:r>
            <w:r>
              <w:rPr>
                <w:rFonts w:eastAsia="Times New Roman" w:cs="Times New Roman"/>
                <w:lang w:val="ru-RU"/>
              </w:rPr>
              <w:t>3</w:t>
            </w:r>
            <w:r w:rsidRPr="00CC70D1">
              <w:rPr>
                <w:rFonts w:eastAsia="Times New Roman" w:cs="Times New Roman"/>
              </w:rPr>
              <w:t>5</w:t>
            </w:r>
          </w:p>
        </w:tc>
        <w:tc>
          <w:tcPr>
            <w:tcW w:w="1690" w:type="dxa"/>
          </w:tcPr>
          <w:p w:rsidR="00194395" w:rsidRPr="00CC70D1" w:rsidRDefault="00194395" w:rsidP="006F01B7">
            <w:pPr>
              <w:jc w:val="center"/>
            </w:pPr>
            <w:r>
              <w:rPr>
                <w:rFonts w:eastAsia="Times New Roman" w:cs="Times New Roman"/>
              </w:rPr>
              <w:t>1</w:t>
            </w:r>
            <w:r>
              <w:rPr>
                <w:rFonts w:eastAsia="Times New Roman" w:cs="Times New Roman"/>
                <w:lang w:val="ru-RU"/>
              </w:rPr>
              <w:t>3</w:t>
            </w:r>
            <w:r w:rsidRPr="00CC70D1">
              <w:rPr>
                <w:rFonts w:eastAsia="Times New Roman" w:cs="Times New Roman"/>
              </w:rPr>
              <w:t xml:space="preserve">4 </w:t>
            </w:r>
            <w:r w:rsidRPr="00CC70D1">
              <w:rPr>
                <w:rFonts w:eastAsia="Times New Roman" w:cs="Times New Roman"/>
                <w:lang w:val="ru-RU"/>
              </w:rPr>
              <w:t>и меньше</w:t>
            </w:r>
          </w:p>
        </w:tc>
      </w:tr>
      <w:tr w:rsidR="00194395" w:rsidTr="006F01B7">
        <w:tc>
          <w:tcPr>
            <w:tcW w:w="1689" w:type="dxa"/>
          </w:tcPr>
          <w:p w:rsidR="00194395" w:rsidRPr="00CC70D1" w:rsidRDefault="00194395" w:rsidP="006F01B7">
            <w:pPr>
              <w:jc w:val="center"/>
              <w:rPr>
                <w:rFonts w:eastAsia="Times New Roman" w:cs="Times New Roman"/>
              </w:rPr>
            </w:pPr>
            <w:r w:rsidRPr="00CC70D1">
              <w:rPr>
                <w:rFonts w:eastAsia="Times New Roman" w:cs="Times New Roman"/>
                <w:bCs/>
              </w:rPr>
              <w:t>11</w:t>
            </w:r>
          </w:p>
        </w:tc>
        <w:tc>
          <w:tcPr>
            <w:tcW w:w="1689"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56</w:t>
            </w:r>
            <w:r w:rsidRPr="00CC70D1">
              <w:rPr>
                <w:rFonts w:eastAsia="Times New Roman" w:cs="Times New Roman"/>
              </w:rPr>
              <w:t xml:space="preserve"> </w:t>
            </w:r>
            <w:r w:rsidRPr="00CC70D1">
              <w:rPr>
                <w:rFonts w:eastAsia="Times New Roman" w:cs="Times New Roman"/>
                <w:lang w:val="ru-RU"/>
              </w:rPr>
              <w:t>и больше</w:t>
            </w:r>
          </w:p>
        </w:tc>
        <w:tc>
          <w:tcPr>
            <w:tcW w:w="1689" w:type="dxa"/>
          </w:tcPr>
          <w:p w:rsidR="00194395" w:rsidRPr="00D345A6"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51</w:t>
            </w:r>
            <w:r>
              <w:rPr>
                <w:rFonts w:eastAsia="Times New Roman" w:cs="Times New Roman"/>
              </w:rPr>
              <w:t>-1</w:t>
            </w:r>
            <w:r>
              <w:rPr>
                <w:rFonts w:eastAsia="Times New Roman" w:cs="Times New Roman"/>
                <w:lang w:val="ru-RU"/>
              </w:rPr>
              <w:t>55</w:t>
            </w:r>
          </w:p>
        </w:tc>
        <w:tc>
          <w:tcPr>
            <w:tcW w:w="1690" w:type="dxa"/>
          </w:tcPr>
          <w:p w:rsidR="00194395" w:rsidRPr="00D345A6" w:rsidRDefault="00194395" w:rsidP="006F01B7">
            <w:pPr>
              <w:jc w:val="center"/>
              <w:rPr>
                <w:rFonts w:eastAsia="Times New Roman" w:cs="Times New Roman"/>
                <w:lang w:val="ru-RU"/>
              </w:rPr>
            </w:pPr>
            <w:r>
              <w:rPr>
                <w:rFonts w:eastAsia="Times New Roman" w:cs="Times New Roman"/>
              </w:rPr>
              <w:t>1</w:t>
            </w:r>
            <w:r>
              <w:rPr>
                <w:rFonts w:eastAsia="Times New Roman" w:cs="Times New Roman"/>
                <w:lang w:val="ru-RU"/>
              </w:rPr>
              <w:t>46</w:t>
            </w:r>
            <w:r>
              <w:rPr>
                <w:rFonts w:eastAsia="Times New Roman" w:cs="Times New Roman"/>
              </w:rPr>
              <w:t>-15</w:t>
            </w:r>
            <w:r>
              <w:rPr>
                <w:rFonts w:eastAsia="Times New Roman" w:cs="Times New Roman"/>
                <w:lang w:val="ru-RU"/>
              </w:rPr>
              <w:t>0</w:t>
            </w:r>
          </w:p>
        </w:tc>
        <w:tc>
          <w:tcPr>
            <w:tcW w:w="1690" w:type="dxa"/>
          </w:tcPr>
          <w:p w:rsidR="00194395" w:rsidRPr="00CC70D1" w:rsidRDefault="00194395" w:rsidP="006F01B7">
            <w:pPr>
              <w:jc w:val="center"/>
              <w:rPr>
                <w:rFonts w:eastAsia="Times New Roman" w:cs="Times New Roman"/>
              </w:rPr>
            </w:pPr>
            <w:r>
              <w:rPr>
                <w:rFonts w:eastAsia="Times New Roman" w:cs="Times New Roman"/>
              </w:rPr>
              <w:t>1</w:t>
            </w:r>
            <w:r>
              <w:rPr>
                <w:rFonts w:eastAsia="Times New Roman" w:cs="Times New Roman"/>
                <w:lang w:val="ru-RU"/>
              </w:rPr>
              <w:t>45</w:t>
            </w:r>
            <w:r>
              <w:rPr>
                <w:rFonts w:eastAsia="Times New Roman" w:cs="Times New Roman"/>
              </w:rPr>
              <w:t>-1</w:t>
            </w:r>
            <w:r>
              <w:rPr>
                <w:rFonts w:eastAsia="Times New Roman" w:cs="Times New Roman"/>
                <w:lang w:val="ru-RU"/>
              </w:rPr>
              <w:t>4</w:t>
            </w:r>
            <w:r w:rsidRPr="00CC70D1">
              <w:rPr>
                <w:rFonts w:eastAsia="Times New Roman" w:cs="Times New Roman"/>
              </w:rPr>
              <w:t>0</w:t>
            </w:r>
          </w:p>
        </w:tc>
        <w:tc>
          <w:tcPr>
            <w:tcW w:w="1690" w:type="dxa"/>
          </w:tcPr>
          <w:p w:rsidR="00194395" w:rsidRPr="00CC70D1" w:rsidRDefault="00194395" w:rsidP="006F01B7">
            <w:pPr>
              <w:jc w:val="center"/>
            </w:pPr>
            <w:r>
              <w:rPr>
                <w:rFonts w:eastAsia="Times New Roman" w:cs="Times New Roman"/>
              </w:rPr>
              <w:t>1</w:t>
            </w:r>
            <w:r>
              <w:rPr>
                <w:rFonts w:eastAsia="Times New Roman" w:cs="Times New Roman"/>
                <w:lang w:val="ru-RU"/>
              </w:rPr>
              <w:t>3</w:t>
            </w:r>
            <w:r w:rsidRPr="00CC70D1">
              <w:rPr>
                <w:rFonts w:eastAsia="Times New Roman" w:cs="Times New Roman"/>
              </w:rPr>
              <w:t xml:space="preserve">9 </w:t>
            </w:r>
            <w:r w:rsidRPr="00CC70D1">
              <w:rPr>
                <w:rFonts w:eastAsia="Times New Roman" w:cs="Times New Roman"/>
                <w:lang w:val="ru-RU"/>
              </w:rPr>
              <w:t>и меньше</w:t>
            </w:r>
          </w:p>
        </w:tc>
      </w:tr>
    </w:tbl>
    <w:p w:rsidR="00194395" w:rsidRPr="009C70B6" w:rsidRDefault="00194395" w:rsidP="00194395">
      <w:pPr>
        <w:rPr>
          <w:rFonts w:eastAsia="Times New Roman" w:cs="Times New Roman"/>
          <w:b/>
          <w:sz w:val="22"/>
          <w:szCs w:val="22"/>
          <w:lang w:val="ru-RU"/>
        </w:rPr>
      </w:pPr>
      <w:r>
        <w:rPr>
          <w:rFonts w:eastAsia="Times New Roman" w:cs="Times New Roman"/>
          <w:b/>
          <w:sz w:val="22"/>
          <w:szCs w:val="22"/>
          <w:lang w:val="ru-RU"/>
        </w:rPr>
        <w:t>Сгибание и разгибание рук (и.п. -упор лёжа)</w:t>
      </w:r>
      <w:r w:rsidRPr="009C70B6">
        <w:rPr>
          <w:rFonts w:eastAsia="Times New Roman" w:cs="Times New Roman"/>
          <w:b/>
          <w:sz w:val="22"/>
          <w:szCs w:val="22"/>
        </w:rPr>
        <w:t>.</w:t>
      </w:r>
    </w:p>
    <w:p w:rsidR="00194395" w:rsidRPr="009C70B6" w:rsidRDefault="00194395" w:rsidP="00194395">
      <w:pPr>
        <w:jc w:val="center"/>
        <w:rPr>
          <w:rFonts w:eastAsia="Times New Roman" w:cs="Times New Roman"/>
          <w:b/>
          <w:bCs/>
          <w:sz w:val="22"/>
          <w:szCs w:val="22"/>
          <w:lang w:val="ru-RU"/>
        </w:rPr>
      </w:pPr>
      <w:r w:rsidRPr="009C70B6">
        <w:rPr>
          <w:rFonts w:eastAsia="Times New Roman" w:cs="Times New Roman"/>
          <w:b/>
          <w:sz w:val="22"/>
          <w:szCs w:val="22"/>
        </w:rPr>
        <w:t>Мальчики.</w:t>
      </w:r>
    </w:p>
    <w:tbl>
      <w:tblPr>
        <w:tblStyle w:val="ac"/>
        <w:tblW w:w="10173" w:type="dxa"/>
        <w:tblLook w:val="04A0"/>
      </w:tblPr>
      <w:tblGrid>
        <w:gridCol w:w="1590"/>
        <w:gridCol w:w="1779"/>
        <w:gridCol w:w="1701"/>
        <w:gridCol w:w="1701"/>
        <w:gridCol w:w="1701"/>
        <w:gridCol w:w="1701"/>
      </w:tblGrid>
      <w:tr w:rsidR="00194395" w:rsidRPr="00CC70D1" w:rsidTr="006741DA">
        <w:tc>
          <w:tcPr>
            <w:tcW w:w="1590"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701" w:type="dxa"/>
          </w:tcPr>
          <w:p w:rsidR="00194395" w:rsidRPr="00CC70D1" w:rsidRDefault="00194395" w:rsidP="006F01B7">
            <w:pPr>
              <w:jc w:val="center"/>
            </w:pPr>
            <w:r w:rsidRPr="00CC70D1">
              <w:rPr>
                <w:rFonts w:eastAsia="Times New Roman" w:cs="Times New Roman"/>
                <w:bCs/>
              </w:rPr>
              <w:t>Низкий</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701" w:type="dxa"/>
          </w:tcPr>
          <w:p w:rsidR="00194395" w:rsidRPr="00CC70D1" w:rsidRDefault="00194395" w:rsidP="006F01B7">
            <w:pPr>
              <w:jc w:val="center"/>
            </w:pPr>
            <w:r w:rsidRPr="00CC70D1">
              <w:rPr>
                <w:rFonts w:eastAsia="Times New Roman" w:cs="Times New Roman"/>
                <w:bCs/>
              </w:rPr>
              <w:t>1 балл</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9</w:t>
            </w:r>
          </w:p>
        </w:tc>
        <w:tc>
          <w:tcPr>
            <w:tcW w:w="1779" w:type="dxa"/>
          </w:tcPr>
          <w:p w:rsidR="00194395" w:rsidRPr="001C3210" w:rsidRDefault="00194395" w:rsidP="006F01B7">
            <w:pPr>
              <w:snapToGrid w:val="0"/>
              <w:jc w:val="center"/>
              <w:rPr>
                <w:bCs/>
                <w:lang w:val="ru-RU"/>
              </w:rPr>
            </w:pPr>
            <w:r>
              <w:rPr>
                <w:bCs/>
                <w:lang w:val="ru-RU"/>
              </w:rPr>
              <w:t>16 и больше</w:t>
            </w:r>
          </w:p>
        </w:tc>
        <w:tc>
          <w:tcPr>
            <w:tcW w:w="1701" w:type="dxa"/>
          </w:tcPr>
          <w:p w:rsidR="00194395" w:rsidRPr="001C3210" w:rsidRDefault="00194395" w:rsidP="006F01B7">
            <w:pPr>
              <w:snapToGrid w:val="0"/>
              <w:jc w:val="center"/>
              <w:rPr>
                <w:bCs/>
                <w:lang w:val="ru-RU"/>
              </w:rPr>
            </w:pPr>
            <w:r>
              <w:rPr>
                <w:bCs/>
                <w:lang w:val="ru-RU"/>
              </w:rPr>
              <w:t>13-15</w:t>
            </w:r>
          </w:p>
        </w:tc>
        <w:tc>
          <w:tcPr>
            <w:tcW w:w="1701" w:type="dxa"/>
          </w:tcPr>
          <w:p w:rsidR="00194395" w:rsidRPr="001C3210" w:rsidRDefault="00194395" w:rsidP="006F01B7">
            <w:pPr>
              <w:snapToGrid w:val="0"/>
              <w:jc w:val="center"/>
              <w:rPr>
                <w:bCs/>
                <w:lang w:val="ru-RU"/>
              </w:rPr>
            </w:pPr>
            <w:r>
              <w:rPr>
                <w:bCs/>
                <w:lang w:val="ru-RU"/>
              </w:rPr>
              <w:t>10-12</w:t>
            </w:r>
          </w:p>
        </w:tc>
        <w:tc>
          <w:tcPr>
            <w:tcW w:w="1701" w:type="dxa"/>
          </w:tcPr>
          <w:p w:rsidR="00194395" w:rsidRPr="001C3210" w:rsidRDefault="00194395" w:rsidP="006F01B7">
            <w:pPr>
              <w:snapToGrid w:val="0"/>
              <w:jc w:val="center"/>
              <w:rPr>
                <w:bCs/>
                <w:lang w:val="ru-RU"/>
              </w:rPr>
            </w:pPr>
            <w:r>
              <w:rPr>
                <w:bCs/>
                <w:lang w:val="ru-RU"/>
              </w:rPr>
              <w:t>7-9</w:t>
            </w:r>
          </w:p>
        </w:tc>
        <w:tc>
          <w:tcPr>
            <w:tcW w:w="1701" w:type="dxa"/>
          </w:tcPr>
          <w:p w:rsidR="00194395" w:rsidRPr="001C3210" w:rsidRDefault="00194395" w:rsidP="006F01B7">
            <w:pPr>
              <w:snapToGrid w:val="0"/>
              <w:jc w:val="center"/>
              <w:rPr>
                <w:lang w:val="ru-RU"/>
              </w:rPr>
            </w:pPr>
            <w:r>
              <w:rPr>
                <w:lang w:val="ru-RU"/>
              </w:rPr>
              <w:t>6 и меньше</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10</w:t>
            </w:r>
          </w:p>
        </w:tc>
        <w:tc>
          <w:tcPr>
            <w:tcW w:w="1779" w:type="dxa"/>
          </w:tcPr>
          <w:p w:rsidR="00194395" w:rsidRPr="001C3210" w:rsidRDefault="00194395" w:rsidP="006F01B7">
            <w:pPr>
              <w:snapToGrid w:val="0"/>
              <w:jc w:val="center"/>
              <w:rPr>
                <w:bCs/>
                <w:lang w:val="ru-RU"/>
              </w:rPr>
            </w:pPr>
            <w:r>
              <w:rPr>
                <w:bCs/>
                <w:lang w:val="ru-RU"/>
              </w:rPr>
              <w:t>19 и больше</w:t>
            </w:r>
          </w:p>
        </w:tc>
        <w:tc>
          <w:tcPr>
            <w:tcW w:w="1701" w:type="dxa"/>
          </w:tcPr>
          <w:p w:rsidR="00194395" w:rsidRPr="001C3210" w:rsidRDefault="00194395" w:rsidP="006F01B7">
            <w:pPr>
              <w:snapToGrid w:val="0"/>
              <w:jc w:val="center"/>
              <w:rPr>
                <w:bCs/>
                <w:lang w:val="ru-RU"/>
              </w:rPr>
            </w:pPr>
            <w:r>
              <w:rPr>
                <w:bCs/>
                <w:lang w:val="ru-RU"/>
              </w:rPr>
              <w:t>16-18</w:t>
            </w:r>
          </w:p>
        </w:tc>
        <w:tc>
          <w:tcPr>
            <w:tcW w:w="1701" w:type="dxa"/>
          </w:tcPr>
          <w:p w:rsidR="00194395" w:rsidRPr="001C3210" w:rsidRDefault="00194395" w:rsidP="006F01B7">
            <w:pPr>
              <w:snapToGrid w:val="0"/>
              <w:jc w:val="center"/>
              <w:rPr>
                <w:bCs/>
                <w:lang w:val="ru-RU"/>
              </w:rPr>
            </w:pPr>
            <w:r>
              <w:rPr>
                <w:bCs/>
                <w:lang w:val="ru-RU"/>
              </w:rPr>
              <w:t>13-15</w:t>
            </w:r>
          </w:p>
        </w:tc>
        <w:tc>
          <w:tcPr>
            <w:tcW w:w="1701" w:type="dxa"/>
          </w:tcPr>
          <w:p w:rsidR="00194395" w:rsidRPr="001C3210" w:rsidRDefault="00194395" w:rsidP="006F01B7">
            <w:pPr>
              <w:snapToGrid w:val="0"/>
              <w:jc w:val="center"/>
              <w:rPr>
                <w:bCs/>
                <w:lang w:val="ru-RU"/>
              </w:rPr>
            </w:pPr>
            <w:r>
              <w:rPr>
                <w:bCs/>
                <w:lang w:val="ru-RU"/>
              </w:rPr>
              <w:t>10-12</w:t>
            </w:r>
          </w:p>
        </w:tc>
        <w:tc>
          <w:tcPr>
            <w:tcW w:w="1701" w:type="dxa"/>
          </w:tcPr>
          <w:p w:rsidR="00194395" w:rsidRPr="001C3210" w:rsidRDefault="00194395" w:rsidP="006F01B7">
            <w:pPr>
              <w:snapToGrid w:val="0"/>
              <w:jc w:val="center"/>
              <w:rPr>
                <w:lang w:val="ru-RU"/>
              </w:rPr>
            </w:pPr>
            <w:r>
              <w:rPr>
                <w:lang w:val="ru-RU"/>
              </w:rPr>
              <w:t>9 и меньше</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11</w:t>
            </w:r>
          </w:p>
        </w:tc>
        <w:tc>
          <w:tcPr>
            <w:tcW w:w="1779" w:type="dxa"/>
          </w:tcPr>
          <w:p w:rsidR="00194395" w:rsidRPr="001C3210" w:rsidRDefault="00194395" w:rsidP="006F01B7">
            <w:pPr>
              <w:snapToGrid w:val="0"/>
              <w:jc w:val="center"/>
              <w:rPr>
                <w:bCs/>
                <w:lang w:val="ru-RU"/>
              </w:rPr>
            </w:pPr>
            <w:r>
              <w:rPr>
                <w:bCs/>
                <w:lang w:val="ru-RU"/>
              </w:rPr>
              <w:t>22 и больше</w:t>
            </w:r>
          </w:p>
        </w:tc>
        <w:tc>
          <w:tcPr>
            <w:tcW w:w="1701" w:type="dxa"/>
          </w:tcPr>
          <w:p w:rsidR="00194395" w:rsidRPr="001C3210" w:rsidRDefault="00194395" w:rsidP="006F01B7">
            <w:pPr>
              <w:snapToGrid w:val="0"/>
              <w:jc w:val="center"/>
              <w:rPr>
                <w:bCs/>
                <w:lang w:val="ru-RU"/>
              </w:rPr>
            </w:pPr>
            <w:r>
              <w:rPr>
                <w:bCs/>
                <w:lang w:val="ru-RU"/>
              </w:rPr>
              <w:t>19-21</w:t>
            </w:r>
          </w:p>
        </w:tc>
        <w:tc>
          <w:tcPr>
            <w:tcW w:w="1701" w:type="dxa"/>
          </w:tcPr>
          <w:p w:rsidR="00194395" w:rsidRPr="001C3210" w:rsidRDefault="00194395" w:rsidP="006F01B7">
            <w:pPr>
              <w:snapToGrid w:val="0"/>
              <w:jc w:val="center"/>
              <w:rPr>
                <w:bCs/>
                <w:lang w:val="ru-RU"/>
              </w:rPr>
            </w:pPr>
            <w:r>
              <w:rPr>
                <w:bCs/>
                <w:lang w:val="ru-RU"/>
              </w:rPr>
              <w:t>16-18</w:t>
            </w:r>
          </w:p>
        </w:tc>
        <w:tc>
          <w:tcPr>
            <w:tcW w:w="1701" w:type="dxa"/>
          </w:tcPr>
          <w:p w:rsidR="00194395" w:rsidRPr="001C3210" w:rsidRDefault="00194395" w:rsidP="006F01B7">
            <w:pPr>
              <w:snapToGrid w:val="0"/>
              <w:jc w:val="center"/>
              <w:rPr>
                <w:bCs/>
                <w:lang w:val="ru-RU"/>
              </w:rPr>
            </w:pPr>
            <w:r>
              <w:rPr>
                <w:bCs/>
                <w:lang w:val="ru-RU"/>
              </w:rPr>
              <w:t>13-15</w:t>
            </w:r>
          </w:p>
        </w:tc>
        <w:tc>
          <w:tcPr>
            <w:tcW w:w="1701" w:type="dxa"/>
          </w:tcPr>
          <w:p w:rsidR="00194395" w:rsidRPr="001C3210" w:rsidRDefault="00194395" w:rsidP="006F01B7">
            <w:pPr>
              <w:snapToGrid w:val="0"/>
              <w:jc w:val="center"/>
              <w:rPr>
                <w:lang w:val="ru-RU"/>
              </w:rPr>
            </w:pPr>
            <w:r>
              <w:rPr>
                <w:lang w:val="ru-RU"/>
              </w:rPr>
              <w:t>12 и меньше</w:t>
            </w:r>
          </w:p>
        </w:tc>
      </w:tr>
    </w:tbl>
    <w:p w:rsidR="00194395" w:rsidRPr="009C70B6" w:rsidRDefault="00194395" w:rsidP="00194395">
      <w:pPr>
        <w:jc w:val="center"/>
        <w:rPr>
          <w:rFonts w:eastAsia="Times New Roman" w:cs="Times New Roman"/>
          <w:b/>
          <w:bCs/>
          <w:sz w:val="22"/>
          <w:szCs w:val="22"/>
        </w:rPr>
      </w:pPr>
      <w:r w:rsidRPr="009C70B6">
        <w:rPr>
          <w:rFonts w:eastAsia="Times New Roman" w:cs="Times New Roman"/>
          <w:b/>
          <w:sz w:val="22"/>
          <w:szCs w:val="22"/>
        </w:rPr>
        <w:t>Девочки</w:t>
      </w:r>
    </w:p>
    <w:tbl>
      <w:tblPr>
        <w:tblStyle w:val="ac"/>
        <w:tblW w:w="10173" w:type="dxa"/>
        <w:tblLook w:val="04A0"/>
      </w:tblPr>
      <w:tblGrid>
        <w:gridCol w:w="1590"/>
        <w:gridCol w:w="1779"/>
        <w:gridCol w:w="1701"/>
        <w:gridCol w:w="1701"/>
        <w:gridCol w:w="1701"/>
        <w:gridCol w:w="1701"/>
      </w:tblGrid>
      <w:tr w:rsidR="00194395" w:rsidRPr="00CC70D1" w:rsidTr="006741DA">
        <w:tc>
          <w:tcPr>
            <w:tcW w:w="1590"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701" w:type="dxa"/>
          </w:tcPr>
          <w:p w:rsidR="00194395" w:rsidRPr="00CC70D1" w:rsidRDefault="00194395" w:rsidP="006F01B7">
            <w:pPr>
              <w:jc w:val="center"/>
            </w:pPr>
            <w:r w:rsidRPr="00CC70D1">
              <w:rPr>
                <w:rFonts w:eastAsia="Times New Roman" w:cs="Times New Roman"/>
                <w:bCs/>
              </w:rPr>
              <w:t>Низкий</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701" w:type="dxa"/>
          </w:tcPr>
          <w:p w:rsidR="00194395" w:rsidRPr="00CC70D1" w:rsidRDefault="00194395" w:rsidP="006F01B7">
            <w:pPr>
              <w:jc w:val="center"/>
            </w:pPr>
            <w:r w:rsidRPr="00CC70D1">
              <w:rPr>
                <w:rFonts w:eastAsia="Times New Roman" w:cs="Times New Roman"/>
                <w:bCs/>
              </w:rPr>
              <w:t>1 балл</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9</w:t>
            </w:r>
          </w:p>
        </w:tc>
        <w:tc>
          <w:tcPr>
            <w:tcW w:w="1779" w:type="dxa"/>
          </w:tcPr>
          <w:p w:rsidR="00194395" w:rsidRPr="001D4270" w:rsidRDefault="00194395" w:rsidP="006F01B7">
            <w:pPr>
              <w:snapToGrid w:val="0"/>
              <w:jc w:val="center"/>
              <w:rPr>
                <w:bCs/>
                <w:lang w:val="ru-RU"/>
              </w:rPr>
            </w:pPr>
            <w:r>
              <w:rPr>
                <w:bCs/>
                <w:lang w:val="ru-RU"/>
              </w:rPr>
              <w:t>11 и больше</w:t>
            </w:r>
          </w:p>
        </w:tc>
        <w:tc>
          <w:tcPr>
            <w:tcW w:w="1701" w:type="dxa"/>
          </w:tcPr>
          <w:p w:rsidR="00194395" w:rsidRPr="001D4270" w:rsidRDefault="00194395" w:rsidP="006F01B7">
            <w:pPr>
              <w:snapToGrid w:val="0"/>
              <w:jc w:val="center"/>
              <w:rPr>
                <w:bCs/>
                <w:lang w:val="ru-RU"/>
              </w:rPr>
            </w:pPr>
            <w:r>
              <w:rPr>
                <w:bCs/>
                <w:lang w:val="ru-RU"/>
              </w:rPr>
              <w:t>8-10</w:t>
            </w:r>
          </w:p>
        </w:tc>
        <w:tc>
          <w:tcPr>
            <w:tcW w:w="1701" w:type="dxa"/>
          </w:tcPr>
          <w:p w:rsidR="00194395" w:rsidRPr="001C3210" w:rsidRDefault="00194395" w:rsidP="006F01B7">
            <w:pPr>
              <w:snapToGrid w:val="0"/>
              <w:jc w:val="center"/>
              <w:rPr>
                <w:bCs/>
                <w:lang w:val="ru-RU"/>
              </w:rPr>
            </w:pPr>
            <w:r>
              <w:rPr>
                <w:bCs/>
                <w:lang w:val="ru-RU"/>
              </w:rPr>
              <w:t>5-7</w:t>
            </w:r>
          </w:p>
        </w:tc>
        <w:tc>
          <w:tcPr>
            <w:tcW w:w="1701" w:type="dxa"/>
          </w:tcPr>
          <w:p w:rsidR="00194395" w:rsidRPr="001D4270" w:rsidRDefault="00194395" w:rsidP="006F01B7">
            <w:pPr>
              <w:snapToGrid w:val="0"/>
              <w:jc w:val="center"/>
              <w:rPr>
                <w:bCs/>
                <w:lang w:val="ru-RU"/>
              </w:rPr>
            </w:pPr>
            <w:r>
              <w:rPr>
                <w:bCs/>
                <w:lang w:val="ru-RU"/>
              </w:rPr>
              <w:t>3-4</w:t>
            </w:r>
          </w:p>
        </w:tc>
        <w:tc>
          <w:tcPr>
            <w:tcW w:w="1701" w:type="dxa"/>
          </w:tcPr>
          <w:p w:rsidR="00194395" w:rsidRPr="001D4270" w:rsidRDefault="00194395" w:rsidP="006F01B7">
            <w:pPr>
              <w:snapToGrid w:val="0"/>
              <w:jc w:val="center"/>
              <w:rPr>
                <w:lang w:val="ru-RU"/>
              </w:rPr>
            </w:pPr>
            <w:r>
              <w:rPr>
                <w:lang w:val="ru-RU"/>
              </w:rPr>
              <w:t>2 и меньше</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10</w:t>
            </w:r>
          </w:p>
        </w:tc>
        <w:tc>
          <w:tcPr>
            <w:tcW w:w="1779" w:type="dxa"/>
          </w:tcPr>
          <w:p w:rsidR="00194395" w:rsidRPr="001D4270" w:rsidRDefault="00194395" w:rsidP="006F01B7">
            <w:pPr>
              <w:snapToGrid w:val="0"/>
              <w:jc w:val="center"/>
              <w:rPr>
                <w:bCs/>
                <w:lang w:val="ru-RU"/>
              </w:rPr>
            </w:pPr>
            <w:r>
              <w:rPr>
                <w:bCs/>
                <w:lang w:val="ru-RU"/>
              </w:rPr>
              <w:t>13 и больше</w:t>
            </w:r>
          </w:p>
        </w:tc>
        <w:tc>
          <w:tcPr>
            <w:tcW w:w="1701" w:type="dxa"/>
          </w:tcPr>
          <w:p w:rsidR="00194395" w:rsidRPr="001D4270" w:rsidRDefault="00194395" w:rsidP="006F01B7">
            <w:pPr>
              <w:snapToGrid w:val="0"/>
              <w:jc w:val="center"/>
              <w:rPr>
                <w:bCs/>
                <w:lang w:val="ru-RU"/>
              </w:rPr>
            </w:pPr>
            <w:r>
              <w:rPr>
                <w:bCs/>
                <w:lang w:val="ru-RU"/>
              </w:rPr>
              <w:t>10-12</w:t>
            </w:r>
          </w:p>
        </w:tc>
        <w:tc>
          <w:tcPr>
            <w:tcW w:w="1701" w:type="dxa"/>
          </w:tcPr>
          <w:p w:rsidR="00194395" w:rsidRPr="001C3210" w:rsidRDefault="00194395" w:rsidP="006F01B7">
            <w:pPr>
              <w:snapToGrid w:val="0"/>
              <w:jc w:val="center"/>
              <w:rPr>
                <w:bCs/>
                <w:lang w:val="ru-RU"/>
              </w:rPr>
            </w:pPr>
            <w:r>
              <w:rPr>
                <w:bCs/>
                <w:lang w:val="ru-RU"/>
              </w:rPr>
              <w:t>7-9</w:t>
            </w:r>
          </w:p>
        </w:tc>
        <w:tc>
          <w:tcPr>
            <w:tcW w:w="1701" w:type="dxa"/>
          </w:tcPr>
          <w:p w:rsidR="00194395" w:rsidRPr="001D4270" w:rsidRDefault="00194395" w:rsidP="006F01B7">
            <w:pPr>
              <w:snapToGrid w:val="0"/>
              <w:jc w:val="center"/>
              <w:rPr>
                <w:bCs/>
                <w:lang w:val="ru-RU"/>
              </w:rPr>
            </w:pPr>
            <w:r>
              <w:rPr>
                <w:bCs/>
                <w:lang w:val="ru-RU"/>
              </w:rPr>
              <w:t>5-7</w:t>
            </w:r>
          </w:p>
        </w:tc>
        <w:tc>
          <w:tcPr>
            <w:tcW w:w="1701" w:type="dxa"/>
          </w:tcPr>
          <w:p w:rsidR="00194395" w:rsidRPr="001D4270" w:rsidRDefault="00194395" w:rsidP="006F01B7">
            <w:pPr>
              <w:snapToGrid w:val="0"/>
              <w:jc w:val="center"/>
              <w:rPr>
                <w:lang w:val="ru-RU"/>
              </w:rPr>
            </w:pPr>
            <w:r>
              <w:rPr>
                <w:lang w:val="ru-RU"/>
              </w:rPr>
              <w:t>4 и меньше</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11</w:t>
            </w:r>
          </w:p>
        </w:tc>
        <w:tc>
          <w:tcPr>
            <w:tcW w:w="1779" w:type="dxa"/>
          </w:tcPr>
          <w:p w:rsidR="00194395" w:rsidRPr="001D4270" w:rsidRDefault="00194395" w:rsidP="006F01B7">
            <w:pPr>
              <w:snapToGrid w:val="0"/>
              <w:jc w:val="center"/>
              <w:rPr>
                <w:bCs/>
                <w:lang w:val="ru-RU"/>
              </w:rPr>
            </w:pPr>
            <w:r>
              <w:rPr>
                <w:bCs/>
                <w:lang w:val="ru-RU"/>
              </w:rPr>
              <w:t>16 и больше</w:t>
            </w:r>
          </w:p>
        </w:tc>
        <w:tc>
          <w:tcPr>
            <w:tcW w:w="1701" w:type="dxa"/>
          </w:tcPr>
          <w:p w:rsidR="00194395" w:rsidRPr="001D4270" w:rsidRDefault="00194395" w:rsidP="006F01B7">
            <w:pPr>
              <w:snapToGrid w:val="0"/>
              <w:jc w:val="center"/>
              <w:rPr>
                <w:bCs/>
                <w:lang w:val="ru-RU"/>
              </w:rPr>
            </w:pPr>
            <w:r>
              <w:rPr>
                <w:bCs/>
                <w:lang w:val="ru-RU"/>
              </w:rPr>
              <w:t>13-15</w:t>
            </w:r>
          </w:p>
        </w:tc>
        <w:tc>
          <w:tcPr>
            <w:tcW w:w="1701" w:type="dxa"/>
          </w:tcPr>
          <w:p w:rsidR="00194395" w:rsidRPr="001C3210" w:rsidRDefault="00194395" w:rsidP="006F01B7">
            <w:pPr>
              <w:snapToGrid w:val="0"/>
              <w:jc w:val="center"/>
              <w:rPr>
                <w:bCs/>
                <w:lang w:val="ru-RU"/>
              </w:rPr>
            </w:pPr>
            <w:r>
              <w:rPr>
                <w:bCs/>
                <w:lang w:val="ru-RU"/>
              </w:rPr>
              <w:t>10-12</w:t>
            </w:r>
          </w:p>
        </w:tc>
        <w:tc>
          <w:tcPr>
            <w:tcW w:w="1701" w:type="dxa"/>
          </w:tcPr>
          <w:p w:rsidR="00194395" w:rsidRPr="001D4270" w:rsidRDefault="00194395" w:rsidP="006F01B7">
            <w:pPr>
              <w:snapToGrid w:val="0"/>
              <w:jc w:val="center"/>
              <w:rPr>
                <w:bCs/>
                <w:lang w:val="ru-RU"/>
              </w:rPr>
            </w:pPr>
            <w:r>
              <w:rPr>
                <w:bCs/>
                <w:lang w:val="ru-RU"/>
              </w:rPr>
              <w:t>7-9</w:t>
            </w:r>
          </w:p>
        </w:tc>
        <w:tc>
          <w:tcPr>
            <w:tcW w:w="1701" w:type="dxa"/>
          </w:tcPr>
          <w:p w:rsidR="00194395" w:rsidRPr="001D4270" w:rsidRDefault="00194395" w:rsidP="006F01B7">
            <w:pPr>
              <w:snapToGrid w:val="0"/>
              <w:jc w:val="center"/>
              <w:rPr>
                <w:lang w:val="ru-RU"/>
              </w:rPr>
            </w:pPr>
            <w:r>
              <w:rPr>
                <w:lang w:val="ru-RU"/>
              </w:rPr>
              <w:t>6 и меньше</w:t>
            </w:r>
          </w:p>
        </w:tc>
      </w:tr>
    </w:tbl>
    <w:p w:rsidR="00194395" w:rsidRDefault="00194395" w:rsidP="00194395">
      <w:pPr>
        <w:widowControl/>
        <w:suppressAutoHyphens w:val="0"/>
        <w:autoSpaceDE w:val="0"/>
        <w:autoSpaceDN w:val="0"/>
        <w:adjustRightInd w:val="0"/>
        <w:spacing w:line="240" w:lineRule="auto"/>
        <w:textAlignment w:val="auto"/>
        <w:rPr>
          <w:rFonts w:eastAsiaTheme="minorHAnsi" w:cs="Times New Roman"/>
          <w:b/>
          <w:bCs/>
          <w:kern w:val="0"/>
          <w:sz w:val="23"/>
          <w:szCs w:val="23"/>
          <w:lang w:val="ru-RU" w:eastAsia="en-US" w:bidi="ar-SA"/>
        </w:rPr>
      </w:pPr>
    </w:p>
    <w:p w:rsidR="006741DA" w:rsidRDefault="006741DA" w:rsidP="00194395">
      <w:pPr>
        <w:widowControl/>
        <w:suppressAutoHyphens w:val="0"/>
        <w:autoSpaceDE w:val="0"/>
        <w:autoSpaceDN w:val="0"/>
        <w:adjustRightInd w:val="0"/>
        <w:spacing w:line="240" w:lineRule="auto"/>
        <w:textAlignment w:val="auto"/>
        <w:rPr>
          <w:rFonts w:eastAsiaTheme="minorHAnsi" w:cs="Times New Roman"/>
          <w:b/>
          <w:bCs/>
          <w:kern w:val="0"/>
          <w:sz w:val="23"/>
          <w:szCs w:val="23"/>
          <w:lang w:val="ru-RU" w:eastAsia="en-US" w:bidi="ar-SA"/>
        </w:rPr>
      </w:pPr>
    </w:p>
    <w:p w:rsidR="00194395" w:rsidRPr="009C70B6" w:rsidRDefault="00194395" w:rsidP="00194395">
      <w:pPr>
        <w:rPr>
          <w:rFonts w:eastAsia="Times New Roman" w:cs="Times New Roman"/>
          <w:b/>
          <w:sz w:val="22"/>
          <w:szCs w:val="22"/>
          <w:lang w:val="ru-RU"/>
        </w:rPr>
      </w:pPr>
      <w:r>
        <w:rPr>
          <w:rFonts w:eastAsia="Times New Roman" w:cs="Times New Roman"/>
          <w:b/>
          <w:sz w:val="22"/>
          <w:szCs w:val="22"/>
          <w:lang w:val="ru-RU"/>
        </w:rPr>
        <w:lastRenderedPageBreak/>
        <w:t>Поднимание туловища (и.п. – лёжа на спине, ноги согнуты в коленях на ширине плеч, руки согнуты и сцеплены в замок за головой, поднимание туловища до касания бёдер и опускание в и.п.)</w:t>
      </w:r>
      <w:r w:rsidRPr="009C70B6">
        <w:rPr>
          <w:rFonts w:eastAsia="Times New Roman" w:cs="Times New Roman"/>
          <w:b/>
          <w:sz w:val="22"/>
          <w:szCs w:val="22"/>
        </w:rPr>
        <w:t>.</w:t>
      </w:r>
    </w:p>
    <w:p w:rsidR="00194395" w:rsidRPr="009C70B6" w:rsidRDefault="00194395" w:rsidP="00194395">
      <w:pPr>
        <w:jc w:val="center"/>
        <w:rPr>
          <w:rFonts w:eastAsia="Times New Roman" w:cs="Times New Roman"/>
          <w:b/>
          <w:bCs/>
          <w:sz w:val="22"/>
          <w:szCs w:val="22"/>
          <w:lang w:val="ru-RU"/>
        </w:rPr>
      </w:pPr>
      <w:r w:rsidRPr="009C70B6">
        <w:rPr>
          <w:rFonts w:eastAsia="Times New Roman" w:cs="Times New Roman"/>
          <w:b/>
          <w:sz w:val="22"/>
          <w:szCs w:val="22"/>
        </w:rPr>
        <w:t>Мальчики.</w:t>
      </w:r>
    </w:p>
    <w:tbl>
      <w:tblPr>
        <w:tblStyle w:val="ac"/>
        <w:tblW w:w="10173" w:type="dxa"/>
        <w:tblLook w:val="04A0"/>
      </w:tblPr>
      <w:tblGrid>
        <w:gridCol w:w="1590"/>
        <w:gridCol w:w="1779"/>
        <w:gridCol w:w="1701"/>
        <w:gridCol w:w="1701"/>
        <w:gridCol w:w="1701"/>
        <w:gridCol w:w="1701"/>
      </w:tblGrid>
      <w:tr w:rsidR="00194395" w:rsidRPr="00CC70D1" w:rsidTr="006741DA">
        <w:tc>
          <w:tcPr>
            <w:tcW w:w="1590"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701" w:type="dxa"/>
          </w:tcPr>
          <w:p w:rsidR="00194395" w:rsidRPr="00CC70D1" w:rsidRDefault="00194395" w:rsidP="006F01B7">
            <w:pPr>
              <w:jc w:val="center"/>
            </w:pPr>
            <w:r w:rsidRPr="00CC70D1">
              <w:rPr>
                <w:rFonts w:eastAsia="Times New Roman" w:cs="Times New Roman"/>
                <w:bCs/>
              </w:rPr>
              <w:t>Низкий</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701" w:type="dxa"/>
          </w:tcPr>
          <w:p w:rsidR="00194395" w:rsidRPr="00CC70D1" w:rsidRDefault="00194395" w:rsidP="006F01B7">
            <w:pPr>
              <w:jc w:val="center"/>
            </w:pPr>
            <w:r w:rsidRPr="00CC70D1">
              <w:rPr>
                <w:rFonts w:eastAsia="Times New Roman" w:cs="Times New Roman"/>
                <w:bCs/>
              </w:rPr>
              <w:t>1 балл</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9</w:t>
            </w:r>
          </w:p>
        </w:tc>
        <w:tc>
          <w:tcPr>
            <w:tcW w:w="1779" w:type="dxa"/>
          </w:tcPr>
          <w:p w:rsidR="00194395" w:rsidRPr="00110D50" w:rsidRDefault="00194395" w:rsidP="006F01B7">
            <w:pPr>
              <w:snapToGrid w:val="0"/>
              <w:jc w:val="center"/>
              <w:rPr>
                <w:bCs/>
                <w:lang w:val="ru-RU"/>
              </w:rPr>
            </w:pPr>
            <w:r>
              <w:rPr>
                <w:bCs/>
                <w:lang w:val="ru-RU"/>
              </w:rPr>
              <w:t>21 и больше</w:t>
            </w:r>
          </w:p>
        </w:tc>
        <w:tc>
          <w:tcPr>
            <w:tcW w:w="1701" w:type="dxa"/>
          </w:tcPr>
          <w:p w:rsidR="00194395" w:rsidRPr="00110D50" w:rsidRDefault="00194395" w:rsidP="006F01B7">
            <w:pPr>
              <w:snapToGrid w:val="0"/>
              <w:jc w:val="center"/>
              <w:rPr>
                <w:bCs/>
                <w:lang w:val="ru-RU"/>
              </w:rPr>
            </w:pPr>
            <w:r>
              <w:rPr>
                <w:bCs/>
                <w:lang w:val="ru-RU"/>
              </w:rPr>
              <w:t>18-20</w:t>
            </w:r>
          </w:p>
        </w:tc>
        <w:tc>
          <w:tcPr>
            <w:tcW w:w="1701" w:type="dxa"/>
          </w:tcPr>
          <w:p w:rsidR="00194395" w:rsidRPr="00110D50" w:rsidRDefault="00194395" w:rsidP="006F01B7">
            <w:pPr>
              <w:snapToGrid w:val="0"/>
              <w:jc w:val="center"/>
              <w:rPr>
                <w:bCs/>
                <w:lang w:val="ru-RU"/>
              </w:rPr>
            </w:pPr>
            <w:r>
              <w:rPr>
                <w:bCs/>
                <w:lang w:val="ru-RU"/>
              </w:rPr>
              <w:t>15-17</w:t>
            </w:r>
          </w:p>
        </w:tc>
        <w:tc>
          <w:tcPr>
            <w:tcW w:w="1701" w:type="dxa"/>
          </w:tcPr>
          <w:p w:rsidR="00194395" w:rsidRPr="00110D50" w:rsidRDefault="00194395" w:rsidP="006F01B7">
            <w:pPr>
              <w:snapToGrid w:val="0"/>
              <w:jc w:val="center"/>
              <w:rPr>
                <w:bCs/>
                <w:lang w:val="ru-RU"/>
              </w:rPr>
            </w:pPr>
            <w:r>
              <w:rPr>
                <w:bCs/>
                <w:lang w:val="ru-RU"/>
              </w:rPr>
              <w:t>12-14</w:t>
            </w:r>
          </w:p>
        </w:tc>
        <w:tc>
          <w:tcPr>
            <w:tcW w:w="1701" w:type="dxa"/>
          </w:tcPr>
          <w:p w:rsidR="00194395" w:rsidRPr="00110D50" w:rsidRDefault="00194395" w:rsidP="006F01B7">
            <w:pPr>
              <w:snapToGrid w:val="0"/>
              <w:jc w:val="center"/>
              <w:rPr>
                <w:lang w:val="ru-RU"/>
              </w:rPr>
            </w:pPr>
            <w:r>
              <w:rPr>
                <w:lang w:val="ru-RU"/>
              </w:rPr>
              <w:t>11 и меньше</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10</w:t>
            </w:r>
          </w:p>
        </w:tc>
        <w:tc>
          <w:tcPr>
            <w:tcW w:w="1779" w:type="dxa"/>
          </w:tcPr>
          <w:p w:rsidR="00194395" w:rsidRPr="00110D50" w:rsidRDefault="00194395" w:rsidP="006F01B7">
            <w:pPr>
              <w:snapToGrid w:val="0"/>
              <w:jc w:val="center"/>
              <w:rPr>
                <w:bCs/>
                <w:lang w:val="ru-RU"/>
              </w:rPr>
            </w:pPr>
            <w:r>
              <w:rPr>
                <w:bCs/>
                <w:lang w:val="ru-RU"/>
              </w:rPr>
              <w:t>24 и больше</w:t>
            </w:r>
          </w:p>
        </w:tc>
        <w:tc>
          <w:tcPr>
            <w:tcW w:w="1701" w:type="dxa"/>
          </w:tcPr>
          <w:p w:rsidR="00194395" w:rsidRPr="00110D50" w:rsidRDefault="00194395" w:rsidP="006F01B7">
            <w:pPr>
              <w:snapToGrid w:val="0"/>
              <w:jc w:val="center"/>
              <w:rPr>
                <w:bCs/>
                <w:lang w:val="ru-RU"/>
              </w:rPr>
            </w:pPr>
            <w:r>
              <w:rPr>
                <w:bCs/>
                <w:lang w:val="ru-RU"/>
              </w:rPr>
              <w:t>21-23</w:t>
            </w:r>
          </w:p>
        </w:tc>
        <w:tc>
          <w:tcPr>
            <w:tcW w:w="1701" w:type="dxa"/>
          </w:tcPr>
          <w:p w:rsidR="00194395" w:rsidRPr="00110D50" w:rsidRDefault="00194395" w:rsidP="006F01B7">
            <w:pPr>
              <w:snapToGrid w:val="0"/>
              <w:jc w:val="center"/>
              <w:rPr>
                <w:bCs/>
                <w:lang w:val="ru-RU"/>
              </w:rPr>
            </w:pPr>
            <w:r>
              <w:rPr>
                <w:bCs/>
                <w:lang w:val="ru-RU"/>
              </w:rPr>
              <w:t>18-20</w:t>
            </w:r>
          </w:p>
        </w:tc>
        <w:tc>
          <w:tcPr>
            <w:tcW w:w="1701" w:type="dxa"/>
          </w:tcPr>
          <w:p w:rsidR="00194395" w:rsidRPr="00110D50" w:rsidRDefault="00194395" w:rsidP="006F01B7">
            <w:pPr>
              <w:snapToGrid w:val="0"/>
              <w:jc w:val="center"/>
              <w:rPr>
                <w:bCs/>
                <w:lang w:val="ru-RU"/>
              </w:rPr>
            </w:pPr>
            <w:r>
              <w:rPr>
                <w:bCs/>
                <w:lang w:val="ru-RU"/>
              </w:rPr>
              <w:t>15-17</w:t>
            </w:r>
          </w:p>
        </w:tc>
        <w:tc>
          <w:tcPr>
            <w:tcW w:w="1701" w:type="dxa"/>
          </w:tcPr>
          <w:p w:rsidR="00194395" w:rsidRPr="00110D50" w:rsidRDefault="00194395" w:rsidP="006F01B7">
            <w:pPr>
              <w:snapToGrid w:val="0"/>
              <w:jc w:val="center"/>
              <w:rPr>
                <w:lang w:val="ru-RU"/>
              </w:rPr>
            </w:pPr>
            <w:r>
              <w:rPr>
                <w:lang w:val="ru-RU"/>
              </w:rPr>
              <w:t>14 и меньше</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11</w:t>
            </w:r>
          </w:p>
        </w:tc>
        <w:tc>
          <w:tcPr>
            <w:tcW w:w="1779" w:type="dxa"/>
          </w:tcPr>
          <w:p w:rsidR="00194395" w:rsidRPr="00110D50" w:rsidRDefault="00194395" w:rsidP="006F01B7">
            <w:pPr>
              <w:snapToGrid w:val="0"/>
              <w:jc w:val="center"/>
              <w:rPr>
                <w:bCs/>
                <w:lang w:val="ru-RU"/>
              </w:rPr>
            </w:pPr>
            <w:r>
              <w:rPr>
                <w:bCs/>
                <w:lang w:val="ru-RU"/>
              </w:rPr>
              <w:t>27 и больше</w:t>
            </w:r>
          </w:p>
        </w:tc>
        <w:tc>
          <w:tcPr>
            <w:tcW w:w="1701" w:type="dxa"/>
          </w:tcPr>
          <w:p w:rsidR="00194395" w:rsidRPr="00110D50" w:rsidRDefault="00194395" w:rsidP="006F01B7">
            <w:pPr>
              <w:snapToGrid w:val="0"/>
              <w:jc w:val="center"/>
              <w:rPr>
                <w:bCs/>
                <w:lang w:val="ru-RU"/>
              </w:rPr>
            </w:pPr>
            <w:r>
              <w:rPr>
                <w:bCs/>
                <w:lang w:val="ru-RU"/>
              </w:rPr>
              <w:t>24-26</w:t>
            </w:r>
          </w:p>
        </w:tc>
        <w:tc>
          <w:tcPr>
            <w:tcW w:w="1701" w:type="dxa"/>
          </w:tcPr>
          <w:p w:rsidR="00194395" w:rsidRPr="00110D50" w:rsidRDefault="00194395" w:rsidP="006F01B7">
            <w:pPr>
              <w:snapToGrid w:val="0"/>
              <w:jc w:val="center"/>
              <w:rPr>
                <w:bCs/>
                <w:lang w:val="ru-RU"/>
              </w:rPr>
            </w:pPr>
            <w:r>
              <w:rPr>
                <w:bCs/>
                <w:lang w:val="ru-RU"/>
              </w:rPr>
              <w:t>21-23</w:t>
            </w:r>
          </w:p>
        </w:tc>
        <w:tc>
          <w:tcPr>
            <w:tcW w:w="1701" w:type="dxa"/>
          </w:tcPr>
          <w:p w:rsidR="00194395" w:rsidRPr="00110D50" w:rsidRDefault="00194395" w:rsidP="006F01B7">
            <w:pPr>
              <w:snapToGrid w:val="0"/>
              <w:jc w:val="center"/>
              <w:rPr>
                <w:bCs/>
                <w:lang w:val="ru-RU"/>
              </w:rPr>
            </w:pPr>
            <w:r>
              <w:rPr>
                <w:bCs/>
                <w:lang w:val="ru-RU"/>
              </w:rPr>
              <w:t>18-20</w:t>
            </w:r>
          </w:p>
        </w:tc>
        <w:tc>
          <w:tcPr>
            <w:tcW w:w="1701" w:type="dxa"/>
          </w:tcPr>
          <w:p w:rsidR="00194395" w:rsidRPr="00110D50" w:rsidRDefault="00194395" w:rsidP="006F01B7">
            <w:pPr>
              <w:snapToGrid w:val="0"/>
              <w:jc w:val="center"/>
              <w:rPr>
                <w:lang w:val="ru-RU"/>
              </w:rPr>
            </w:pPr>
            <w:r>
              <w:rPr>
                <w:lang w:val="ru-RU"/>
              </w:rPr>
              <w:t>17 и меньше</w:t>
            </w:r>
          </w:p>
        </w:tc>
      </w:tr>
    </w:tbl>
    <w:p w:rsidR="00194395" w:rsidRPr="009C70B6" w:rsidRDefault="00194395" w:rsidP="00194395">
      <w:pPr>
        <w:jc w:val="center"/>
        <w:rPr>
          <w:rFonts w:eastAsia="Times New Roman" w:cs="Times New Roman"/>
          <w:b/>
          <w:bCs/>
          <w:sz w:val="22"/>
          <w:szCs w:val="22"/>
        </w:rPr>
      </w:pPr>
      <w:r w:rsidRPr="009C70B6">
        <w:rPr>
          <w:rFonts w:eastAsia="Times New Roman" w:cs="Times New Roman"/>
          <w:b/>
          <w:sz w:val="22"/>
          <w:szCs w:val="22"/>
        </w:rPr>
        <w:t>Девочки</w:t>
      </w:r>
    </w:p>
    <w:tbl>
      <w:tblPr>
        <w:tblStyle w:val="ac"/>
        <w:tblW w:w="10173" w:type="dxa"/>
        <w:tblLook w:val="04A0"/>
      </w:tblPr>
      <w:tblGrid>
        <w:gridCol w:w="1590"/>
        <w:gridCol w:w="1779"/>
        <w:gridCol w:w="1701"/>
        <w:gridCol w:w="1701"/>
        <w:gridCol w:w="1701"/>
        <w:gridCol w:w="1701"/>
      </w:tblGrid>
      <w:tr w:rsidR="00194395" w:rsidRPr="00CC70D1" w:rsidTr="006741DA">
        <w:tc>
          <w:tcPr>
            <w:tcW w:w="1590"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701" w:type="dxa"/>
          </w:tcPr>
          <w:p w:rsidR="00194395" w:rsidRPr="00CC70D1" w:rsidRDefault="00194395" w:rsidP="006F01B7">
            <w:pPr>
              <w:jc w:val="center"/>
            </w:pPr>
            <w:r w:rsidRPr="00CC70D1">
              <w:rPr>
                <w:rFonts w:eastAsia="Times New Roman" w:cs="Times New Roman"/>
                <w:bCs/>
              </w:rPr>
              <w:t>Низкий</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701" w:type="dxa"/>
          </w:tcPr>
          <w:p w:rsidR="00194395" w:rsidRPr="00CC70D1" w:rsidRDefault="00194395" w:rsidP="006F01B7">
            <w:pPr>
              <w:jc w:val="center"/>
            </w:pPr>
            <w:r w:rsidRPr="00CC70D1">
              <w:rPr>
                <w:rFonts w:eastAsia="Times New Roman" w:cs="Times New Roman"/>
                <w:bCs/>
              </w:rPr>
              <w:t>1 балл</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9</w:t>
            </w:r>
          </w:p>
        </w:tc>
        <w:tc>
          <w:tcPr>
            <w:tcW w:w="1779" w:type="dxa"/>
          </w:tcPr>
          <w:p w:rsidR="00194395" w:rsidRPr="001C3210" w:rsidRDefault="00194395" w:rsidP="006F01B7">
            <w:pPr>
              <w:snapToGrid w:val="0"/>
              <w:jc w:val="center"/>
              <w:rPr>
                <w:bCs/>
                <w:lang w:val="ru-RU"/>
              </w:rPr>
            </w:pPr>
            <w:r>
              <w:rPr>
                <w:bCs/>
                <w:lang w:val="ru-RU"/>
              </w:rPr>
              <w:t>16 и больше</w:t>
            </w:r>
          </w:p>
        </w:tc>
        <w:tc>
          <w:tcPr>
            <w:tcW w:w="1701" w:type="dxa"/>
          </w:tcPr>
          <w:p w:rsidR="00194395" w:rsidRPr="001C3210" w:rsidRDefault="00194395" w:rsidP="006F01B7">
            <w:pPr>
              <w:snapToGrid w:val="0"/>
              <w:jc w:val="center"/>
              <w:rPr>
                <w:bCs/>
                <w:lang w:val="ru-RU"/>
              </w:rPr>
            </w:pPr>
            <w:r>
              <w:rPr>
                <w:bCs/>
                <w:lang w:val="ru-RU"/>
              </w:rPr>
              <w:t>13-15</w:t>
            </w:r>
          </w:p>
        </w:tc>
        <w:tc>
          <w:tcPr>
            <w:tcW w:w="1701" w:type="dxa"/>
          </w:tcPr>
          <w:p w:rsidR="00194395" w:rsidRPr="001C3210" w:rsidRDefault="00194395" w:rsidP="006F01B7">
            <w:pPr>
              <w:snapToGrid w:val="0"/>
              <w:jc w:val="center"/>
              <w:rPr>
                <w:bCs/>
                <w:lang w:val="ru-RU"/>
              </w:rPr>
            </w:pPr>
            <w:r>
              <w:rPr>
                <w:bCs/>
                <w:lang w:val="ru-RU"/>
              </w:rPr>
              <w:t>10-12</w:t>
            </w:r>
          </w:p>
        </w:tc>
        <w:tc>
          <w:tcPr>
            <w:tcW w:w="1701" w:type="dxa"/>
          </w:tcPr>
          <w:p w:rsidR="00194395" w:rsidRPr="001C3210" w:rsidRDefault="00194395" w:rsidP="006F01B7">
            <w:pPr>
              <w:snapToGrid w:val="0"/>
              <w:jc w:val="center"/>
              <w:rPr>
                <w:bCs/>
                <w:lang w:val="ru-RU"/>
              </w:rPr>
            </w:pPr>
            <w:r>
              <w:rPr>
                <w:bCs/>
                <w:lang w:val="ru-RU"/>
              </w:rPr>
              <w:t>7-9</w:t>
            </w:r>
          </w:p>
        </w:tc>
        <w:tc>
          <w:tcPr>
            <w:tcW w:w="1701" w:type="dxa"/>
          </w:tcPr>
          <w:p w:rsidR="00194395" w:rsidRPr="001C3210" w:rsidRDefault="00194395" w:rsidP="006F01B7">
            <w:pPr>
              <w:snapToGrid w:val="0"/>
              <w:jc w:val="center"/>
              <w:rPr>
                <w:lang w:val="ru-RU"/>
              </w:rPr>
            </w:pPr>
            <w:r>
              <w:rPr>
                <w:lang w:val="ru-RU"/>
              </w:rPr>
              <w:t>6 и меньше</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10</w:t>
            </w:r>
          </w:p>
        </w:tc>
        <w:tc>
          <w:tcPr>
            <w:tcW w:w="1779" w:type="dxa"/>
          </w:tcPr>
          <w:p w:rsidR="00194395" w:rsidRPr="001C3210" w:rsidRDefault="00194395" w:rsidP="006F01B7">
            <w:pPr>
              <w:snapToGrid w:val="0"/>
              <w:jc w:val="center"/>
              <w:rPr>
                <w:bCs/>
                <w:lang w:val="ru-RU"/>
              </w:rPr>
            </w:pPr>
            <w:r>
              <w:rPr>
                <w:bCs/>
                <w:lang w:val="ru-RU"/>
              </w:rPr>
              <w:t>19 и больше</w:t>
            </w:r>
          </w:p>
        </w:tc>
        <w:tc>
          <w:tcPr>
            <w:tcW w:w="1701" w:type="dxa"/>
          </w:tcPr>
          <w:p w:rsidR="00194395" w:rsidRPr="001C3210" w:rsidRDefault="00194395" w:rsidP="006F01B7">
            <w:pPr>
              <w:snapToGrid w:val="0"/>
              <w:jc w:val="center"/>
              <w:rPr>
                <w:bCs/>
                <w:lang w:val="ru-RU"/>
              </w:rPr>
            </w:pPr>
            <w:r>
              <w:rPr>
                <w:bCs/>
                <w:lang w:val="ru-RU"/>
              </w:rPr>
              <w:t>16-18</w:t>
            </w:r>
          </w:p>
        </w:tc>
        <w:tc>
          <w:tcPr>
            <w:tcW w:w="1701" w:type="dxa"/>
          </w:tcPr>
          <w:p w:rsidR="00194395" w:rsidRPr="001C3210" w:rsidRDefault="00194395" w:rsidP="006F01B7">
            <w:pPr>
              <w:snapToGrid w:val="0"/>
              <w:jc w:val="center"/>
              <w:rPr>
                <w:bCs/>
                <w:lang w:val="ru-RU"/>
              </w:rPr>
            </w:pPr>
            <w:r>
              <w:rPr>
                <w:bCs/>
                <w:lang w:val="ru-RU"/>
              </w:rPr>
              <w:t>13-15</w:t>
            </w:r>
          </w:p>
        </w:tc>
        <w:tc>
          <w:tcPr>
            <w:tcW w:w="1701" w:type="dxa"/>
          </w:tcPr>
          <w:p w:rsidR="00194395" w:rsidRPr="001C3210" w:rsidRDefault="00194395" w:rsidP="006F01B7">
            <w:pPr>
              <w:snapToGrid w:val="0"/>
              <w:jc w:val="center"/>
              <w:rPr>
                <w:bCs/>
                <w:lang w:val="ru-RU"/>
              </w:rPr>
            </w:pPr>
            <w:r>
              <w:rPr>
                <w:bCs/>
                <w:lang w:val="ru-RU"/>
              </w:rPr>
              <w:t>10-12</w:t>
            </w:r>
          </w:p>
        </w:tc>
        <w:tc>
          <w:tcPr>
            <w:tcW w:w="1701" w:type="dxa"/>
          </w:tcPr>
          <w:p w:rsidR="00194395" w:rsidRPr="001C3210" w:rsidRDefault="00194395" w:rsidP="006F01B7">
            <w:pPr>
              <w:snapToGrid w:val="0"/>
              <w:jc w:val="center"/>
              <w:rPr>
                <w:lang w:val="ru-RU"/>
              </w:rPr>
            </w:pPr>
            <w:r>
              <w:rPr>
                <w:lang w:val="ru-RU"/>
              </w:rPr>
              <w:t>9 и меньше</w:t>
            </w:r>
          </w:p>
        </w:tc>
      </w:tr>
      <w:tr w:rsidR="00194395" w:rsidTr="006741DA">
        <w:tc>
          <w:tcPr>
            <w:tcW w:w="1590" w:type="dxa"/>
          </w:tcPr>
          <w:p w:rsidR="00194395" w:rsidRPr="00CC70D1" w:rsidRDefault="00194395" w:rsidP="006F01B7">
            <w:pPr>
              <w:jc w:val="center"/>
              <w:rPr>
                <w:rFonts w:eastAsia="Times New Roman" w:cs="Times New Roman"/>
              </w:rPr>
            </w:pPr>
            <w:r w:rsidRPr="00CC70D1">
              <w:rPr>
                <w:rFonts w:eastAsia="Times New Roman" w:cs="Times New Roman"/>
                <w:bCs/>
              </w:rPr>
              <w:t>11</w:t>
            </w:r>
          </w:p>
        </w:tc>
        <w:tc>
          <w:tcPr>
            <w:tcW w:w="1779" w:type="dxa"/>
          </w:tcPr>
          <w:p w:rsidR="00194395" w:rsidRPr="001C3210" w:rsidRDefault="00194395" w:rsidP="006F01B7">
            <w:pPr>
              <w:snapToGrid w:val="0"/>
              <w:jc w:val="center"/>
              <w:rPr>
                <w:bCs/>
                <w:lang w:val="ru-RU"/>
              </w:rPr>
            </w:pPr>
            <w:r>
              <w:rPr>
                <w:bCs/>
                <w:lang w:val="ru-RU"/>
              </w:rPr>
              <w:t>22 и больше</w:t>
            </w:r>
          </w:p>
        </w:tc>
        <w:tc>
          <w:tcPr>
            <w:tcW w:w="1701" w:type="dxa"/>
          </w:tcPr>
          <w:p w:rsidR="00194395" w:rsidRPr="001C3210" w:rsidRDefault="00194395" w:rsidP="006F01B7">
            <w:pPr>
              <w:snapToGrid w:val="0"/>
              <w:jc w:val="center"/>
              <w:rPr>
                <w:bCs/>
                <w:lang w:val="ru-RU"/>
              </w:rPr>
            </w:pPr>
            <w:r>
              <w:rPr>
                <w:bCs/>
                <w:lang w:val="ru-RU"/>
              </w:rPr>
              <w:t>19-21</w:t>
            </w:r>
          </w:p>
        </w:tc>
        <w:tc>
          <w:tcPr>
            <w:tcW w:w="1701" w:type="dxa"/>
          </w:tcPr>
          <w:p w:rsidR="00194395" w:rsidRPr="001C3210" w:rsidRDefault="00194395" w:rsidP="006F01B7">
            <w:pPr>
              <w:snapToGrid w:val="0"/>
              <w:jc w:val="center"/>
              <w:rPr>
                <w:bCs/>
                <w:lang w:val="ru-RU"/>
              </w:rPr>
            </w:pPr>
            <w:r>
              <w:rPr>
                <w:bCs/>
                <w:lang w:val="ru-RU"/>
              </w:rPr>
              <w:t>16-18</w:t>
            </w:r>
          </w:p>
        </w:tc>
        <w:tc>
          <w:tcPr>
            <w:tcW w:w="1701" w:type="dxa"/>
          </w:tcPr>
          <w:p w:rsidR="00194395" w:rsidRPr="001C3210" w:rsidRDefault="00194395" w:rsidP="006F01B7">
            <w:pPr>
              <w:snapToGrid w:val="0"/>
              <w:jc w:val="center"/>
              <w:rPr>
                <w:bCs/>
                <w:lang w:val="ru-RU"/>
              </w:rPr>
            </w:pPr>
            <w:r>
              <w:rPr>
                <w:bCs/>
                <w:lang w:val="ru-RU"/>
              </w:rPr>
              <w:t>13-15</w:t>
            </w:r>
          </w:p>
        </w:tc>
        <w:tc>
          <w:tcPr>
            <w:tcW w:w="1701" w:type="dxa"/>
          </w:tcPr>
          <w:p w:rsidR="00194395" w:rsidRPr="001C3210" w:rsidRDefault="00194395" w:rsidP="006F01B7">
            <w:pPr>
              <w:snapToGrid w:val="0"/>
              <w:jc w:val="center"/>
              <w:rPr>
                <w:lang w:val="ru-RU"/>
              </w:rPr>
            </w:pPr>
            <w:r>
              <w:rPr>
                <w:lang w:val="ru-RU"/>
              </w:rPr>
              <w:t>12 и меньше</w:t>
            </w:r>
          </w:p>
        </w:tc>
      </w:tr>
    </w:tbl>
    <w:p w:rsidR="00194395" w:rsidRDefault="00194395" w:rsidP="00383D2D">
      <w:pPr>
        <w:widowControl/>
        <w:suppressAutoHyphens w:val="0"/>
        <w:autoSpaceDE w:val="0"/>
        <w:autoSpaceDN w:val="0"/>
        <w:adjustRightInd w:val="0"/>
        <w:spacing w:line="240" w:lineRule="auto"/>
        <w:textAlignment w:val="auto"/>
        <w:rPr>
          <w:rFonts w:eastAsiaTheme="minorHAnsi" w:cs="Times New Roman"/>
          <w:kern w:val="0"/>
          <w:sz w:val="22"/>
          <w:szCs w:val="22"/>
          <w:lang w:val="ru-RU" w:eastAsia="en-US" w:bidi="ar-SA"/>
        </w:rPr>
      </w:pPr>
    </w:p>
    <w:p w:rsidR="00194395" w:rsidRPr="00D8497F" w:rsidRDefault="00194395" w:rsidP="00194395">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НОРМАТИВЫ</w:t>
      </w:r>
    </w:p>
    <w:p w:rsidR="00194395" w:rsidRPr="00D8497F" w:rsidRDefault="00194395" w:rsidP="00194395">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ОБЩЕЙ ФИЗИЧЕСКОЙ И СПЕЦИАЛЬНОЙ ФИЗИЧЕСКОЙ ПОДГОТОВКИ</w:t>
      </w:r>
    </w:p>
    <w:p w:rsidR="00194395" w:rsidRPr="00D8497F" w:rsidRDefault="00194395" w:rsidP="00194395">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ДЛЯ ЗАЧИСЛЕНИЯ</w:t>
      </w:r>
      <w:r w:rsidR="00B72CCA">
        <w:rPr>
          <w:rFonts w:eastAsiaTheme="minorHAnsi" w:cs="Times New Roman"/>
          <w:kern w:val="0"/>
          <w:sz w:val="22"/>
          <w:szCs w:val="22"/>
          <w:lang w:val="ru-RU" w:eastAsia="en-US" w:bidi="ar-SA"/>
        </w:rPr>
        <w:t xml:space="preserve"> И ПЕРЕВОДА </w:t>
      </w:r>
      <w:r w:rsidRPr="00D8497F">
        <w:rPr>
          <w:rFonts w:eastAsiaTheme="minorHAnsi" w:cs="Times New Roman"/>
          <w:kern w:val="0"/>
          <w:sz w:val="22"/>
          <w:szCs w:val="22"/>
          <w:lang w:val="ru-RU" w:eastAsia="en-US" w:bidi="ar-SA"/>
        </w:rPr>
        <w:t xml:space="preserve"> В ГРУППЫ НА ТРЕНИРОВОЧНОМ ЭТАПЕ</w:t>
      </w:r>
    </w:p>
    <w:p w:rsidR="00194395" w:rsidRDefault="00194395" w:rsidP="00194395">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(ЭТАПЕ СПОРТИВНОЙ СПЕЦИАЛИЗАЦИИ)</w:t>
      </w:r>
    </w:p>
    <w:p w:rsidR="00194395" w:rsidRDefault="00194395" w:rsidP="00194395">
      <w:pPr>
        <w:widowControl/>
        <w:suppressAutoHyphens w:val="0"/>
        <w:autoSpaceDE w:val="0"/>
        <w:autoSpaceDN w:val="0"/>
        <w:adjustRightInd w:val="0"/>
        <w:spacing w:line="240" w:lineRule="auto"/>
        <w:jc w:val="center"/>
        <w:textAlignment w:val="auto"/>
        <w:rPr>
          <w:rFonts w:eastAsiaTheme="minorHAnsi" w:cs="Times New Roman"/>
          <w:b/>
          <w:kern w:val="0"/>
          <w:sz w:val="22"/>
          <w:szCs w:val="22"/>
          <w:lang w:val="ru-RU" w:eastAsia="en-US" w:bidi="ar-SA"/>
        </w:rPr>
      </w:pPr>
    </w:p>
    <w:p w:rsidR="00194395" w:rsidRPr="005E554B" w:rsidRDefault="00194395" w:rsidP="00194395">
      <w:pPr>
        <w:pStyle w:val="12"/>
        <w:rPr>
          <w:rFonts w:eastAsia="Times New Roman" w:cs="Times New Roman"/>
          <w:b/>
          <w:sz w:val="22"/>
          <w:szCs w:val="22"/>
        </w:rPr>
      </w:pPr>
      <w:r w:rsidRPr="005E554B">
        <w:rPr>
          <w:rFonts w:eastAsia="Times New Roman" w:cs="Times New Roman"/>
          <w:b/>
          <w:sz w:val="22"/>
          <w:szCs w:val="22"/>
        </w:rPr>
        <w:t>Бег 1000м.</w:t>
      </w:r>
    </w:p>
    <w:p w:rsidR="00194395" w:rsidRPr="005E554B" w:rsidRDefault="00194395" w:rsidP="00194395">
      <w:pPr>
        <w:jc w:val="center"/>
        <w:rPr>
          <w:rFonts w:eastAsia="Times New Roman" w:cs="Times New Roman"/>
          <w:b/>
          <w:bCs/>
          <w:sz w:val="22"/>
          <w:szCs w:val="22"/>
          <w:lang w:val="ru-RU"/>
        </w:rPr>
      </w:pPr>
      <w:r w:rsidRPr="005E554B">
        <w:rPr>
          <w:rFonts w:eastAsia="Times New Roman" w:cs="Times New Roman"/>
          <w:b/>
          <w:sz w:val="22"/>
          <w:szCs w:val="22"/>
        </w:rPr>
        <w:t>Юноши.</w:t>
      </w:r>
    </w:p>
    <w:tbl>
      <w:tblPr>
        <w:tblStyle w:val="ac"/>
        <w:tblW w:w="10173" w:type="dxa"/>
        <w:tblLook w:val="04A0"/>
      </w:tblPr>
      <w:tblGrid>
        <w:gridCol w:w="1590"/>
        <w:gridCol w:w="1779"/>
        <w:gridCol w:w="1701"/>
        <w:gridCol w:w="1701"/>
        <w:gridCol w:w="1701"/>
        <w:gridCol w:w="1701"/>
      </w:tblGrid>
      <w:tr w:rsidR="00194395" w:rsidRPr="00CC70D1" w:rsidTr="006741DA">
        <w:tc>
          <w:tcPr>
            <w:tcW w:w="1590"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701" w:type="dxa"/>
          </w:tcPr>
          <w:p w:rsidR="00194395" w:rsidRPr="00CC70D1" w:rsidRDefault="00194395" w:rsidP="006F01B7">
            <w:pPr>
              <w:jc w:val="center"/>
            </w:pPr>
            <w:r w:rsidRPr="00CC70D1">
              <w:rPr>
                <w:rFonts w:eastAsia="Times New Roman" w:cs="Times New Roman"/>
                <w:bCs/>
              </w:rPr>
              <w:t>Низкий</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701" w:type="dxa"/>
          </w:tcPr>
          <w:p w:rsidR="00194395" w:rsidRPr="00CC70D1" w:rsidRDefault="00194395" w:rsidP="006F01B7">
            <w:pPr>
              <w:jc w:val="center"/>
            </w:pPr>
            <w:r w:rsidRPr="00CC70D1">
              <w:rPr>
                <w:rFonts w:eastAsia="Times New Roman" w:cs="Times New Roman"/>
                <w:bCs/>
              </w:rPr>
              <w:t>1 балл</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12</w:t>
            </w:r>
          </w:p>
        </w:tc>
        <w:tc>
          <w:tcPr>
            <w:tcW w:w="1779" w:type="dxa"/>
          </w:tcPr>
          <w:p w:rsidR="00194395" w:rsidRPr="00CC70D1" w:rsidRDefault="00194395" w:rsidP="006F01B7">
            <w:pPr>
              <w:jc w:val="center"/>
              <w:rPr>
                <w:rFonts w:eastAsia="Times New Roman" w:cs="Times New Roman"/>
                <w:bCs/>
              </w:rPr>
            </w:pPr>
            <w:r>
              <w:rPr>
                <w:rFonts w:eastAsia="Times New Roman" w:cs="Times New Roman"/>
                <w:bCs/>
                <w:lang w:val="ru-RU"/>
              </w:rPr>
              <w:t>3.49</w:t>
            </w:r>
            <w:r w:rsidRPr="00CC70D1">
              <w:rPr>
                <w:rFonts w:eastAsia="Times New Roman" w:cs="Times New Roman"/>
                <w:bCs/>
              </w:rPr>
              <w:t xml:space="preserve"> и </w:t>
            </w:r>
            <w:r w:rsidRPr="00CC70D1">
              <w:rPr>
                <w:rFonts w:eastAsia="Times New Roman" w:cs="Times New Roman"/>
                <w:bCs/>
                <w:lang w:val="ru-RU"/>
              </w:rPr>
              <w:t>меньше</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lang w:val="ru-RU"/>
              </w:rPr>
              <w:t>3.54</w:t>
            </w:r>
            <w:r>
              <w:rPr>
                <w:rFonts w:eastAsia="Times New Roman" w:cs="Times New Roman"/>
                <w:bCs/>
              </w:rPr>
              <w:t>-</w:t>
            </w:r>
            <w:r>
              <w:rPr>
                <w:rFonts w:eastAsia="Times New Roman" w:cs="Times New Roman"/>
                <w:bCs/>
                <w:lang w:val="ru-RU"/>
              </w:rPr>
              <w:t>3.50</w:t>
            </w:r>
          </w:p>
        </w:tc>
        <w:tc>
          <w:tcPr>
            <w:tcW w:w="1701" w:type="dxa"/>
          </w:tcPr>
          <w:p w:rsidR="00194395" w:rsidRPr="00901116" w:rsidRDefault="00194395" w:rsidP="006F01B7">
            <w:pPr>
              <w:jc w:val="center"/>
              <w:rPr>
                <w:rFonts w:eastAsia="Times New Roman" w:cs="Times New Roman"/>
                <w:bCs/>
                <w:lang w:val="ru-RU"/>
              </w:rPr>
            </w:pPr>
            <w:r>
              <w:rPr>
                <w:rFonts w:eastAsia="Times New Roman" w:cs="Times New Roman"/>
                <w:bCs/>
                <w:lang w:val="ru-RU"/>
              </w:rPr>
              <w:t>4.00-3</w:t>
            </w:r>
            <w:r>
              <w:rPr>
                <w:rFonts w:eastAsia="Times New Roman" w:cs="Times New Roman"/>
                <w:bCs/>
              </w:rPr>
              <w:t>.</w:t>
            </w:r>
            <w:r>
              <w:rPr>
                <w:rFonts w:eastAsia="Times New Roman" w:cs="Times New Roman"/>
                <w:bCs/>
                <w:lang w:val="ru-RU"/>
              </w:rPr>
              <w:t>55</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lang w:val="ru-RU"/>
              </w:rPr>
              <w:t>4.01-4.05</w:t>
            </w:r>
          </w:p>
        </w:tc>
        <w:tc>
          <w:tcPr>
            <w:tcW w:w="1701" w:type="dxa"/>
          </w:tcPr>
          <w:p w:rsidR="00194395" w:rsidRPr="00CC70D1" w:rsidRDefault="00194395" w:rsidP="006F01B7">
            <w:pPr>
              <w:jc w:val="center"/>
            </w:pPr>
            <w:r>
              <w:rPr>
                <w:rFonts w:eastAsia="Times New Roman" w:cs="Times New Roman"/>
                <w:bCs/>
                <w:lang w:val="ru-RU"/>
              </w:rPr>
              <w:t>4.06</w:t>
            </w:r>
            <w:r w:rsidRPr="00CC70D1">
              <w:rPr>
                <w:rFonts w:eastAsia="Times New Roman" w:cs="Times New Roman"/>
                <w:bCs/>
              </w:rPr>
              <w:t xml:space="preserve"> и </w:t>
            </w:r>
            <w:r w:rsidRPr="00CC70D1">
              <w:rPr>
                <w:rFonts w:eastAsia="Times New Roman" w:cs="Times New Roman"/>
                <w:bCs/>
                <w:lang w:val="ru-RU"/>
              </w:rPr>
              <w:t>больше</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13</w:t>
            </w:r>
          </w:p>
        </w:tc>
        <w:tc>
          <w:tcPr>
            <w:tcW w:w="1779" w:type="dxa"/>
          </w:tcPr>
          <w:p w:rsidR="00194395" w:rsidRPr="00CC70D1" w:rsidRDefault="00194395" w:rsidP="006F01B7">
            <w:pPr>
              <w:jc w:val="center"/>
              <w:rPr>
                <w:rFonts w:eastAsia="Times New Roman" w:cs="Times New Roman"/>
                <w:bCs/>
              </w:rPr>
            </w:pPr>
            <w:r>
              <w:rPr>
                <w:rFonts w:eastAsia="Times New Roman" w:cs="Times New Roman"/>
                <w:bCs/>
                <w:lang w:val="ru-RU"/>
              </w:rPr>
              <w:t>3.44</w:t>
            </w:r>
            <w:r w:rsidRPr="00CC70D1">
              <w:rPr>
                <w:rFonts w:eastAsia="Times New Roman" w:cs="Times New Roman"/>
                <w:bCs/>
              </w:rPr>
              <w:t xml:space="preserve"> и </w:t>
            </w:r>
            <w:r w:rsidRPr="00CC70D1">
              <w:rPr>
                <w:rFonts w:eastAsia="Times New Roman" w:cs="Times New Roman"/>
                <w:bCs/>
                <w:lang w:val="ru-RU"/>
              </w:rPr>
              <w:t>меньше</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lang w:val="ru-RU"/>
              </w:rPr>
              <w:t>3.49</w:t>
            </w:r>
            <w:r>
              <w:rPr>
                <w:rFonts w:eastAsia="Times New Roman" w:cs="Times New Roman"/>
                <w:bCs/>
              </w:rPr>
              <w:t>-</w:t>
            </w:r>
            <w:r>
              <w:rPr>
                <w:rFonts w:eastAsia="Times New Roman" w:cs="Times New Roman"/>
                <w:bCs/>
                <w:lang w:val="ru-RU"/>
              </w:rPr>
              <w:t>3.45</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lang w:val="ru-RU"/>
              </w:rPr>
              <w:t>3.55-3.50</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lang w:val="ru-RU"/>
              </w:rPr>
              <w:t>3.56-4.00</w:t>
            </w:r>
          </w:p>
        </w:tc>
        <w:tc>
          <w:tcPr>
            <w:tcW w:w="1701" w:type="dxa"/>
          </w:tcPr>
          <w:p w:rsidR="00194395" w:rsidRPr="00CC70D1" w:rsidRDefault="00194395" w:rsidP="006F01B7">
            <w:pPr>
              <w:jc w:val="center"/>
            </w:pPr>
            <w:r>
              <w:rPr>
                <w:rFonts w:eastAsia="Times New Roman" w:cs="Times New Roman"/>
                <w:bCs/>
                <w:lang w:val="ru-RU"/>
              </w:rPr>
              <w:t>4.01</w:t>
            </w:r>
            <w:r w:rsidRPr="00CC70D1">
              <w:rPr>
                <w:rFonts w:eastAsia="Times New Roman" w:cs="Times New Roman"/>
                <w:bCs/>
              </w:rPr>
              <w:t xml:space="preserve"> и </w:t>
            </w:r>
            <w:r w:rsidRPr="00CC70D1">
              <w:rPr>
                <w:rFonts w:eastAsia="Times New Roman" w:cs="Times New Roman"/>
                <w:bCs/>
                <w:lang w:val="ru-RU"/>
              </w:rPr>
              <w:t>больше</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14</w:t>
            </w:r>
          </w:p>
        </w:tc>
        <w:tc>
          <w:tcPr>
            <w:tcW w:w="1779" w:type="dxa"/>
          </w:tcPr>
          <w:p w:rsidR="00194395" w:rsidRPr="00CC70D1" w:rsidRDefault="00194395" w:rsidP="006F01B7">
            <w:pPr>
              <w:jc w:val="center"/>
              <w:rPr>
                <w:rFonts w:eastAsia="Times New Roman" w:cs="Times New Roman"/>
                <w:bCs/>
              </w:rPr>
            </w:pPr>
            <w:r>
              <w:rPr>
                <w:rFonts w:eastAsia="Times New Roman" w:cs="Times New Roman"/>
                <w:bCs/>
                <w:lang w:val="ru-RU"/>
              </w:rPr>
              <w:t>3.39</w:t>
            </w:r>
            <w:r w:rsidRPr="00CC70D1">
              <w:rPr>
                <w:rFonts w:eastAsia="Times New Roman" w:cs="Times New Roman"/>
                <w:bCs/>
              </w:rPr>
              <w:t xml:space="preserve"> и </w:t>
            </w:r>
            <w:r w:rsidRPr="00CC70D1">
              <w:rPr>
                <w:rFonts w:eastAsia="Times New Roman" w:cs="Times New Roman"/>
                <w:bCs/>
                <w:lang w:val="ru-RU"/>
              </w:rPr>
              <w:t>меньше</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lang w:val="ru-RU"/>
              </w:rPr>
              <w:t>3.44</w:t>
            </w:r>
            <w:r>
              <w:rPr>
                <w:rFonts w:eastAsia="Times New Roman" w:cs="Times New Roman"/>
                <w:bCs/>
              </w:rPr>
              <w:t>-</w:t>
            </w:r>
            <w:r>
              <w:rPr>
                <w:rFonts w:eastAsia="Times New Roman" w:cs="Times New Roman"/>
                <w:bCs/>
                <w:lang w:val="ru-RU"/>
              </w:rPr>
              <w:t>3.40</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lang w:val="ru-RU"/>
              </w:rPr>
              <w:t>3.50-3.45</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lang w:val="ru-RU"/>
              </w:rPr>
              <w:t>3.51-3.55</w:t>
            </w:r>
          </w:p>
        </w:tc>
        <w:tc>
          <w:tcPr>
            <w:tcW w:w="1701" w:type="dxa"/>
          </w:tcPr>
          <w:p w:rsidR="00194395" w:rsidRPr="00CC70D1" w:rsidRDefault="00194395" w:rsidP="006F01B7">
            <w:pPr>
              <w:jc w:val="center"/>
            </w:pPr>
            <w:r>
              <w:rPr>
                <w:rFonts w:eastAsia="Times New Roman" w:cs="Times New Roman"/>
                <w:bCs/>
                <w:lang w:val="ru-RU"/>
              </w:rPr>
              <w:t>3.56</w:t>
            </w:r>
            <w:r w:rsidRPr="00CC70D1">
              <w:rPr>
                <w:rFonts w:eastAsia="Times New Roman" w:cs="Times New Roman"/>
                <w:bCs/>
              </w:rPr>
              <w:t xml:space="preserve"> и </w:t>
            </w:r>
            <w:r w:rsidRPr="00CC70D1">
              <w:rPr>
                <w:rFonts w:eastAsia="Times New Roman" w:cs="Times New Roman"/>
                <w:bCs/>
                <w:lang w:val="ru-RU"/>
              </w:rPr>
              <w:t>больше</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15</w:t>
            </w:r>
          </w:p>
        </w:tc>
        <w:tc>
          <w:tcPr>
            <w:tcW w:w="1779" w:type="dxa"/>
          </w:tcPr>
          <w:p w:rsidR="00194395" w:rsidRPr="00CC70D1" w:rsidRDefault="00194395" w:rsidP="006F01B7">
            <w:pPr>
              <w:jc w:val="center"/>
              <w:rPr>
                <w:rFonts w:eastAsia="Times New Roman" w:cs="Times New Roman"/>
                <w:bCs/>
              </w:rPr>
            </w:pPr>
            <w:r>
              <w:rPr>
                <w:rFonts w:eastAsia="Times New Roman" w:cs="Times New Roman"/>
                <w:bCs/>
              </w:rPr>
              <w:t>3.</w:t>
            </w:r>
            <w:r>
              <w:rPr>
                <w:rFonts w:eastAsia="Times New Roman" w:cs="Times New Roman"/>
                <w:bCs/>
                <w:lang w:val="ru-RU"/>
              </w:rPr>
              <w:t>34</w:t>
            </w:r>
            <w:r w:rsidRPr="00CC70D1">
              <w:rPr>
                <w:rFonts w:eastAsia="Times New Roman" w:cs="Times New Roman"/>
                <w:bCs/>
              </w:rPr>
              <w:t xml:space="preserve"> и </w:t>
            </w:r>
            <w:r w:rsidRPr="00CC70D1">
              <w:rPr>
                <w:rFonts w:eastAsia="Times New Roman" w:cs="Times New Roman"/>
                <w:bCs/>
                <w:lang w:val="ru-RU"/>
              </w:rPr>
              <w:t>меньше</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lang w:val="ru-RU"/>
              </w:rPr>
              <w:t>3.35</w:t>
            </w:r>
            <w:r>
              <w:rPr>
                <w:rFonts w:eastAsia="Times New Roman" w:cs="Times New Roman"/>
                <w:bCs/>
              </w:rPr>
              <w:t>-</w:t>
            </w:r>
            <w:r>
              <w:rPr>
                <w:rFonts w:eastAsia="Times New Roman" w:cs="Times New Roman"/>
                <w:bCs/>
                <w:lang w:val="ru-RU"/>
              </w:rPr>
              <w:t>3.39</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lang w:val="ru-RU"/>
              </w:rPr>
              <w:t>3.45-3.40</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lang w:val="ru-RU"/>
              </w:rPr>
              <w:t>3.46-3.51</w:t>
            </w:r>
          </w:p>
        </w:tc>
        <w:tc>
          <w:tcPr>
            <w:tcW w:w="1701" w:type="dxa"/>
          </w:tcPr>
          <w:p w:rsidR="00194395" w:rsidRPr="00CC70D1" w:rsidRDefault="00194395" w:rsidP="006F01B7">
            <w:pPr>
              <w:jc w:val="center"/>
            </w:pPr>
            <w:r>
              <w:rPr>
                <w:rFonts w:eastAsia="Times New Roman" w:cs="Times New Roman"/>
                <w:bCs/>
                <w:lang w:val="ru-RU"/>
              </w:rPr>
              <w:t>3.52</w:t>
            </w:r>
            <w:r w:rsidRPr="00CC70D1">
              <w:rPr>
                <w:rFonts w:eastAsia="Times New Roman" w:cs="Times New Roman"/>
                <w:bCs/>
              </w:rPr>
              <w:t xml:space="preserve"> и </w:t>
            </w:r>
            <w:r w:rsidRPr="00CC70D1">
              <w:rPr>
                <w:rFonts w:eastAsia="Times New Roman" w:cs="Times New Roman"/>
                <w:bCs/>
                <w:lang w:val="ru-RU"/>
              </w:rPr>
              <w:t>больше</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16</w:t>
            </w:r>
          </w:p>
        </w:tc>
        <w:tc>
          <w:tcPr>
            <w:tcW w:w="1779" w:type="dxa"/>
          </w:tcPr>
          <w:p w:rsidR="00194395" w:rsidRPr="00CC70D1" w:rsidRDefault="00194395" w:rsidP="006F01B7">
            <w:pPr>
              <w:jc w:val="center"/>
              <w:rPr>
                <w:rFonts w:eastAsia="Times New Roman" w:cs="Times New Roman"/>
                <w:bCs/>
              </w:rPr>
            </w:pPr>
            <w:r>
              <w:rPr>
                <w:rFonts w:eastAsia="Times New Roman" w:cs="Times New Roman"/>
                <w:bCs/>
              </w:rPr>
              <w:t>3.</w:t>
            </w:r>
            <w:r>
              <w:rPr>
                <w:rFonts w:eastAsia="Times New Roman" w:cs="Times New Roman"/>
                <w:bCs/>
                <w:lang w:val="ru-RU"/>
              </w:rPr>
              <w:t>29</w:t>
            </w:r>
            <w:r w:rsidRPr="00CC70D1">
              <w:rPr>
                <w:rFonts w:eastAsia="Times New Roman" w:cs="Times New Roman"/>
                <w:bCs/>
              </w:rPr>
              <w:t xml:space="preserve"> и </w:t>
            </w:r>
            <w:r w:rsidRPr="00CC70D1">
              <w:rPr>
                <w:rFonts w:eastAsia="Times New Roman" w:cs="Times New Roman"/>
                <w:bCs/>
                <w:lang w:val="ru-RU"/>
              </w:rPr>
              <w:t>меньше</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rPr>
              <w:t>3.</w:t>
            </w:r>
            <w:r>
              <w:rPr>
                <w:rFonts w:eastAsia="Times New Roman" w:cs="Times New Roman"/>
                <w:bCs/>
                <w:lang w:val="ru-RU"/>
              </w:rPr>
              <w:t>34</w:t>
            </w:r>
            <w:r>
              <w:rPr>
                <w:rFonts w:eastAsia="Times New Roman" w:cs="Times New Roman"/>
                <w:bCs/>
              </w:rPr>
              <w:t>-</w:t>
            </w:r>
            <w:r>
              <w:rPr>
                <w:rFonts w:eastAsia="Times New Roman" w:cs="Times New Roman"/>
                <w:bCs/>
                <w:lang w:val="ru-RU"/>
              </w:rPr>
              <w:t>3.30</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lang w:val="ru-RU"/>
              </w:rPr>
              <w:t>3.40-3.35</w:t>
            </w:r>
          </w:p>
        </w:tc>
        <w:tc>
          <w:tcPr>
            <w:tcW w:w="1701" w:type="dxa"/>
          </w:tcPr>
          <w:p w:rsidR="00194395" w:rsidRPr="00EB4A8B" w:rsidRDefault="00194395" w:rsidP="006F01B7">
            <w:pPr>
              <w:jc w:val="center"/>
              <w:rPr>
                <w:rFonts w:eastAsia="Times New Roman" w:cs="Times New Roman"/>
                <w:bCs/>
                <w:lang w:val="ru-RU"/>
              </w:rPr>
            </w:pPr>
            <w:r>
              <w:rPr>
                <w:rFonts w:eastAsia="Times New Roman" w:cs="Times New Roman"/>
                <w:bCs/>
                <w:lang w:val="ru-RU"/>
              </w:rPr>
              <w:t>3.41-3.45</w:t>
            </w:r>
          </w:p>
        </w:tc>
        <w:tc>
          <w:tcPr>
            <w:tcW w:w="1701" w:type="dxa"/>
          </w:tcPr>
          <w:p w:rsidR="00194395" w:rsidRPr="00CC70D1" w:rsidRDefault="00194395" w:rsidP="006F01B7">
            <w:pPr>
              <w:jc w:val="center"/>
            </w:pPr>
            <w:r>
              <w:rPr>
                <w:rFonts w:eastAsia="Times New Roman" w:cs="Times New Roman"/>
                <w:bCs/>
                <w:lang w:val="ru-RU"/>
              </w:rPr>
              <w:t>3.46</w:t>
            </w:r>
            <w:r w:rsidRPr="00CC70D1">
              <w:rPr>
                <w:rFonts w:eastAsia="Times New Roman" w:cs="Times New Roman"/>
                <w:bCs/>
              </w:rPr>
              <w:t xml:space="preserve"> и </w:t>
            </w:r>
            <w:r w:rsidRPr="00CC70D1">
              <w:rPr>
                <w:rFonts w:eastAsia="Times New Roman" w:cs="Times New Roman"/>
                <w:bCs/>
                <w:lang w:val="ru-RU"/>
              </w:rPr>
              <w:t>больше</w:t>
            </w:r>
          </w:p>
        </w:tc>
      </w:tr>
      <w:tr w:rsidR="00194395" w:rsidTr="006741DA">
        <w:tc>
          <w:tcPr>
            <w:tcW w:w="1590" w:type="dxa"/>
          </w:tcPr>
          <w:p w:rsidR="00194395" w:rsidRPr="00C95766" w:rsidRDefault="00194395" w:rsidP="006F01B7">
            <w:pPr>
              <w:jc w:val="center"/>
              <w:rPr>
                <w:rFonts w:eastAsia="Times New Roman" w:cs="Times New Roman"/>
                <w:bCs/>
                <w:lang w:val="ru-RU"/>
              </w:rPr>
            </w:pPr>
            <w:r>
              <w:rPr>
                <w:rFonts w:eastAsia="Times New Roman" w:cs="Times New Roman"/>
                <w:bCs/>
                <w:lang w:val="ru-RU"/>
              </w:rPr>
              <w:t>17</w:t>
            </w:r>
          </w:p>
        </w:tc>
        <w:tc>
          <w:tcPr>
            <w:tcW w:w="1779" w:type="dxa"/>
          </w:tcPr>
          <w:p w:rsidR="00194395" w:rsidRPr="00B2440B" w:rsidRDefault="00194395" w:rsidP="006F01B7">
            <w:pPr>
              <w:jc w:val="center"/>
              <w:rPr>
                <w:rFonts w:eastAsia="Times New Roman" w:cs="Times New Roman"/>
                <w:bCs/>
                <w:lang w:val="ru-RU"/>
              </w:rPr>
            </w:pPr>
            <w:r>
              <w:rPr>
                <w:rFonts w:eastAsia="Times New Roman" w:cs="Times New Roman"/>
                <w:bCs/>
                <w:lang w:val="ru-RU"/>
              </w:rPr>
              <w:t>3.24 и меньше</w:t>
            </w:r>
          </w:p>
        </w:tc>
        <w:tc>
          <w:tcPr>
            <w:tcW w:w="1701" w:type="dxa"/>
          </w:tcPr>
          <w:p w:rsidR="00194395" w:rsidRPr="00B2440B" w:rsidRDefault="00194395" w:rsidP="006F01B7">
            <w:pPr>
              <w:jc w:val="center"/>
              <w:rPr>
                <w:rFonts w:eastAsia="Times New Roman" w:cs="Times New Roman"/>
                <w:bCs/>
                <w:lang w:val="ru-RU"/>
              </w:rPr>
            </w:pPr>
            <w:r>
              <w:rPr>
                <w:rFonts w:eastAsia="Times New Roman" w:cs="Times New Roman"/>
                <w:bCs/>
                <w:lang w:val="ru-RU"/>
              </w:rPr>
              <w:t>3.34-3.25</w:t>
            </w:r>
          </w:p>
        </w:tc>
        <w:tc>
          <w:tcPr>
            <w:tcW w:w="1701" w:type="dxa"/>
          </w:tcPr>
          <w:p w:rsidR="00194395" w:rsidRDefault="00194395" w:rsidP="006F01B7">
            <w:pPr>
              <w:jc w:val="center"/>
              <w:rPr>
                <w:rFonts w:eastAsia="Times New Roman" w:cs="Times New Roman"/>
                <w:bCs/>
                <w:lang w:val="ru-RU"/>
              </w:rPr>
            </w:pPr>
            <w:r>
              <w:rPr>
                <w:rFonts w:eastAsia="Times New Roman" w:cs="Times New Roman"/>
                <w:bCs/>
                <w:lang w:val="ru-RU"/>
              </w:rPr>
              <w:t>3.35-3.30</w:t>
            </w:r>
          </w:p>
        </w:tc>
        <w:tc>
          <w:tcPr>
            <w:tcW w:w="1701" w:type="dxa"/>
          </w:tcPr>
          <w:p w:rsidR="00194395" w:rsidRDefault="00194395" w:rsidP="006F01B7">
            <w:pPr>
              <w:jc w:val="center"/>
              <w:rPr>
                <w:rFonts w:eastAsia="Times New Roman" w:cs="Times New Roman"/>
                <w:bCs/>
                <w:lang w:val="ru-RU"/>
              </w:rPr>
            </w:pPr>
            <w:r>
              <w:rPr>
                <w:rFonts w:eastAsia="Times New Roman" w:cs="Times New Roman"/>
                <w:bCs/>
                <w:lang w:val="ru-RU"/>
              </w:rPr>
              <w:t>3.36-3.40</w:t>
            </w:r>
          </w:p>
        </w:tc>
        <w:tc>
          <w:tcPr>
            <w:tcW w:w="1701" w:type="dxa"/>
          </w:tcPr>
          <w:p w:rsidR="00194395" w:rsidRDefault="00194395" w:rsidP="006F01B7">
            <w:pPr>
              <w:jc w:val="center"/>
              <w:rPr>
                <w:rFonts w:eastAsia="Times New Roman" w:cs="Times New Roman"/>
                <w:bCs/>
                <w:lang w:val="ru-RU"/>
              </w:rPr>
            </w:pPr>
            <w:r>
              <w:rPr>
                <w:rFonts w:eastAsia="Times New Roman" w:cs="Times New Roman"/>
                <w:bCs/>
                <w:lang w:val="ru-RU"/>
              </w:rPr>
              <w:t>3.41 и больше</w:t>
            </w:r>
          </w:p>
        </w:tc>
      </w:tr>
      <w:tr w:rsidR="00194395" w:rsidTr="006741DA">
        <w:tc>
          <w:tcPr>
            <w:tcW w:w="1590" w:type="dxa"/>
          </w:tcPr>
          <w:p w:rsidR="00194395" w:rsidRDefault="00194395" w:rsidP="006F01B7">
            <w:pPr>
              <w:jc w:val="center"/>
              <w:rPr>
                <w:rFonts w:eastAsia="Times New Roman" w:cs="Times New Roman"/>
                <w:bCs/>
                <w:lang w:val="ru-RU"/>
              </w:rPr>
            </w:pPr>
            <w:r>
              <w:rPr>
                <w:rFonts w:eastAsia="Times New Roman" w:cs="Times New Roman"/>
                <w:bCs/>
                <w:lang w:val="ru-RU"/>
              </w:rPr>
              <w:t>18</w:t>
            </w:r>
          </w:p>
        </w:tc>
        <w:tc>
          <w:tcPr>
            <w:tcW w:w="1779" w:type="dxa"/>
          </w:tcPr>
          <w:p w:rsidR="00194395" w:rsidRPr="00B2440B" w:rsidRDefault="00194395" w:rsidP="006F01B7">
            <w:pPr>
              <w:jc w:val="center"/>
              <w:rPr>
                <w:rFonts w:eastAsia="Times New Roman" w:cs="Times New Roman"/>
                <w:bCs/>
                <w:lang w:val="ru-RU"/>
              </w:rPr>
            </w:pPr>
            <w:r>
              <w:rPr>
                <w:rFonts w:eastAsia="Times New Roman" w:cs="Times New Roman"/>
                <w:bCs/>
                <w:lang w:val="ru-RU"/>
              </w:rPr>
              <w:t>3.10 и меньше</w:t>
            </w:r>
          </w:p>
        </w:tc>
        <w:tc>
          <w:tcPr>
            <w:tcW w:w="1701" w:type="dxa"/>
          </w:tcPr>
          <w:p w:rsidR="00194395" w:rsidRPr="00B2440B" w:rsidRDefault="00194395" w:rsidP="006F01B7">
            <w:pPr>
              <w:jc w:val="center"/>
              <w:rPr>
                <w:rFonts w:eastAsia="Times New Roman" w:cs="Times New Roman"/>
                <w:bCs/>
                <w:lang w:val="ru-RU"/>
              </w:rPr>
            </w:pPr>
            <w:r>
              <w:rPr>
                <w:rFonts w:eastAsia="Times New Roman" w:cs="Times New Roman"/>
                <w:bCs/>
                <w:lang w:val="ru-RU"/>
              </w:rPr>
              <w:t>3.24-3.11</w:t>
            </w:r>
          </w:p>
        </w:tc>
        <w:tc>
          <w:tcPr>
            <w:tcW w:w="1701" w:type="dxa"/>
          </w:tcPr>
          <w:p w:rsidR="00194395" w:rsidRDefault="00194395" w:rsidP="006F01B7">
            <w:pPr>
              <w:jc w:val="center"/>
              <w:rPr>
                <w:rFonts w:eastAsia="Times New Roman" w:cs="Times New Roman"/>
                <w:bCs/>
                <w:lang w:val="ru-RU"/>
              </w:rPr>
            </w:pPr>
            <w:r>
              <w:rPr>
                <w:rFonts w:eastAsia="Times New Roman" w:cs="Times New Roman"/>
                <w:bCs/>
                <w:lang w:val="ru-RU"/>
              </w:rPr>
              <w:t>3.30-3.25</w:t>
            </w:r>
          </w:p>
        </w:tc>
        <w:tc>
          <w:tcPr>
            <w:tcW w:w="1701" w:type="dxa"/>
          </w:tcPr>
          <w:p w:rsidR="00194395" w:rsidRDefault="00194395" w:rsidP="006F01B7">
            <w:pPr>
              <w:jc w:val="center"/>
              <w:rPr>
                <w:rFonts w:eastAsia="Times New Roman" w:cs="Times New Roman"/>
                <w:bCs/>
                <w:lang w:val="ru-RU"/>
              </w:rPr>
            </w:pPr>
            <w:r>
              <w:rPr>
                <w:rFonts w:eastAsia="Times New Roman" w:cs="Times New Roman"/>
                <w:bCs/>
                <w:lang w:val="ru-RU"/>
              </w:rPr>
              <w:t>3.31-3.35</w:t>
            </w:r>
          </w:p>
        </w:tc>
        <w:tc>
          <w:tcPr>
            <w:tcW w:w="1701" w:type="dxa"/>
          </w:tcPr>
          <w:p w:rsidR="00194395" w:rsidRDefault="00194395" w:rsidP="006F01B7">
            <w:pPr>
              <w:jc w:val="center"/>
              <w:rPr>
                <w:rFonts w:eastAsia="Times New Roman" w:cs="Times New Roman"/>
                <w:bCs/>
                <w:lang w:val="ru-RU"/>
              </w:rPr>
            </w:pPr>
            <w:r>
              <w:rPr>
                <w:rFonts w:eastAsia="Times New Roman" w:cs="Times New Roman"/>
                <w:bCs/>
                <w:lang w:val="ru-RU"/>
              </w:rPr>
              <w:t>3.36 и больше</w:t>
            </w:r>
          </w:p>
        </w:tc>
      </w:tr>
    </w:tbl>
    <w:p w:rsidR="00194395" w:rsidRPr="009C70B6" w:rsidRDefault="00194395" w:rsidP="00194395">
      <w:pPr>
        <w:rPr>
          <w:rFonts w:eastAsia="Times New Roman" w:cs="Times New Roman"/>
          <w:sz w:val="22"/>
          <w:szCs w:val="22"/>
          <w:lang w:val="ru-RU"/>
        </w:rPr>
      </w:pPr>
    </w:p>
    <w:p w:rsidR="00194395" w:rsidRPr="005E554B" w:rsidRDefault="00194395" w:rsidP="00194395">
      <w:pPr>
        <w:pStyle w:val="12"/>
        <w:rPr>
          <w:rFonts w:eastAsia="Times New Roman" w:cs="Times New Roman"/>
          <w:b/>
          <w:sz w:val="22"/>
          <w:szCs w:val="22"/>
        </w:rPr>
      </w:pPr>
      <w:r>
        <w:rPr>
          <w:rFonts w:eastAsia="Times New Roman" w:cs="Times New Roman"/>
          <w:b/>
          <w:sz w:val="22"/>
          <w:szCs w:val="22"/>
        </w:rPr>
        <w:t xml:space="preserve">Бег </w:t>
      </w:r>
      <w:r>
        <w:rPr>
          <w:rFonts w:eastAsia="Times New Roman" w:cs="Times New Roman"/>
          <w:b/>
          <w:sz w:val="22"/>
          <w:szCs w:val="22"/>
          <w:lang w:val="ru-RU"/>
        </w:rPr>
        <w:t>10</w:t>
      </w:r>
      <w:r w:rsidRPr="005E554B">
        <w:rPr>
          <w:rFonts w:eastAsia="Times New Roman" w:cs="Times New Roman"/>
          <w:b/>
          <w:sz w:val="22"/>
          <w:szCs w:val="22"/>
        </w:rPr>
        <w:t>00м.</w:t>
      </w:r>
    </w:p>
    <w:p w:rsidR="00194395" w:rsidRPr="005E554B" w:rsidRDefault="00194395" w:rsidP="00194395">
      <w:pPr>
        <w:pStyle w:val="12"/>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10173" w:type="dxa"/>
        <w:tblLook w:val="04A0"/>
      </w:tblPr>
      <w:tblGrid>
        <w:gridCol w:w="1526"/>
        <w:gridCol w:w="1843"/>
        <w:gridCol w:w="1701"/>
        <w:gridCol w:w="1701"/>
        <w:gridCol w:w="1701"/>
        <w:gridCol w:w="1701"/>
      </w:tblGrid>
      <w:tr w:rsidR="00194395" w:rsidRPr="00CC70D1" w:rsidTr="006741DA">
        <w:tc>
          <w:tcPr>
            <w:tcW w:w="1526"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647"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741DA">
        <w:tc>
          <w:tcPr>
            <w:tcW w:w="1526" w:type="dxa"/>
            <w:vMerge/>
          </w:tcPr>
          <w:p w:rsidR="00194395" w:rsidRDefault="00194395" w:rsidP="006F01B7">
            <w:pPr>
              <w:rPr>
                <w:rFonts w:eastAsia="Times New Roman" w:cs="Times New Roman"/>
                <w:lang w:val="ru-RU"/>
              </w:rPr>
            </w:pPr>
          </w:p>
        </w:tc>
        <w:tc>
          <w:tcPr>
            <w:tcW w:w="1843"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701" w:type="dxa"/>
          </w:tcPr>
          <w:p w:rsidR="00194395" w:rsidRPr="00CC70D1" w:rsidRDefault="00194395" w:rsidP="006F01B7">
            <w:pPr>
              <w:jc w:val="center"/>
            </w:pPr>
            <w:r w:rsidRPr="00CC70D1">
              <w:rPr>
                <w:rFonts w:eastAsia="Times New Roman" w:cs="Times New Roman"/>
                <w:bCs/>
              </w:rPr>
              <w:t>Низкий</w:t>
            </w:r>
          </w:p>
        </w:tc>
      </w:tr>
      <w:tr w:rsidR="00194395" w:rsidRPr="00CC70D1" w:rsidTr="006741DA">
        <w:tc>
          <w:tcPr>
            <w:tcW w:w="1526" w:type="dxa"/>
            <w:vMerge/>
          </w:tcPr>
          <w:p w:rsidR="00194395" w:rsidRDefault="00194395" w:rsidP="006F01B7">
            <w:pPr>
              <w:rPr>
                <w:rFonts w:eastAsia="Times New Roman" w:cs="Times New Roman"/>
                <w:lang w:val="ru-RU"/>
              </w:rPr>
            </w:pPr>
          </w:p>
        </w:tc>
        <w:tc>
          <w:tcPr>
            <w:tcW w:w="1843"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701" w:type="dxa"/>
          </w:tcPr>
          <w:p w:rsidR="00194395" w:rsidRPr="00CC70D1" w:rsidRDefault="00194395" w:rsidP="006F01B7">
            <w:pPr>
              <w:jc w:val="center"/>
            </w:pPr>
            <w:r w:rsidRPr="00CC70D1">
              <w:rPr>
                <w:rFonts w:eastAsia="Times New Roman" w:cs="Times New Roman"/>
                <w:bCs/>
              </w:rPr>
              <w:t>1 балл</w:t>
            </w:r>
          </w:p>
        </w:tc>
      </w:tr>
      <w:tr w:rsidR="00194395" w:rsidTr="006741DA">
        <w:tc>
          <w:tcPr>
            <w:tcW w:w="1526" w:type="dxa"/>
          </w:tcPr>
          <w:p w:rsidR="00194395" w:rsidRPr="00CC70D1" w:rsidRDefault="00194395" w:rsidP="006F01B7">
            <w:pPr>
              <w:jc w:val="center"/>
              <w:rPr>
                <w:rFonts w:eastAsia="Times New Roman" w:cs="Times New Roman"/>
                <w:bCs/>
              </w:rPr>
            </w:pPr>
            <w:r w:rsidRPr="00CC70D1">
              <w:rPr>
                <w:rFonts w:eastAsia="Times New Roman" w:cs="Times New Roman"/>
                <w:bCs/>
              </w:rPr>
              <w:t>12</w:t>
            </w:r>
          </w:p>
        </w:tc>
        <w:tc>
          <w:tcPr>
            <w:tcW w:w="1843"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lang w:val="ru-RU"/>
              </w:rPr>
              <w:t>4</w:t>
            </w:r>
            <w:r>
              <w:rPr>
                <w:rFonts w:eastAsia="Times New Roman" w:cs="Times New Roman"/>
                <w:bCs/>
                <w:color w:val="000000"/>
              </w:rPr>
              <w:t>.</w:t>
            </w:r>
            <w:r>
              <w:rPr>
                <w:rFonts w:eastAsia="Times New Roman" w:cs="Times New Roman"/>
                <w:bCs/>
                <w:color w:val="000000"/>
                <w:lang w:val="ru-RU"/>
              </w:rPr>
              <w:t>04</w:t>
            </w:r>
            <w:r w:rsidRPr="00CC70D1">
              <w:rPr>
                <w:rFonts w:eastAsia="Times New Roman" w:cs="Times New Roman"/>
                <w:bCs/>
                <w:color w:val="000000"/>
              </w:rPr>
              <w:t xml:space="preserve"> и </w:t>
            </w:r>
            <w:r w:rsidRPr="00CC70D1">
              <w:rPr>
                <w:rFonts w:eastAsia="Times New Roman" w:cs="Times New Roman"/>
                <w:bCs/>
                <w:color w:val="000000"/>
                <w:lang w:val="ru-RU"/>
              </w:rPr>
              <w:t>меньше</w:t>
            </w:r>
          </w:p>
        </w:tc>
        <w:tc>
          <w:tcPr>
            <w:tcW w:w="1701" w:type="dxa"/>
          </w:tcPr>
          <w:p w:rsidR="00194395" w:rsidRPr="00F31D8A" w:rsidRDefault="00194395" w:rsidP="006F01B7">
            <w:pPr>
              <w:jc w:val="center"/>
              <w:rPr>
                <w:rFonts w:eastAsia="Times New Roman" w:cs="Times New Roman"/>
                <w:bCs/>
                <w:color w:val="000000"/>
                <w:lang w:val="ru-RU"/>
              </w:rPr>
            </w:pPr>
            <w:r>
              <w:rPr>
                <w:rFonts w:eastAsia="Times New Roman" w:cs="Times New Roman"/>
                <w:bCs/>
                <w:color w:val="000000"/>
                <w:lang w:val="ru-RU"/>
              </w:rPr>
              <w:t>4.09-4.05</w:t>
            </w:r>
          </w:p>
        </w:tc>
        <w:tc>
          <w:tcPr>
            <w:tcW w:w="1701" w:type="dxa"/>
          </w:tcPr>
          <w:p w:rsidR="00194395" w:rsidRPr="00EB4A8B" w:rsidRDefault="00194395" w:rsidP="006F01B7">
            <w:pPr>
              <w:jc w:val="center"/>
              <w:rPr>
                <w:rFonts w:eastAsia="Times New Roman" w:cs="Times New Roman"/>
                <w:bCs/>
                <w:color w:val="000000"/>
                <w:lang w:val="ru-RU"/>
              </w:rPr>
            </w:pPr>
            <w:r>
              <w:rPr>
                <w:rFonts w:eastAsia="Times New Roman" w:cs="Times New Roman"/>
                <w:bCs/>
                <w:color w:val="000000"/>
                <w:lang w:val="ru-RU"/>
              </w:rPr>
              <w:t>4.15-4.10</w:t>
            </w:r>
          </w:p>
        </w:tc>
        <w:tc>
          <w:tcPr>
            <w:tcW w:w="1701" w:type="dxa"/>
          </w:tcPr>
          <w:p w:rsidR="00194395" w:rsidRPr="00EB4A8B" w:rsidRDefault="00194395" w:rsidP="006F01B7">
            <w:pPr>
              <w:jc w:val="center"/>
              <w:rPr>
                <w:rFonts w:eastAsia="Times New Roman" w:cs="Times New Roman"/>
                <w:bCs/>
                <w:color w:val="000000"/>
                <w:lang w:val="ru-RU"/>
              </w:rPr>
            </w:pPr>
            <w:r>
              <w:rPr>
                <w:rFonts w:eastAsia="Times New Roman" w:cs="Times New Roman"/>
                <w:bCs/>
                <w:color w:val="000000"/>
                <w:lang w:val="ru-RU"/>
              </w:rPr>
              <w:t>4.16-4.21</w:t>
            </w:r>
          </w:p>
        </w:tc>
        <w:tc>
          <w:tcPr>
            <w:tcW w:w="1701" w:type="dxa"/>
          </w:tcPr>
          <w:p w:rsidR="00194395" w:rsidRPr="00CC70D1" w:rsidRDefault="00194395" w:rsidP="006F01B7">
            <w:pPr>
              <w:jc w:val="center"/>
            </w:pPr>
            <w:r>
              <w:rPr>
                <w:rFonts w:eastAsia="Times New Roman" w:cs="Times New Roman"/>
                <w:bCs/>
                <w:color w:val="000000"/>
                <w:lang w:val="ru-RU"/>
              </w:rPr>
              <w:t>4.22</w:t>
            </w:r>
            <w:r w:rsidRPr="00CC70D1">
              <w:rPr>
                <w:rFonts w:eastAsia="Times New Roman" w:cs="Times New Roman"/>
                <w:bCs/>
                <w:color w:val="000000"/>
              </w:rPr>
              <w:t xml:space="preserve"> и </w:t>
            </w:r>
            <w:r w:rsidRPr="00CC70D1">
              <w:rPr>
                <w:rFonts w:eastAsia="Times New Roman" w:cs="Times New Roman"/>
                <w:bCs/>
                <w:color w:val="000000"/>
                <w:lang w:val="ru-RU"/>
              </w:rPr>
              <w:t>больше</w:t>
            </w:r>
          </w:p>
        </w:tc>
      </w:tr>
      <w:tr w:rsidR="00194395" w:rsidTr="006741DA">
        <w:tc>
          <w:tcPr>
            <w:tcW w:w="1526" w:type="dxa"/>
          </w:tcPr>
          <w:p w:rsidR="00194395" w:rsidRPr="00CC70D1" w:rsidRDefault="00194395" w:rsidP="006F01B7">
            <w:pPr>
              <w:jc w:val="center"/>
              <w:rPr>
                <w:rFonts w:eastAsia="Times New Roman" w:cs="Times New Roman"/>
                <w:bCs/>
              </w:rPr>
            </w:pPr>
            <w:r w:rsidRPr="00CC70D1">
              <w:rPr>
                <w:rFonts w:eastAsia="Times New Roman" w:cs="Times New Roman"/>
                <w:bCs/>
              </w:rPr>
              <w:t>13</w:t>
            </w:r>
          </w:p>
        </w:tc>
        <w:tc>
          <w:tcPr>
            <w:tcW w:w="1843"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3.</w:t>
            </w:r>
            <w:r>
              <w:rPr>
                <w:rFonts w:eastAsia="Times New Roman" w:cs="Times New Roman"/>
                <w:bCs/>
                <w:color w:val="000000"/>
                <w:lang w:val="ru-RU"/>
              </w:rPr>
              <w:t>59</w:t>
            </w:r>
            <w:r w:rsidRPr="00CC70D1">
              <w:rPr>
                <w:rFonts w:eastAsia="Times New Roman" w:cs="Times New Roman"/>
                <w:bCs/>
                <w:color w:val="000000"/>
              </w:rPr>
              <w:t xml:space="preserve"> и </w:t>
            </w:r>
            <w:r w:rsidRPr="00CC70D1">
              <w:rPr>
                <w:rFonts w:eastAsia="Times New Roman" w:cs="Times New Roman"/>
                <w:bCs/>
                <w:color w:val="000000"/>
                <w:lang w:val="ru-RU"/>
              </w:rPr>
              <w:t>меньше</w:t>
            </w:r>
          </w:p>
        </w:tc>
        <w:tc>
          <w:tcPr>
            <w:tcW w:w="1701"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lang w:val="ru-RU"/>
              </w:rPr>
              <w:t>4.04-4.00</w:t>
            </w:r>
          </w:p>
        </w:tc>
        <w:tc>
          <w:tcPr>
            <w:tcW w:w="1701" w:type="dxa"/>
          </w:tcPr>
          <w:p w:rsidR="00194395" w:rsidRPr="00EB4A8B" w:rsidRDefault="00194395" w:rsidP="006F01B7">
            <w:pPr>
              <w:jc w:val="center"/>
              <w:rPr>
                <w:rFonts w:eastAsia="Times New Roman" w:cs="Times New Roman"/>
                <w:bCs/>
                <w:color w:val="000000"/>
                <w:lang w:val="ru-RU"/>
              </w:rPr>
            </w:pPr>
            <w:r>
              <w:rPr>
                <w:rFonts w:eastAsia="Times New Roman" w:cs="Times New Roman"/>
                <w:bCs/>
                <w:color w:val="000000"/>
                <w:lang w:val="ru-RU"/>
              </w:rPr>
              <w:t>4.10-4.05</w:t>
            </w:r>
          </w:p>
        </w:tc>
        <w:tc>
          <w:tcPr>
            <w:tcW w:w="1701"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lang w:val="ru-RU"/>
              </w:rPr>
              <w:t>4.11-4.15</w:t>
            </w:r>
          </w:p>
        </w:tc>
        <w:tc>
          <w:tcPr>
            <w:tcW w:w="1701" w:type="dxa"/>
          </w:tcPr>
          <w:p w:rsidR="00194395" w:rsidRPr="00CC70D1" w:rsidRDefault="00194395" w:rsidP="006F01B7">
            <w:pPr>
              <w:jc w:val="center"/>
            </w:pPr>
            <w:r>
              <w:rPr>
                <w:rFonts w:eastAsia="Times New Roman" w:cs="Times New Roman"/>
                <w:bCs/>
                <w:color w:val="000000"/>
                <w:lang w:val="ru-RU"/>
              </w:rPr>
              <w:t>4.16</w:t>
            </w:r>
            <w:r w:rsidRPr="00CC70D1">
              <w:rPr>
                <w:rFonts w:eastAsia="Times New Roman" w:cs="Times New Roman"/>
                <w:bCs/>
                <w:color w:val="000000"/>
              </w:rPr>
              <w:t xml:space="preserve"> и </w:t>
            </w:r>
            <w:r w:rsidRPr="00CC70D1">
              <w:rPr>
                <w:rFonts w:eastAsia="Times New Roman" w:cs="Times New Roman"/>
                <w:bCs/>
                <w:color w:val="000000"/>
                <w:lang w:val="ru-RU"/>
              </w:rPr>
              <w:t>больше</w:t>
            </w:r>
          </w:p>
        </w:tc>
      </w:tr>
      <w:tr w:rsidR="00194395" w:rsidTr="006741DA">
        <w:tc>
          <w:tcPr>
            <w:tcW w:w="1526" w:type="dxa"/>
          </w:tcPr>
          <w:p w:rsidR="00194395" w:rsidRPr="00CC70D1" w:rsidRDefault="00194395" w:rsidP="006F01B7">
            <w:pPr>
              <w:jc w:val="center"/>
              <w:rPr>
                <w:rFonts w:eastAsia="Times New Roman" w:cs="Times New Roman"/>
                <w:bCs/>
              </w:rPr>
            </w:pPr>
            <w:r w:rsidRPr="00CC70D1">
              <w:rPr>
                <w:rFonts w:eastAsia="Times New Roman" w:cs="Times New Roman"/>
                <w:bCs/>
              </w:rPr>
              <w:t>14</w:t>
            </w:r>
          </w:p>
        </w:tc>
        <w:tc>
          <w:tcPr>
            <w:tcW w:w="1843"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3.</w:t>
            </w:r>
            <w:r>
              <w:rPr>
                <w:rFonts w:eastAsia="Times New Roman" w:cs="Times New Roman"/>
                <w:bCs/>
                <w:color w:val="000000"/>
                <w:lang w:val="ru-RU"/>
              </w:rPr>
              <w:t>54</w:t>
            </w:r>
            <w:r w:rsidRPr="00CC70D1">
              <w:rPr>
                <w:rFonts w:eastAsia="Times New Roman" w:cs="Times New Roman"/>
                <w:bCs/>
                <w:color w:val="000000"/>
              </w:rPr>
              <w:t xml:space="preserve"> и </w:t>
            </w:r>
            <w:r w:rsidRPr="00CC70D1">
              <w:rPr>
                <w:rFonts w:eastAsia="Times New Roman" w:cs="Times New Roman"/>
                <w:bCs/>
                <w:color w:val="000000"/>
                <w:lang w:val="ru-RU"/>
              </w:rPr>
              <w:t>меньше</w:t>
            </w:r>
          </w:p>
        </w:tc>
        <w:tc>
          <w:tcPr>
            <w:tcW w:w="1701" w:type="dxa"/>
          </w:tcPr>
          <w:p w:rsidR="00194395" w:rsidRPr="00F31D8A" w:rsidRDefault="00194395" w:rsidP="006F01B7">
            <w:pPr>
              <w:jc w:val="center"/>
              <w:rPr>
                <w:rFonts w:eastAsia="Times New Roman" w:cs="Times New Roman"/>
                <w:bCs/>
                <w:color w:val="000000"/>
                <w:lang w:val="ru-RU"/>
              </w:rPr>
            </w:pPr>
            <w:r>
              <w:rPr>
                <w:rFonts w:eastAsia="Times New Roman" w:cs="Times New Roman"/>
                <w:bCs/>
                <w:color w:val="000000"/>
              </w:rPr>
              <w:t>3.</w:t>
            </w:r>
            <w:r>
              <w:rPr>
                <w:rFonts w:eastAsia="Times New Roman" w:cs="Times New Roman"/>
                <w:bCs/>
                <w:color w:val="000000"/>
                <w:lang w:val="ru-RU"/>
              </w:rPr>
              <w:t>59</w:t>
            </w:r>
            <w:r>
              <w:rPr>
                <w:rFonts w:eastAsia="Times New Roman" w:cs="Times New Roman"/>
                <w:bCs/>
                <w:color w:val="000000"/>
              </w:rPr>
              <w:t>-3.</w:t>
            </w:r>
            <w:r>
              <w:rPr>
                <w:rFonts w:eastAsia="Times New Roman" w:cs="Times New Roman"/>
                <w:bCs/>
                <w:color w:val="000000"/>
                <w:lang w:val="ru-RU"/>
              </w:rPr>
              <w:t>55</w:t>
            </w:r>
          </w:p>
        </w:tc>
        <w:tc>
          <w:tcPr>
            <w:tcW w:w="1701" w:type="dxa"/>
          </w:tcPr>
          <w:p w:rsidR="00194395" w:rsidRPr="00EB4A8B" w:rsidRDefault="00194395" w:rsidP="006F01B7">
            <w:pPr>
              <w:jc w:val="center"/>
              <w:rPr>
                <w:rFonts w:eastAsia="Times New Roman" w:cs="Times New Roman"/>
                <w:bCs/>
                <w:color w:val="000000"/>
                <w:lang w:val="ru-RU"/>
              </w:rPr>
            </w:pPr>
            <w:r>
              <w:rPr>
                <w:rFonts w:eastAsia="Times New Roman" w:cs="Times New Roman"/>
                <w:bCs/>
                <w:color w:val="000000"/>
                <w:lang w:val="ru-RU"/>
              </w:rPr>
              <w:t>4.05-4.00</w:t>
            </w:r>
          </w:p>
        </w:tc>
        <w:tc>
          <w:tcPr>
            <w:tcW w:w="1701"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lang w:val="ru-RU"/>
              </w:rPr>
              <w:t>4.06-4.11</w:t>
            </w:r>
          </w:p>
        </w:tc>
        <w:tc>
          <w:tcPr>
            <w:tcW w:w="1701" w:type="dxa"/>
          </w:tcPr>
          <w:p w:rsidR="00194395" w:rsidRPr="00CC70D1" w:rsidRDefault="00194395" w:rsidP="006F01B7">
            <w:pPr>
              <w:jc w:val="center"/>
            </w:pPr>
            <w:r>
              <w:rPr>
                <w:rFonts w:eastAsia="Times New Roman" w:cs="Times New Roman"/>
                <w:bCs/>
                <w:color w:val="000000"/>
                <w:lang w:val="ru-RU"/>
              </w:rPr>
              <w:t>4.12</w:t>
            </w:r>
            <w:r w:rsidRPr="00CC70D1">
              <w:rPr>
                <w:rFonts w:eastAsia="Times New Roman" w:cs="Times New Roman"/>
                <w:bCs/>
                <w:color w:val="000000"/>
              </w:rPr>
              <w:t xml:space="preserve"> и </w:t>
            </w:r>
            <w:r w:rsidRPr="00CC70D1">
              <w:rPr>
                <w:rFonts w:eastAsia="Times New Roman" w:cs="Times New Roman"/>
                <w:bCs/>
                <w:color w:val="000000"/>
                <w:lang w:val="ru-RU"/>
              </w:rPr>
              <w:t>больше</w:t>
            </w:r>
          </w:p>
        </w:tc>
      </w:tr>
      <w:tr w:rsidR="00194395" w:rsidTr="006741DA">
        <w:tc>
          <w:tcPr>
            <w:tcW w:w="1526" w:type="dxa"/>
          </w:tcPr>
          <w:p w:rsidR="00194395" w:rsidRPr="00CC70D1" w:rsidRDefault="00194395" w:rsidP="006F01B7">
            <w:pPr>
              <w:jc w:val="center"/>
              <w:rPr>
                <w:rFonts w:eastAsia="Times New Roman" w:cs="Times New Roman"/>
                <w:bCs/>
              </w:rPr>
            </w:pPr>
            <w:r w:rsidRPr="00CC70D1">
              <w:rPr>
                <w:rFonts w:eastAsia="Times New Roman" w:cs="Times New Roman"/>
                <w:bCs/>
              </w:rPr>
              <w:t>15</w:t>
            </w:r>
          </w:p>
        </w:tc>
        <w:tc>
          <w:tcPr>
            <w:tcW w:w="1843"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3.</w:t>
            </w:r>
            <w:r>
              <w:rPr>
                <w:rFonts w:eastAsia="Times New Roman" w:cs="Times New Roman"/>
                <w:bCs/>
                <w:color w:val="000000"/>
                <w:lang w:val="ru-RU"/>
              </w:rPr>
              <w:t>49</w:t>
            </w:r>
            <w:r w:rsidRPr="00CC70D1">
              <w:rPr>
                <w:rFonts w:eastAsia="Times New Roman" w:cs="Times New Roman"/>
                <w:bCs/>
                <w:color w:val="000000"/>
              </w:rPr>
              <w:t xml:space="preserve"> и </w:t>
            </w:r>
            <w:r w:rsidRPr="00CC70D1">
              <w:rPr>
                <w:rFonts w:eastAsia="Times New Roman" w:cs="Times New Roman"/>
                <w:bCs/>
                <w:color w:val="000000"/>
                <w:lang w:val="ru-RU"/>
              </w:rPr>
              <w:t>меньше</w:t>
            </w:r>
          </w:p>
        </w:tc>
        <w:tc>
          <w:tcPr>
            <w:tcW w:w="1701"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3.</w:t>
            </w:r>
            <w:r>
              <w:rPr>
                <w:rFonts w:eastAsia="Times New Roman" w:cs="Times New Roman"/>
                <w:bCs/>
                <w:color w:val="000000"/>
                <w:lang w:val="ru-RU"/>
              </w:rPr>
              <w:t>54</w:t>
            </w:r>
            <w:r>
              <w:rPr>
                <w:rFonts w:eastAsia="Times New Roman" w:cs="Times New Roman"/>
                <w:bCs/>
                <w:color w:val="000000"/>
              </w:rPr>
              <w:t>-3.</w:t>
            </w:r>
            <w:r>
              <w:rPr>
                <w:rFonts w:eastAsia="Times New Roman" w:cs="Times New Roman"/>
                <w:bCs/>
                <w:color w:val="000000"/>
                <w:lang w:val="ru-RU"/>
              </w:rPr>
              <w:t>50</w:t>
            </w:r>
          </w:p>
        </w:tc>
        <w:tc>
          <w:tcPr>
            <w:tcW w:w="1701" w:type="dxa"/>
          </w:tcPr>
          <w:p w:rsidR="00194395" w:rsidRPr="00EB4A8B" w:rsidRDefault="00194395" w:rsidP="006F01B7">
            <w:pPr>
              <w:jc w:val="center"/>
              <w:rPr>
                <w:rFonts w:eastAsia="Times New Roman" w:cs="Times New Roman"/>
                <w:bCs/>
                <w:color w:val="000000"/>
                <w:lang w:val="ru-RU"/>
              </w:rPr>
            </w:pPr>
            <w:r>
              <w:rPr>
                <w:rFonts w:eastAsia="Times New Roman" w:cs="Times New Roman"/>
                <w:bCs/>
                <w:color w:val="000000"/>
                <w:lang w:val="ru-RU"/>
              </w:rPr>
              <w:t>4.00-3.55</w:t>
            </w:r>
          </w:p>
        </w:tc>
        <w:tc>
          <w:tcPr>
            <w:tcW w:w="1701"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lang w:val="ru-RU"/>
              </w:rPr>
              <w:t>4.01-4.06</w:t>
            </w:r>
          </w:p>
        </w:tc>
        <w:tc>
          <w:tcPr>
            <w:tcW w:w="1701" w:type="dxa"/>
          </w:tcPr>
          <w:p w:rsidR="00194395" w:rsidRPr="00CC70D1" w:rsidRDefault="00194395" w:rsidP="006F01B7">
            <w:pPr>
              <w:jc w:val="center"/>
            </w:pPr>
            <w:r>
              <w:rPr>
                <w:rFonts w:eastAsia="Times New Roman" w:cs="Times New Roman"/>
                <w:bCs/>
                <w:color w:val="000000"/>
                <w:lang w:val="ru-RU"/>
              </w:rPr>
              <w:t>4.07</w:t>
            </w:r>
            <w:r w:rsidRPr="00CC70D1">
              <w:rPr>
                <w:rFonts w:eastAsia="Times New Roman" w:cs="Times New Roman"/>
                <w:bCs/>
                <w:color w:val="000000"/>
              </w:rPr>
              <w:t xml:space="preserve"> и </w:t>
            </w:r>
            <w:r w:rsidRPr="00CC70D1">
              <w:rPr>
                <w:rFonts w:eastAsia="Times New Roman" w:cs="Times New Roman"/>
                <w:bCs/>
                <w:color w:val="000000"/>
                <w:lang w:val="ru-RU"/>
              </w:rPr>
              <w:t>больше</w:t>
            </w:r>
          </w:p>
        </w:tc>
      </w:tr>
      <w:tr w:rsidR="00194395" w:rsidTr="006741DA">
        <w:tc>
          <w:tcPr>
            <w:tcW w:w="1526" w:type="dxa"/>
          </w:tcPr>
          <w:p w:rsidR="00194395" w:rsidRPr="00CC70D1" w:rsidRDefault="00194395" w:rsidP="006F01B7">
            <w:pPr>
              <w:jc w:val="center"/>
              <w:rPr>
                <w:rFonts w:eastAsia="Times New Roman" w:cs="Times New Roman"/>
                <w:bCs/>
              </w:rPr>
            </w:pPr>
            <w:r w:rsidRPr="00CC70D1">
              <w:rPr>
                <w:rFonts w:eastAsia="Times New Roman" w:cs="Times New Roman"/>
                <w:bCs/>
              </w:rPr>
              <w:t>16</w:t>
            </w:r>
          </w:p>
        </w:tc>
        <w:tc>
          <w:tcPr>
            <w:tcW w:w="1843"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3.</w:t>
            </w:r>
            <w:r>
              <w:rPr>
                <w:rFonts w:eastAsia="Times New Roman" w:cs="Times New Roman"/>
                <w:bCs/>
                <w:color w:val="000000"/>
                <w:lang w:val="ru-RU"/>
              </w:rPr>
              <w:t>44</w:t>
            </w:r>
            <w:r w:rsidRPr="00CC70D1">
              <w:rPr>
                <w:rFonts w:eastAsia="Times New Roman" w:cs="Times New Roman"/>
                <w:bCs/>
                <w:color w:val="000000"/>
              </w:rPr>
              <w:t xml:space="preserve"> и </w:t>
            </w:r>
            <w:r w:rsidRPr="00CC70D1">
              <w:rPr>
                <w:rFonts w:eastAsia="Times New Roman" w:cs="Times New Roman"/>
                <w:bCs/>
                <w:color w:val="000000"/>
                <w:lang w:val="ru-RU"/>
              </w:rPr>
              <w:t>меньше</w:t>
            </w:r>
          </w:p>
        </w:tc>
        <w:tc>
          <w:tcPr>
            <w:tcW w:w="1701" w:type="dxa"/>
          </w:tcPr>
          <w:p w:rsidR="00194395" w:rsidRPr="00F31D8A" w:rsidRDefault="00194395" w:rsidP="006F01B7">
            <w:pPr>
              <w:jc w:val="center"/>
              <w:rPr>
                <w:rFonts w:eastAsia="Times New Roman" w:cs="Times New Roman"/>
                <w:bCs/>
                <w:color w:val="000000"/>
                <w:lang w:val="ru-RU"/>
              </w:rPr>
            </w:pPr>
            <w:r>
              <w:rPr>
                <w:rFonts w:eastAsia="Times New Roman" w:cs="Times New Roman"/>
                <w:bCs/>
                <w:color w:val="000000"/>
              </w:rPr>
              <w:t>3.</w:t>
            </w:r>
            <w:r>
              <w:rPr>
                <w:rFonts w:eastAsia="Times New Roman" w:cs="Times New Roman"/>
                <w:bCs/>
                <w:color w:val="000000"/>
                <w:lang w:val="ru-RU"/>
              </w:rPr>
              <w:t>49</w:t>
            </w:r>
            <w:r>
              <w:rPr>
                <w:rFonts w:eastAsia="Times New Roman" w:cs="Times New Roman"/>
                <w:bCs/>
                <w:color w:val="000000"/>
              </w:rPr>
              <w:t>-3.</w:t>
            </w:r>
            <w:r>
              <w:rPr>
                <w:rFonts w:eastAsia="Times New Roman" w:cs="Times New Roman"/>
                <w:bCs/>
                <w:color w:val="000000"/>
                <w:lang w:val="ru-RU"/>
              </w:rPr>
              <w:t>45</w:t>
            </w:r>
          </w:p>
        </w:tc>
        <w:tc>
          <w:tcPr>
            <w:tcW w:w="1701" w:type="dxa"/>
          </w:tcPr>
          <w:p w:rsidR="00194395" w:rsidRPr="00EB4A8B" w:rsidRDefault="00194395" w:rsidP="006F01B7">
            <w:pPr>
              <w:jc w:val="center"/>
              <w:rPr>
                <w:rFonts w:eastAsia="Times New Roman" w:cs="Times New Roman"/>
                <w:bCs/>
                <w:color w:val="000000"/>
                <w:lang w:val="ru-RU"/>
              </w:rPr>
            </w:pPr>
            <w:r>
              <w:rPr>
                <w:rFonts w:eastAsia="Times New Roman" w:cs="Times New Roman"/>
                <w:bCs/>
                <w:color w:val="000000"/>
                <w:lang w:val="ru-RU"/>
              </w:rPr>
              <w:t>3.55-3.50</w:t>
            </w:r>
          </w:p>
        </w:tc>
        <w:tc>
          <w:tcPr>
            <w:tcW w:w="1701" w:type="dxa"/>
          </w:tcPr>
          <w:p w:rsidR="00194395" w:rsidRPr="00EB4A8B" w:rsidRDefault="00194395" w:rsidP="006F01B7">
            <w:pPr>
              <w:jc w:val="center"/>
              <w:rPr>
                <w:rFonts w:eastAsia="Times New Roman" w:cs="Times New Roman"/>
                <w:bCs/>
                <w:color w:val="000000"/>
                <w:lang w:val="ru-RU"/>
              </w:rPr>
            </w:pPr>
            <w:r>
              <w:rPr>
                <w:rFonts w:eastAsia="Times New Roman" w:cs="Times New Roman"/>
                <w:bCs/>
                <w:color w:val="000000"/>
              </w:rPr>
              <w:t>3.</w:t>
            </w:r>
            <w:r>
              <w:rPr>
                <w:rFonts w:eastAsia="Times New Roman" w:cs="Times New Roman"/>
                <w:bCs/>
                <w:color w:val="000000"/>
                <w:lang w:val="ru-RU"/>
              </w:rPr>
              <w:t>56</w:t>
            </w:r>
            <w:r>
              <w:rPr>
                <w:rFonts w:eastAsia="Times New Roman" w:cs="Times New Roman"/>
                <w:bCs/>
                <w:color w:val="000000"/>
              </w:rPr>
              <w:t>-</w:t>
            </w:r>
            <w:r>
              <w:rPr>
                <w:rFonts w:eastAsia="Times New Roman" w:cs="Times New Roman"/>
                <w:bCs/>
                <w:color w:val="000000"/>
                <w:lang w:val="ru-RU"/>
              </w:rPr>
              <w:t>4.01</w:t>
            </w:r>
          </w:p>
        </w:tc>
        <w:tc>
          <w:tcPr>
            <w:tcW w:w="1701" w:type="dxa"/>
          </w:tcPr>
          <w:p w:rsidR="00194395" w:rsidRPr="00CC70D1" w:rsidRDefault="00194395" w:rsidP="006F01B7">
            <w:pPr>
              <w:jc w:val="center"/>
            </w:pPr>
            <w:r>
              <w:rPr>
                <w:rFonts w:eastAsia="Times New Roman" w:cs="Times New Roman"/>
                <w:bCs/>
                <w:color w:val="000000"/>
                <w:lang w:val="ru-RU"/>
              </w:rPr>
              <w:t>4.02</w:t>
            </w:r>
            <w:r w:rsidRPr="00CC70D1">
              <w:rPr>
                <w:rFonts w:eastAsia="Times New Roman" w:cs="Times New Roman"/>
                <w:bCs/>
                <w:color w:val="000000"/>
              </w:rPr>
              <w:t xml:space="preserve"> и </w:t>
            </w:r>
            <w:r w:rsidRPr="00CC70D1">
              <w:rPr>
                <w:rFonts w:eastAsia="Times New Roman" w:cs="Times New Roman"/>
                <w:bCs/>
                <w:color w:val="000000"/>
                <w:lang w:val="ru-RU"/>
              </w:rPr>
              <w:t>больше</w:t>
            </w:r>
          </w:p>
        </w:tc>
      </w:tr>
      <w:tr w:rsidR="00194395" w:rsidTr="006741DA">
        <w:tc>
          <w:tcPr>
            <w:tcW w:w="1526" w:type="dxa"/>
          </w:tcPr>
          <w:p w:rsidR="00194395" w:rsidRPr="00C95766" w:rsidRDefault="00194395" w:rsidP="006F01B7">
            <w:pPr>
              <w:jc w:val="center"/>
              <w:rPr>
                <w:rFonts w:eastAsia="Times New Roman" w:cs="Times New Roman"/>
                <w:bCs/>
                <w:lang w:val="ru-RU"/>
              </w:rPr>
            </w:pPr>
            <w:r>
              <w:rPr>
                <w:rFonts w:eastAsia="Times New Roman" w:cs="Times New Roman"/>
                <w:bCs/>
                <w:lang w:val="ru-RU"/>
              </w:rPr>
              <w:t>17</w:t>
            </w:r>
          </w:p>
        </w:tc>
        <w:tc>
          <w:tcPr>
            <w:tcW w:w="1843"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3.38 и меньше</w:t>
            </w:r>
          </w:p>
        </w:tc>
        <w:tc>
          <w:tcPr>
            <w:tcW w:w="1701"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3.44-3.39</w:t>
            </w:r>
          </w:p>
        </w:tc>
        <w:tc>
          <w:tcPr>
            <w:tcW w:w="1701" w:type="dxa"/>
          </w:tcPr>
          <w:p w:rsidR="00194395" w:rsidRDefault="00194395" w:rsidP="006F01B7">
            <w:pPr>
              <w:jc w:val="center"/>
              <w:rPr>
                <w:rFonts w:eastAsia="Times New Roman" w:cs="Times New Roman"/>
                <w:bCs/>
                <w:color w:val="000000"/>
                <w:lang w:val="ru-RU"/>
              </w:rPr>
            </w:pPr>
            <w:r>
              <w:rPr>
                <w:rFonts w:eastAsia="Times New Roman" w:cs="Times New Roman"/>
                <w:bCs/>
                <w:color w:val="000000"/>
                <w:lang w:val="ru-RU"/>
              </w:rPr>
              <w:t>3.50-3.45</w:t>
            </w:r>
          </w:p>
        </w:tc>
        <w:tc>
          <w:tcPr>
            <w:tcW w:w="1701"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3.51-3.55</w:t>
            </w:r>
          </w:p>
        </w:tc>
        <w:tc>
          <w:tcPr>
            <w:tcW w:w="1701" w:type="dxa"/>
          </w:tcPr>
          <w:p w:rsidR="00194395" w:rsidRDefault="00194395" w:rsidP="006F01B7">
            <w:pPr>
              <w:jc w:val="center"/>
              <w:rPr>
                <w:rFonts w:eastAsia="Times New Roman" w:cs="Times New Roman"/>
                <w:bCs/>
                <w:color w:val="000000"/>
                <w:lang w:val="ru-RU"/>
              </w:rPr>
            </w:pPr>
            <w:r>
              <w:rPr>
                <w:rFonts w:eastAsia="Times New Roman" w:cs="Times New Roman"/>
                <w:bCs/>
                <w:color w:val="000000"/>
                <w:lang w:val="ru-RU"/>
              </w:rPr>
              <w:t>3.56 и больше</w:t>
            </w:r>
          </w:p>
        </w:tc>
      </w:tr>
      <w:tr w:rsidR="00194395" w:rsidTr="006741DA">
        <w:tc>
          <w:tcPr>
            <w:tcW w:w="1526" w:type="dxa"/>
          </w:tcPr>
          <w:p w:rsidR="00194395" w:rsidRDefault="00194395" w:rsidP="006F01B7">
            <w:pPr>
              <w:jc w:val="center"/>
              <w:rPr>
                <w:rFonts w:eastAsia="Times New Roman" w:cs="Times New Roman"/>
                <w:bCs/>
                <w:lang w:val="ru-RU"/>
              </w:rPr>
            </w:pPr>
            <w:r>
              <w:rPr>
                <w:rFonts w:eastAsia="Times New Roman" w:cs="Times New Roman"/>
                <w:bCs/>
                <w:lang w:val="ru-RU"/>
              </w:rPr>
              <w:t>18</w:t>
            </w:r>
          </w:p>
        </w:tc>
        <w:tc>
          <w:tcPr>
            <w:tcW w:w="1843"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3.30 и меньше</w:t>
            </w:r>
          </w:p>
        </w:tc>
        <w:tc>
          <w:tcPr>
            <w:tcW w:w="1701"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3.39-3.31</w:t>
            </w:r>
          </w:p>
        </w:tc>
        <w:tc>
          <w:tcPr>
            <w:tcW w:w="1701" w:type="dxa"/>
          </w:tcPr>
          <w:p w:rsidR="00194395" w:rsidRDefault="00194395" w:rsidP="006F01B7">
            <w:pPr>
              <w:jc w:val="center"/>
              <w:rPr>
                <w:rFonts w:eastAsia="Times New Roman" w:cs="Times New Roman"/>
                <w:bCs/>
                <w:color w:val="000000"/>
                <w:lang w:val="ru-RU"/>
              </w:rPr>
            </w:pPr>
            <w:r>
              <w:rPr>
                <w:rFonts w:eastAsia="Times New Roman" w:cs="Times New Roman"/>
                <w:bCs/>
                <w:color w:val="000000"/>
                <w:lang w:val="ru-RU"/>
              </w:rPr>
              <w:t>3.45-3.40</w:t>
            </w:r>
          </w:p>
        </w:tc>
        <w:tc>
          <w:tcPr>
            <w:tcW w:w="1701"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3.46-3.51</w:t>
            </w:r>
          </w:p>
        </w:tc>
        <w:tc>
          <w:tcPr>
            <w:tcW w:w="1701" w:type="dxa"/>
          </w:tcPr>
          <w:p w:rsidR="00194395" w:rsidRDefault="00194395" w:rsidP="006F01B7">
            <w:pPr>
              <w:jc w:val="center"/>
              <w:rPr>
                <w:rFonts w:eastAsia="Times New Roman" w:cs="Times New Roman"/>
                <w:bCs/>
                <w:color w:val="000000"/>
                <w:lang w:val="ru-RU"/>
              </w:rPr>
            </w:pPr>
            <w:r>
              <w:rPr>
                <w:rFonts w:eastAsia="Times New Roman" w:cs="Times New Roman"/>
                <w:bCs/>
                <w:color w:val="000000"/>
                <w:lang w:val="ru-RU"/>
              </w:rPr>
              <w:t>3.52 и больше</w:t>
            </w:r>
          </w:p>
        </w:tc>
      </w:tr>
    </w:tbl>
    <w:p w:rsidR="00194395" w:rsidRDefault="00194395" w:rsidP="00194395">
      <w:pPr>
        <w:pStyle w:val="12"/>
        <w:ind w:left="0"/>
        <w:rPr>
          <w:rFonts w:eastAsia="Times New Roman" w:cs="Times New Roman"/>
          <w:b/>
          <w:sz w:val="22"/>
          <w:szCs w:val="22"/>
          <w:lang w:val="ru-RU"/>
        </w:rPr>
      </w:pPr>
    </w:p>
    <w:p w:rsidR="00194395" w:rsidRPr="005E554B" w:rsidRDefault="00194395" w:rsidP="00194395">
      <w:pPr>
        <w:pStyle w:val="12"/>
        <w:ind w:left="0" w:firstLine="708"/>
        <w:rPr>
          <w:rFonts w:eastAsia="Times New Roman" w:cs="Times New Roman"/>
          <w:b/>
          <w:sz w:val="22"/>
          <w:szCs w:val="22"/>
        </w:rPr>
      </w:pPr>
      <w:r w:rsidRPr="005E554B">
        <w:rPr>
          <w:rFonts w:eastAsia="Times New Roman" w:cs="Times New Roman"/>
          <w:b/>
          <w:sz w:val="22"/>
          <w:szCs w:val="22"/>
        </w:rPr>
        <w:t>Бег 100 м.</w:t>
      </w:r>
    </w:p>
    <w:p w:rsidR="00194395" w:rsidRPr="005E554B" w:rsidRDefault="00194395" w:rsidP="00194395">
      <w:pPr>
        <w:jc w:val="center"/>
        <w:rPr>
          <w:rFonts w:eastAsia="Times New Roman" w:cs="Times New Roman"/>
          <w:b/>
          <w:bCs/>
          <w:sz w:val="22"/>
          <w:szCs w:val="22"/>
        </w:rPr>
      </w:pPr>
      <w:r w:rsidRPr="005E554B">
        <w:rPr>
          <w:rFonts w:eastAsia="Times New Roman" w:cs="Times New Roman"/>
          <w:b/>
          <w:sz w:val="22"/>
          <w:szCs w:val="22"/>
        </w:rPr>
        <w:t>Юноши.</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12</w:t>
            </w:r>
          </w:p>
        </w:tc>
        <w:tc>
          <w:tcPr>
            <w:tcW w:w="1689"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1</w:t>
            </w:r>
            <w:r>
              <w:rPr>
                <w:rFonts w:eastAsia="Times New Roman" w:cs="Times New Roman"/>
                <w:bCs/>
                <w:color w:val="000000"/>
                <w:lang w:val="ru-RU"/>
              </w:rPr>
              <w:t>5.4</w:t>
            </w:r>
            <w:r w:rsidRPr="00CC70D1">
              <w:rPr>
                <w:rFonts w:eastAsia="Times New Roman" w:cs="Times New Roman"/>
                <w:bCs/>
                <w:color w:val="000000"/>
              </w:rPr>
              <w:t xml:space="preserve"> </w:t>
            </w:r>
            <w:r w:rsidRPr="00CC70D1">
              <w:rPr>
                <w:rFonts w:eastAsia="Times New Roman" w:cs="Times New Roman"/>
                <w:bCs/>
                <w:color w:val="000000"/>
                <w:lang w:val="ru-RU"/>
              </w:rPr>
              <w:t>и меньше</w:t>
            </w:r>
          </w:p>
        </w:tc>
        <w:tc>
          <w:tcPr>
            <w:tcW w:w="1689"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15.</w:t>
            </w:r>
            <w:r>
              <w:rPr>
                <w:rFonts w:eastAsia="Times New Roman" w:cs="Times New Roman"/>
                <w:bCs/>
                <w:color w:val="000000"/>
                <w:lang w:val="ru-RU"/>
              </w:rPr>
              <w:t>7</w:t>
            </w:r>
            <w:r>
              <w:rPr>
                <w:rFonts w:eastAsia="Times New Roman" w:cs="Times New Roman"/>
                <w:bCs/>
                <w:color w:val="000000"/>
              </w:rPr>
              <w:t>-15.</w:t>
            </w:r>
            <w:r>
              <w:rPr>
                <w:rFonts w:eastAsia="Times New Roman" w:cs="Times New Roman"/>
                <w:bCs/>
                <w:color w:val="000000"/>
                <w:lang w:val="ru-RU"/>
              </w:rPr>
              <w:t>5</w:t>
            </w:r>
          </w:p>
        </w:tc>
        <w:tc>
          <w:tcPr>
            <w:tcW w:w="1690" w:type="dxa"/>
          </w:tcPr>
          <w:p w:rsidR="00194395" w:rsidRPr="00D45E38" w:rsidRDefault="00194395" w:rsidP="006F01B7">
            <w:pPr>
              <w:jc w:val="center"/>
              <w:rPr>
                <w:rFonts w:eastAsia="Times New Roman" w:cs="Times New Roman"/>
                <w:bCs/>
                <w:color w:val="000000"/>
                <w:lang w:val="ru-RU"/>
              </w:rPr>
            </w:pPr>
            <w:r>
              <w:rPr>
                <w:rFonts w:eastAsia="Times New Roman" w:cs="Times New Roman"/>
                <w:bCs/>
                <w:color w:val="000000"/>
              </w:rPr>
              <w:t>1</w:t>
            </w:r>
            <w:r>
              <w:rPr>
                <w:rFonts w:eastAsia="Times New Roman" w:cs="Times New Roman"/>
                <w:bCs/>
                <w:color w:val="000000"/>
                <w:lang w:val="ru-RU"/>
              </w:rPr>
              <w:t>6.0-15.8</w:t>
            </w:r>
          </w:p>
        </w:tc>
        <w:tc>
          <w:tcPr>
            <w:tcW w:w="1690" w:type="dxa"/>
          </w:tcPr>
          <w:p w:rsidR="00194395" w:rsidRPr="00F31D8A" w:rsidRDefault="00194395" w:rsidP="006F01B7">
            <w:pPr>
              <w:jc w:val="center"/>
              <w:rPr>
                <w:rFonts w:eastAsia="Times New Roman" w:cs="Times New Roman"/>
                <w:bCs/>
                <w:color w:val="000000"/>
                <w:lang w:val="ru-RU"/>
              </w:rPr>
            </w:pPr>
            <w:r>
              <w:rPr>
                <w:rFonts w:eastAsia="Times New Roman" w:cs="Times New Roman"/>
                <w:bCs/>
                <w:color w:val="000000"/>
                <w:lang w:val="ru-RU"/>
              </w:rPr>
              <w:t>16.1-16.3</w:t>
            </w:r>
          </w:p>
        </w:tc>
        <w:tc>
          <w:tcPr>
            <w:tcW w:w="1690" w:type="dxa"/>
          </w:tcPr>
          <w:p w:rsidR="00194395" w:rsidRPr="00CC70D1" w:rsidRDefault="00194395" w:rsidP="006F01B7">
            <w:pPr>
              <w:jc w:val="center"/>
            </w:pPr>
            <w:r>
              <w:rPr>
                <w:rFonts w:eastAsia="Times New Roman" w:cs="Times New Roman"/>
                <w:bCs/>
                <w:color w:val="000000"/>
              </w:rPr>
              <w:t>16.</w:t>
            </w:r>
            <w:r>
              <w:rPr>
                <w:rFonts w:eastAsia="Times New Roman" w:cs="Times New Roman"/>
                <w:bCs/>
                <w:color w:val="000000"/>
                <w:lang w:val="ru-RU"/>
              </w:rPr>
              <w:t>4</w:t>
            </w:r>
            <w:r w:rsidRPr="00CC70D1">
              <w:rPr>
                <w:rFonts w:eastAsia="Times New Roman" w:cs="Times New Roman"/>
                <w:bCs/>
                <w:color w:val="000000"/>
              </w:rPr>
              <w:t xml:space="preserve"> </w:t>
            </w:r>
            <w:r w:rsidRPr="00CC70D1">
              <w:rPr>
                <w:rFonts w:eastAsia="Times New Roman" w:cs="Times New Roman"/>
                <w:bCs/>
                <w:color w:val="000000"/>
                <w:lang w:val="ru-RU"/>
              </w:rPr>
              <w:t>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lastRenderedPageBreak/>
              <w:t>13</w:t>
            </w:r>
          </w:p>
        </w:tc>
        <w:tc>
          <w:tcPr>
            <w:tcW w:w="1689"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1</w:t>
            </w:r>
            <w:r>
              <w:rPr>
                <w:rFonts w:eastAsia="Times New Roman" w:cs="Times New Roman"/>
                <w:bCs/>
                <w:color w:val="000000"/>
                <w:lang w:val="ru-RU"/>
              </w:rPr>
              <w:t>5.2</w:t>
            </w:r>
            <w:r w:rsidRPr="00CC70D1">
              <w:rPr>
                <w:rFonts w:eastAsia="Times New Roman" w:cs="Times New Roman"/>
                <w:bCs/>
                <w:color w:val="000000"/>
              </w:rPr>
              <w:t xml:space="preserve"> </w:t>
            </w:r>
            <w:r w:rsidRPr="00CC70D1">
              <w:rPr>
                <w:rFonts w:eastAsia="Times New Roman" w:cs="Times New Roman"/>
                <w:bCs/>
                <w:color w:val="000000"/>
                <w:lang w:val="ru-RU"/>
              </w:rPr>
              <w:t>и меньше</w:t>
            </w:r>
          </w:p>
        </w:tc>
        <w:tc>
          <w:tcPr>
            <w:tcW w:w="1689" w:type="dxa"/>
          </w:tcPr>
          <w:p w:rsidR="00194395" w:rsidRPr="00F31D8A" w:rsidRDefault="00194395" w:rsidP="006F01B7">
            <w:pPr>
              <w:jc w:val="center"/>
              <w:rPr>
                <w:rFonts w:eastAsia="Times New Roman" w:cs="Times New Roman"/>
                <w:bCs/>
                <w:color w:val="000000"/>
                <w:lang w:val="ru-RU"/>
              </w:rPr>
            </w:pPr>
            <w:r>
              <w:rPr>
                <w:rFonts w:eastAsia="Times New Roman" w:cs="Times New Roman"/>
                <w:bCs/>
                <w:color w:val="000000"/>
              </w:rPr>
              <w:t>15.</w:t>
            </w:r>
            <w:r>
              <w:rPr>
                <w:rFonts w:eastAsia="Times New Roman" w:cs="Times New Roman"/>
                <w:bCs/>
                <w:color w:val="000000"/>
                <w:lang w:val="ru-RU"/>
              </w:rPr>
              <w:t>5</w:t>
            </w:r>
            <w:r>
              <w:rPr>
                <w:rFonts w:eastAsia="Times New Roman" w:cs="Times New Roman"/>
                <w:bCs/>
                <w:color w:val="000000"/>
              </w:rPr>
              <w:t>-15.</w:t>
            </w:r>
            <w:r>
              <w:rPr>
                <w:rFonts w:eastAsia="Times New Roman" w:cs="Times New Roman"/>
                <w:bCs/>
                <w:color w:val="000000"/>
                <w:lang w:val="ru-RU"/>
              </w:rPr>
              <w:t>3</w:t>
            </w:r>
          </w:p>
        </w:tc>
        <w:tc>
          <w:tcPr>
            <w:tcW w:w="1690" w:type="dxa"/>
          </w:tcPr>
          <w:p w:rsidR="00194395" w:rsidRPr="00F31D8A" w:rsidRDefault="00194395" w:rsidP="006F01B7">
            <w:pPr>
              <w:jc w:val="center"/>
              <w:rPr>
                <w:rFonts w:eastAsia="Times New Roman" w:cs="Times New Roman"/>
                <w:bCs/>
                <w:color w:val="000000"/>
                <w:lang w:val="ru-RU"/>
              </w:rPr>
            </w:pPr>
            <w:r>
              <w:rPr>
                <w:rFonts w:eastAsia="Times New Roman" w:cs="Times New Roman"/>
                <w:bCs/>
                <w:color w:val="000000"/>
              </w:rPr>
              <w:t>15.</w:t>
            </w:r>
            <w:r>
              <w:rPr>
                <w:rFonts w:eastAsia="Times New Roman" w:cs="Times New Roman"/>
                <w:bCs/>
                <w:color w:val="000000"/>
                <w:lang w:val="ru-RU"/>
              </w:rPr>
              <w:t>8-15.6</w:t>
            </w:r>
          </w:p>
        </w:tc>
        <w:tc>
          <w:tcPr>
            <w:tcW w:w="1690"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lang w:val="ru-RU"/>
              </w:rPr>
              <w:t>15.9-16.1</w:t>
            </w:r>
          </w:p>
        </w:tc>
        <w:tc>
          <w:tcPr>
            <w:tcW w:w="1690" w:type="dxa"/>
          </w:tcPr>
          <w:p w:rsidR="00194395" w:rsidRPr="00CC70D1" w:rsidRDefault="00194395" w:rsidP="006F01B7">
            <w:pPr>
              <w:jc w:val="center"/>
            </w:pPr>
            <w:r>
              <w:rPr>
                <w:rFonts w:eastAsia="Times New Roman" w:cs="Times New Roman"/>
                <w:bCs/>
                <w:color w:val="000000"/>
              </w:rPr>
              <w:t>16.</w:t>
            </w:r>
            <w:r>
              <w:rPr>
                <w:rFonts w:eastAsia="Times New Roman" w:cs="Times New Roman"/>
                <w:bCs/>
                <w:color w:val="000000"/>
                <w:lang w:val="ru-RU"/>
              </w:rPr>
              <w:t>2</w:t>
            </w:r>
            <w:r w:rsidRPr="00CC70D1">
              <w:rPr>
                <w:rFonts w:eastAsia="Times New Roman" w:cs="Times New Roman"/>
                <w:bCs/>
                <w:color w:val="000000"/>
              </w:rPr>
              <w:t xml:space="preserve"> </w:t>
            </w:r>
            <w:r w:rsidRPr="00CC70D1">
              <w:rPr>
                <w:rFonts w:eastAsia="Times New Roman" w:cs="Times New Roman"/>
                <w:bCs/>
                <w:color w:val="000000"/>
                <w:lang w:val="ru-RU"/>
              </w:rPr>
              <w:t>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14</w:t>
            </w:r>
          </w:p>
        </w:tc>
        <w:tc>
          <w:tcPr>
            <w:tcW w:w="1689"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1</w:t>
            </w:r>
            <w:r>
              <w:rPr>
                <w:rFonts w:eastAsia="Times New Roman" w:cs="Times New Roman"/>
                <w:bCs/>
                <w:color w:val="000000"/>
                <w:lang w:val="ru-RU"/>
              </w:rPr>
              <w:t>5.0</w:t>
            </w:r>
            <w:r w:rsidRPr="00CC70D1">
              <w:rPr>
                <w:rFonts w:eastAsia="Times New Roman" w:cs="Times New Roman"/>
                <w:bCs/>
                <w:color w:val="000000"/>
              </w:rPr>
              <w:t xml:space="preserve"> </w:t>
            </w:r>
            <w:r w:rsidRPr="00CC70D1">
              <w:rPr>
                <w:rFonts w:eastAsia="Times New Roman" w:cs="Times New Roman"/>
                <w:bCs/>
                <w:color w:val="000000"/>
                <w:lang w:val="ru-RU"/>
              </w:rPr>
              <w:t>и меньше</w:t>
            </w:r>
          </w:p>
        </w:tc>
        <w:tc>
          <w:tcPr>
            <w:tcW w:w="1689"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1</w:t>
            </w:r>
            <w:r>
              <w:rPr>
                <w:rFonts w:eastAsia="Times New Roman" w:cs="Times New Roman"/>
                <w:bCs/>
                <w:color w:val="000000"/>
                <w:lang w:val="ru-RU"/>
              </w:rPr>
              <w:t>5</w:t>
            </w:r>
            <w:r>
              <w:rPr>
                <w:rFonts w:eastAsia="Times New Roman" w:cs="Times New Roman"/>
                <w:bCs/>
                <w:color w:val="000000"/>
              </w:rPr>
              <w:t>.</w:t>
            </w:r>
            <w:r>
              <w:rPr>
                <w:rFonts w:eastAsia="Times New Roman" w:cs="Times New Roman"/>
                <w:bCs/>
                <w:color w:val="000000"/>
                <w:lang w:val="ru-RU"/>
              </w:rPr>
              <w:t>3</w:t>
            </w:r>
            <w:r>
              <w:rPr>
                <w:rFonts w:eastAsia="Times New Roman" w:cs="Times New Roman"/>
                <w:bCs/>
                <w:color w:val="000000"/>
              </w:rPr>
              <w:t>-15.</w:t>
            </w:r>
            <w:r>
              <w:rPr>
                <w:rFonts w:eastAsia="Times New Roman" w:cs="Times New Roman"/>
                <w:bCs/>
                <w:color w:val="000000"/>
                <w:lang w:val="ru-RU"/>
              </w:rPr>
              <w:t>1</w:t>
            </w:r>
          </w:p>
        </w:tc>
        <w:tc>
          <w:tcPr>
            <w:tcW w:w="1690" w:type="dxa"/>
          </w:tcPr>
          <w:p w:rsidR="00194395" w:rsidRPr="00F31D8A" w:rsidRDefault="00194395" w:rsidP="006F01B7">
            <w:pPr>
              <w:jc w:val="center"/>
              <w:rPr>
                <w:rFonts w:eastAsia="Times New Roman" w:cs="Times New Roman"/>
                <w:bCs/>
                <w:color w:val="000000"/>
                <w:lang w:val="ru-RU"/>
              </w:rPr>
            </w:pPr>
            <w:r>
              <w:rPr>
                <w:rFonts w:eastAsia="Times New Roman" w:cs="Times New Roman"/>
                <w:bCs/>
                <w:color w:val="000000"/>
              </w:rPr>
              <w:t>15.</w:t>
            </w:r>
            <w:r>
              <w:rPr>
                <w:rFonts w:eastAsia="Times New Roman" w:cs="Times New Roman"/>
                <w:bCs/>
                <w:color w:val="000000"/>
                <w:lang w:val="ru-RU"/>
              </w:rPr>
              <w:t>6-15.4</w:t>
            </w:r>
          </w:p>
        </w:tc>
        <w:tc>
          <w:tcPr>
            <w:tcW w:w="1690" w:type="dxa"/>
          </w:tcPr>
          <w:p w:rsidR="00194395" w:rsidRPr="0053003D" w:rsidRDefault="00194395" w:rsidP="006F01B7">
            <w:pPr>
              <w:jc w:val="center"/>
              <w:rPr>
                <w:rFonts w:eastAsia="Times New Roman" w:cs="Times New Roman"/>
                <w:bCs/>
                <w:color w:val="000000"/>
                <w:lang w:val="ru-RU"/>
              </w:rPr>
            </w:pPr>
            <w:r>
              <w:rPr>
                <w:rFonts w:eastAsia="Times New Roman" w:cs="Times New Roman"/>
                <w:bCs/>
                <w:color w:val="000000"/>
              </w:rPr>
              <w:t>15.</w:t>
            </w:r>
            <w:r>
              <w:rPr>
                <w:rFonts w:eastAsia="Times New Roman" w:cs="Times New Roman"/>
                <w:bCs/>
                <w:color w:val="000000"/>
                <w:lang w:val="ru-RU"/>
              </w:rPr>
              <w:t>7</w:t>
            </w:r>
            <w:r>
              <w:rPr>
                <w:rFonts w:eastAsia="Times New Roman" w:cs="Times New Roman"/>
                <w:bCs/>
                <w:color w:val="000000"/>
              </w:rPr>
              <w:t>-1</w:t>
            </w:r>
            <w:r>
              <w:rPr>
                <w:rFonts w:eastAsia="Times New Roman" w:cs="Times New Roman"/>
                <w:bCs/>
                <w:color w:val="000000"/>
                <w:lang w:val="ru-RU"/>
              </w:rPr>
              <w:t>5</w:t>
            </w:r>
            <w:r>
              <w:rPr>
                <w:rFonts w:eastAsia="Times New Roman" w:cs="Times New Roman"/>
                <w:bCs/>
                <w:color w:val="000000"/>
              </w:rPr>
              <w:t>.</w:t>
            </w:r>
            <w:r>
              <w:rPr>
                <w:rFonts w:eastAsia="Times New Roman" w:cs="Times New Roman"/>
                <w:bCs/>
                <w:color w:val="000000"/>
                <w:lang w:val="ru-RU"/>
              </w:rPr>
              <w:t>9</w:t>
            </w:r>
          </w:p>
        </w:tc>
        <w:tc>
          <w:tcPr>
            <w:tcW w:w="1690" w:type="dxa"/>
          </w:tcPr>
          <w:p w:rsidR="00194395" w:rsidRPr="00CC70D1" w:rsidRDefault="00194395" w:rsidP="006F01B7">
            <w:pPr>
              <w:jc w:val="center"/>
            </w:pPr>
            <w:r>
              <w:rPr>
                <w:rFonts w:eastAsia="Times New Roman" w:cs="Times New Roman"/>
                <w:bCs/>
                <w:color w:val="000000"/>
              </w:rPr>
              <w:t>1</w:t>
            </w:r>
            <w:r>
              <w:rPr>
                <w:rFonts w:eastAsia="Times New Roman" w:cs="Times New Roman"/>
                <w:bCs/>
                <w:color w:val="000000"/>
                <w:lang w:val="ru-RU"/>
              </w:rPr>
              <w:t>6</w:t>
            </w:r>
            <w:r>
              <w:rPr>
                <w:rFonts w:eastAsia="Times New Roman" w:cs="Times New Roman"/>
                <w:bCs/>
                <w:color w:val="000000"/>
              </w:rPr>
              <w:t>.</w:t>
            </w:r>
            <w:r>
              <w:rPr>
                <w:rFonts w:eastAsia="Times New Roman" w:cs="Times New Roman"/>
                <w:bCs/>
                <w:color w:val="000000"/>
                <w:lang w:val="ru-RU"/>
              </w:rPr>
              <w:t>0</w:t>
            </w:r>
            <w:r w:rsidRPr="00CC70D1">
              <w:rPr>
                <w:rFonts w:eastAsia="Times New Roman" w:cs="Times New Roman"/>
                <w:bCs/>
                <w:color w:val="000000"/>
              </w:rPr>
              <w:t xml:space="preserve"> </w:t>
            </w:r>
            <w:r w:rsidRPr="00CC70D1">
              <w:rPr>
                <w:rFonts w:eastAsia="Times New Roman" w:cs="Times New Roman"/>
                <w:bCs/>
                <w:color w:val="000000"/>
                <w:lang w:val="ru-RU"/>
              </w:rPr>
              <w:t>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15</w:t>
            </w:r>
          </w:p>
        </w:tc>
        <w:tc>
          <w:tcPr>
            <w:tcW w:w="1689"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14.</w:t>
            </w:r>
            <w:r>
              <w:rPr>
                <w:rFonts w:eastAsia="Times New Roman" w:cs="Times New Roman"/>
                <w:bCs/>
                <w:color w:val="000000"/>
                <w:lang w:val="ru-RU"/>
              </w:rPr>
              <w:t>8</w:t>
            </w:r>
            <w:r w:rsidRPr="00CC70D1">
              <w:rPr>
                <w:rFonts w:eastAsia="Times New Roman" w:cs="Times New Roman"/>
                <w:bCs/>
                <w:color w:val="000000"/>
              </w:rPr>
              <w:t xml:space="preserve"> </w:t>
            </w:r>
            <w:r w:rsidRPr="00CC70D1">
              <w:rPr>
                <w:rFonts w:eastAsia="Times New Roman" w:cs="Times New Roman"/>
                <w:bCs/>
                <w:color w:val="000000"/>
                <w:lang w:val="ru-RU"/>
              </w:rPr>
              <w:t>и меньше</w:t>
            </w:r>
          </w:p>
        </w:tc>
        <w:tc>
          <w:tcPr>
            <w:tcW w:w="1689" w:type="dxa"/>
          </w:tcPr>
          <w:p w:rsidR="00194395" w:rsidRPr="00F31D8A" w:rsidRDefault="00194395" w:rsidP="006F01B7">
            <w:pPr>
              <w:jc w:val="center"/>
              <w:rPr>
                <w:rFonts w:eastAsia="Times New Roman" w:cs="Times New Roman"/>
                <w:bCs/>
                <w:color w:val="000000"/>
                <w:lang w:val="ru-RU"/>
              </w:rPr>
            </w:pPr>
            <w:r>
              <w:rPr>
                <w:rFonts w:eastAsia="Times New Roman" w:cs="Times New Roman"/>
                <w:bCs/>
                <w:color w:val="000000"/>
              </w:rPr>
              <w:t>1</w:t>
            </w:r>
            <w:r>
              <w:rPr>
                <w:rFonts w:eastAsia="Times New Roman" w:cs="Times New Roman"/>
                <w:bCs/>
                <w:color w:val="000000"/>
                <w:lang w:val="ru-RU"/>
              </w:rPr>
              <w:t>5.1</w:t>
            </w:r>
            <w:r>
              <w:rPr>
                <w:rFonts w:eastAsia="Times New Roman" w:cs="Times New Roman"/>
                <w:bCs/>
                <w:color w:val="000000"/>
              </w:rPr>
              <w:t>-1</w:t>
            </w:r>
            <w:r>
              <w:rPr>
                <w:rFonts w:eastAsia="Times New Roman" w:cs="Times New Roman"/>
                <w:bCs/>
                <w:color w:val="000000"/>
                <w:lang w:val="ru-RU"/>
              </w:rPr>
              <w:t>4</w:t>
            </w:r>
            <w:r>
              <w:rPr>
                <w:rFonts w:eastAsia="Times New Roman" w:cs="Times New Roman"/>
                <w:bCs/>
                <w:color w:val="000000"/>
              </w:rPr>
              <w:t>.</w:t>
            </w:r>
            <w:r>
              <w:rPr>
                <w:rFonts w:eastAsia="Times New Roman" w:cs="Times New Roman"/>
                <w:bCs/>
                <w:color w:val="000000"/>
                <w:lang w:val="ru-RU"/>
              </w:rPr>
              <w:t>9</w:t>
            </w:r>
          </w:p>
        </w:tc>
        <w:tc>
          <w:tcPr>
            <w:tcW w:w="1690" w:type="dxa"/>
          </w:tcPr>
          <w:p w:rsidR="00194395" w:rsidRPr="00F31D8A" w:rsidRDefault="00194395" w:rsidP="006F01B7">
            <w:pPr>
              <w:jc w:val="center"/>
              <w:rPr>
                <w:rFonts w:eastAsia="Times New Roman" w:cs="Times New Roman"/>
                <w:bCs/>
                <w:color w:val="000000"/>
                <w:lang w:val="ru-RU"/>
              </w:rPr>
            </w:pPr>
            <w:r>
              <w:rPr>
                <w:rFonts w:eastAsia="Times New Roman" w:cs="Times New Roman"/>
                <w:bCs/>
                <w:color w:val="000000"/>
              </w:rPr>
              <w:t>15.</w:t>
            </w:r>
            <w:r>
              <w:rPr>
                <w:rFonts w:eastAsia="Times New Roman" w:cs="Times New Roman"/>
                <w:bCs/>
                <w:color w:val="000000"/>
                <w:lang w:val="ru-RU"/>
              </w:rPr>
              <w:t>4-15.2</w:t>
            </w:r>
          </w:p>
        </w:tc>
        <w:tc>
          <w:tcPr>
            <w:tcW w:w="1690" w:type="dxa"/>
          </w:tcPr>
          <w:p w:rsidR="00194395" w:rsidRPr="00CC70D1" w:rsidRDefault="00194395" w:rsidP="006F01B7">
            <w:pPr>
              <w:jc w:val="center"/>
              <w:rPr>
                <w:rFonts w:eastAsia="Times New Roman" w:cs="Times New Roman"/>
                <w:bCs/>
                <w:color w:val="000000"/>
              </w:rPr>
            </w:pPr>
            <w:r>
              <w:rPr>
                <w:rFonts w:eastAsia="Times New Roman" w:cs="Times New Roman"/>
                <w:bCs/>
                <w:color w:val="000000"/>
              </w:rPr>
              <w:t>15.</w:t>
            </w:r>
            <w:r>
              <w:rPr>
                <w:rFonts w:eastAsia="Times New Roman" w:cs="Times New Roman"/>
                <w:bCs/>
                <w:color w:val="000000"/>
                <w:lang w:val="ru-RU"/>
              </w:rPr>
              <w:t>5-</w:t>
            </w:r>
            <w:r>
              <w:rPr>
                <w:rFonts w:eastAsia="Times New Roman" w:cs="Times New Roman"/>
                <w:bCs/>
                <w:color w:val="000000"/>
              </w:rPr>
              <w:t>1</w:t>
            </w:r>
            <w:r>
              <w:rPr>
                <w:rFonts w:eastAsia="Times New Roman" w:cs="Times New Roman"/>
                <w:bCs/>
                <w:color w:val="000000"/>
                <w:lang w:val="ru-RU"/>
              </w:rPr>
              <w:t>5</w:t>
            </w:r>
            <w:r>
              <w:rPr>
                <w:rFonts w:eastAsia="Times New Roman" w:cs="Times New Roman"/>
                <w:bCs/>
                <w:color w:val="000000"/>
              </w:rPr>
              <w:t>.</w:t>
            </w:r>
            <w:r>
              <w:rPr>
                <w:rFonts w:eastAsia="Times New Roman" w:cs="Times New Roman"/>
                <w:bCs/>
                <w:color w:val="000000"/>
                <w:lang w:val="ru-RU"/>
              </w:rPr>
              <w:t>7</w:t>
            </w:r>
          </w:p>
        </w:tc>
        <w:tc>
          <w:tcPr>
            <w:tcW w:w="1690" w:type="dxa"/>
          </w:tcPr>
          <w:p w:rsidR="00194395" w:rsidRPr="00CC70D1" w:rsidRDefault="00194395" w:rsidP="006F01B7">
            <w:pPr>
              <w:jc w:val="center"/>
            </w:pPr>
            <w:r>
              <w:rPr>
                <w:rFonts w:eastAsia="Times New Roman" w:cs="Times New Roman"/>
                <w:bCs/>
                <w:color w:val="000000"/>
              </w:rPr>
              <w:t>1</w:t>
            </w:r>
            <w:r>
              <w:rPr>
                <w:rFonts w:eastAsia="Times New Roman" w:cs="Times New Roman"/>
                <w:bCs/>
                <w:color w:val="000000"/>
                <w:lang w:val="ru-RU"/>
              </w:rPr>
              <w:t>5</w:t>
            </w:r>
            <w:r>
              <w:rPr>
                <w:rFonts w:eastAsia="Times New Roman" w:cs="Times New Roman"/>
                <w:bCs/>
                <w:color w:val="000000"/>
              </w:rPr>
              <w:t>.</w:t>
            </w:r>
            <w:r>
              <w:rPr>
                <w:rFonts w:eastAsia="Times New Roman" w:cs="Times New Roman"/>
                <w:bCs/>
                <w:color w:val="000000"/>
                <w:lang w:val="ru-RU"/>
              </w:rPr>
              <w:t>8</w:t>
            </w:r>
            <w:r w:rsidRPr="00CC70D1">
              <w:rPr>
                <w:rFonts w:eastAsia="Times New Roman" w:cs="Times New Roman"/>
                <w:bCs/>
                <w:color w:val="000000"/>
              </w:rPr>
              <w:t xml:space="preserve"> </w:t>
            </w:r>
            <w:r w:rsidRPr="00CC70D1">
              <w:rPr>
                <w:rFonts w:eastAsia="Times New Roman" w:cs="Times New Roman"/>
                <w:bCs/>
                <w:color w:val="000000"/>
                <w:lang w:val="ru-RU"/>
              </w:rPr>
              <w:t>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16</w:t>
            </w:r>
          </w:p>
        </w:tc>
        <w:tc>
          <w:tcPr>
            <w:tcW w:w="1689" w:type="dxa"/>
          </w:tcPr>
          <w:p w:rsidR="00194395" w:rsidRPr="00CC70D1" w:rsidRDefault="00194395" w:rsidP="006F01B7">
            <w:pPr>
              <w:jc w:val="center"/>
              <w:rPr>
                <w:rFonts w:eastAsia="Times New Roman" w:cs="Times New Roman"/>
                <w:bCs/>
                <w:color w:val="000000"/>
              </w:rPr>
            </w:pPr>
            <w:r w:rsidRPr="00CC70D1">
              <w:rPr>
                <w:rFonts w:eastAsia="Times New Roman" w:cs="Times New Roman"/>
                <w:bCs/>
                <w:color w:val="000000"/>
              </w:rPr>
              <w:t xml:space="preserve">14.5 </w:t>
            </w:r>
            <w:r w:rsidRPr="00CC70D1">
              <w:rPr>
                <w:rFonts w:eastAsia="Times New Roman" w:cs="Times New Roman"/>
                <w:bCs/>
                <w:color w:val="000000"/>
                <w:lang w:val="ru-RU"/>
              </w:rPr>
              <w:t>и меньше</w:t>
            </w:r>
          </w:p>
        </w:tc>
        <w:tc>
          <w:tcPr>
            <w:tcW w:w="1689" w:type="dxa"/>
          </w:tcPr>
          <w:p w:rsidR="00194395" w:rsidRPr="00D45E38" w:rsidRDefault="00194395" w:rsidP="006F01B7">
            <w:pPr>
              <w:jc w:val="center"/>
              <w:rPr>
                <w:rFonts w:eastAsia="Times New Roman" w:cs="Times New Roman"/>
                <w:bCs/>
                <w:color w:val="000000"/>
                <w:lang w:val="ru-RU"/>
              </w:rPr>
            </w:pPr>
            <w:r>
              <w:rPr>
                <w:rFonts w:eastAsia="Times New Roman" w:cs="Times New Roman"/>
                <w:bCs/>
                <w:color w:val="000000"/>
              </w:rPr>
              <w:t>14.</w:t>
            </w:r>
            <w:r>
              <w:rPr>
                <w:rFonts w:eastAsia="Times New Roman" w:cs="Times New Roman"/>
                <w:bCs/>
                <w:color w:val="000000"/>
                <w:lang w:val="ru-RU"/>
              </w:rPr>
              <w:t>9</w:t>
            </w:r>
            <w:r>
              <w:rPr>
                <w:rFonts w:eastAsia="Times New Roman" w:cs="Times New Roman"/>
                <w:bCs/>
                <w:color w:val="000000"/>
              </w:rPr>
              <w:t>-14.</w:t>
            </w:r>
            <w:r>
              <w:rPr>
                <w:rFonts w:eastAsia="Times New Roman" w:cs="Times New Roman"/>
                <w:bCs/>
                <w:color w:val="000000"/>
                <w:lang w:val="ru-RU"/>
              </w:rPr>
              <w:t>6</w:t>
            </w:r>
          </w:p>
        </w:tc>
        <w:tc>
          <w:tcPr>
            <w:tcW w:w="1690" w:type="dxa"/>
          </w:tcPr>
          <w:p w:rsidR="00194395" w:rsidRPr="00D45E38" w:rsidRDefault="00194395" w:rsidP="006F01B7">
            <w:pPr>
              <w:jc w:val="center"/>
              <w:rPr>
                <w:rFonts w:eastAsia="Times New Roman" w:cs="Times New Roman"/>
                <w:bCs/>
                <w:color w:val="000000"/>
                <w:lang w:val="ru-RU"/>
              </w:rPr>
            </w:pPr>
            <w:r>
              <w:rPr>
                <w:rFonts w:eastAsia="Times New Roman" w:cs="Times New Roman"/>
                <w:bCs/>
                <w:color w:val="000000"/>
              </w:rPr>
              <w:t>15.</w:t>
            </w:r>
            <w:r>
              <w:rPr>
                <w:rFonts w:eastAsia="Times New Roman" w:cs="Times New Roman"/>
                <w:bCs/>
                <w:color w:val="000000"/>
                <w:lang w:val="ru-RU"/>
              </w:rPr>
              <w:t>2-15.0</w:t>
            </w:r>
          </w:p>
        </w:tc>
        <w:tc>
          <w:tcPr>
            <w:tcW w:w="1690" w:type="dxa"/>
          </w:tcPr>
          <w:p w:rsidR="00194395" w:rsidRPr="0053003D" w:rsidRDefault="00194395" w:rsidP="006F01B7">
            <w:pPr>
              <w:jc w:val="center"/>
              <w:rPr>
                <w:rFonts w:eastAsia="Times New Roman" w:cs="Times New Roman"/>
                <w:bCs/>
                <w:color w:val="000000"/>
                <w:lang w:val="ru-RU"/>
              </w:rPr>
            </w:pPr>
            <w:r>
              <w:rPr>
                <w:rFonts w:eastAsia="Times New Roman" w:cs="Times New Roman"/>
                <w:bCs/>
                <w:color w:val="000000"/>
              </w:rPr>
              <w:t>15.</w:t>
            </w:r>
            <w:r>
              <w:rPr>
                <w:rFonts w:eastAsia="Times New Roman" w:cs="Times New Roman"/>
                <w:bCs/>
                <w:color w:val="000000"/>
                <w:lang w:val="ru-RU"/>
              </w:rPr>
              <w:t>3</w:t>
            </w:r>
            <w:r>
              <w:rPr>
                <w:rFonts w:eastAsia="Times New Roman" w:cs="Times New Roman"/>
                <w:bCs/>
                <w:color w:val="000000"/>
              </w:rPr>
              <w:t>-15.</w:t>
            </w:r>
            <w:r>
              <w:rPr>
                <w:rFonts w:eastAsia="Times New Roman" w:cs="Times New Roman"/>
                <w:bCs/>
                <w:color w:val="000000"/>
                <w:lang w:val="ru-RU"/>
              </w:rPr>
              <w:t>5</w:t>
            </w:r>
          </w:p>
        </w:tc>
        <w:tc>
          <w:tcPr>
            <w:tcW w:w="1690" w:type="dxa"/>
          </w:tcPr>
          <w:p w:rsidR="00194395" w:rsidRPr="00CC70D1" w:rsidRDefault="00194395" w:rsidP="006F01B7">
            <w:pPr>
              <w:jc w:val="center"/>
            </w:pPr>
            <w:r>
              <w:rPr>
                <w:rFonts w:eastAsia="Times New Roman" w:cs="Times New Roman"/>
                <w:bCs/>
                <w:color w:val="000000"/>
              </w:rPr>
              <w:t>15.</w:t>
            </w:r>
            <w:r>
              <w:rPr>
                <w:rFonts w:eastAsia="Times New Roman" w:cs="Times New Roman"/>
                <w:bCs/>
                <w:color w:val="000000"/>
                <w:lang w:val="ru-RU"/>
              </w:rPr>
              <w:t>6</w:t>
            </w:r>
            <w:r w:rsidRPr="00CC70D1">
              <w:rPr>
                <w:rFonts w:eastAsia="Times New Roman" w:cs="Times New Roman"/>
                <w:bCs/>
                <w:color w:val="000000"/>
              </w:rPr>
              <w:t xml:space="preserve"> </w:t>
            </w:r>
            <w:r w:rsidRPr="00CC70D1">
              <w:rPr>
                <w:rFonts w:eastAsia="Times New Roman" w:cs="Times New Roman"/>
                <w:bCs/>
                <w:color w:val="000000"/>
                <w:lang w:val="ru-RU"/>
              </w:rPr>
              <w:t>и больше</w:t>
            </w:r>
          </w:p>
        </w:tc>
      </w:tr>
      <w:tr w:rsidR="00194395" w:rsidTr="006F01B7">
        <w:tc>
          <w:tcPr>
            <w:tcW w:w="1689" w:type="dxa"/>
          </w:tcPr>
          <w:p w:rsidR="00194395" w:rsidRPr="00C95766" w:rsidRDefault="00194395" w:rsidP="006F01B7">
            <w:pPr>
              <w:jc w:val="center"/>
              <w:rPr>
                <w:rFonts w:eastAsia="Times New Roman" w:cs="Times New Roman"/>
                <w:bCs/>
                <w:lang w:val="ru-RU"/>
              </w:rPr>
            </w:pPr>
            <w:r>
              <w:rPr>
                <w:rFonts w:eastAsia="Times New Roman" w:cs="Times New Roman"/>
                <w:bCs/>
                <w:lang w:val="ru-RU"/>
              </w:rPr>
              <w:t>17</w:t>
            </w:r>
          </w:p>
        </w:tc>
        <w:tc>
          <w:tcPr>
            <w:tcW w:w="1689"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14.3 и меньше</w:t>
            </w:r>
          </w:p>
        </w:tc>
        <w:tc>
          <w:tcPr>
            <w:tcW w:w="1689"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14.7-14.4</w:t>
            </w:r>
          </w:p>
        </w:tc>
        <w:tc>
          <w:tcPr>
            <w:tcW w:w="1690"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15.0-14.8</w:t>
            </w:r>
          </w:p>
        </w:tc>
        <w:tc>
          <w:tcPr>
            <w:tcW w:w="1690"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15.1-15.3</w:t>
            </w:r>
          </w:p>
        </w:tc>
        <w:tc>
          <w:tcPr>
            <w:tcW w:w="1690"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15.4 и больше</w:t>
            </w:r>
          </w:p>
        </w:tc>
      </w:tr>
      <w:tr w:rsidR="00194395" w:rsidTr="006F01B7">
        <w:tc>
          <w:tcPr>
            <w:tcW w:w="1689" w:type="dxa"/>
          </w:tcPr>
          <w:p w:rsidR="00194395" w:rsidRDefault="00194395" w:rsidP="006F01B7">
            <w:pPr>
              <w:jc w:val="center"/>
              <w:rPr>
                <w:rFonts w:eastAsia="Times New Roman" w:cs="Times New Roman"/>
                <w:bCs/>
                <w:lang w:val="ru-RU"/>
              </w:rPr>
            </w:pPr>
            <w:r>
              <w:rPr>
                <w:rFonts w:eastAsia="Times New Roman" w:cs="Times New Roman"/>
                <w:bCs/>
                <w:lang w:val="ru-RU"/>
              </w:rPr>
              <w:t>18</w:t>
            </w:r>
          </w:p>
        </w:tc>
        <w:tc>
          <w:tcPr>
            <w:tcW w:w="1689"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14.0 и меньше</w:t>
            </w:r>
          </w:p>
        </w:tc>
        <w:tc>
          <w:tcPr>
            <w:tcW w:w="1689"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14.1-14.5</w:t>
            </w:r>
          </w:p>
        </w:tc>
        <w:tc>
          <w:tcPr>
            <w:tcW w:w="1690"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14.8-14.6</w:t>
            </w:r>
          </w:p>
        </w:tc>
        <w:tc>
          <w:tcPr>
            <w:tcW w:w="1690"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14.9-15.1</w:t>
            </w:r>
          </w:p>
        </w:tc>
        <w:tc>
          <w:tcPr>
            <w:tcW w:w="1690" w:type="dxa"/>
          </w:tcPr>
          <w:p w:rsidR="00194395" w:rsidRPr="005E78CB" w:rsidRDefault="00194395" w:rsidP="006F01B7">
            <w:pPr>
              <w:jc w:val="center"/>
              <w:rPr>
                <w:rFonts w:eastAsia="Times New Roman" w:cs="Times New Roman"/>
                <w:bCs/>
                <w:color w:val="000000"/>
                <w:lang w:val="ru-RU"/>
              </w:rPr>
            </w:pPr>
            <w:r>
              <w:rPr>
                <w:rFonts w:eastAsia="Times New Roman" w:cs="Times New Roman"/>
                <w:bCs/>
                <w:color w:val="000000"/>
                <w:lang w:val="ru-RU"/>
              </w:rPr>
              <w:t>15.2 и больше</w:t>
            </w:r>
          </w:p>
        </w:tc>
      </w:tr>
    </w:tbl>
    <w:p w:rsidR="00194395" w:rsidRDefault="00194395" w:rsidP="00194395">
      <w:pPr>
        <w:pStyle w:val="12"/>
        <w:ind w:left="0"/>
        <w:rPr>
          <w:rFonts w:eastAsia="Times New Roman" w:cs="Times New Roman"/>
          <w:b/>
          <w:sz w:val="22"/>
          <w:szCs w:val="22"/>
          <w:lang w:val="ru-RU"/>
        </w:rPr>
      </w:pPr>
    </w:p>
    <w:p w:rsidR="00194395" w:rsidRPr="005E554B" w:rsidRDefault="00194395" w:rsidP="00194395">
      <w:pPr>
        <w:pStyle w:val="12"/>
        <w:ind w:left="0"/>
        <w:rPr>
          <w:rFonts w:eastAsia="Times New Roman" w:cs="Times New Roman"/>
          <w:b/>
          <w:sz w:val="22"/>
          <w:szCs w:val="22"/>
        </w:rPr>
      </w:pPr>
      <w:r w:rsidRPr="005E554B">
        <w:rPr>
          <w:rFonts w:eastAsia="Times New Roman" w:cs="Times New Roman"/>
          <w:b/>
          <w:sz w:val="22"/>
          <w:szCs w:val="22"/>
        </w:rPr>
        <w:t>Бег 60 м.</w:t>
      </w:r>
    </w:p>
    <w:p w:rsidR="00194395" w:rsidRPr="005E554B" w:rsidRDefault="00194395" w:rsidP="00194395">
      <w:pPr>
        <w:pStyle w:val="12"/>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12</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10.</w:t>
            </w:r>
            <w:r>
              <w:rPr>
                <w:rFonts w:eastAsia="Times New Roman" w:cs="Times New Roman"/>
                <w:bCs/>
                <w:lang w:val="ru-RU"/>
              </w:rPr>
              <w:t>2</w:t>
            </w:r>
            <w:r w:rsidRPr="00CC70D1">
              <w:rPr>
                <w:rFonts w:eastAsia="Times New Roman" w:cs="Times New Roman"/>
                <w:bCs/>
              </w:rPr>
              <w:t xml:space="preserve"> и </w:t>
            </w:r>
            <w:r w:rsidRPr="00CC70D1">
              <w:rPr>
                <w:rFonts w:eastAsia="Times New Roman" w:cs="Times New Roman"/>
                <w:bCs/>
                <w:lang w:val="ru-RU"/>
              </w:rPr>
              <w:t>меньше</w:t>
            </w:r>
          </w:p>
        </w:tc>
        <w:tc>
          <w:tcPr>
            <w:tcW w:w="1689" w:type="dxa"/>
          </w:tcPr>
          <w:p w:rsidR="00194395" w:rsidRPr="00C165B8" w:rsidRDefault="00194395" w:rsidP="006F01B7">
            <w:pPr>
              <w:jc w:val="center"/>
              <w:rPr>
                <w:rFonts w:eastAsia="Times New Roman" w:cs="Times New Roman"/>
                <w:bCs/>
                <w:lang w:val="ru-RU"/>
              </w:rPr>
            </w:pPr>
            <w:r>
              <w:rPr>
                <w:rFonts w:eastAsia="Times New Roman" w:cs="Times New Roman"/>
                <w:bCs/>
              </w:rPr>
              <w:t>10.</w:t>
            </w:r>
            <w:r>
              <w:rPr>
                <w:rFonts w:eastAsia="Times New Roman" w:cs="Times New Roman"/>
                <w:bCs/>
                <w:lang w:val="ru-RU"/>
              </w:rPr>
              <w:t>3</w:t>
            </w:r>
            <w:r>
              <w:rPr>
                <w:rFonts w:eastAsia="Times New Roman" w:cs="Times New Roman"/>
                <w:bCs/>
              </w:rPr>
              <w:t>-10.</w:t>
            </w:r>
            <w:r>
              <w:rPr>
                <w:rFonts w:eastAsia="Times New Roman" w:cs="Times New Roman"/>
                <w:bCs/>
                <w:lang w:val="ru-RU"/>
              </w:rPr>
              <w:t>7</w:t>
            </w:r>
          </w:p>
        </w:tc>
        <w:tc>
          <w:tcPr>
            <w:tcW w:w="1690" w:type="dxa"/>
          </w:tcPr>
          <w:p w:rsidR="00194395" w:rsidRPr="00C165B8" w:rsidRDefault="00194395" w:rsidP="006F01B7">
            <w:pPr>
              <w:jc w:val="center"/>
              <w:rPr>
                <w:rFonts w:eastAsia="Times New Roman" w:cs="Times New Roman"/>
                <w:bCs/>
                <w:lang w:val="ru-RU"/>
              </w:rPr>
            </w:pPr>
            <w:r>
              <w:rPr>
                <w:rFonts w:eastAsia="Times New Roman" w:cs="Times New Roman"/>
                <w:bCs/>
              </w:rPr>
              <w:t>10.</w:t>
            </w:r>
            <w:r>
              <w:rPr>
                <w:rFonts w:eastAsia="Times New Roman" w:cs="Times New Roman"/>
                <w:bCs/>
                <w:lang w:val="ru-RU"/>
              </w:rPr>
              <w:t>8</w:t>
            </w:r>
          </w:p>
        </w:tc>
        <w:tc>
          <w:tcPr>
            <w:tcW w:w="1690" w:type="dxa"/>
          </w:tcPr>
          <w:p w:rsidR="00194395" w:rsidRPr="00C165B8" w:rsidRDefault="00194395" w:rsidP="006F01B7">
            <w:pPr>
              <w:jc w:val="center"/>
              <w:rPr>
                <w:rFonts w:eastAsia="Times New Roman" w:cs="Times New Roman"/>
                <w:bCs/>
                <w:lang w:val="ru-RU"/>
              </w:rPr>
            </w:pPr>
            <w:r>
              <w:rPr>
                <w:rFonts w:eastAsia="Times New Roman" w:cs="Times New Roman"/>
                <w:bCs/>
                <w:lang w:val="ru-RU"/>
              </w:rPr>
              <w:t>10.9-11.4</w:t>
            </w:r>
          </w:p>
        </w:tc>
        <w:tc>
          <w:tcPr>
            <w:tcW w:w="1690" w:type="dxa"/>
          </w:tcPr>
          <w:p w:rsidR="00194395" w:rsidRPr="00CC70D1" w:rsidRDefault="00194395" w:rsidP="006F01B7">
            <w:pPr>
              <w:jc w:val="center"/>
            </w:pPr>
            <w:r>
              <w:rPr>
                <w:rFonts w:eastAsia="Times New Roman" w:cs="Times New Roman"/>
                <w:bCs/>
              </w:rPr>
              <w:t>11.</w:t>
            </w:r>
            <w:r>
              <w:rPr>
                <w:rFonts w:eastAsia="Times New Roman" w:cs="Times New Roman"/>
                <w:bCs/>
                <w:lang w:val="ru-RU"/>
              </w:rPr>
              <w:t>5</w:t>
            </w:r>
            <w:r w:rsidRPr="00CC70D1">
              <w:rPr>
                <w:rFonts w:eastAsia="Times New Roman" w:cs="Times New Roman"/>
                <w:bCs/>
              </w:rPr>
              <w:t xml:space="preserve"> </w:t>
            </w:r>
            <w:r w:rsidRPr="00CC70D1">
              <w:rPr>
                <w:rFonts w:eastAsia="Times New Roman" w:cs="Times New Roman"/>
                <w:bCs/>
                <w:lang w:val="ru-RU"/>
              </w:rPr>
              <w:t>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13</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10.</w:t>
            </w:r>
            <w:r>
              <w:rPr>
                <w:rFonts w:eastAsia="Times New Roman" w:cs="Times New Roman"/>
                <w:bCs/>
                <w:lang w:val="ru-RU"/>
              </w:rPr>
              <w:t>2</w:t>
            </w:r>
            <w:r w:rsidRPr="00CC70D1">
              <w:rPr>
                <w:rFonts w:eastAsia="Times New Roman" w:cs="Times New Roman"/>
                <w:bCs/>
              </w:rPr>
              <w:t xml:space="preserve"> </w:t>
            </w:r>
            <w:r w:rsidRPr="00CC70D1">
              <w:rPr>
                <w:rFonts w:eastAsia="Times New Roman" w:cs="Times New Roman"/>
                <w:bCs/>
                <w:lang w:val="ru-RU"/>
              </w:rPr>
              <w:t>и меньше</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10.</w:t>
            </w:r>
            <w:r>
              <w:rPr>
                <w:rFonts w:eastAsia="Times New Roman" w:cs="Times New Roman"/>
                <w:bCs/>
                <w:lang w:val="ru-RU"/>
              </w:rPr>
              <w:t>3</w:t>
            </w:r>
            <w:r>
              <w:rPr>
                <w:rFonts w:eastAsia="Times New Roman" w:cs="Times New Roman"/>
                <w:bCs/>
              </w:rPr>
              <w:t>-10.</w:t>
            </w:r>
            <w:r>
              <w:rPr>
                <w:rFonts w:eastAsia="Times New Roman" w:cs="Times New Roman"/>
                <w:bCs/>
                <w:lang w:val="ru-RU"/>
              </w:rPr>
              <w:t>7</w:t>
            </w:r>
          </w:p>
        </w:tc>
        <w:tc>
          <w:tcPr>
            <w:tcW w:w="1690" w:type="dxa"/>
          </w:tcPr>
          <w:p w:rsidR="00194395" w:rsidRPr="00C165B8" w:rsidRDefault="00194395" w:rsidP="006F01B7">
            <w:pPr>
              <w:jc w:val="center"/>
              <w:rPr>
                <w:rFonts w:eastAsia="Times New Roman" w:cs="Times New Roman"/>
                <w:bCs/>
                <w:lang w:val="ru-RU"/>
              </w:rPr>
            </w:pPr>
            <w:r>
              <w:rPr>
                <w:rFonts w:eastAsia="Times New Roman" w:cs="Times New Roman"/>
                <w:bCs/>
                <w:lang w:val="ru-RU"/>
              </w:rPr>
              <w:t>10.8</w:t>
            </w:r>
          </w:p>
        </w:tc>
        <w:tc>
          <w:tcPr>
            <w:tcW w:w="1690" w:type="dxa"/>
          </w:tcPr>
          <w:p w:rsidR="00194395" w:rsidRPr="00CC70D1" w:rsidRDefault="00194395" w:rsidP="006F01B7">
            <w:pPr>
              <w:jc w:val="center"/>
              <w:rPr>
                <w:rFonts w:eastAsia="Times New Roman" w:cs="Times New Roman"/>
                <w:bCs/>
              </w:rPr>
            </w:pPr>
            <w:r>
              <w:rPr>
                <w:rFonts w:eastAsia="Times New Roman" w:cs="Times New Roman"/>
                <w:bCs/>
                <w:lang w:val="ru-RU"/>
              </w:rPr>
              <w:t>10.9-11.4</w:t>
            </w:r>
          </w:p>
        </w:tc>
        <w:tc>
          <w:tcPr>
            <w:tcW w:w="1690" w:type="dxa"/>
          </w:tcPr>
          <w:p w:rsidR="00194395" w:rsidRPr="00CC70D1" w:rsidRDefault="00194395" w:rsidP="006F01B7">
            <w:pPr>
              <w:jc w:val="center"/>
            </w:pPr>
            <w:r>
              <w:rPr>
                <w:rFonts w:eastAsia="Times New Roman" w:cs="Times New Roman"/>
                <w:bCs/>
              </w:rPr>
              <w:t>11.</w:t>
            </w:r>
            <w:r>
              <w:rPr>
                <w:rFonts w:eastAsia="Times New Roman" w:cs="Times New Roman"/>
                <w:bCs/>
                <w:lang w:val="ru-RU"/>
              </w:rPr>
              <w:t>5</w:t>
            </w:r>
            <w:r w:rsidRPr="00CC70D1">
              <w:rPr>
                <w:rFonts w:eastAsia="Times New Roman" w:cs="Times New Roman"/>
                <w:bCs/>
              </w:rPr>
              <w:t xml:space="preserve"> и </w:t>
            </w:r>
            <w:r w:rsidRPr="00CC70D1">
              <w:rPr>
                <w:rFonts w:eastAsia="Times New Roman" w:cs="Times New Roman"/>
                <w:bCs/>
                <w:lang w:val="ru-RU"/>
              </w:rPr>
              <w:t>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14</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9.</w:t>
            </w:r>
            <w:r>
              <w:rPr>
                <w:rFonts w:eastAsia="Times New Roman" w:cs="Times New Roman"/>
                <w:bCs/>
                <w:lang w:val="ru-RU"/>
              </w:rPr>
              <w:t>9</w:t>
            </w:r>
            <w:r w:rsidRPr="00CC70D1">
              <w:rPr>
                <w:rFonts w:eastAsia="Times New Roman" w:cs="Times New Roman"/>
                <w:bCs/>
              </w:rPr>
              <w:t xml:space="preserve"> </w:t>
            </w:r>
            <w:r w:rsidRPr="00CC70D1">
              <w:rPr>
                <w:rFonts w:eastAsia="Times New Roman" w:cs="Times New Roman"/>
                <w:bCs/>
                <w:lang w:val="ru-RU"/>
              </w:rPr>
              <w:t>и меньше</w:t>
            </w:r>
          </w:p>
        </w:tc>
        <w:tc>
          <w:tcPr>
            <w:tcW w:w="1689" w:type="dxa"/>
          </w:tcPr>
          <w:p w:rsidR="00194395" w:rsidRPr="00C165B8" w:rsidRDefault="00194395" w:rsidP="006F01B7">
            <w:pPr>
              <w:jc w:val="center"/>
              <w:rPr>
                <w:rFonts w:eastAsia="Times New Roman" w:cs="Times New Roman"/>
                <w:bCs/>
                <w:lang w:val="ru-RU"/>
              </w:rPr>
            </w:pPr>
            <w:r>
              <w:rPr>
                <w:rFonts w:eastAsia="Times New Roman" w:cs="Times New Roman"/>
                <w:bCs/>
                <w:lang w:val="ru-RU"/>
              </w:rPr>
              <w:t>10.0</w:t>
            </w:r>
            <w:r>
              <w:rPr>
                <w:rFonts w:eastAsia="Times New Roman" w:cs="Times New Roman"/>
                <w:bCs/>
              </w:rPr>
              <w:t>-10.</w:t>
            </w:r>
            <w:r>
              <w:rPr>
                <w:rFonts w:eastAsia="Times New Roman" w:cs="Times New Roman"/>
                <w:bCs/>
                <w:lang w:val="ru-RU"/>
              </w:rPr>
              <w:t>5</w:t>
            </w:r>
          </w:p>
        </w:tc>
        <w:tc>
          <w:tcPr>
            <w:tcW w:w="1690" w:type="dxa"/>
          </w:tcPr>
          <w:p w:rsidR="00194395" w:rsidRPr="00C165B8" w:rsidRDefault="00194395" w:rsidP="006F01B7">
            <w:pPr>
              <w:jc w:val="center"/>
              <w:rPr>
                <w:rFonts w:eastAsia="Times New Roman" w:cs="Times New Roman"/>
                <w:bCs/>
                <w:lang w:val="ru-RU"/>
              </w:rPr>
            </w:pPr>
            <w:r>
              <w:rPr>
                <w:rFonts w:eastAsia="Times New Roman" w:cs="Times New Roman"/>
                <w:bCs/>
                <w:lang w:val="ru-RU"/>
              </w:rPr>
              <w:t>10.6</w:t>
            </w:r>
          </w:p>
        </w:tc>
        <w:tc>
          <w:tcPr>
            <w:tcW w:w="1690" w:type="dxa"/>
          </w:tcPr>
          <w:p w:rsidR="00194395" w:rsidRPr="00CC70D1" w:rsidRDefault="00194395" w:rsidP="006F01B7">
            <w:pPr>
              <w:jc w:val="center"/>
              <w:rPr>
                <w:rFonts w:eastAsia="Times New Roman" w:cs="Times New Roman"/>
                <w:bCs/>
              </w:rPr>
            </w:pPr>
            <w:r>
              <w:rPr>
                <w:rFonts w:eastAsia="Times New Roman" w:cs="Times New Roman"/>
                <w:bCs/>
                <w:lang w:val="ru-RU"/>
              </w:rPr>
              <w:t>10.7-11.2</w:t>
            </w:r>
          </w:p>
        </w:tc>
        <w:tc>
          <w:tcPr>
            <w:tcW w:w="1690" w:type="dxa"/>
          </w:tcPr>
          <w:p w:rsidR="00194395" w:rsidRPr="00CC70D1" w:rsidRDefault="00194395" w:rsidP="006F01B7">
            <w:pPr>
              <w:jc w:val="center"/>
            </w:pPr>
            <w:r w:rsidRPr="00CC70D1">
              <w:rPr>
                <w:rFonts w:eastAsia="Times New Roman" w:cs="Times New Roman"/>
                <w:bCs/>
              </w:rPr>
              <w:t xml:space="preserve">11.3 </w:t>
            </w:r>
            <w:r w:rsidRPr="00CC70D1">
              <w:rPr>
                <w:rFonts w:eastAsia="Times New Roman" w:cs="Times New Roman"/>
                <w:bCs/>
                <w:lang w:val="ru-RU"/>
              </w:rPr>
              <w:t>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15</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9.</w:t>
            </w:r>
            <w:r>
              <w:rPr>
                <w:rFonts w:eastAsia="Times New Roman" w:cs="Times New Roman"/>
                <w:bCs/>
                <w:lang w:val="ru-RU"/>
              </w:rPr>
              <w:t>9</w:t>
            </w:r>
            <w:r w:rsidRPr="00CC70D1">
              <w:rPr>
                <w:rFonts w:eastAsia="Times New Roman" w:cs="Times New Roman"/>
                <w:bCs/>
              </w:rPr>
              <w:t xml:space="preserve"> </w:t>
            </w:r>
            <w:r w:rsidRPr="00CC70D1">
              <w:rPr>
                <w:rFonts w:eastAsia="Times New Roman" w:cs="Times New Roman"/>
                <w:bCs/>
                <w:lang w:val="ru-RU"/>
              </w:rPr>
              <w:t>и меньше</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lang w:val="ru-RU"/>
              </w:rPr>
              <w:t>10.0</w:t>
            </w:r>
            <w:r>
              <w:rPr>
                <w:rFonts w:eastAsia="Times New Roman" w:cs="Times New Roman"/>
                <w:bCs/>
              </w:rPr>
              <w:t>-10.</w:t>
            </w:r>
            <w:r>
              <w:rPr>
                <w:rFonts w:eastAsia="Times New Roman" w:cs="Times New Roman"/>
                <w:bCs/>
                <w:lang w:val="ru-RU"/>
              </w:rPr>
              <w:t>5</w:t>
            </w:r>
          </w:p>
        </w:tc>
        <w:tc>
          <w:tcPr>
            <w:tcW w:w="1690" w:type="dxa"/>
          </w:tcPr>
          <w:p w:rsidR="00194395" w:rsidRPr="00C165B8" w:rsidRDefault="00194395" w:rsidP="006F01B7">
            <w:pPr>
              <w:jc w:val="center"/>
              <w:rPr>
                <w:rFonts w:eastAsia="Times New Roman" w:cs="Times New Roman"/>
                <w:bCs/>
                <w:lang w:val="ru-RU"/>
              </w:rPr>
            </w:pPr>
            <w:r>
              <w:rPr>
                <w:rFonts w:eastAsia="Times New Roman" w:cs="Times New Roman"/>
                <w:bCs/>
                <w:lang w:val="ru-RU"/>
              </w:rPr>
              <w:t>10.6</w:t>
            </w:r>
          </w:p>
        </w:tc>
        <w:tc>
          <w:tcPr>
            <w:tcW w:w="1690" w:type="dxa"/>
          </w:tcPr>
          <w:p w:rsidR="00194395" w:rsidRPr="00CC70D1" w:rsidRDefault="00194395" w:rsidP="006F01B7">
            <w:pPr>
              <w:jc w:val="center"/>
              <w:rPr>
                <w:rFonts w:eastAsia="Times New Roman" w:cs="Times New Roman"/>
                <w:bCs/>
              </w:rPr>
            </w:pPr>
            <w:r>
              <w:rPr>
                <w:rFonts w:eastAsia="Times New Roman" w:cs="Times New Roman"/>
                <w:bCs/>
                <w:lang w:val="ru-RU"/>
              </w:rPr>
              <w:t>10.7-11.2</w:t>
            </w:r>
          </w:p>
        </w:tc>
        <w:tc>
          <w:tcPr>
            <w:tcW w:w="1690" w:type="dxa"/>
          </w:tcPr>
          <w:p w:rsidR="00194395" w:rsidRPr="00CC70D1" w:rsidRDefault="00194395" w:rsidP="006F01B7">
            <w:pPr>
              <w:jc w:val="center"/>
            </w:pPr>
            <w:r>
              <w:rPr>
                <w:rFonts w:eastAsia="Times New Roman" w:cs="Times New Roman"/>
                <w:bCs/>
              </w:rPr>
              <w:t>11.</w:t>
            </w:r>
            <w:r>
              <w:rPr>
                <w:rFonts w:eastAsia="Times New Roman" w:cs="Times New Roman"/>
                <w:bCs/>
                <w:lang w:val="ru-RU"/>
              </w:rPr>
              <w:t>3</w:t>
            </w:r>
            <w:r w:rsidRPr="00CC70D1">
              <w:rPr>
                <w:rFonts w:eastAsia="Times New Roman" w:cs="Times New Roman"/>
                <w:bCs/>
              </w:rPr>
              <w:t xml:space="preserve"> </w:t>
            </w:r>
            <w:r w:rsidRPr="00CC70D1">
              <w:rPr>
                <w:rFonts w:eastAsia="Times New Roman" w:cs="Times New Roman"/>
                <w:bCs/>
                <w:lang w:val="ru-RU"/>
              </w:rPr>
              <w:t>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16</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9.</w:t>
            </w:r>
            <w:r>
              <w:rPr>
                <w:rFonts w:eastAsia="Times New Roman" w:cs="Times New Roman"/>
                <w:bCs/>
                <w:lang w:val="ru-RU"/>
              </w:rPr>
              <w:t>7</w:t>
            </w:r>
            <w:r w:rsidRPr="00CC70D1">
              <w:rPr>
                <w:rFonts w:eastAsia="Times New Roman" w:cs="Times New Roman"/>
                <w:bCs/>
              </w:rPr>
              <w:t xml:space="preserve"> </w:t>
            </w:r>
            <w:r w:rsidRPr="00CC70D1">
              <w:rPr>
                <w:rFonts w:eastAsia="Times New Roman" w:cs="Times New Roman"/>
                <w:bCs/>
                <w:lang w:val="ru-RU"/>
              </w:rPr>
              <w:t>и меньше</w:t>
            </w:r>
          </w:p>
        </w:tc>
        <w:tc>
          <w:tcPr>
            <w:tcW w:w="1689" w:type="dxa"/>
          </w:tcPr>
          <w:p w:rsidR="00194395" w:rsidRPr="00C165B8" w:rsidRDefault="00194395" w:rsidP="006F01B7">
            <w:pPr>
              <w:jc w:val="center"/>
              <w:rPr>
                <w:rFonts w:eastAsia="Times New Roman" w:cs="Times New Roman"/>
                <w:bCs/>
                <w:lang w:val="ru-RU"/>
              </w:rPr>
            </w:pPr>
            <w:r>
              <w:rPr>
                <w:rFonts w:eastAsia="Times New Roman" w:cs="Times New Roman"/>
                <w:bCs/>
                <w:lang w:val="ru-RU"/>
              </w:rPr>
              <w:t>9.8</w:t>
            </w:r>
            <w:r>
              <w:rPr>
                <w:rFonts w:eastAsia="Times New Roman" w:cs="Times New Roman"/>
                <w:bCs/>
              </w:rPr>
              <w:t xml:space="preserve"> -</w:t>
            </w:r>
            <w:r>
              <w:rPr>
                <w:rFonts w:eastAsia="Times New Roman" w:cs="Times New Roman"/>
                <w:bCs/>
                <w:lang w:val="ru-RU"/>
              </w:rPr>
              <w:t>10.3</w:t>
            </w:r>
          </w:p>
        </w:tc>
        <w:tc>
          <w:tcPr>
            <w:tcW w:w="1690" w:type="dxa"/>
          </w:tcPr>
          <w:p w:rsidR="00194395" w:rsidRPr="00C165B8" w:rsidRDefault="00194395" w:rsidP="006F01B7">
            <w:pPr>
              <w:jc w:val="center"/>
              <w:rPr>
                <w:rFonts w:eastAsia="Times New Roman" w:cs="Times New Roman"/>
                <w:bCs/>
                <w:lang w:val="ru-RU"/>
              </w:rPr>
            </w:pPr>
            <w:r>
              <w:rPr>
                <w:rFonts w:eastAsia="Times New Roman" w:cs="Times New Roman"/>
                <w:bCs/>
                <w:lang w:val="ru-RU"/>
              </w:rPr>
              <w:t>10.4</w:t>
            </w:r>
          </w:p>
        </w:tc>
        <w:tc>
          <w:tcPr>
            <w:tcW w:w="1690" w:type="dxa"/>
          </w:tcPr>
          <w:p w:rsidR="00194395" w:rsidRPr="00CC70D1" w:rsidRDefault="00194395" w:rsidP="006F01B7">
            <w:pPr>
              <w:jc w:val="center"/>
              <w:rPr>
                <w:rFonts w:eastAsia="Times New Roman" w:cs="Times New Roman"/>
                <w:bCs/>
              </w:rPr>
            </w:pPr>
            <w:r>
              <w:rPr>
                <w:rFonts w:eastAsia="Times New Roman" w:cs="Times New Roman"/>
                <w:bCs/>
                <w:lang w:val="ru-RU"/>
              </w:rPr>
              <w:t>10.5-11.0</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1.1</w:t>
            </w:r>
            <w:r w:rsidRPr="00CC70D1">
              <w:rPr>
                <w:rFonts w:eastAsia="Times New Roman" w:cs="Times New Roman"/>
                <w:bCs/>
              </w:rPr>
              <w:t xml:space="preserve"> </w:t>
            </w:r>
            <w:r w:rsidRPr="00CC70D1">
              <w:rPr>
                <w:rFonts w:eastAsia="Times New Roman" w:cs="Times New Roman"/>
                <w:bCs/>
                <w:lang w:val="ru-RU"/>
              </w:rPr>
              <w:t>и больше</w:t>
            </w:r>
          </w:p>
        </w:tc>
      </w:tr>
      <w:tr w:rsidR="00194395" w:rsidTr="006F01B7">
        <w:tc>
          <w:tcPr>
            <w:tcW w:w="1689" w:type="dxa"/>
          </w:tcPr>
          <w:p w:rsidR="00194395" w:rsidRPr="00C95766" w:rsidRDefault="00194395" w:rsidP="006F01B7">
            <w:pPr>
              <w:jc w:val="center"/>
              <w:rPr>
                <w:rFonts w:eastAsia="Times New Roman" w:cs="Times New Roman"/>
                <w:bCs/>
                <w:lang w:val="ru-RU"/>
              </w:rPr>
            </w:pPr>
            <w:r>
              <w:rPr>
                <w:rFonts w:eastAsia="Times New Roman" w:cs="Times New Roman"/>
                <w:bCs/>
                <w:lang w:val="ru-RU"/>
              </w:rPr>
              <w:t>17</w:t>
            </w:r>
          </w:p>
        </w:tc>
        <w:tc>
          <w:tcPr>
            <w:tcW w:w="1689"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9.6 и меньше</w:t>
            </w:r>
          </w:p>
        </w:tc>
        <w:tc>
          <w:tcPr>
            <w:tcW w:w="1689" w:type="dxa"/>
          </w:tcPr>
          <w:p w:rsidR="00194395" w:rsidRDefault="00194395" w:rsidP="006F01B7">
            <w:pPr>
              <w:jc w:val="center"/>
              <w:rPr>
                <w:rFonts w:eastAsia="Times New Roman" w:cs="Times New Roman"/>
                <w:bCs/>
                <w:lang w:val="ru-RU"/>
              </w:rPr>
            </w:pPr>
            <w:r>
              <w:rPr>
                <w:rFonts w:eastAsia="Times New Roman" w:cs="Times New Roman"/>
                <w:bCs/>
                <w:lang w:val="ru-RU"/>
              </w:rPr>
              <w:t>9.7-10.2</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10.3</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10.4-10.9</w:t>
            </w:r>
          </w:p>
        </w:tc>
        <w:tc>
          <w:tcPr>
            <w:tcW w:w="1690"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11.0 и больше</w:t>
            </w:r>
          </w:p>
        </w:tc>
      </w:tr>
      <w:tr w:rsidR="00194395" w:rsidTr="006F01B7">
        <w:tc>
          <w:tcPr>
            <w:tcW w:w="1689" w:type="dxa"/>
          </w:tcPr>
          <w:p w:rsidR="00194395" w:rsidRDefault="00194395" w:rsidP="006F01B7">
            <w:pPr>
              <w:jc w:val="center"/>
              <w:rPr>
                <w:rFonts w:eastAsia="Times New Roman" w:cs="Times New Roman"/>
                <w:bCs/>
                <w:lang w:val="ru-RU"/>
              </w:rPr>
            </w:pPr>
            <w:r>
              <w:rPr>
                <w:rFonts w:eastAsia="Times New Roman" w:cs="Times New Roman"/>
                <w:bCs/>
                <w:lang w:val="ru-RU"/>
              </w:rPr>
              <w:t>18</w:t>
            </w:r>
          </w:p>
        </w:tc>
        <w:tc>
          <w:tcPr>
            <w:tcW w:w="1689"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9.6 и меньше</w:t>
            </w:r>
          </w:p>
        </w:tc>
        <w:tc>
          <w:tcPr>
            <w:tcW w:w="1689" w:type="dxa"/>
          </w:tcPr>
          <w:p w:rsidR="00194395" w:rsidRDefault="00194395" w:rsidP="006F01B7">
            <w:pPr>
              <w:jc w:val="center"/>
              <w:rPr>
                <w:rFonts w:eastAsia="Times New Roman" w:cs="Times New Roman"/>
                <w:bCs/>
                <w:lang w:val="ru-RU"/>
              </w:rPr>
            </w:pPr>
            <w:r>
              <w:rPr>
                <w:rFonts w:eastAsia="Times New Roman" w:cs="Times New Roman"/>
                <w:bCs/>
                <w:lang w:val="ru-RU"/>
              </w:rPr>
              <w:t>9.7-10.2</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10.3</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10.4-10.9</w:t>
            </w:r>
          </w:p>
        </w:tc>
        <w:tc>
          <w:tcPr>
            <w:tcW w:w="1690"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11.0 и больше</w:t>
            </w:r>
          </w:p>
        </w:tc>
      </w:tr>
    </w:tbl>
    <w:p w:rsidR="00194395" w:rsidRPr="009C70B6" w:rsidRDefault="00194395" w:rsidP="00194395">
      <w:pPr>
        <w:jc w:val="both"/>
        <w:rPr>
          <w:rFonts w:eastAsia="Times New Roman" w:cs="Times New Roman"/>
          <w:sz w:val="22"/>
          <w:szCs w:val="22"/>
          <w:lang w:val="ru-RU"/>
        </w:rPr>
      </w:pPr>
    </w:p>
    <w:p w:rsidR="00194395" w:rsidRPr="005E554B" w:rsidRDefault="00194395" w:rsidP="00194395">
      <w:pPr>
        <w:pStyle w:val="12"/>
        <w:ind w:left="0"/>
        <w:rPr>
          <w:rFonts w:eastAsia="Times New Roman" w:cs="Times New Roman"/>
          <w:b/>
          <w:sz w:val="22"/>
          <w:szCs w:val="22"/>
        </w:rPr>
      </w:pPr>
      <w:r w:rsidRPr="005E554B">
        <w:rPr>
          <w:rFonts w:eastAsia="Times New Roman" w:cs="Times New Roman"/>
          <w:b/>
          <w:sz w:val="22"/>
          <w:szCs w:val="22"/>
          <w:lang w:val="ru-RU"/>
        </w:rPr>
        <w:t>Прыжок в длину с места</w:t>
      </w:r>
      <w:r>
        <w:rPr>
          <w:rFonts w:eastAsia="Times New Roman" w:cs="Times New Roman"/>
          <w:b/>
          <w:sz w:val="22"/>
          <w:szCs w:val="22"/>
          <w:lang w:val="ru-RU"/>
        </w:rPr>
        <w:t xml:space="preserve"> (отталкиваясь двумя ногами, с приземлением на две ноги)</w:t>
      </w:r>
    </w:p>
    <w:p w:rsidR="00194395" w:rsidRPr="005E554B" w:rsidRDefault="00194395" w:rsidP="00194395">
      <w:pPr>
        <w:jc w:val="center"/>
        <w:rPr>
          <w:rFonts w:eastAsia="Times New Roman" w:cs="Times New Roman"/>
          <w:b/>
          <w:bCs/>
          <w:sz w:val="22"/>
          <w:szCs w:val="22"/>
          <w:lang w:val="ru-RU"/>
        </w:rPr>
      </w:pPr>
      <w:r w:rsidRPr="005E554B">
        <w:rPr>
          <w:rFonts w:eastAsia="Times New Roman" w:cs="Times New Roman"/>
          <w:b/>
          <w:sz w:val="22"/>
          <w:szCs w:val="22"/>
        </w:rPr>
        <w:t>Юноши.</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12</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81</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F36C35"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76</w:t>
            </w:r>
            <w:r>
              <w:rPr>
                <w:rFonts w:eastAsia="Times New Roman" w:cs="Times New Roman"/>
                <w:bCs/>
              </w:rPr>
              <w:t>-1</w:t>
            </w:r>
            <w:r>
              <w:rPr>
                <w:rFonts w:eastAsia="Times New Roman" w:cs="Times New Roman"/>
                <w:bCs/>
                <w:lang w:val="ru-RU"/>
              </w:rPr>
              <w:t>80</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170-175</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169-165</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6</w:t>
            </w:r>
            <w:r w:rsidRPr="00CC70D1">
              <w:rPr>
                <w:rFonts w:eastAsia="Times New Roman" w:cs="Times New Roman"/>
                <w:bCs/>
              </w:rPr>
              <w:t xml:space="preserve">4 </w:t>
            </w:r>
            <w:r w:rsidRPr="00CC70D1">
              <w:rPr>
                <w:rFonts w:eastAsia="Times New Roman" w:cs="Times New Roman"/>
                <w:bCs/>
                <w:lang w:val="ru-RU"/>
              </w:rPr>
              <w:t>и меньше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13</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86</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81</w:t>
            </w:r>
            <w:r>
              <w:rPr>
                <w:rFonts w:eastAsia="Times New Roman" w:cs="Times New Roman"/>
                <w:bCs/>
              </w:rPr>
              <w:t>-1</w:t>
            </w:r>
            <w:r>
              <w:rPr>
                <w:rFonts w:eastAsia="Times New Roman" w:cs="Times New Roman"/>
                <w:bCs/>
                <w:lang w:val="ru-RU"/>
              </w:rPr>
              <w:t>85</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175-180</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174-170</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69</w:t>
            </w:r>
            <w:r w:rsidRPr="00CC70D1">
              <w:rPr>
                <w:rFonts w:eastAsia="Times New Roman" w:cs="Times New Roman"/>
                <w:bCs/>
              </w:rPr>
              <w:t xml:space="preserve"> </w:t>
            </w:r>
            <w:r w:rsidRPr="00CC70D1">
              <w:rPr>
                <w:rFonts w:eastAsia="Times New Roman" w:cs="Times New Roman"/>
                <w:bCs/>
                <w:lang w:val="ru-RU"/>
              </w:rPr>
              <w:t>и меньше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14</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lang w:val="ru-RU"/>
              </w:rPr>
              <w:t>191</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186</w:t>
            </w:r>
            <w:r>
              <w:rPr>
                <w:rFonts w:eastAsia="Times New Roman" w:cs="Times New Roman"/>
                <w:bCs/>
              </w:rPr>
              <w:t>-19</w:t>
            </w:r>
            <w:r>
              <w:rPr>
                <w:rFonts w:eastAsia="Times New Roman" w:cs="Times New Roman"/>
                <w:bCs/>
                <w:lang w:val="ru-RU"/>
              </w:rPr>
              <w:t>0</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180-185</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179-175</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74</w:t>
            </w:r>
            <w:r w:rsidRPr="00CC70D1">
              <w:rPr>
                <w:rFonts w:eastAsia="Times New Roman" w:cs="Times New Roman"/>
                <w:bCs/>
              </w:rPr>
              <w:t xml:space="preserve"> </w:t>
            </w:r>
            <w:r w:rsidRPr="00CC70D1">
              <w:rPr>
                <w:rFonts w:eastAsia="Times New Roman" w:cs="Times New Roman"/>
                <w:bCs/>
                <w:lang w:val="ru-RU"/>
              </w:rPr>
              <w:t>и меньше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15</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lang w:val="ru-RU"/>
              </w:rPr>
              <w:t>196</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lang w:val="ru-RU"/>
              </w:rPr>
              <w:t>191</w:t>
            </w:r>
            <w:r>
              <w:rPr>
                <w:rFonts w:eastAsia="Times New Roman" w:cs="Times New Roman"/>
                <w:bCs/>
              </w:rPr>
              <w:t>-19</w:t>
            </w:r>
            <w:r>
              <w:rPr>
                <w:rFonts w:eastAsia="Times New Roman" w:cs="Times New Roman"/>
                <w:bCs/>
                <w:lang w:val="ru-RU"/>
              </w:rPr>
              <w:t>5</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185-190</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184-180</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79</w:t>
            </w:r>
            <w:r w:rsidRPr="00CC70D1">
              <w:rPr>
                <w:rFonts w:eastAsia="Times New Roman" w:cs="Times New Roman"/>
                <w:bCs/>
              </w:rPr>
              <w:t xml:space="preserve"> </w:t>
            </w:r>
            <w:r w:rsidRPr="00CC70D1">
              <w:rPr>
                <w:rFonts w:eastAsia="Times New Roman" w:cs="Times New Roman"/>
                <w:bCs/>
                <w:lang w:val="ru-RU"/>
              </w:rPr>
              <w:t>и меньше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16</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20</w:t>
            </w:r>
            <w:r>
              <w:rPr>
                <w:rFonts w:eastAsia="Times New Roman" w:cs="Times New Roman"/>
                <w:bCs/>
                <w:lang w:val="ru-RU"/>
              </w:rPr>
              <w:t>1</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196</w:t>
            </w:r>
            <w:r>
              <w:rPr>
                <w:rFonts w:eastAsia="Times New Roman" w:cs="Times New Roman"/>
                <w:bCs/>
              </w:rPr>
              <w:t>-20</w:t>
            </w:r>
            <w:r>
              <w:rPr>
                <w:rFonts w:eastAsia="Times New Roman" w:cs="Times New Roman"/>
                <w:bCs/>
                <w:lang w:val="ru-RU"/>
              </w:rPr>
              <w:t>0</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190-195</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189-185</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84</w:t>
            </w:r>
            <w:r w:rsidRPr="00CC70D1">
              <w:rPr>
                <w:rFonts w:eastAsia="Times New Roman" w:cs="Times New Roman"/>
                <w:bCs/>
              </w:rPr>
              <w:t xml:space="preserve"> </w:t>
            </w:r>
            <w:r w:rsidRPr="00CC70D1">
              <w:rPr>
                <w:rFonts w:eastAsia="Times New Roman" w:cs="Times New Roman"/>
                <w:bCs/>
                <w:lang w:val="ru-RU"/>
              </w:rPr>
              <w:t>и меньше</w:t>
            </w:r>
          </w:p>
        </w:tc>
      </w:tr>
      <w:tr w:rsidR="00194395" w:rsidTr="006F01B7">
        <w:tc>
          <w:tcPr>
            <w:tcW w:w="1689" w:type="dxa"/>
          </w:tcPr>
          <w:p w:rsidR="00194395" w:rsidRPr="00C95766" w:rsidRDefault="00194395" w:rsidP="006F01B7">
            <w:pPr>
              <w:jc w:val="center"/>
              <w:rPr>
                <w:rFonts w:eastAsia="Times New Roman" w:cs="Times New Roman"/>
                <w:bCs/>
                <w:lang w:val="ru-RU"/>
              </w:rPr>
            </w:pPr>
            <w:r>
              <w:rPr>
                <w:rFonts w:eastAsia="Times New Roman" w:cs="Times New Roman"/>
                <w:bCs/>
                <w:lang w:val="ru-RU"/>
              </w:rPr>
              <w:t>17</w:t>
            </w:r>
          </w:p>
        </w:tc>
        <w:tc>
          <w:tcPr>
            <w:tcW w:w="1689"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210 и больше</w:t>
            </w:r>
          </w:p>
        </w:tc>
        <w:tc>
          <w:tcPr>
            <w:tcW w:w="1689"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206-209</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195-205</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204-200</w:t>
            </w:r>
          </w:p>
        </w:tc>
        <w:tc>
          <w:tcPr>
            <w:tcW w:w="1690"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199 и меньше</w:t>
            </w:r>
          </w:p>
        </w:tc>
      </w:tr>
      <w:tr w:rsidR="00194395" w:rsidTr="006F01B7">
        <w:tc>
          <w:tcPr>
            <w:tcW w:w="1689" w:type="dxa"/>
          </w:tcPr>
          <w:p w:rsidR="00194395" w:rsidRDefault="00194395" w:rsidP="006F01B7">
            <w:pPr>
              <w:jc w:val="center"/>
              <w:rPr>
                <w:rFonts w:eastAsia="Times New Roman" w:cs="Times New Roman"/>
                <w:bCs/>
                <w:lang w:val="ru-RU"/>
              </w:rPr>
            </w:pPr>
            <w:r>
              <w:rPr>
                <w:rFonts w:eastAsia="Times New Roman" w:cs="Times New Roman"/>
                <w:bCs/>
                <w:lang w:val="ru-RU"/>
              </w:rPr>
              <w:t>18</w:t>
            </w:r>
          </w:p>
        </w:tc>
        <w:tc>
          <w:tcPr>
            <w:tcW w:w="1689"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230 и больше</w:t>
            </w:r>
          </w:p>
        </w:tc>
        <w:tc>
          <w:tcPr>
            <w:tcW w:w="1689"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216-229</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206-215</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205-200</w:t>
            </w:r>
          </w:p>
        </w:tc>
        <w:tc>
          <w:tcPr>
            <w:tcW w:w="1690" w:type="dxa"/>
          </w:tcPr>
          <w:p w:rsidR="00194395" w:rsidRPr="005E78CB" w:rsidRDefault="00194395" w:rsidP="006F01B7">
            <w:pPr>
              <w:jc w:val="center"/>
              <w:rPr>
                <w:rFonts w:eastAsia="Times New Roman" w:cs="Times New Roman"/>
                <w:bCs/>
                <w:lang w:val="ru-RU"/>
              </w:rPr>
            </w:pPr>
            <w:r>
              <w:rPr>
                <w:rFonts w:eastAsia="Times New Roman" w:cs="Times New Roman"/>
                <w:bCs/>
                <w:lang w:val="ru-RU"/>
              </w:rPr>
              <w:t>199 и меньше</w:t>
            </w:r>
          </w:p>
        </w:tc>
      </w:tr>
    </w:tbl>
    <w:p w:rsidR="00194395" w:rsidRPr="005E554B" w:rsidRDefault="00194395" w:rsidP="00194395">
      <w:pPr>
        <w:pStyle w:val="12"/>
        <w:ind w:left="0"/>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12</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66</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F36C35"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61</w:t>
            </w:r>
            <w:r>
              <w:rPr>
                <w:rFonts w:eastAsia="Times New Roman" w:cs="Times New Roman"/>
                <w:bCs/>
              </w:rPr>
              <w:t>-16</w:t>
            </w:r>
            <w:r>
              <w:rPr>
                <w:rFonts w:eastAsia="Times New Roman" w:cs="Times New Roman"/>
                <w:bCs/>
                <w:lang w:val="ru-RU"/>
              </w:rPr>
              <w:t>5</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155-160</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154-150</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49</w:t>
            </w:r>
            <w:r w:rsidRPr="00CC70D1">
              <w:rPr>
                <w:rFonts w:eastAsia="Times New Roman" w:cs="Times New Roman"/>
                <w:bCs/>
              </w:rPr>
              <w:t xml:space="preserve"> </w:t>
            </w:r>
            <w:r w:rsidRPr="00CC70D1">
              <w:rPr>
                <w:rFonts w:eastAsia="Times New Roman" w:cs="Times New Roman"/>
                <w:bCs/>
                <w:lang w:val="ru-RU"/>
              </w:rPr>
              <w:t>и меньше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13</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74</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73</w:t>
            </w:r>
            <w:r>
              <w:rPr>
                <w:rFonts w:eastAsia="Times New Roman" w:cs="Times New Roman"/>
                <w:bCs/>
              </w:rPr>
              <w:t>-16</w:t>
            </w:r>
            <w:r>
              <w:rPr>
                <w:rFonts w:eastAsia="Times New Roman" w:cs="Times New Roman"/>
                <w:bCs/>
                <w:lang w:val="ru-RU"/>
              </w:rPr>
              <w:t>8</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160-165</w:t>
            </w:r>
          </w:p>
        </w:tc>
        <w:tc>
          <w:tcPr>
            <w:tcW w:w="1690" w:type="dxa"/>
          </w:tcPr>
          <w:p w:rsidR="00194395" w:rsidRPr="00CC70D1" w:rsidRDefault="00194395" w:rsidP="006F01B7">
            <w:pPr>
              <w:jc w:val="center"/>
              <w:rPr>
                <w:rFonts w:eastAsia="Times New Roman" w:cs="Times New Roman"/>
                <w:bCs/>
              </w:rPr>
            </w:pPr>
            <w:r>
              <w:rPr>
                <w:rFonts w:eastAsia="Times New Roman" w:cs="Times New Roman"/>
                <w:bCs/>
                <w:lang w:val="ru-RU"/>
              </w:rPr>
              <w:t>159-155</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54</w:t>
            </w:r>
            <w:r w:rsidRPr="00CC70D1">
              <w:rPr>
                <w:rFonts w:eastAsia="Times New Roman" w:cs="Times New Roman"/>
                <w:bCs/>
              </w:rPr>
              <w:t xml:space="preserve"> </w:t>
            </w:r>
            <w:r w:rsidRPr="00CC70D1">
              <w:rPr>
                <w:rFonts w:eastAsia="Times New Roman" w:cs="Times New Roman"/>
                <w:bCs/>
                <w:lang w:val="ru-RU"/>
              </w:rPr>
              <w:t>и меньше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14</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17</w:t>
            </w:r>
            <w:r>
              <w:rPr>
                <w:rFonts w:eastAsia="Times New Roman" w:cs="Times New Roman"/>
                <w:bCs/>
                <w:lang w:val="ru-RU"/>
              </w:rPr>
              <w:t>6</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17</w:t>
            </w:r>
            <w:r>
              <w:rPr>
                <w:rFonts w:eastAsia="Times New Roman" w:cs="Times New Roman"/>
                <w:bCs/>
                <w:lang w:val="ru-RU"/>
              </w:rPr>
              <w:t>1-175</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165-170</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164-160</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59</w:t>
            </w:r>
            <w:r w:rsidRPr="00CC70D1">
              <w:rPr>
                <w:rFonts w:eastAsia="Times New Roman" w:cs="Times New Roman"/>
                <w:bCs/>
              </w:rPr>
              <w:t xml:space="preserve"> </w:t>
            </w:r>
            <w:r w:rsidRPr="00CC70D1">
              <w:rPr>
                <w:rFonts w:eastAsia="Times New Roman" w:cs="Times New Roman"/>
                <w:bCs/>
                <w:lang w:val="ru-RU"/>
              </w:rPr>
              <w:t>и меньше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15</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81</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17</w:t>
            </w:r>
            <w:r>
              <w:rPr>
                <w:rFonts w:eastAsia="Times New Roman" w:cs="Times New Roman"/>
                <w:bCs/>
                <w:lang w:val="ru-RU"/>
              </w:rPr>
              <w:t>6-180</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170-175</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169-165</w:t>
            </w:r>
          </w:p>
        </w:tc>
        <w:tc>
          <w:tcPr>
            <w:tcW w:w="1690" w:type="dxa"/>
          </w:tcPr>
          <w:p w:rsidR="00194395" w:rsidRPr="00CC70D1" w:rsidRDefault="00194395" w:rsidP="006F01B7">
            <w:pPr>
              <w:jc w:val="center"/>
            </w:pPr>
            <w:r>
              <w:rPr>
                <w:rFonts w:eastAsia="Times New Roman" w:cs="Times New Roman"/>
                <w:bCs/>
              </w:rPr>
              <w:t>16</w:t>
            </w:r>
            <w:r>
              <w:rPr>
                <w:rFonts w:eastAsia="Times New Roman" w:cs="Times New Roman"/>
                <w:bCs/>
                <w:lang w:val="ru-RU"/>
              </w:rPr>
              <w:t>4</w:t>
            </w:r>
            <w:r w:rsidRPr="00CC70D1">
              <w:rPr>
                <w:rFonts w:eastAsia="Times New Roman" w:cs="Times New Roman"/>
                <w:bCs/>
              </w:rPr>
              <w:t xml:space="preserve"> </w:t>
            </w:r>
            <w:r w:rsidRPr="00CC70D1">
              <w:rPr>
                <w:rFonts w:eastAsia="Times New Roman" w:cs="Times New Roman"/>
                <w:bCs/>
                <w:lang w:val="ru-RU"/>
              </w:rPr>
              <w:t>и меньше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16</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18</w:t>
            </w:r>
            <w:r>
              <w:rPr>
                <w:rFonts w:eastAsia="Times New Roman" w:cs="Times New Roman"/>
                <w:bCs/>
                <w:lang w:val="ru-RU"/>
              </w:rPr>
              <w:t>6</w:t>
            </w:r>
            <w:r w:rsidRPr="00CC70D1">
              <w:rPr>
                <w:rFonts w:eastAsia="Times New Roman" w:cs="Times New Roman"/>
                <w:bCs/>
              </w:rPr>
              <w:t xml:space="preserve"> </w:t>
            </w:r>
            <w:r w:rsidRPr="00CC70D1">
              <w:rPr>
                <w:rFonts w:eastAsia="Times New Roman" w:cs="Times New Roman"/>
                <w:bCs/>
                <w:lang w:val="ru-RU"/>
              </w:rPr>
              <w:t>и больше</w:t>
            </w:r>
          </w:p>
        </w:tc>
        <w:tc>
          <w:tcPr>
            <w:tcW w:w="1689" w:type="dxa"/>
          </w:tcPr>
          <w:p w:rsidR="00194395" w:rsidRPr="00F124C6" w:rsidRDefault="00194395" w:rsidP="006F01B7">
            <w:pPr>
              <w:jc w:val="center"/>
              <w:rPr>
                <w:rFonts w:eastAsia="Times New Roman" w:cs="Times New Roman"/>
                <w:bCs/>
                <w:lang w:val="ru-RU"/>
              </w:rPr>
            </w:pPr>
            <w:r>
              <w:rPr>
                <w:rFonts w:eastAsia="Times New Roman" w:cs="Times New Roman"/>
                <w:bCs/>
              </w:rPr>
              <w:t>18</w:t>
            </w:r>
            <w:r>
              <w:rPr>
                <w:rFonts w:eastAsia="Times New Roman" w:cs="Times New Roman"/>
                <w:bCs/>
                <w:lang w:val="ru-RU"/>
              </w:rPr>
              <w:t>1</w:t>
            </w:r>
            <w:r>
              <w:rPr>
                <w:rFonts w:eastAsia="Times New Roman" w:cs="Times New Roman"/>
                <w:bCs/>
              </w:rPr>
              <w:t>-1</w:t>
            </w:r>
            <w:r>
              <w:rPr>
                <w:rFonts w:eastAsia="Times New Roman" w:cs="Times New Roman"/>
                <w:bCs/>
                <w:lang w:val="ru-RU"/>
              </w:rPr>
              <w:t>85</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175-180</w:t>
            </w:r>
          </w:p>
        </w:tc>
        <w:tc>
          <w:tcPr>
            <w:tcW w:w="1690" w:type="dxa"/>
          </w:tcPr>
          <w:p w:rsidR="00194395" w:rsidRPr="00F36C35" w:rsidRDefault="00194395" w:rsidP="006F01B7">
            <w:pPr>
              <w:jc w:val="center"/>
              <w:rPr>
                <w:rFonts w:eastAsia="Times New Roman" w:cs="Times New Roman"/>
                <w:bCs/>
                <w:lang w:val="ru-RU"/>
              </w:rPr>
            </w:pPr>
            <w:r>
              <w:rPr>
                <w:rFonts w:eastAsia="Times New Roman" w:cs="Times New Roman"/>
                <w:bCs/>
                <w:lang w:val="ru-RU"/>
              </w:rPr>
              <w:t>174-170</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69</w:t>
            </w:r>
            <w:r w:rsidRPr="00CC70D1">
              <w:rPr>
                <w:rFonts w:eastAsia="Times New Roman" w:cs="Times New Roman"/>
                <w:bCs/>
              </w:rPr>
              <w:t xml:space="preserve"> </w:t>
            </w:r>
            <w:r w:rsidRPr="00CC70D1">
              <w:rPr>
                <w:rFonts w:eastAsia="Times New Roman" w:cs="Times New Roman"/>
                <w:bCs/>
                <w:lang w:val="ru-RU"/>
              </w:rPr>
              <w:t>и меньше</w:t>
            </w:r>
          </w:p>
        </w:tc>
      </w:tr>
      <w:tr w:rsidR="00194395" w:rsidTr="006F01B7">
        <w:tc>
          <w:tcPr>
            <w:tcW w:w="1689" w:type="dxa"/>
          </w:tcPr>
          <w:p w:rsidR="00194395" w:rsidRPr="00C95766" w:rsidRDefault="00194395" w:rsidP="006F01B7">
            <w:pPr>
              <w:jc w:val="center"/>
              <w:rPr>
                <w:rFonts w:eastAsia="Times New Roman" w:cs="Times New Roman"/>
                <w:bCs/>
                <w:lang w:val="ru-RU"/>
              </w:rPr>
            </w:pPr>
            <w:r>
              <w:rPr>
                <w:rFonts w:eastAsia="Times New Roman" w:cs="Times New Roman"/>
                <w:bCs/>
                <w:lang w:val="ru-RU"/>
              </w:rPr>
              <w:t>17</w:t>
            </w:r>
          </w:p>
        </w:tc>
        <w:tc>
          <w:tcPr>
            <w:tcW w:w="1689" w:type="dxa"/>
          </w:tcPr>
          <w:p w:rsidR="00194395" w:rsidRPr="00D669B0" w:rsidRDefault="00194395" w:rsidP="006F01B7">
            <w:pPr>
              <w:jc w:val="center"/>
              <w:rPr>
                <w:rFonts w:eastAsia="Times New Roman" w:cs="Times New Roman"/>
                <w:bCs/>
                <w:lang w:val="ru-RU"/>
              </w:rPr>
            </w:pPr>
            <w:r>
              <w:rPr>
                <w:rFonts w:eastAsia="Times New Roman" w:cs="Times New Roman"/>
                <w:bCs/>
                <w:lang w:val="ru-RU"/>
              </w:rPr>
              <w:t>191 и больше</w:t>
            </w:r>
          </w:p>
        </w:tc>
        <w:tc>
          <w:tcPr>
            <w:tcW w:w="1689" w:type="dxa"/>
          </w:tcPr>
          <w:p w:rsidR="00194395" w:rsidRPr="00D669B0" w:rsidRDefault="00194395" w:rsidP="006F01B7">
            <w:pPr>
              <w:jc w:val="center"/>
              <w:rPr>
                <w:rFonts w:eastAsia="Times New Roman" w:cs="Times New Roman"/>
                <w:bCs/>
                <w:lang w:val="ru-RU"/>
              </w:rPr>
            </w:pPr>
            <w:r>
              <w:rPr>
                <w:rFonts w:eastAsia="Times New Roman" w:cs="Times New Roman"/>
                <w:bCs/>
                <w:lang w:val="ru-RU"/>
              </w:rPr>
              <w:t>186-190</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180-185</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179-175</w:t>
            </w:r>
          </w:p>
        </w:tc>
        <w:tc>
          <w:tcPr>
            <w:tcW w:w="1690" w:type="dxa"/>
          </w:tcPr>
          <w:p w:rsidR="00194395" w:rsidRPr="00D669B0" w:rsidRDefault="00194395" w:rsidP="006F01B7">
            <w:pPr>
              <w:jc w:val="center"/>
              <w:rPr>
                <w:rFonts w:eastAsia="Times New Roman" w:cs="Times New Roman"/>
                <w:bCs/>
                <w:lang w:val="ru-RU"/>
              </w:rPr>
            </w:pPr>
            <w:r>
              <w:rPr>
                <w:rFonts w:eastAsia="Times New Roman" w:cs="Times New Roman"/>
                <w:bCs/>
                <w:lang w:val="ru-RU"/>
              </w:rPr>
              <w:t>174 и меньше</w:t>
            </w:r>
          </w:p>
        </w:tc>
      </w:tr>
      <w:tr w:rsidR="00194395" w:rsidTr="006F01B7">
        <w:tc>
          <w:tcPr>
            <w:tcW w:w="1689" w:type="dxa"/>
          </w:tcPr>
          <w:p w:rsidR="00194395" w:rsidRDefault="00194395" w:rsidP="006F01B7">
            <w:pPr>
              <w:jc w:val="center"/>
              <w:rPr>
                <w:rFonts w:eastAsia="Times New Roman" w:cs="Times New Roman"/>
                <w:bCs/>
                <w:lang w:val="ru-RU"/>
              </w:rPr>
            </w:pPr>
            <w:r>
              <w:rPr>
                <w:rFonts w:eastAsia="Times New Roman" w:cs="Times New Roman"/>
                <w:bCs/>
                <w:lang w:val="ru-RU"/>
              </w:rPr>
              <w:t>18</w:t>
            </w:r>
          </w:p>
        </w:tc>
        <w:tc>
          <w:tcPr>
            <w:tcW w:w="1689" w:type="dxa"/>
          </w:tcPr>
          <w:p w:rsidR="00194395" w:rsidRPr="00D669B0" w:rsidRDefault="00194395" w:rsidP="006F01B7">
            <w:pPr>
              <w:jc w:val="center"/>
              <w:rPr>
                <w:rFonts w:eastAsia="Times New Roman" w:cs="Times New Roman"/>
                <w:bCs/>
                <w:lang w:val="ru-RU"/>
              </w:rPr>
            </w:pPr>
            <w:r>
              <w:rPr>
                <w:rFonts w:eastAsia="Times New Roman" w:cs="Times New Roman"/>
                <w:bCs/>
                <w:lang w:val="ru-RU"/>
              </w:rPr>
              <w:t>200 и больше</w:t>
            </w:r>
          </w:p>
        </w:tc>
        <w:tc>
          <w:tcPr>
            <w:tcW w:w="1689" w:type="dxa"/>
          </w:tcPr>
          <w:p w:rsidR="00194395" w:rsidRPr="00D669B0" w:rsidRDefault="00194395" w:rsidP="006F01B7">
            <w:pPr>
              <w:jc w:val="center"/>
              <w:rPr>
                <w:rFonts w:eastAsia="Times New Roman" w:cs="Times New Roman"/>
                <w:bCs/>
                <w:lang w:val="ru-RU"/>
              </w:rPr>
            </w:pPr>
            <w:r>
              <w:rPr>
                <w:rFonts w:eastAsia="Times New Roman" w:cs="Times New Roman"/>
                <w:bCs/>
                <w:lang w:val="ru-RU"/>
              </w:rPr>
              <w:t>191-199</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185-190</w:t>
            </w:r>
          </w:p>
        </w:tc>
        <w:tc>
          <w:tcPr>
            <w:tcW w:w="1690" w:type="dxa"/>
          </w:tcPr>
          <w:p w:rsidR="00194395" w:rsidRDefault="00194395" w:rsidP="006F01B7">
            <w:pPr>
              <w:jc w:val="center"/>
              <w:rPr>
                <w:rFonts w:eastAsia="Times New Roman" w:cs="Times New Roman"/>
                <w:bCs/>
                <w:lang w:val="ru-RU"/>
              </w:rPr>
            </w:pPr>
            <w:r>
              <w:rPr>
                <w:rFonts w:eastAsia="Times New Roman" w:cs="Times New Roman"/>
                <w:bCs/>
                <w:lang w:val="ru-RU"/>
              </w:rPr>
              <w:t>184-180</w:t>
            </w:r>
          </w:p>
        </w:tc>
        <w:tc>
          <w:tcPr>
            <w:tcW w:w="1690" w:type="dxa"/>
          </w:tcPr>
          <w:p w:rsidR="00194395" w:rsidRPr="00D669B0" w:rsidRDefault="00194395" w:rsidP="006F01B7">
            <w:pPr>
              <w:jc w:val="center"/>
              <w:rPr>
                <w:rFonts w:eastAsia="Times New Roman" w:cs="Times New Roman"/>
                <w:bCs/>
                <w:lang w:val="ru-RU"/>
              </w:rPr>
            </w:pPr>
            <w:r>
              <w:rPr>
                <w:rFonts w:eastAsia="Times New Roman" w:cs="Times New Roman"/>
                <w:bCs/>
                <w:lang w:val="ru-RU"/>
              </w:rPr>
              <w:t>179 и меньше</w:t>
            </w:r>
          </w:p>
        </w:tc>
      </w:tr>
    </w:tbl>
    <w:p w:rsidR="00194395" w:rsidRDefault="00194395" w:rsidP="006741DA">
      <w:pPr>
        <w:pStyle w:val="12"/>
        <w:spacing w:before="28" w:after="100"/>
        <w:ind w:left="0"/>
        <w:jc w:val="both"/>
        <w:rPr>
          <w:rFonts w:eastAsia="Times New Roman" w:cs="Times New Roman"/>
          <w:sz w:val="22"/>
          <w:szCs w:val="22"/>
          <w:lang w:val="ru-RU"/>
        </w:rPr>
      </w:pPr>
    </w:p>
    <w:p w:rsidR="00194395" w:rsidRPr="005E554B" w:rsidRDefault="00194395" w:rsidP="00194395">
      <w:pPr>
        <w:pStyle w:val="12"/>
        <w:spacing w:before="28" w:after="100"/>
        <w:jc w:val="both"/>
        <w:rPr>
          <w:rFonts w:eastAsia="Times New Roman" w:cs="Times New Roman"/>
          <w:b/>
          <w:bCs/>
          <w:sz w:val="22"/>
          <w:szCs w:val="22"/>
        </w:rPr>
      </w:pPr>
      <w:r w:rsidRPr="005E554B">
        <w:rPr>
          <w:rFonts w:eastAsia="Times New Roman" w:cs="Times New Roman"/>
          <w:b/>
          <w:bCs/>
          <w:sz w:val="22"/>
          <w:szCs w:val="22"/>
        </w:rPr>
        <w:t xml:space="preserve">Лыжи, классический стиль 5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194395" w:rsidRPr="005E554B" w:rsidRDefault="00194395" w:rsidP="00194395">
      <w:pPr>
        <w:pStyle w:val="12"/>
        <w:spacing w:before="28" w:after="100"/>
        <w:jc w:val="center"/>
        <w:rPr>
          <w:rFonts w:eastAsia="Times New Roman" w:cs="Times New Roman"/>
          <w:b/>
          <w:bCs/>
          <w:sz w:val="22"/>
          <w:szCs w:val="22"/>
          <w:lang w:val="ru-RU"/>
        </w:rPr>
      </w:pPr>
      <w:r w:rsidRPr="005E554B">
        <w:rPr>
          <w:rFonts w:eastAsia="Times New Roman" w:cs="Times New Roman"/>
          <w:b/>
          <w:bCs/>
          <w:sz w:val="22"/>
          <w:szCs w:val="22"/>
        </w:rPr>
        <w:t xml:space="preserve">Юноши </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12</w:t>
            </w:r>
          </w:p>
        </w:tc>
        <w:tc>
          <w:tcPr>
            <w:tcW w:w="1689" w:type="dxa"/>
          </w:tcPr>
          <w:p w:rsidR="00194395" w:rsidRPr="00CC70D1" w:rsidRDefault="00194395" w:rsidP="006F01B7">
            <w:pPr>
              <w:snapToGrid w:val="0"/>
              <w:jc w:val="center"/>
              <w:rPr>
                <w:bCs/>
              </w:rPr>
            </w:pPr>
            <w:r>
              <w:rPr>
                <w:bCs/>
              </w:rPr>
              <w:t>2</w:t>
            </w:r>
            <w:r>
              <w:rPr>
                <w:bCs/>
                <w:lang w:val="ru-RU"/>
              </w:rPr>
              <w:t>0</w:t>
            </w:r>
            <w:r w:rsidRPr="00CC70D1">
              <w:rPr>
                <w:bCs/>
              </w:rPr>
              <w:t>.00</w:t>
            </w:r>
            <w:r w:rsidR="006741DA" w:rsidRPr="00CC70D1">
              <w:rPr>
                <w:rFonts w:eastAsia="Times New Roman" w:cs="Times New Roman"/>
                <w:bCs/>
                <w:lang w:val="ru-RU"/>
              </w:rPr>
              <w:t xml:space="preserve"> и меньше</w:t>
            </w:r>
          </w:p>
        </w:tc>
        <w:tc>
          <w:tcPr>
            <w:tcW w:w="1689" w:type="dxa"/>
          </w:tcPr>
          <w:p w:rsidR="00194395" w:rsidRPr="00607FE9" w:rsidRDefault="00194395" w:rsidP="006F01B7">
            <w:pPr>
              <w:snapToGrid w:val="0"/>
              <w:jc w:val="center"/>
              <w:rPr>
                <w:bCs/>
                <w:lang w:val="ru-RU"/>
              </w:rPr>
            </w:pPr>
            <w:r>
              <w:rPr>
                <w:bCs/>
                <w:lang w:val="ru-RU"/>
              </w:rPr>
              <w:t>20.30</w:t>
            </w:r>
          </w:p>
        </w:tc>
        <w:tc>
          <w:tcPr>
            <w:tcW w:w="1690" w:type="dxa"/>
          </w:tcPr>
          <w:p w:rsidR="00194395" w:rsidRPr="00CC70D1" w:rsidRDefault="00194395" w:rsidP="006F01B7">
            <w:pPr>
              <w:snapToGrid w:val="0"/>
              <w:jc w:val="center"/>
              <w:rPr>
                <w:bCs/>
              </w:rPr>
            </w:pPr>
            <w:r w:rsidRPr="00CC70D1">
              <w:rPr>
                <w:bCs/>
              </w:rPr>
              <w:t>21.00</w:t>
            </w:r>
          </w:p>
        </w:tc>
        <w:tc>
          <w:tcPr>
            <w:tcW w:w="1690" w:type="dxa"/>
          </w:tcPr>
          <w:p w:rsidR="00194395" w:rsidRPr="00607FE9" w:rsidRDefault="00194395" w:rsidP="006F01B7">
            <w:pPr>
              <w:snapToGrid w:val="0"/>
              <w:jc w:val="center"/>
              <w:rPr>
                <w:bCs/>
                <w:lang w:val="ru-RU"/>
              </w:rPr>
            </w:pPr>
            <w:r>
              <w:rPr>
                <w:bCs/>
              </w:rPr>
              <w:t>2</w:t>
            </w:r>
            <w:r>
              <w:rPr>
                <w:bCs/>
                <w:lang w:val="ru-RU"/>
              </w:rPr>
              <w:t>1</w:t>
            </w:r>
            <w:r w:rsidRPr="00CC70D1">
              <w:rPr>
                <w:bCs/>
              </w:rPr>
              <w:t>.0</w:t>
            </w:r>
            <w:r>
              <w:rPr>
                <w:bCs/>
                <w:lang w:val="ru-RU"/>
              </w:rPr>
              <w:t>1</w:t>
            </w:r>
          </w:p>
        </w:tc>
        <w:tc>
          <w:tcPr>
            <w:tcW w:w="1690" w:type="dxa"/>
          </w:tcPr>
          <w:p w:rsidR="00194395" w:rsidRPr="00CC70D1" w:rsidRDefault="00194395" w:rsidP="006F01B7">
            <w:pPr>
              <w:snapToGrid w:val="0"/>
              <w:jc w:val="center"/>
            </w:pPr>
            <w:r w:rsidRPr="00CC70D1">
              <w:rPr>
                <w:bCs/>
              </w:rPr>
              <w:t>22.20</w:t>
            </w:r>
            <w:r w:rsidR="006741DA" w:rsidRPr="00CC70D1">
              <w:rPr>
                <w:rFonts w:eastAsia="Times New Roman" w:cs="Times New Roman"/>
                <w:bCs/>
                <w:lang w:val="ru-RU"/>
              </w:rPr>
              <w:t xml:space="preserve"> 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13</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lang w:val="ru-RU"/>
              </w:rPr>
              <w:t>19</w:t>
            </w:r>
            <w:r w:rsidRPr="00CC70D1">
              <w:rPr>
                <w:rFonts w:eastAsia="Times New Roman" w:cs="Times New Roman"/>
                <w:bCs/>
              </w:rPr>
              <w:t>.00</w:t>
            </w:r>
            <w:r w:rsidR="006741DA" w:rsidRPr="00CC70D1">
              <w:rPr>
                <w:rFonts w:eastAsia="Times New Roman" w:cs="Times New Roman"/>
                <w:bCs/>
                <w:lang w:val="ru-RU"/>
              </w:rPr>
              <w:t xml:space="preserve"> и меньше</w:t>
            </w:r>
          </w:p>
        </w:tc>
        <w:tc>
          <w:tcPr>
            <w:tcW w:w="1689" w:type="dxa"/>
          </w:tcPr>
          <w:p w:rsidR="00194395" w:rsidRPr="00607FE9" w:rsidRDefault="00194395" w:rsidP="006F01B7">
            <w:pPr>
              <w:jc w:val="center"/>
              <w:rPr>
                <w:rFonts w:eastAsia="Times New Roman" w:cs="Times New Roman"/>
                <w:bCs/>
                <w:lang w:val="ru-RU"/>
              </w:rPr>
            </w:pPr>
            <w:r>
              <w:rPr>
                <w:rFonts w:eastAsia="Times New Roman" w:cs="Times New Roman"/>
                <w:bCs/>
                <w:lang w:val="ru-RU"/>
              </w:rPr>
              <w:t>19.30</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20.00</w:t>
            </w:r>
          </w:p>
        </w:tc>
        <w:tc>
          <w:tcPr>
            <w:tcW w:w="1690" w:type="dxa"/>
          </w:tcPr>
          <w:p w:rsidR="00194395" w:rsidRPr="00607FE9" w:rsidRDefault="00194395" w:rsidP="006F01B7">
            <w:pPr>
              <w:jc w:val="center"/>
              <w:rPr>
                <w:rFonts w:eastAsia="Times New Roman" w:cs="Times New Roman"/>
                <w:bCs/>
                <w:lang w:val="ru-RU"/>
              </w:rPr>
            </w:pPr>
            <w:r>
              <w:rPr>
                <w:rFonts w:eastAsia="Times New Roman" w:cs="Times New Roman"/>
                <w:bCs/>
              </w:rPr>
              <w:t>2</w:t>
            </w:r>
            <w:r>
              <w:rPr>
                <w:rFonts w:eastAsia="Times New Roman" w:cs="Times New Roman"/>
                <w:bCs/>
                <w:lang w:val="ru-RU"/>
              </w:rPr>
              <w:t>0</w:t>
            </w:r>
            <w:r>
              <w:rPr>
                <w:rFonts w:eastAsia="Times New Roman" w:cs="Times New Roman"/>
                <w:bCs/>
              </w:rPr>
              <w:t>.0</w:t>
            </w:r>
            <w:r>
              <w:rPr>
                <w:rFonts w:eastAsia="Times New Roman" w:cs="Times New Roman"/>
                <w:bCs/>
                <w:lang w:val="ru-RU"/>
              </w:rPr>
              <w:t>1</w:t>
            </w:r>
          </w:p>
        </w:tc>
        <w:tc>
          <w:tcPr>
            <w:tcW w:w="1690" w:type="dxa"/>
          </w:tcPr>
          <w:p w:rsidR="00194395" w:rsidRPr="00CC70D1" w:rsidRDefault="00194395" w:rsidP="006F01B7">
            <w:pPr>
              <w:jc w:val="center"/>
            </w:pPr>
            <w:r w:rsidRPr="00CC70D1">
              <w:rPr>
                <w:rFonts w:eastAsia="Times New Roman" w:cs="Times New Roman"/>
                <w:bCs/>
              </w:rPr>
              <w:t>21.20</w:t>
            </w:r>
            <w:r w:rsidR="006741DA" w:rsidRPr="00CC70D1">
              <w:rPr>
                <w:rFonts w:eastAsia="Times New Roman" w:cs="Times New Roman"/>
                <w:bCs/>
                <w:lang w:val="ru-RU"/>
              </w:rPr>
              <w:t xml:space="preserve"> 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14</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8</w:t>
            </w:r>
            <w:r w:rsidRPr="00CC70D1">
              <w:rPr>
                <w:rFonts w:eastAsia="Times New Roman" w:cs="Times New Roman"/>
                <w:bCs/>
              </w:rPr>
              <w:t>.30</w:t>
            </w:r>
            <w:r w:rsidR="006741DA" w:rsidRPr="00CC70D1">
              <w:rPr>
                <w:rFonts w:eastAsia="Times New Roman" w:cs="Times New Roman"/>
                <w:bCs/>
                <w:lang w:val="ru-RU"/>
              </w:rPr>
              <w:t xml:space="preserve"> и меньше</w:t>
            </w:r>
          </w:p>
        </w:tc>
        <w:tc>
          <w:tcPr>
            <w:tcW w:w="1689" w:type="dxa"/>
          </w:tcPr>
          <w:p w:rsidR="00194395" w:rsidRPr="00607FE9" w:rsidRDefault="00194395" w:rsidP="006F01B7">
            <w:pPr>
              <w:jc w:val="center"/>
              <w:rPr>
                <w:rFonts w:eastAsia="Times New Roman" w:cs="Times New Roman"/>
                <w:bCs/>
                <w:lang w:val="ru-RU"/>
              </w:rPr>
            </w:pPr>
            <w:r>
              <w:rPr>
                <w:rFonts w:eastAsia="Times New Roman" w:cs="Times New Roman"/>
                <w:bCs/>
              </w:rPr>
              <w:t>19.</w:t>
            </w:r>
            <w:r>
              <w:rPr>
                <w:rFonts w:eastAsia="Times New Roman" w:cs="Times New Roman"/>
                <w:bCs/>
                <w:lang w:val="ru-RU"/>
              </w:rPr>
              <w:t>00</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19.30</w:t>
            </w:r>
          </w:p>
        </w:tc>
        <w:tc>
          <w:tcPr>
            <w:tcW w:w="1690" w:type="dxa"/>
          </w:tcPr>
          <w:p w:rsidR="00194395" w:rsidRPr="00607FE9" w:rsidRDefault="00194395" w:rsidP="006F01B7">
            <w:pPr>
              <w:jc w:val="center"/>
              <w:rPr>
                <w:rFonts w:eastAsia="Times New Roman" w:cs="Times New Roman"/>
                <w:bCs/>
                <w:lang w:val="ru-RU"/>
              </w:rPr>
            </w:pPr>
            <w:r>
              <w:rPr>
                <w:rFonts w:eastAsia="Times New Roman" w:cs="Times New Roman"/>
                <w:bCs/>
                <w:lang w:val="ru-RU"/>
              </w:rPr>
              <w:t>19</w:t>
            </w:r>
            <w:r>
              <w:rPr>
                <w:rFonts w:eastAsia="Times New Roman" w:cs="Times New Roman"/>
                <w:bCs/>
              </w:rPr>
              <w:t>.3</w:t>
            </w:r>
            <w:r>
              <w:rPr>
                <w:rFonts w:eastAsia="Times New Roman" w:cs="Times New Roman"/>
                <w:bCs/>
                <w:lang w:val="ru-RU"/>
              </w:rPr>
              <w:t>1</w:t>
            </w:r>
          </w:p>
        </w:tc>
        <w:tc>
          <w:tcPr>
            <w:tcW w:w="1690" w:type="dxa"/>
          </w:tcPr>
          <w:p w:rsidR="00194395" w:rsidRPr="00CC70D1" w:rsidRDefault="00194395" w:rsidP="006F01B7">
            <w:pPr>
              <w:jc w:val="center"/>
            </w:pPr>
            <w:r w:rsidRPr="00CC70D1">
              <w:rPr>
                <w:rFonts w:eastAsia="Times New Roman" w:cs="Times New Roman"/>
                <w:bCs/>
              </w:rPr>
              <w:t>20.50</w:t>
            </w:r>
            <w:r w:rsidR="006741DA" w:rsidRPr="00CC70D1">
              <w:rPr>
                <w:rFonts w:eastAsia="Times New Roman" w:cs="Times New Roman"/>
                <w:bCs/>
                <w:lang w:val="ru-RU"/>
              </w:rPr>
              <w:t xml:space="preserve"> 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15</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8</w:t>
            </w:r>
            <w:r>
              <w:rPr>
                <w:rFonts w:eastAsia="Times New Roman" w:cs="Times New Roman"/>
                <w:bCs/>
              </w:rPr>
              <w:t>.</w:t>
            </w:r>
            <w:r>
              <w:rPr>
                <w:rFonts w:eastAsia="Times New Roman" w:cs="Times New Roman"/>
                <w:bCs/>
                <w:lang w:val="ru-RU"/>
              </w:rPr>
              <w:t>0</w:t>
            </w:r>
            <w:r w:rsidRPr="00CC70D1">
              <w:rPr>
                <w:rFonts w:eastAsia="Times New Roman" w:cs="Times New Roman"/>
                <w:bCs/>
              </w:rPr>
              <w:t>0</w:t>
            </w:r>
            <w:r w:rsidR="006741DA" w:rsidRPr="00CC70D1">
              <w:rPr>
                <w:rFonts w:eastAsia="Times New Roman" w:cs="Times New Roman"/>
                <w:bCs/>
                <w:lang w:val="ru-RU"/>
              </w:rPr>
              <w:t xml:space="preserve"> и меньше</w:t>
            </w:r>
          </w:p>
        </w:tc>
        <w:tc>
          <w:tcPr>
            <w:tcW w:w="1689" w:type="dxa"/>
          </w:tcPr>
          <w:p w:rsidR="00194395" w:rsidRPr="00607FE9"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8</w:t>
            </w:r>
            <w:r>
              <w:rPr>
                <w:rFonts w:eastAsia="Times New Roman" w:cs="Times New Roman"/>
                <w:bCs/>
              </w:rPr>
              <w:t>.</w:t>
            </w:r>
            <w:r>
              <w:rPr>
                <w:rFonts w:eastAsia="Times New Roman" w:cs="Times New Roman"/>
                <w:bCs/>
                <w:lang w:val="ru-RU"/>
              </w:rPr>
              <w:t>30</w:t>
            </w:r>
          </w:p>
        </w:tc>
        <w:tc>
          <w:tcPr>
            <w:tcW w:w="1690"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9</w:t>
            </w:r>
            <w:r>
              <w:rPr>
                <w:rFonts w:eastAsia="Times New Roman" w:cs="Times New Roman"/>
                <w:bCs/>
              </w:rPr>
              <w:t>.</w:t>
            </w:r>
            <w:r>
              <w:rPr>
                <w:rFonts w:eastAsia="Times New Roman" w:cs="Times New Roman"/>
                <w:bCs/>
                <w:lang w:val="ru-RU"/>
              </w:rPr>
              <w:t>0</w:t>
            </w:r>
            <w:r w:rsidRPr="00CC70D1">
              <w:rPr>
                <w:rFonts w:eastAsia="Times New Roman" w:cs="Times New Roman"/>
                <w:bCs/>
              </w:rPr>
              <w:t>0</w:t>
            </w:r>
          </w:p>
        </w:tc>
        <w:tc>
          <w:tcPr>
            <w:tcW w:w="1690" w:type="dxa"/>
          </w:tcPr>
          <w:p w:rsidR="00194395" w:rsidRPr="00607FE9"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9</w:t>
            </w:r>
            <w:r>
              <w:rPr>
                <w:rFonts w:eastAsia="Times New Roman" w:cs="Times New Roman"/>
                <w:bCs/>
              </w:rPr>
              <w:t>.</w:t>
            </w:r>
            <w:r>
              <w:rPr>
                <w:rFonts w:eastAsia="Times New Roman" w:cs="Times New Roman"/>
                <w:bCs/>
                <w:lang w:val="ru-RU"/>
              </w:rPr>
              <w:t>01</w:t>
            </w:r>
          </w:p>
        </w:tc>
        <w:tc>
          <w:tcPr>
            <w:tcW w:w="1690" w:type="dxa"/>
          </w:tcPr>
          <w:p w:rsidR="00194395" w:rsidRPr="00CC70D1" w:rsidRDefault="00194395" w:rsidP="006F01B7">
            <w:pPr>
              <w:jc w:val="center"/>
            </w:pPr>
            <w:r>
              <w:rPr>
                <w:rFonts w:eastAsia="Times New Roman" w:cs="Times New Roman"/>
                <w:bCs/>
              </w:rPr>
              <w:t>1</w:t>
            </w:r>
            <w:r>
              <w:rPr>
                <w:rFonts w:eastAsia="Times New Roman" w:cs="Times New Roman"/>
                <w:bCs/>
                <w:lang w:val="ru-RU"/>
              </w:rPr>
              <w:t>9</w:t>
            </w:r>
            <w:r>
              <w:rPr>
                <w:rFonts w:eastAsia="Times New Roman" w:cs="Times New Roman"/>
                <w:bCs/>
              </w:rPr>
              <w:t>.</w:t>
            </w:r>
            <w:r>
              <w:rPr>
                <w:rFonts w:eastAsia="Times New Roman" w:cs="Times New Roman"/>
                <w:bCs/>
                <w:lang w:val="ru-RU"/>
              </w:rPr>
              <w:t>3</w:t>
            </w:r>
            <w:r w:rsidRPr="00CC70D1">
              <w:rPr>
                <w:rFonts w:eastAsia="Times New Roman" w:cs="Times New Roman"/>
                <w:bCs/>
              </w:rPr>
              <w:t>0</w:t>
            </w:r>
            <w:r w:rsidR="006741DA" w:rsidRPr="00CC70D1">
              <w:rPr>
                <w:rFonts w:eastAsia="Times New Roman" w:cs="Times New Roman"/>
                <w:bCs/>
                <w:lang w:val="ru-RU"/>
              </w:rPr>
              <w:t xml:space="preserve"> 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lastRenderedPageBreak/>
              <w:t>16</w:t>
            </w:r>
          </w:p>
        </w:tc>
        <w:tc>
          <w:tcPr>
            <w:tcW w:w="1689" w:type="dxa"/>
          </w:tcPr>
          <w:p w:rsidR="00194395" w:rsidRPr="00CC70D1" w:rsidRDefault="00194395" w:rsidP="006F01B7">
            <w:pPr>
              <w:snapToGrid w:val="0"/>
              <w:jc w:val="center"/>
              <w:rPr>
                <w:rFonts w:eastAsia="Times New Roman" w:cs="Times New Roman"/>
                <w:bCs/>
              </w:rPr>
            </w:pPr>
            <w:r>
              <w:rPr>
                <w:rFonts w:eastAsia="Times New Roman" w:cs="Times New Roman"/>
                <w:bCs/>
              </w:rPr>
              <w:t>1</w:t>
            </w:r>
            <w:r>
              <w:rPr>
                <w:rFonts w:eastAsia="Times New Roman" w:cs="Times New Roman"/>
                <w:bCs/>
                <w:lang w:val="ru-RU"/>
              </w:rPr>
              <w:t>7</w:t>
            </w:r>
            <w:r>
              <w:rPr>
                <w:rFonts w:eastAsia="Times New Roman" w:cs="Times New Roman"/>
                <w:bCs/>
              </w:rPr>
              <w:t>.</w:t>
            </w:r>
            <w:r>
              <w:rPr>
                <w:rFonts w:eastAsia="Times New Roman" w:cs="Times New Roman"/>
                <w:bCs/>
                <w:lang w:val="ru-RU"/>
              </w:rPr>
              <w:t>0</w:t>
            </w:r>
            <w:r w:rsidRPr="00CC70D1">
              <w:rPr>
                <w:rFonts w:eastAsia="Times New Roman" w:cs="Times New Roman"/>
                <w:bCs/>
              </w:rPr>
              <w:t>0</w:t>
            </w:r>
            <w:r w:rsidR="006741DA" w:rsidRPr="00CC70D1">
              <w:rPr>
                <w:rFonts w:eastAsia="Times New Roman" w:cs="Times New Roman"/>
                <w:bCs/>
                <w:lang w:val="ru-RU"/>
              </w:rPr>
              <w:t xml:space="preserve"> и меньше</w:t>
            </w:r>
          </w:p>
        </w:tc>
        <w:tc>
          <w:tcPr>
            <w:tcW w:w="1689"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7</w:t>
            </w:r>
            <w:r>
              <w:rPr>
                <w:rFonts w:eastAsia="Times New Roman" w:cs="Times New Roman"/>
                <w:bCs/>
              </w:rPr>
              <w:t>.</w:t>
            </w:r>
            <w:r>
              <w:rPr>
                <w:rFonts w:eastAsia="Times New Roman" w:cs="Times New Roman"/>
                <w:bCs/>
                <w:lang w:val="ru-RU"/>
              </w:rPr>
              <w:t>3</w:t>
            </w:r>
            <w:r w:rsidRPr="00CC70D1">
              <w:rPr>
                <w:rFonts w:eastAsia="Times New Roman" w:cs="Times New Roman"/>
                <w:bCs/>
              </w:rPr>
              <w:t>0</w:t>
            </w:r>
          </w:p>
        </w:tc>
        <w:tc>
          <w:tcPr>
            <w:tcW w:w="1690" w:type="dxa"/>
          </w:tcPr>
          <w:p w:rsidR="00194395" w:rsidRPr="00CC70D1" w:rsidRDefault="00194395" w:rsidP="006F01B7">
            <w:pPr>
              <w:snapToGrid w:val="0"/>
              <w:jc w:val="center"/>
              <w:rPr>
                <w:rFonts w:eastAsia="Times New Roman" w:cs="Times New Roman"/>
                <w:bCs/>
              </w:rPr>
            </w:pPr>
            <w:r>
              <w:rPr>
                <w:rFonts w:eastAsia="Times New Roman" w:cs="Times New Roman"/>
                <w:bCs/>
              </w:rPr>
              <w:t>1</w:t>
            </w:r>
            <w:r>
              <w:rPr>
                <w:rFonts w:eastAsia="Times New Roman" w:cs="Times New Roman"/>
                <w:bCs/>
                <w:lang w:val="ru-RU"/>
              </w:rPr>
              <w:t>7</w:t>
            </w:r>
            <w:r>
              <w:rPr>
                <w:rFonts w:eastAsia="Times New Roman" w:cs="Times New Roman"/>
                <w:bCs/>
              </w:rPr>
              <w:t>.</w:t>
            </w:r>
            <w:r>
              <w:rPr>
                <w:rFonts w:eastAsia="Times New Roman" w:cs="Times New Roman"/>
                <w:bCs/>
                <w:lang w:val="ru-RU"/>
              </w:rPr>
              <w:t>0</w:t>
            </w:r>
            <w:r w:rsidRPr="00CC70D1">
              <w:rPr>
                <w:rFonts w:eastAsia="Times New Roman" w:cs="Times New Roman"/>
                <w:bCs/>
              </w:rPr>
              <w:t>0</w:t>
            </w:r>
          </w:p>
        </w:tc>
        <w:tc>
          <w:tcPr>
            <w:tcW w:w="1690" w:type="dxa"/>
          </w:tcPr>
          <w:p w:rsidR="00194395" w:rsidRPr="00901DD6"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7</w:t>
            </w:r>
            <w:r>
              <w:rPr>
                <w:rFonts w:eastAsia="Times New Roman" w:cs="Times New Roman"/>
                <w:bCs/>
              </w:rPr>
              <w:t>.</w:t>
            </w:r>
            <w:r>
              <w:rPr>
                <w:rFonts w:eastAsia="Times New Roman" w:cs="Times New Roman"/>
                <w:bCs/>
                <w:lang w:val="ru-RU"/>
              </w:rPr>
              <w:t>01</w:t>
            </w:r>
          </w:p>
        </w:tc>
        <w:tc>
          <w:tcPr>
            <w:tcW w:w="1690" w:type="dxa"/>
          </w:tcPr>
          <w:p w:rsidR="00194395" w:rsidRPr="00C67E03" w:rsidRDefault="00194395" w:rsidP="006F01B7">
            <w:pPr>
              <w:jc w:val="center"/>
              <w:rPr>
                <w:lang w:val="ru-RU"/>
              </w:rPr>
            </w:pPr>
            <w:r>
              <w:rPr>
                <w:rFonts w:eastAsia="Times New Roman" w:cs="Times New Roman"/>
                <w:bCs/>
              </w:rPr>
              <w:t>1</w:t>
            </w:r>
            <w:r>
              <w:rPr>
                <w:rFonts w:eastAsia="Times New Roman" w:cs="Times New Roman"/>
                <w:bCs/>
                <w:lang w:val="ru-RU"/>
              </w:rPr>
              <w:t>7</w:t>
            </w:r>
            <w:r w:rsidRPr="00CC70D1">
              <w:rPr>
                <w:rFonts w:eastAsia="Times New Roman" w:cs="Times New Roman"/>
                <w:bCs/>
              </w:rPr>
              <w:t>.</w:t>
            </w:r>
            <w:r>
              <w:rPr>
                <w:rFonts w:eastAsia="Times New Roman" w:cs="Times New Roman"/>
                <w:bCs/>
                <w:lang w:val="ru-RU"/>
              </w:rPr>
              <w:t>31</w:t>
            </w:r>
            <w:r w:rsidR="006741DA" w:rsidRPr="00CC70D1">
              <w:rPr>
                <w:rFonts w:eastAsia="Times New Roman" w:cs="Times New Roman"/>
                <w:bCs/>
                <w:lang w:val="ru-RU"/>
              </w:rPr>
              <w:t xml:space="preserve"> и больше</w:t>
            </w:r>
          </w:p>
        </w:tc>
      </w:tr>
      <w:tr w:rsidR="00194395" w:rsidTr="006F01B7">
        <w:tc>
          <w:tcPr>
            <w:tcW w:w="1689" w:type="dxa"/>
          </w:tcPr>
          <w:p w:rsidR="00194395" w:rsidRPr="00C95766" w:rsidRDefault="00194395" w:rsidP="006F01B7">
            <w:pPr>
              <w:jc w:val="center"/>
              <w:rPr>
                <w:rFonts w:eastAsia="Times New Roman" w:cs="Times New Roman"/>
                <w:bCs/>
                <w:lang w:val="ru-RU"/>
              </w:rPr>
            </w:pPr>
            <w:r>
              <w:rPr>
                <w:rFonts w:eastAsia="Times New Roman" w:cs="Times New Roman"/>
                <w:bCs/>
                <w:lang w:val="ru-RU"/>
              </w:rPr>
              <w:t>17</w:t>
            </w:r>
          </w:p>
        </w:tc>
        <w:tc>
          <w:tcPr>
            <w:tcW w:w="1689" w:type="dxa"/>
          </w:tcPr>
          <w:p w:rsidR="00194395" w:rsidRPr="00D669B0" w:rsidRDefault="00194395" w:rsidP="006F01B7">
            <w:pPr>
              <w:snapToGrid w:val="0"/>
              <w:jc w:val="center"/>
              <w:rPr>
                <w:rFonts w:eastAsia="Times New Roman" w:cs="Times New Roman"/>
                <w:bCs/>
                <w:lang w:val="ru-RU"/>
              </w:rPr>
            </w:pPr>
            <w:r>
              <w:rPr>
                <w:rFonts w:eastAsia="Times New Roman" w:cs="Times New Roman"/>
                <w:bCs/>
                <w:lang w:val="ru-RU"/>
              </w:rPr>
              <w:t>16.30</w:t>
            </w:r>
            <w:r w:rsidR="006741DA" w:rsidRPr="00CC70D1">
              <w:rPr>
                <w:rFonts w:eastAsia="Times New Roman" w:cs="Times New Roman"/>
                <w:bCs/>
                <w:lang w:val="ru-RU"/>
              </w:rPr>
              <w:t xml:space="preserve"> и меньше</w:t>
            </w:r>
          </w:p>
        </w:tc>
        <w:tc>
          <w:tcPr>
            <w:tcW w:w="1689" w:type="dxa"/>
          </w:tcPr>
          <w:p w:rsidR="00194395" w:rsidRPr="00D669B0" w:rsidRDefault="00194395" w:rsidP="006F01B7">
            <w:pPr>
              <w:jc w:val="center"/>
              <w:rPr>
                <w:rFonts w:eastAsia="Times New Roman" w:cs="Times New Roman"/>
                <w:bCs/>
                <w:lang w:val="ru-RU"/>
              </w:rPr>
            </w:pPr>
            <w:r>
              <w:rPr>
                <w:rFonts w:eastAsia="Times New Roman" w:cs="Times New Roman"/>
                <w:bCs/>
                <w:lang w:val="ru-RU"/>
              </w:rPr>
              <w:t>17.00</w:t>
            </w:r>
          </w:p>
        </w:tc>
        <w:tc>
          <w:tcPr>
            <w:tcW w:w="1690" w:type="dxa"/>
          </w:tcPr>
          <w:p w:rsidR="00194395" w:rsidRPr="00D669B0" w:rsidRDefault="00194395" w:rsidP="006F01B7">
            <w:pPr>
              <w:snapToGrid w:val="0"/>
              <w:jc w:val="center"/>
              <w:rPr>
                <w:rFonts w:eastAsia="Times New Roman" w:cs="Times New Roman"/>
                <w:bCs/>
                <w:lang w:val="ru-RU"/>
              </w:rPr>
            </w:pPr>
            <w:r>
              <w:rPr>
                <w:rFonts w:eastAsia="Times New Roman" w:cs="Times New Roman"/>
                <w:bCs/>
                <w:lang w:val="ru-RU"/>
              </w:rPr>
              <w:t>17.30</w:t>
            </w:r>
          </w:p>
        </w:tc>
        <w:tc>
          <w:tcPr>
            <w:tcW w:w="1690" w:type="dxa"/>
          </w:tcPr>
          <w:p w:rsidR="00194395" w:rsidRPr="00D669B0" w:rsidRDefault="00194395" w:rsidP="006F01B7">
            <w:pPr>
              <w:jc w:val="center"/>
              <w:rPr>
                <w:rFonts w:eastAsia="Times New Roman" w:cs="Times New Roman"/>
                <w:bCs/>
                <w:lang w:val="ru-RU"/>
              </w:rPr>
            </w:pPr>
            <w:r>
              <w:rPr>
                <w:rFonts w:eastAsia="Times New Roman" w:cs="Times New Roman"/>
                <w:bCs/>
                <w:lang w:val="ru-RU"/>
              </w:rPr>
              <w:t>17.31</w:t>
            </w:r>
          </w:p>
        </w:tc>
        <w:tc>
          <w:tcPr>
            <w:tcW w:w="1690" w:type="dxa"/>
          </w:tcPr>
          <w:p w:rsidR="00194395" w:rsidRPr="00D669B0" w:rsidRDefault="00194395" w:rsidP="006F01B7">
            <w:pPr>
              <w:jc w:val="center"/>
              <w:rPr>
                <w:rFonts w:eastAsia="Times New Roman" w:cs="Times New Roman"/>
                <w:bCs/>
                <w:lang w:val="ru-RU"/>
              </w:rPr>
            </w:pPr>
            <w:r>
              <w:rPr>
                <w:rFonts w:eastAsia="Times New Roman" w:cs="Times New Roman"/>
                <w:bCs/>
                <w:lang w:val="ru-RU"/>
              </w:rPr>
              <w:t>18.01</w:t>
            </w:r>
            <w:r w:rsidR="006741DA" w:rsidRPr="00CC70D1">
              <w:rPr>
                <w:rFonts w:eastAsia="Times New Roman" w:cs="Times New Roman"/>
                <w:bCs/>
                <w:lang w:val="ru-RU"/>
              </w:rPr>
              <w:t xml:space="preserve"> и больше</w:t>
            </w:r>
          </w:p>
        </w:tc>
      </w:tr>
      <w:tr w:rsidR="00194395" w:rsidTr="006F01B7">
        <w:tc>
          <w:tcPr>
            <w:tcW w:w="1689" w:type="dxa"/>
          </w:tcPr>
          <w:p w:rsidR="00194395" w:rsidRDefault="00194395" w:rsidP="006F01B7">
            <w:pPr>
              <w:jc w:val="center"/>
              <w:rPr>
                <w:rFonts w:eastAsia="Times New Roman" w:cs="Times New Roman"/>
                <w:bCs/>
                <w:lang w:val="ru-RU"/>
              </w:rPr>
            </w:pPr>
            <w:r>
              <w:rPr>
                <w:rFonts w:eastAsia="Times New Roman" w:cs="Times New Roman"/>
                <w:bCs/>
                <w:lang w:val="ru-RU"/>
              </w:rPr>
              <w:t>18</w:t>
            </w:r>
          </w:p>
        </w:tc>
        <w:tc>
          <w:tcPr>
            <w:tcW w:w="1689" w:type="dxa"/>
          </w:tcPr>
          <w:p w:rsidR="00194395" w:rsidRPr="00603ADC" w:rsidRDefault="00194395" w:rsidP="006F01B7">
            <w:pPr>
              <w:snapToGrid w:val="0"/>
              <w:jc w:val="center"/>
              <w:rPr>
                <w:rFonts w:eastAsia="Times New Roman" w:cs="Times New Roman"/>
                <w:bCs/>
                <w:lang w:val="ru-RU"/>
              </w:rPr>
            </w:pPr>
            <w:r>
              <w:rPr>
                <w:rFonts w:eastAsia="Times New Roman" w:cs="Times New Roman"/>
                <w:bCs/>
                <w:lang w:val="ru-RU"/>
              </w:rPr>
              <w:t>15.30</w:t>
            </w:r>
            <w:r w:rsidR="006741DA" w:rsidRPr="00CC70D1">
              <w:rPr>
                <w:rFonts w:eastAsia="Times New Roman" w:cs="Times New Roman"/>
                <w:bCs/>
                <w:lang w:val="ru-RU"/>
              </w:rPr>
              <w:t xml:space="preserve"> и меньше</w:t>
            </w:r>
          </w:p>
        </w:tc>
        <w:tc>
          <w:tcPr>
            <w:tcW w:w="1689"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16.00</w:t>
            </w:r>
          </w:p>
        </w:tc>
        <w:tc>
          <w:tcPr>
            <w:tcW w:w="1690" w:type="dxa"/>
          </w:tcPr>
          <w:p w:rsidR="00194395" w:rsidRPr="00603ADC" w:rsidRDefault="00194395" w:rsidP="006F01B7">
            <w:pPr>
              <w:snapToGrid w:val="0"/>
              <w:jc w:val="center"/>
              <w:rPr>
                <w:rFonts w:eastAsia="Times New Roman" w:cs="Times New Roman"/>
                <w:bCs/>
                <w:lang w:val="ru-RU"/>
              </w:rPr>
            </w:pPr>
            <w:r>
              <w:rPr>
                <w:rFonts w:eastAsia="Times New Roman" w:cs="Times New Roman"/>
                <w:bCs/>
                <w:lang w:val="ru-RU"/>
              </w:rPr>
              <w:t>16.30</w:t>
            </w:r>
          </w:p>
        </w:tc>
        <w:tc>
          <w:tcPr>
            <w:tcW w:w="1690"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16.31</w:t>
            </w:r>
          </w:p>
        </w:tc>
        <w:tc>
          <w:tcPr>
            <w:tcW w:w="1690"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17.01</w:t>
            </w:r>
            <w:r w:rsidR="006741DA" w:rsidRPr="00CC70D1">
              <w:rPr>
                <w:rFonts w:eastAsia="Times New Roman" w:cs="Times New Roman"/>
                <w:bCs/>
                <w:lang w:val="ru-RU"/>
              </w:rPr>
              <w:t xml:space="preserve"> и больше</w:t>
            </w:r>
          </w:p>
        </w:tc>
      </w:tr>
    </w:tbl>
    <w:p w:rsidR="00194395" w:rsidRDefault="00194395" w:rsidP="00194395">
      <w:pPr>
        <w:pStyle w:val="12"/>
        <w:spacing w:before="28" w:after="100"/>
        <w:ind w:left="0"/>
        <w:jc w:val="both"/>
        <w:rPr>
          <w:rFonts w:eastAsia="Times New Roman" w:cs="Times New Roman"/>
          <w:bCs/>
          <w:sz w:val="22"/>
          <w:szCs w:val="22"/>
          <w:lang w:val="ru-RU"/>
        </w:rPr>
      </w:pPr>
    </w:p>
    <w:p w:rsidR="00194395" w:rsidRPr="005E554B" w:rsidRDefault="00194395" w:rsidP="00194395">
      <w:pPr>
        <w:pStyle w:val="12"/>
        <w:spacing w:before="28" w:after="100"/>
        <w:ind w:left="0"/>
        <w:jc w:val="both"/>
        <w:rPr>
          <w:rFonts w:eastAsia="Times New Roman" w:cs="Times New Roman"/>
          <w:b/>
          <w:sz w:val="22"/>
          <w:szCs w:val="22"/>
        </w:rPr>
      </w:pPr>
      <w:r w:rsidRPr="005E554B">
        <w:rPr>
          <w:rFonts w:eastAsia="Times New Roman" w:cs="Times New Roman"/>
          <w:b/>
          <w:bCs/>
          <w:sz w:val="22"/>
          <w:szCs w:val="22"/>
        </w:rPr>
        <w:t xml:space="preserve">Лыжи, классический стиль 3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194395" w:rsidRPr="005E554B" w:rsidRDefault="00194395" w:rsidP="00194395">
      <w:pPr>
        <w:pStyle w:val="12"/>
        <w:jc w:val="center"/>
        <w:rPr>
          <w:rFonts w:eastAsia="Times New Roman" w:cs="Times New Roman"/>
          <w:b/>
          <w:bCs/>
          <w:sz w:val="22"/>
          <w:szCs w:val="22"/>
        </w:rPr>
      </w:pPr>
      <w:r w:rsidRPr="005E554B">
        <w:rPr>
          <w:rFonts w:eastAsia="Times New Roman" w:cs="Times New Roman"/>
          <w:b/>
          <w:sz w:val="22"/>
          <w:szCs w:val="22"/>
        </w:rPr>
        <w:t>Девушки.</w:t>
      </w:r>
      <w:r w:rsidRPr="00CC70D1">
        <w:rPr>
          <w:rFonts w:eastAsia="Times New Roman" w:cs="Times New Roman"/>
          <w:bCs/>
          <w:sz w:val="22"/>
          <w:szCs w:val="22"/>
        </w:rPr>
        <w:tab/>
      </w:r>
    </w:p>
    <w:tbl>
      <w:tblPr>
        <w:tblStyle w:val="ac"/>
        <w:tblW w:w="10173" w:type="dxa"/>
        <w:tblLook w:val="04A0"/>
      </w:tblPr>
      <w:tblGrid>
        <w:gridCol w:w="1590"/>
        <w:gridCol w:w="1779"/>
        <w:gridCol w:w="1701"/>
        <w:gridCol w:w="1701"/>
        <w:gridCol w:w="1701"/>
        <w:gridCol w:w="1701"/>
      </w:tblGrid>
      <w:tr w:rsidR="00194395" w:rsidRPr="00CC70D1" w:rsidTr="006741DA">
        <w:tc>
          <w:tcPr>
            <w:tcW w:w="1590"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701" w:type="dxa"/>
          </w:tcPr>
          <w:p w:rsidR="00194395" w:rsidRPr="00CC70D1" w:rsidRDefault="00194395" w:rsidP="006F01B7">
            <w:pPr>
              <w:jc w:val="center"/>
            </w:pPr>
            <w:r w:rsidRPr="00CC70D1">
              <w:rPr>
                <w:rFonts w:eastAsia="Times New Roman" w:cs="Times New Roman"/>
                <w:bCs/>
              </w:rPr>
              <w:t>Низкий</w:t>
            </w:r>
          </w:p>
        </w:tc>
      </w:tr>
      <w:tr w:rsidR="00194395" w:rsidRPr="00CC70D1" w:rsidTr="006741DA">
        <w:tc>
          <w:tcPr>
            <w:tcW w:w="1590" w:type="dxa"/>
            <w:vMerge/>
          </w:tcPr>
          <w:p w:rsidR="00194395" w:rsidRDefault="00194395" w:rsidP="006F01B7">
            <w:pPr>
              <w:rPr>
                <w:rFonts w:eastAsia="Times New Roman" w:cs="Times New Roman"/>
                <w:lang w:val="ru-RU"/>
              </w:rPr>
            </w:pPr>
          </w:p>
        </w:tc>
        <w:tc>
          <w:tcPr>
            <w:tcW w:w="177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701"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701" w:type="dxa"/>
          </w:tcPr>
          <w:p w:rsidR="00194395" w:rsidRPr="00CC70D1" w:rsidRDefault="00194395" w:rsidP="006F01B7">
            <w:pPr>
              <w:jc w:val="center"/>
            </w:pPr>
            <w:r w:rsidRPr="00CC70D1">
              <w:rPr>
                <w:rFonts w:eastAsia="Times New Roman" w:cs="Times New Roman"/>
                <w:bCs/>
              </w:rPr>
              <w:t>1 балл</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12</w:t>
            </w:r>
          </w:p>
        </w:tc>
        <w:tc>
          <w:tcPr>
            <w:tcW w:w="1779" w:type="dxa"/>
          </w:tcPr>
          <w:p w:rsidR="00194395" w:rsidRPr="0085755D" w:rsidRDefault="00194395" w:rsidP="006F01B7">
            <w:pPr>
              <w:jc w:val="center"/>
              <w:rPr>
                <w:rFonts w:eastAsia="Times New Roman" w:cs="Times New Roman"/>
                <w:bCs/>
                <w:lang w:val="ru-RU"/>
              </w:rPr>
            </w:pPr>
            <w:r>
              <w:rPr>
                <w:rFonts w:eastAsia="Times New Roman" w:cs="Times New Roman"/>
                <w:bCs/>
                <w:lang w:val="ru-RU"/>
              </w:rPr>
              <w:t>14.59 и меньше</w:t>
            </w:r>
          </w:p>
        </w:tc>
        <w:tc>
          <w:tcPr>
            <w:tcW w:w="1701" w:type="dxa"/>
          </w:tcPr>
          <w:p w:rsidR="00194395" w:rsidRPr="0085755D" w:rsidRDefault="00194395" w:rsidP="006F01B7">
            <w:pPr>
              <w:jc w:val="center"/>
              <w:rPr>
                <w:rFonts w:eastAsia="Times New Roman" w:cs="Times New Roman"/>
                <w:bCs/>
                <w:lang w:val="ru-RU"/>
              </w:rPr>
            </w:pPr>
            <w:r>
              <w:rPr>
                <w:rFonts w:eastAsia="Times New Roman" w:cs="Times New Roman"/>
                <w:bCs/>
                <w:lang w:val="ru-RU"/>
              </w:rPr>
              <w:t>15.00</w:t>
            </w:r>
          </w:p>
        </w:tc>
        <w:tc>
          <w:tcPr>
            <w:tcW w:w="1701" w:type="dxa"/>
          </w:tcPr>
          <w:p w:rsidR="00194395" w:rsidRPr="00F124C6" w:rsidRDefault="00194395" w:rsidP="006F01B7">
            <w:pPr>
              <w:jc w:val="center"/>
              <w:rPr>
                <w:rFonts w:eastAsia="Times New Roman" w:cs="Times New Roman"/>
                <w:bCs/>
                <w:lang w:val="ru-RU"/>
              </w:rPr>
            </w:pPr>
            <w:r>
              <w:rPr>
                <w:rFonts w:eastAsia="Times New Roman" w:cs="Times New Roman"/>
                <w:bCs/>
              </w:rPr>
              <w:t>15.</w:t>
            </w:r>
            <w:r>
              <w:rPr>
                <w:rFonts w:eastAsia="Times New Roman" w:cs="Times New Roman"/>
                <w:bCs/>
                <w:lang w:val="ru-RU"/>
              </w:rPr>
              <w:t>2</w:t>
            </w:r>
            <w:r w:rsidRPr="00CC70D1">
              <w:rPr>
                <w:rFonts w:eastAsia="Times New Roman" w:cs="Times New Roman"/>
                <w:bCs/>
              </w:rPr>
              <w:t>0</w:t>
            </w:r>
          </w:p>
        </w:tc>
        <w:tc>
          <w:tcPr>
            <w:tcW w:w="1701" w:type="dxa"/>
          </w:tcPr>
          <w:p w:rsidR="00194395" w:rsidRPr="009D41B1" w:rsidRDefault="00194395" w:rsidP="006F01B7">
            <w:pPr>
              <w:jc w:val="center"/>
              <w:rPr>
                <w:rFonts w:eastAsia="Times New Roman" w:cs="Times New Roman"/>
                <w:bCs/>
                <w:lang w:val="ru-RU"/>
              </w:rPr>
            </w:pPr>
            <w:r>
              <w:rPr>
                <w:rFonts w:eastAsia="Times New Roman" w:cs="Times New Roman"/>
                <w:bCs/>
                <w:lang w:val="ru-RU"/>
              </w:rPr>
              <w:t>15.21</w:t>
            </w:r>
          </w:p>
        </w:tc>
        <w:tc>
          <w:tcPr>
            <w:tcW w:w="1701" w:type="dxa"/>
          </w:tcPr>
          <w:p w:rsidR="00194395" w:rsidRPr="006377EB" w:rsidRDefault="00194395" w:rsidP="006F01B7">
            <w:pPr>
              <w:jc w:val="center"/>
              <w:rPr>
                <w:lang w:val="ru-RU"/>
              </w:rPr>
            </w:pPr>
            <w:r>
              <w:rPr>
                <w:rFonts w:eastAsia="Times New Roman" w:cs="Times New Roman"/>
                <w:bCs/>
              </w:rPr>
              <w:t>1</w:t>
            </w:r>
            <w:r>
              <w:rPr>
                <w:rFonts w:eastAsia="Times New Roman" w:cs="Times New Roman"/>
                <w:bCs/>
                <w:lang w:val="ru-RU"/>
              </w:rPr>
              <w:t>5.32 и больше</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13</w:t>
            </w:r>
          </w:p>
        </w:tc>
        <w:tc>
          <w:tcPr>
            <w:tcW w:w="1779" w:type="dxa"/>
          </w:tcPr>
          <w:p w:rsidR="00194395" w:rsidRPr="0085755D" w:rsidRDefault="00194395" w:rsidP="006F01B7">
            <w:pPr>
              <w:jc w:val="center"/>
              <w:rPr>
                <w:rFonts w:eastAsia="Times New Roman" w:cs="Times New Roman"/>
                <w:bCs/>
                <w:lang w:val="ru-RU"/>
              </w:rPr>
            </w:pPr>
            <w:r>
              <w:rPr>
                <w:rFonts w:eastAsia="Times New Roman" w:cs="Times New Roman"/>
                <w:bCs/>
                <w:lang w:val="ru-RU"/>
              </w:rPr>
              <w:t>14.00</w:t>
            </w:r>
            <w:r w:rsidR="009D41B1">
              <w:rPr>
                <w:rFonts w:eastAsia="Times New Roman" w:cs="Times New Roman"/>
                <w:bCs/>
                <w:lang w:val="ru-RU"/>
              </w:rPr>
              <w:t xml:space="preserve"> и меньше</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rPr>
              <w:t>14.</w:t>
            </w:r>
            <w:r>
              <w:rPr>
                <w:rFonts w:eastAsia="Times New Roman" w:cs="Times New Roman"/>
                <w:bCs/>
                <w:lang w:val="ru-RU"/>
              </w:rPr>
              <w:t>3</w:t>
            </w:r>
            <w:r w:rsidRPr="00CC70D1">
              <w:rPr>
                <w:rFonts w:eastAsia="Times New Roman" w:cs="Times New Roman"/>
                <w:bCs/>
              </w:rPr>
              <w:t>0</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5</w:t>
            </w:r>
            <w:r>
              <w:rPr>
                <w:rFonts w:eastAsia="Times New Roman" w:cs="Times New Roman"/>
                <w:bCs/>
              </w:rPr>
              <w:t>.</w:t>
            </w:r>
            <w:r>
              <w:rPr>
                <w:rFonts w:eastAsia="Times New Roman" w:cs="Times New Roman"/>
                <w:bCs/>
                <w:lang w:val="ru-RU"/>
              </w:rPr>
              <w:t>0</w:t>
            </w:r>
            <w:r w:rsidRPr="00CC70D1">
              <w:rPr>
                <w:rFonts w:eastAsia="Times New Roman" w:cs="Times New Roman"/>
                <w:bCs/>
              </w:rPr>
              <w:t>0</w:t>
            </w:r>
          </w:p>
        </w:tc>
        <w:tc>
          <w:tcPr>
            <w:tcW w:w="1701" w:type="dxa"/>
          </w:tcPr>
          <w:p w:rsidR="00194395" w:rsidRPr="0085755D"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5</w:t>
            </w:r>
            <w:r>
              <w:rPr>
                <w:rFonts w:eastAsia="Times New Roman" w:cs="Times New Roman"/>
                <w:bCs/>
              </w:rPr>
              <w:t>.</w:t>
            </w:r>
            <w:r>
              <w:rPr>
                <w:rFonts w:eastAsia="Times New Roman" w:cs="Times New Roman"/>
                <w:bCs/>
                <w:lang w:val="ru-RU"/>
              </w:rPr>
              <w:t>01</w:t>
            </w:r>
          </w:p>
        </w:tc>
        <w:tc>
          <w:tcPr>
            <w:tcW w:w="1701" w:type="dxa"/>
          </w:tcPr>
          <w:p w:rsidR="00194395" w:rsidRPr="00603ADC" w:rsidRDefault="00194395" w:rsidP="006F01B7">
            <w:pPr>
              <w:jc w:val="center"/>
              <w:rPr>
                <w:lang w:val="ru-RU"/>
              </w:rPr>
            </w:pPr>
            <w:r>
              <w:rPr>
                <w:rFonts w:eastAsia="Times New Roman" w:cs="Times New Roman"/>
                <w:bCs/>
              </w:rPr>
              <w:t>15.</w:t>
            </w:r>
            <w:r>
              <w:rPr>
                <w:rFonts w:eastAsia="Times New Roman" w:cs="Times New Roman"/>
                <w:bCs/>
                <w:lang w:val="ru-RU"/>
              </w:rPr>
              <w:t>31</w:t>
            </w:r>
            <w:r w:rsidR="009D41B1">
              <w:rPr>
                <w:rFonts w:eastAsia="Times New Roman" w:cs="Times New Roman"/>
                <w:bCs/>
                <w:lang w:val="ru-RU"/>
              </w:rPr>
              <w:t xml:space="preserve"> и больше</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14</w:t>
            </w:r>
          </w:p>
        </w:tc>
        <w:tc>
          <w:tcPr>
            <w:tcW w:w="1779" w:type="dxa"/>
          </w:tcPr>
          <w:p w:rsidR="00194395" w:rsidRPr="0085755D" w:rsidRDefault="00194395" w:rsidP="006F01B7">
            <w:pPr>
              <w:jc w:val="center"/>
              <w:rPr>
                <w:rFonts w:eastAsia="Times New Roman" w:cs="Times New Roman"/>
                <w:bCs/>
                <w:lang w:val="ru-RU"/>
              </w:rPr>
            </w:pPr>
            <w:r>
              <w:rPr>
                <w:rFonts w:eastAsia="Times New Roman" w:cs="Times New Roman"/>
                <w:bCs/>
                <w:lang w:val="ru-RU"/>
              </w:rPr>
              <w:t>13.30</w:t>
            </w:r>
            <w:r w:rsidR="009D41B1">
              <w:rPr>
                <w:rFonts w:eastAsia="Times New Roman" w:cs="Times New Roman"/>
                <w:bCs/>
                <w:lang w:val="ru-RU"/>
              </w:rPr>
              <w:t xml:space="preserve"> и меньше</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4</w:t>
            </w:r>
            <w:r>
              <w:rPr>
                <w:rFonts w:eastAsia="Times New Roman" w:cs="Times New Roman"/>
                <w:bCs/>
              </w:rPr>
              <w:t>.</w:t>
            </w:r>
            <w:r>
              <w:rPr>
                <w:rFonts w:eastAsia="Times New Roman" w:cs="Times New Roman"/>
                <w:bCs/>
                <w:lang w:val="ru-RU"/>
              </w:rPr>
              <w:t>0</w:t>
            </w:r>
            <w:r w:rsidRPr="00CC70D1">
              <w:rPr>
                <w:rFonts w:eastAsia="Times New Roman" w:cs="Times New Roman"/>
                <w:bCs/>
              </w:rPr>
              <w:t>0</w:t>
            </w:r>
          </w:p>
        </w:tc>
        <w:tc>
          <w:tcPr>
            <w:tcW w:w="1701" w:type="dxa"/>
          </w:tcPr>
          <w:p w:rsidR="00194395" w:rsidRPr="00603ADC"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4</w:t>
            </w:r>
            <w:r w:rsidRPr="00CC70D1">
              <w:rPr>
                <w:rFonts w:eastAsia="Times New Roman" w:cs="Times New Roman"/>
                <w:bCs/>
              </w:rPr>
              <w:t>.</w:t>
            </w:r>
            <w:r>
              <w:rPr>
                <w:rFonts w:eastAsia="Times New Roman" w:cs="Times New Roman"/>
                <w:bCs/>
                <w:lang w:val="ru-RU"/>
              </w:rPr>
              <w:t>30</w:t>
            </w:r>
          </w:p>
        </w:tc>
        <w:tc>
          <w:tcPr>
            <w:tcW w:w="1701" w:type="dxa"/>
          </w:tcPr>
          <w:p w:rsidR="00194395" w:rsidRPr="0085755D"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4</w:t>
            </w:r>
            <w:r>
              <w:rPr>
                <w:rFonts w:eastAsia="Times New Roman" w:cs="Times New Roman"/>
                <w:bCs/>
              </w:rPr>
              <w:t>.</w:t>
            </w:r>
            <w:r>
              <w:rPr>
                <w:rFonts w:eastAsia="Times New Roman" w:cs="Times New Roman"/>
                <w:bCs/>
                <w:lang w:val="ru-RU"/>
              </w:rPr>
              <w:t>31</w:t>
            </w:r>
          </w:p>
        </w:tc>
        <w:tc>
          <w:tcPr>
            <w:tcW w:w="1701" w:type="dxa"/>
          </w:tcPr>
          <w:p w:rsidR="00194395" w:rsidRPr="00603ADC" w:rsidRDefault="00194395" w:rsidP="006F01B7">
            <w:pPr>
              <w:jc w:val="center"/>
              <w:rPr>
                <w:lang w:val="ru-RU"/>
              </w:rPr>
            </w:pPr>
            <w:r>
              <w:rPr>
                <w:rFonts w:eastAsia="Times New Roman" w:cs="Times New Roman"/>
                <w:bCs/>
              </w:rPr>
              <w:t>1</w:t>
            </w:r>
            <w:r>
              <w:rPr>
                <w:rFonts w:eastAsia="Times New Roman" w:cs="Times New Roman"/>
                <w:bCs/>
                <w:lang w:val="ru-RU"/>
              </w:rPr>
              <w:t>5</w:t>
            </w:r>
            <w:r w:rsidRPr="00CC70D1">
              <w:rPr>
                <w:rFonts w:eastAsia="Times New Roman" w:cs="Times New Roman"/>
                <w:bCs/>
              </w:rPr>
              <w:t>.</w:t>
            </w:r>
            <w:r>
              <w:rPr>
                <w:rFonts w:eastAsia="Times New Roman" w:cs="Times New Roman"/>
                <w:bCs/>
                <w:lang w:val="ru-RU"/>
              </w:rPr>
              <w:t>01</w:t>
            </w:r>
            <w:r w:rsidR="009D41B1">
              <w:rPr>
                <w:rFonts w:eastAsia="Times New Roman" w:cs="Times New Roman"/>
                <w:bCs/>
                <w:lang w:val="ru-RU"/>
              </w:rPr>
              <w:t xml:space="preserve"> и больше</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15</w:t>
            </w:r>
          </w:p>
        </w:tc>
        <w:tc>
          <w:tcPr>
            <w:tcW w:w="1779" w:type="dxa"/>
          </w:tcPr>
          <w:p w:rsidR="00194395" w:rsidRPr="0085755D" w:rsidRDefault="00194395" w:rsidP="006F01B7">
            <w:pPr>
              <w:jc w:val="center"/>
              <w:rPr>
                <w:rFonts w:eastAsia="Times New Roman" w:cs="Times New Roman"/>
                <w:bCs/>
                <w:lang w:val="ru-RU"/>
              </w:rPr>
            </w:pPr>
            <w:r>
              <w:rPr>
                <w:rFonts w:eastAsia="Times New Roman" w:cs="Times New Roman"/>
                <w:bCs/>
                <w:lang w:val="ru-RU"/>
              </w:rPr>
              <w:t>13.00</w:t>
            </w:r>
            <w:r w:rsidR="009D41B1">
              <w:rPr>
                <w:rFonts w:eastAsia="Times New Roman" w:cs="Times New Roman"/>
                <w:bCs/>
                <w:lang w:val="ru-RU"/>
              </w:rPr>
              <w:t xml:space="preserve"> и меньше</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3</w:t>
            </w:r>
            <w:r>
              <w:rPr>
                <w:rFonts w:eastAsia="Times New Roman" w:cs="Times New Roman"/>
                <w:bCs/>
              </w:rPr>
              <w:t>.</w:t>
            </w:r>
            <w:r>
              <w:rPr>
                <w:rFonts w:eastAsia="Times New Roman" w:cs="Times New Roman"/>
                <w:bCs/>
                <w:lang w:val="ru-RU"/>
              </w:rPr>
              <w:t>3</w:t>
            </w:r>
            <w:r w:rsidRPr="00CC70D1">
              <w:rPr>
                <w:rFonts w:eastAsia="Times New Roman" w:cs="Times New Roman"/>
                <w:bCs/>
              </w:rPr>
              <w:t>0</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4</w:t>
            </w:r>
            <w:r>
              <w:rPr>
                <w:rFonts w:eastAsia="Times New Roman" w:cs="Times New Roman"/>
                <w:bCs/>
              </w:rPr>
              <w:t>.</w:t>
            </w:r>
            <w:r>
              <w:rPr>
                <w:rFonts w:eastAsia="Times New Roman" w:cs="Times New Roman"/>
                <w:bCs/>
                <w:lang w:val="ru-RU"/>
              </w:rPr>
              <w:t>0</w:t>
            </w:r>
            <w:r w:rsidRPr="00CC70D1">
              <w:rPr>
                <w:rFonts w:eastAsia="Times New Roman" w:cs="Times New Roman"/>
                <w:bCs/>
              </w:rPr>
              <w:t>0</w:t>
            </w:r>
          </w:p>
        </w:tc>
        <w:tc>
          <w:tcPr>
            <w:tcW w:w="1701" w:type="dxa"/>
          </w:tcPr>
          <w:p w:rsidR="00194395" w:rsidRPr="0085755D"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4</w:t>
            </w:r>
            <w:r>
              <w:rPr>
                <w:rFonts w:eastAsia="Times New Roman" w:cs="Times New Roman"/>
                <w:bCs/>
              </w:rPr>
              <w:t>.</w:t>
            </w:r>
            <w:r>
              <w:rPr>
                <w:rFonts w:eastAsia="Times New Roman" w:cs="Times New Roman"/>
                <w:bCs/>
                <w:lang w:val="ru-RU"/>
              </w:rPr>
              <w:t>01</w:t>
            </w:r>
          </w:p>
        </w:tc>
        <w:tc>
          <w:tcPr>
            <w:tcW w:w="1701" w:type="dxa"/>
          </w:tcPr>
          <w:p w:rsidR="00194395" w:rsidRPr="00603ADC" w:rsidRDefault="00194395" w:rsidP="006F01B7">
            <w:pPr>
              <w:jc w:val="center"/>
              <w:rPr>
                <w:lang w:val="ru-RU"/>
              </w:rPr>
            </w:pPr>
            <w:r>
              <w:rPr>
                <w:rFonts w:eastAsia="Times New Roman" w:cs="Times New Roman"/>
                <w:bCs/>
              </w:rPr>
              <w:t>1</w:t>
            </w:r>
            <w:r>
              <w:rPr>
                <w:rFonts w:eastAsia="Times New Roman" w:cs="Times New Roman"/>
                <w:bCs/>
                <w:lang w:val="ru-RU"/>
              </w:rPr>
              <w:t>4</w:t>
            </w:r>
            <w:r w:rsidRPr="00CC70D1">
              <w:rPr>
                <w:rFonts w:eastAsia="Times New Roman" w:cs="Times New Roman"/>
                <w:bCs/>
              </w:rPr>
              <w:t>.</w:t>
            </w:r>
            <w:r>
              <w:rPr>
                <w:rFonts w:eastAsia="Times New Roman" w:cs="Times New Roman"/>
                <w:bCs/>
                <w:lang w:val="ru-RU"/>
              </w:rPr>
              <w:t>31</w:t>
            </w:r>
            <w:r w:rsidR="009D41B1">
              <w:rPr>
                <w:rFonts w:eastAsia="Times New Roman" w:cs="Times New Roman"/>
                <w:bCs/>
                <w:lang w:val="ru-RU"/>
              </w:rPr>
              <w:t xml:space="preserve"> и больше</w:t>
            </w:r>
          </w:p>
        </w:tc>
      </w:tr>
      <w:tr w:rsidR="00194395" w:rsidTr="006741DA">
        <w:tc>
          <w:tcPr>
            <w:tcW w:w="1590" w:type="dxa"/>
          </w:tcPr>
          <w:p w:rsidR="00194395" w:rsidRPr="00CC70D1" w:rsidRDefault="00194395" w:rsidP="006F01B7">
            <w:pPr>
              <w:jc w:val="center"/>
              <w:rPr>
                <w:rFonts w:eastAsia="Times New Roman" w:cs="Times New Roman"/>
                <w:bCs/>
              </w:rPr>
            </w:pPr>
            <w:r w:rsidRPr="00CC70D1">
              <w:rPr>
                <w:rFonts w:eastAsia="Times New Roman" w:cs="Times New Roman"/>
                <w:bCs/>
              </w:rPr>
              <w:t>16</w:t>
            </w:r>
          </w:p>
        </w:tc>
        <w:tc>
          <w:tcPr>
            <w:tcW w:w="1779" w:type="dxa"/>
          </w:tcPr>
          <w:p w:rsidR="00194395" w:rsidRPr="0085755D" w:rsidRDefault="00194395" w:rsidP="006F01B7">
            <w:pPr>
              <w:jc w:val="center"/>
              <w:rPr>
                <w:rFonts w:eastAsia="Times New Roman" w:cs="Times New Roman"/>
                <w:bCs/>
                <w:lang w:val="ru-RU"/>
              </w:rPr>
            </w:pPr>
            <w:r>
              <w:rPr>
                <w:rFonts w:eastAsia="Times New Roman" w:cs="Times New Roman"/>
                <w:bCs/>
                <w:lang w:val="ru-RU"/>
              </w:rPr>
              <w:t>12.00</w:t>
            </w:r>
            <w:r w:rsidR="009D41B1">
              <w:rPr>
                <w:rFonts w:eastAsia="Times New Roman" w:cs="Times New Roman"/>
                <w:bCs/>
                <w:lang w:val="ru-RU"/>
              </w:rPr>
              <w:t xml:space="preserve"> и меньше</w:t>
            </w:r>
          </w:p>
        </w:tc>
        <w:tc>
          <w:tcPr>
            <w:tcW w:w="1701" w:type="dxa"/>
          </w:tcPr>
          <w:p w:rsidR="00194395" w:rsidRPr="00CC70D1" w:rsidRDefault="00194395" w:rsidP="006F01B7">
            <w:pPr>
              <w:jc w:val="center"/>
              <w:rPr>
                <w:rFonts w:eastAsia="Times New Roman" w:cs="Times New Roman"/>
                <w:bCs/>
              </w:rPr>
            </w:pPr>
            <w:r>
              <w:rPr>
                <w:rFonts w:eastAsia="Times New Roman" w:cs="Times New Roman"/>
                <w:bCs/>
              </w:rPr>
              <w:t>1</w:t>
            </w:r>
            <w:r>
              <w:rPr>
                <w:rFonts w:eastAsia="Times New Roman" w:cs="Times New Roman"/>
                <w:bCs/>
                <w:lang w:val="ru-RU"/>
              </w:rPr>
              <w:t>2</w:t>
            </w:r>
            <w:r>
              <w:rPr>
                <w:rFonts w:eastAsia="Times New Roman" w:cs="Times New Roman"/>
                <w:bCs/>
              </w:rPr>
              <w:t>.</w:t>
            </w:r>
            <w:r>
              <w:rPr>
                <w:rFonts w:eastAsia="Times New Roman" w:cs="Times New Roman"/>
                <w:bCs/>
                <w:lang w:val="ru-RU"/>
              </w:rPr>
              <w:t>3</w:t>
            </w:r>
            <w:r w:rsidRPr="00CC70D1">
              <w:rPr>
                <w:rFonts w:eastAsia="Times New Roman" w:cs="Times New Roman"/>
                <w:bCs/>
              </w:rPr>
              <w:t>0</w:t>
            </w:r>
          </w:p>
        </w:tc>
        <w:tc>
          <w:tcPr>
            <w:tcW w:w="1701" w:type="dxa"/>
          </w:tcPr>
          <w:p w:rsidR="00194395" w:rsidRPr="00C67E03"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3.00</w:t>
            </w:r>
          </w:p>
        </w:tc>
        <w:tc>
          <w:tcPr>
            <w:tcW w:w="1701" w:type="dxa"/>
          </w:tcPr>
          <w:p w:rsidR="00194395" w:rsidRPr="0085755D"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3</w:t>
            </w:r>
            <w:r>
              <w:rPr>
                <w:rFonts w:eastAsia="Times New Roman" w:cs="Times New Roman"/>
                <w:bCs/>
              </w:rPr>
              <w:t>.</w:t>
            </w:r>
            <w:r>
              <w:rPr>
                <w:rFonts w:eastAsia="Times New Roman" w:cs="Times New Roman"/>
                <w:bCs/>
                <w:lang w:val="ru-RU"/>
              </w:rPr>
              <w:t>01</w:t>
            </w:r>
          </w:p>
        </w:tc>
        <w:tc>
          <w:tcPr>
            <w:tcW w:w="1701" w:type="dxa"/>
          </w:tcPr>
          <w:p w:rsidR="00194395" w:rsidRPr="00603ADC" w:rsidRDefault="00194395" w:rsidP="006F01B7">
            <w:pPr>
              <w:jc w:val="center"/>
              <w:rPr>
                <w:lang w:val="ru-RU"/>
              </w:rPr>
            </w:pPr>
            <w:r>
              <w:rPr>
                <w:rFonts w:eastAsia="Times New Roman" w:cs="Times New Roman"/>
                <w:bCs/>
              </w:rPr>
              <w:t>1</w:t>
            </w:r>
            <w:r>
              <w:rPr>
                <w:rFonts w:eastAsia="Times New Roman" w:cs="Times New Roman"/>
                <w:bCs/>
                <w:lang w:val="ru-RU"/>
              </w:rPr>
              <w:t>3</w:t>
            </w:r>
            <w:r w:rsidRPr="00CC70D1">
              <w:rPr>
                <w:rFonts w:eastAsia="Times New Roman" w:cs="Times New Roman"/>
                <w:bCs/>
              </w:rPr>
              <w:t>.</w:t>
            </w:r>
            <w:r>
              <w:rPr>
                <w:rFonts w:eastAsia="Times New Roman" w:cs="Times New Roman"/>
                <w:bCs/>
                <w:lang w:val="ru-RU"/>
              </w:rPr>
              <w:t>31</w:t>
            </w:r>
            <w:r w:rsidR="009D41B1">
              <w:rPr>
                <w:rFonts w:eastAsia="Times New Roman" w:cs="Times New Roman"/>
                <w:bCs/>
                <w:lang w:val="ru-RU"/>
              </w:rPr>
              <w:t xml:space="preserve"> и больше</w:t>
            </w:r>
          </w:p>
        </w:tc>
      </w:tr>
      <w:tr w:rsidR="00194395" w:rsidTr="006741DA">
        <w:tc>
          <w:tcPr>
            <w:tcW w:w="1590" w:type="dxa"/>
          </w:tcPr>
          <w:p w:rsidR="00194395" w:rsidRPr="00C95766" w:rsidRDefault="00194395" w:rsidP="006F01B7">
            <w:pPr>
              <w:jc w:val="center"/>
              <w:rPr>
                <w:rFonts w:eastAsia="Times New Roman" w:cs="Times New Roman"/>
                <w:bCs/>
                <w:lang w:val="ru-RU"/>
              </w:rPr>
            </w:pPr>
            <w:r>
              <w:rPr>
                <w:rFonts w:eastAsia="Times New Roman" w:cs="Times New Roman"/>
                <w:bCs/>
                <w:lang w:val="ru-RU"/>
              </w:rPr>
              <w:t>17</w:t>
            </w:r>
          </w:p>
        </w:tc>
        <w:tc>
          <w:tcPr>
            <w:tcW w:w="1779" w:type="dxa"/>
          </w:tcPr>
          <w:p w:rsidR="00194395" w:rsidRDefault="00194395" w:rsidP="006F01B7">
            <w:pPr>
              <w:jc w:val="center"/>
              <w:rPr>
                <w:rFonts w:eastAsia="Times New Roman" w:cs="Times New Roman"/>
                <w:bCs/>
                <w:lang w:val="ru-RU"/>
              </w:rPr>
            </w:pPr>
            <w:r>
              <w:rPr>
                <w:rFonts w:eastAsia="Times New Roman" w:cs="Times New Roman"/>
                <w:bCs/>
                <w:lang w:val="ru-RU"/>
              </w:rPr>
              <w:t>11.30</w:t>
            </w:r>
            <w:r w:rsidR="009D41B1">
              <w:rPr>
                <w:rFonts w:eastAsia="Times New Roman" w:cs="Times New Roman"/>
                <w:bCs/>
                <w:lang w:val="ru-RU"/>
              </w:rPr>
              <w:t xml:space="preserve"> и меньше</w:t>
            </w:r>
          </w:p>
        </w:tc>
        <w:tc>
          <w:tcPr>
            <w:tcW w:w="1701"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12.00</w:t>
            </w:r>
          </w:p>
        </w:tc>
        <w:tc>
          <w:tcPr>
            <w:tcW w:w="1701"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12.30</w:t>
            </w:r>
          </w:p>
        </w:tc>
        <w:tc>
          <w:tcPr>
            <w:tcW w:w="1701"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12.31</w:t>
            </w:r>
          </w:p>
        </w:tc>
        <w:tc>
          <w:tcPr>
            <w:tcW w:w="1701"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13.01</w:t>
            </w:r>
            <w:r w:rsidR="009D41B1">
              <w:rPr>
                <w:rFonts w:eastAsia="Times New Roman" w:cs="Times New Roman"/>
                <w:bCs/>
                <w:lang w:val="ru-RU"/>
              </w:rPr>
              <w:t xml:space="preserve"> и больше</w:t>
            </w:r>
          </w:p>
        </w:tc>
      </w:tr>
      <w:tr w:rsidR="00194395" w:rsidTr="006741DA">
        <w:tc>
          <w:tcPr>
            <w:tcW w:w="1590" w:type="dxa"/>
          </w:tcPr>
          <w:p w:rsidR="00194395" w:rsidRDefault="00194395" w:rsidP="006F01B7">
            <w:pPr>
              <w:jc w:val="center"/>
              <w:rPr>
                <w:rFonts w:eastAsia="Times New Roman" w:cs="Times New Roman"/>
                <w:bCs/>
                <w:lang w:val="ru-RU"/>
              </w:rPr>
            </w:pPr>
            <w:r>
              <w:rPr>
                <w:rFonts w:eastAsia="Times New Roman" w:cs="Times New Roman"/>
                <w:bCs/>
                <w:lang w:val="ru-RU"/>
              </w:rPr>
              <w:t>18</w:t>
            </w:r>
          </w:p>
        </w:tc>
        <w:tc>
          <w:tcPr>
            <w:tcW w:w="1779" w:type="dxa"/>
          </w:tcPr>
          <w:p w:rsidR="00194395" w:rsidRDefault="00F45505" w:rsidP="006F01B7">
            <w:pPr>
              <w:jc w:val="center"/>
              <w:rPr>
                <w:rFonts w:eastAsia="Times New Roman" w:cs="Times New Roman"/>
                <w:bCs/>
                <w:lang w:val="ru-RU"/>
              </w:rPr>
            </w:pPr>
            <w:r>
              <w:rPr>
                <w:rFonts w:eastAsia="Times New Roman" w:cs="Times New Roman"/>
                <w:bCs/>
                <w:lang w:val="ru-RU"/>
              </w:rPr>
              <w:t>10.30</w:t>
            </w:r>
            <w:r w:rsidR="009D41B1">
              <w:rPr>
                <w:rFonts w:eastAsia="Times New Roman" w:cs="Times New Roman"/>
                <w:bCs/>
                <w:lang w:val="ru-RU"/>
              </w:rPr>
              <w:t xml:space="preserve"> и меньше</w:t>
            </w:r>
          </w:p>
        </w:tc>
        <w:tc>
          <w:tcPr>
            <w:tcW w:w="1701"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11.00</w:t>
            </w:r>
          </w:p>
        </w:tc>
        <w:tc>
          <w:tcPr>
            <w:tcW w:w="1701"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11.30</w:t>
            </w:r>
          </w:p>
        </w:tc>
        <w:tc>
          <w:tcPr>
            <w:tcW w:w="1701"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12.00</w:t>
            </w:r>
          </w:p>
        </w:tc>
        <w:tc>
          <w:tcPr>
            <w:tcW w:w="1701" w:type="dxa"/>
          </w:tcPr>
          <w:p w:rsidR="00194395" w:rsidRPr="00603ADC" w:rsidRDefault="00194395" w:rsidP="006F01B7">
            <w:pPr>
              <w:jc w:val="center"/>
              <w:rPr>
                <w:rFonts w:eastAsia="Times New Roman" w:cs="Times New Roman"/>
                <w:bCs/>
                <w:lang w:val="ru-RU"/>
              </w:rPr>
            </w:pPr>
            <w:r>
              <w:rPr>
                <w:rFonts w:eastAsia="Times New Roman" w:cs="Times New Roman"/>
                <w:bCs/>
                <w:lang w:val="ru-RU"/>
              </w:rPr>
              <w:t>12.30</w:t>
            </w:r>
            <w:r w:rsidR="009D41B1">
              <w:rPr>
                <w:rFonts w:eastAsia="Times New Roman" w:cs="Times New Roman"/>
                <w:bCs/>
                <w:lang w:val="ru-RU"/>
              </w:rPr>
              <w:t xml:space="preserve"> и больше</w:t>
            </w:r>
          </w:p>
        </w:tc>
      </w:tr>
    </w:tbl>
    <w:p w:rsidR="00194395" w:rsidRPr="009D41B1" w:rsidRDefault="00194395" w:rsidP="009D41B1">
      <w:pPr>
        <w:pStyle w:val="12"/>
        <w:spacing w:before="28" w:after="100"/>
        <w:ind w:left="0"/>
        <w:jc w:val="both"/>
        <w:rPr>
          <w:rFonts w:eastAsia="Times New Roman" w:cs="Times New Roman"/>
          <w:bCs/>
          <w:sz w:val="22"/>
          <w:szCs w:val="22"/>
          <w:lang w:val="ru-RU"/>
        </w:rPr>
      </w:pPr>
    </w:p>
    <w:p w:rsidR="00194395" w:rsidRPr="005E554B" w:rsidRDefault="00194395" w:rsidP="00194395">
      <w:pPr>
        <w:pStyle w:val="12"/>
        <w:spacing w:before="28" w:after="100"/>
        <w:ind w:left="0"/>
        <w:jc w:val="both"/>
        <w:rPr>
          <w:rFonts w:eastAsia="Times New Roman" w:cs="Times New Roman"/>
          <w:b/>
          <w:bCs/>
          <w:sz w:val="22"/>
          <w:szCs w:val="22"/>
        </w:rPr>
      </w:pPr>
      <w:r w:rsidRPr="005E554B">
        <w:rPr>
          <w:rFonts w:eastAsia="Times New Roman" w:cs="Times New Roman"/>
          <w:b/>
          <w:bCs/>
          <w:sz w:val="22"/>
          <w:szCs w:val="22"/>
        </w:rPr>
        <w:t xml:space="preserve">Лыжи, свободный стиль 5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194395" w:rsidRPr="005E554B" w:rsidRDefault="00194395" w:rsidP="00194395">
      <w:pPr>
        <w:pStyle w:val="12"/>
        <w:spacing w:before="28" w:after="100"/>
        <w:jc w:val="center"/>
        <w:rPr>
          <w:rFonts w:eastAsia="Times New Roman" w:cs="Times New Roman"/>
          <w:b/>
          <w:bCs/>
          <w:sz w:val="22"/>
          <w:szCs w:val="22"/>
        </w:rPr>
      </w:pPr>
      <w:r w:rsidRPr="005E554B">
        <w:rPr>
          <w:rFonts w:eastAsia="Times New Roman" w:cs="Times New Roman"/>
          <w:b/>
          <w:bCs/>
          <w:sz w:val="22"/>
          <w:szCs w:val="22"/>
        </w:rPr>
        <w:t>Юноши.</w:t>
      </w:r>
    </w:p>
    <w:tbl>
      <w:tblPr>
        <w:tblStyle w:val="ac"/>
        <w:tblW w:w="0" w:type="auto"/>
        <w:tblLook w:val="04A0"/>
      </w:tblPr>
      <w:tblGrid>
        <w:gridCol w:w="1689"/>
        <w:gridCol w:w="1689"/>
        <w:gridCol w:w="1689"/>
        <w:gridCol w:w="1690"/>
        <w:gridCol w:w="1690"/>
        <w:gridCol w:w="1690"/>
      </w:tblGrid>
      <w:tr w:rsidR="00194395" w:rsidRPr="00CE037E" w:rsidTr="006F01B7">
        <w:tc>
          <w:tcPr>
            <w:tcW w:w="1689" w:type="dxa"/>
            <w:vMerge w:val="restart"/>
          </w:tcPr>
          <w:p w:rsidR="00194395" w:rsidRPr="00CE037E" w:rsidRDefault="00194395" w:rsidP="006F01B7">
            <w:pPr>
              <w:rPr>
                <w:rFonts w:eastAsia="Times New Roman" w:cs="Times New Roman"/>
                <w:lang w:val="ru-RU"/>
              </w:rPr>
            </w:pPr>
            <w:r w:rsidRPr="00CE037E">
              <w:rPr>
                <w:rFonts w:eastAsia="Times New Roman" w:cs="Times New Roman"/>
                <w:bCs/>
              </w:rPr>
              <w:t>Возраст лет месяцев</w:t>
            </w:r>
          </w:p>
        </w:tc>
        <w:tc>
          <w:tcPr>
            <w:tcW w:w="8448" w:type="dxa"/>
            <w:gridSpan w:val="5"/>
          </w:tcPr>
          <w:p w:rsidR="00194395" w:rsidRPr="00CE037E" w:rsidRDefault="00194395" w:rsidP="006F01B7">
            <w:pPr>
              <w:jc w:val="center"/>
            </w:pPr>
            <w:r w:rsidRPr="00CE037E">
              <w:rPr>
                <w:rFonts w:eastAsia="Times New Roman" w:cs="Times New Roman"/>
                <w:bCs/>
              </w:rPr>
              <w:t>Уровень физической подготовленности</w:t>
            </w:r>
          </w:p>
        </w:tc>
      </w:tr>
      <w:tr w:rsidR="00194395" w:rsidRPr="00CE037E" w:rsidTr="006F01B7">
        <w:tc>
          <w:tcPr>
            <w:tcW w:w="1689" w:type="dxa"/>
            <w:vMerge/>
          </w:tcPr>
          <w:p w:rsidR="00194395" w:rsidRPr="00CE037E" w:rsidRDefault="00194395" w:rsidP="006F01B7">
            <w:pPr>
              <w:rPr>
                <w:rFonts w:eastAsia="Times New Roman" w:cs="Times New Roman"/>
                <w:lang w:val="ru-RU"/>
              </w:rPr>
            </w:pPr>
          </w:p>
        </w:tc>
        <w:tc>
          <w:tcPr>
            <w:tcW w:w="1689" w:type="dxa"/>
          </w:tcPr>
          <w:p w:rsidR="00194395" w:rsidRPr="00CE037E" w:rsidRDefault="00194395" w:rsidP="006F01B7">
            <w:pPr>
              <w:jc w:val="center"/>
              <w:rPr>
                <w:rFonts w:eastAsia="Times New Roman" w:cs="Times New Roman"/>
                <w:bCs/>
              </w:rPr>
            </w:pPr>
            <w:r w:rsidRPr="00CE037E">
              <w:rPr>
                <w:rFonts w:eastAsia="Times New Roman" w:cs="Times New Roman"/>
                <w:bCs/>
              </w:rPr>
              <w:t>Высокий</w:t>
            </w:r>
          </w:p>
        </w:tc>
        <w:tc>
          <w:tcPr>
            <w:tcW w:w="1689" w:type="dxa"/>
          </w:tcPr>
          <w:p w:rsidR="00194395" w:rsidRPr="00CE037E" w:rsidRDefault="00194395" w:rsidP="006F01B7">
            <w:pPr>
              <w:jc w:val="center"/>
              <w:rPr>
                <w:rFonts w:eastAsia="Times New Roman" w:cs="Times New Roman"/>
                <w:bCs/>
              </w:rPr>
            </w:pPr>
            <w:r w:rsidRPr="00CE037E">
              <w:rPr>
                <w:rFonts w:eastAsia="Times New Roman" w:cs="Times New Roman"/>
                <w:bCs/>
              </w:rPr>
              <w:t>Выше среднего</w:t>
            </w:r>
          </w:p>
        </w:tc>
        <w:tc>
          <w:tcPr>
            <w:tcW w:w="1690" w:type="dxa"/>
          </w:tcPr>
          <w:p w:rsidR="00194395" w:rsidRPr="00CE037E" w:rsidRDefault="00194395" w:rsidP="006F01B7">
            <w:pPr>
              <w:jc w:val="center"/>
              <w:rPr>
                <w:rFonts w:eastAsia="Times New Roman" w:cs="Times New Roman"/>
                <w:bCs/>
              </w:rPr>
            </w:pPr>
            <w:r w:rsidRPr="00CE037E">
              <w:rPr>
                <w:rFonts w:eastAsia="Times New Roman" w:cs="Times New Roman"/>
                <w:bCs/>
              </w:rPr>
              <w:t>Средний</w:t>
            </w:r>
          </w:p>
        </w:tc>
        <w:tc>
          <w:tcPr>
            <w:tcW w:w="1690" w:type="dxa"/>
          </w:tcPr>
          <w:p w:rsidR="00194395" w:rsidRPr="00CE037E" w:rsidRDefault="00194395" w:rsidP="006F01B7">
            <w:pPr>
              <w:jc w:val="center"/>
              <w:rPr>
                <w:rFonts w:eastAsia="Times New Roman" w:cs="Times New Roman"/>
                <w:bCs/>
              </w:rPr>
            </w:pPr>
            <w:r w:rsidRPr="00CE037E">
              <w:rPr>
                <w:rFonts w:eastAsia="Times New Roman" w:cs="Times New Roman"/>
                <w:bCs/>
              </w:rPr>
              <w:t>Ниже среднего</w:t>
            </w:r>
          </w:p>
        </w:tc>
        <w:tc>
          <w:tcPr>
            <w:tcW w:w="1690" w:type="dxa"/>
          </w:tcPr>
          <w:p w:rsidR="00194395" w:rsidRPr="00CE037E" w:rsidRDefault="00194395" w:rsidP="006F01B7">
            <w:pPr>
              <w:jc w:val="center"/>
            </w:pPr>
            <w:r w:rsidRPr="00CE037E">
              <w:rPr>
                <w:rFonts w:eastAsia="Times New Roman" w:cs="Times New Roman"/>
                <w:bCs/>
              </w:rPr>
              <w:t>Низкий</w:t>
            </w:r>
          </w:p>
        </w:tc>
      </w:tr>
      <w:tr w:rsidR="00194395" w:rsidRPr="00CE037E" w:rsidTr="006F01B7">
        <w:tc>
          <w:tcPr>
            <w:tcW w:w="1689" w:type="dxa"/>
            <w:vMerge/>
          </w:tcPr>
          <w:p w:rsidR="00194395" w:rsidRPr="00CE037E" w:rsidRDefault="00194395" w:rsidP="006F01B7">
            <w:pPr>
              <w:rPr>
                <w:rFonts w:eastAsia="Times New Roman" w:cs="Times New Roman"/>
                <w:lang w:val="ru-RU"/>
              </w:rPr>
            </w:pPr>
          </w:p>
        </w:tc>
        <w:tc>
          <w:tcPr>
            <w:tcW w:w="1689" w:type="dxa"/>
          </w:tcPr>
          <w:p w:rsidR="00194395" w:rsidRPr="00CE037E" w:rsidRDefault="00194395" w:rsidP="006F01B7">
            <w:pPr>
              <w:jc w:val="center"/>
              <w:rPr>
                <w:rFonts w:eastAsia="Times New Roman" w:cs="Times New Roman"/>
                <w:bCs/>
              </w:rPr>
            </w:pPr>
            <w:r w:rsidRPr="00CE037E">
              <w:rPr>
                <w:rFonts w:eastAsia="Times New Roman" w:cs="Times New Roman"/>
                <w:bCs/>
              </w:rPr>
              <w:t>5 балов</w:t>
            </w:r>
          </w:p>
        </w:tc>
        <w:tc>
          <w:tcPr>
            <w:tcW w:w="1689" w:type="dxa"/>
          </w:tcPr>
          <w:p w:rsidR="00194395" w:rsidRPr="00CE037E" w:rsidRDefault="00194395" w:rsidP="006F01B7">
            <w:pPr>
              <w:jc w:val="center"/>
              <w:rPr>
                <w:rFonts w:eastAsia="Times New Roman" w:cs="Times New Roman"/>
                <w:bCs/>
              </w:rPr>
            </w:pPr>
            <w:r w:rsidRPr="00CE037E">
              <w:rPr>
                <w:rFonts w:eastAsia="Times New Roman" w:cs="Times New Roman"/>
                <w:bCs/>
              </w:rPr>
              <w:t>4 балла</w:t>
            </w:r>
          </w:p>
        </w:tc>
        <w:tc>
          <w:tcPr>
            <w:tcW w:w="1690" w:type="dxa"/>
          </w:tcPr>
          <w:p w:rsidR="00194395" w:rsidRPr="00CE037E" w:rsidRDefault="00194395" w:rsidP="006F01B7">
            <w:pPr>
              <w:jc w:val="center"/>
              <w:rPr>
                <w:rFonts w:eastAsia="Times New Roman" w:cs="Times New Roman"/>
                <w:bCs/>
              </w:rPr>
            </w:pPr>
            <w:r w:rsidRPr="00CE037E">
              <w:rPr>
                <w:rFonts w:eastAsia="Times New Roman" w:cs="Times New Roman"/>
                <w:bCs/>
              </w:rPr>
              <w:t>3 балла</w:t>
            </w:r>
          </w:p>
        </w:tc>
        <w:tc>
          <w:tcPr>
            <w:tcW w:w="1690" w:type="dxa"/>
          </w:tcPr>
          <w:p w:rsidR="00194395" w:rsidRPr="00CE037E" w:rsidRDefault="00194395" w:rsidP="006F01B7">
            <w:pPr>
              <w:jc w:val="center"/>
              <w:rPr>
                <w:rFonts w:eastAsia="Times New Roman" w:cs="Times New Roman"/>
                <w:bCs/>
              </w:rPr>
            </w:pPr>
            <w:r w:rsidRPr="00CE037E">
              <w:rPr>
                <w:rFonts w:eastAsia="Times New Roman" w:cs="Times New Roman"/>
                <w:bCs/>
              </w:rPr>
              <w:t>2 балла</w:t>
            </w:r>
          </w:p>
        </w:tc>
        <w:tc>
          <w:tcPr>
            <w:tcW w:w="1690" w:type="dxa"/>
          </w:tcPr>
          <w:p w:rsidR="00194395" w:rsidRPr="00CE037E" w:rsidRDefault="00194395" w:rsidP="006F01B7">
            <w:pPr>
              <w:jc w:val="center"/>
            </w:pPr>
            <w:r w:rsidRPr="00CE037E">
              <w:rPr>
                <w:rFonts w:eastAsia="Times New Roman" w:cs="Times New Roman"/>
                <w:bCs/>
              </w:rPr>
              <w:t>1 балл</w:t>
            </w:r>
          </w:p>
        </w:tc>
      </w:tr>
      <w:tr w:rsidR="00194395" w:rsidRPr="00CE037E" w:rsidTr="006F01B7">
        <w:tc>
          <w:tcPr>
            <w:tcW w:w="1689" w:type="dxa"/>
          </w:tcPr>
          <w:p w:rsidR="00194395" w:rsidRPr="00CE037E" w:rsidRDefault="00194395" w:rsidP="006F01B7">
            <w:pPr>
              <w:jc w:val="center"/>
              <w:rPr>
                <w:rFonts w:eastAsia="Times New Roman" w:cs="Times New Roman"/>
                <w:bCs/>
              </w:rPr>
            </w:pPr>
            <w:r w:rsidRPr="00CE037E">
              <w:rPr>
                <w:rFonts w:eastAsia="Times New Roman" w:cs="Times New Roman"/>
                <w:bCs/>
              </w:rPr>
              <w:t>12</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19.20</w:t>
            </w:r>
            <w:r w:rsidR="009D41B1" w:rsidRPr="00CE037E">
              <w:rPr>
                <w:rFonts w:eastAsia="Times New Roman" w:cs="Times New Roman"/>
                <w:bCs/>
                <w:lang w:val="ru-RU"/>
              </w:rPr>
              <w:t xml:space="preserve"> и меньше</w:t>
            </w:r>
          </w:p>
        </w:tc>
        <w:tc>
          <w:tcPr>
            <w:tcW w:w="1689" w:type="dxa"/>
          </w:tcPr>
          <w:p w:rsidR="00194395" w:rsidRPr="00CE037E" w:rsidRDefault="00194395" w:rsidP="006F01B7">
            <w:pPr>
              <w:jc w:val="center"/>
              <w:rPr>
                <w:rFonts w:eastAsia="Times New Roman" w:cs="Times New Roman"/>
              </w:rPr>
            </w:pPr>
            <w:r w:rsidRPr="00CE037E">
              <w:rPr>
                <w:rFonts w:eastAsia="Times New Roman" w:cs="Times New Roman"/>
                <w:lang w:val="ru-RU"/>
              </w:rPr>
              <w:t>19</w:t>
            </w:r>
            <w:r w:rsidRPr="00CE037E">
              <w:rPr>
                <w:rFonts w:eastAsia="Times New Roman" w:cs="Times New Roman"/>
              </w:rPr>
              <w:t>.</w:t>
            </w:r>
            <w:r w:rsidRPr="00CE037E">
              <w:rPr>
                <w:rFonts w:eastAsia="Times New Roman" w:cs="Times New Roman"/>
                <w:lang w:val="ru-RU"/>
              </w:rPr>
              <w:t>4</w:t>
            </w:r>
            <w:r w:rsidRPr="00CE037E">
              <w:rPr>
                <w:rFonts w:eastAsia="Times New Roman" w:cs="Times New Roman"/>
              </w:rPr>
              <w:t>0</w:t>
            </w:r>
          </w:p>
        </w:tc>
        <w:tc>
          <w:tcPr>
            <w:tcW w:w="1690" w:type="dxa"/>
          </w:tcPr>
          <w:p w:rsidR="00194395" w:rsidRPr="00CE037E" w:rsidRDefault="00194395" w:rsidP="006F01B7">
            <w:pPr>
              <w:jc w:val="center"/>
              <w:rPr>
                <w:rFonts w:eastAsia="Times New Roman" w:cs="Times New Roman"/>
              </w:rPr>
            </w:pPr>
            <w:r w:rsidRPr="00CE037E">
              <w:rPr>
                <w:rFonts w:eastAsia="Times New Roman" w:cs="Times New Roman"/>
              </w:rPr>
              <w:t>20.00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rPr>
              <w:t>2</w:t>
            </w:r>
            <w:r w:rsidRPr="00CE037E">
              <w:rPr>
                <w:rFonts w:eastAsia="Times New Roman" w:cs="Times New Roman"/>
                <w:lang w:val="ru-RU"/>
              </w:rPr>
              <w:t>0</w:t>
            </w:r>
            <w:r w:rsidRPr="00CE037E">
              <w:rPr>
                <w:rFonts w:eastAsia="Times New Roman" w:cs="Times New Roman"/>
              </w:rPr>
              <w:t>.0</w:t>
            </w:r>
            <w:r w:rsidRPr="00CE037E">
              <w:rPr>
                <w:rFonts w:eastAsia="Times New Roman" w:cs="Times New Roman"/>
                <w:lang w:val="ru-RU"/>
              </w:rPr>
              <w:t>1</w:t>
            </w:r>
          </w:p>
        </w:tc>
        <w:tc>
          <w:tcPr>
            <w:tcW w:w="1690" w:type="dxa"/>
          </w:tcPr>
          <w:p w:rsidR="00194395" w:rsidRPr="00CE037E" w:rsidRDefault="00194395" w:rsidP="006F01B7">
            <w:pPr>
              <w:jc w:val="center"/>
            </w:pPr>
            <w:r w:rsidRPr="00CE037E">
              <w:rPr>
                <w:rFonts w:eastAsia="Times New Roman" w:cs="Times New Roman"/>
              </w:rPr>
              <w:t>21.20</w:t>
            </w:r>
            <w:r w:rsidR="009D41B1" w:rsidRPr="00CE037E">
              <w:rPr>
                <w:rFonts w:eastAsia="Times New Roman" w:cs="Times New Roman"/>
                <w:bCs/>
                <w:lang w:val="ru-RU"/>
              </w:rPr>
              <w:t xml:space="preserve"> и больше</w:t>
            </w:r>
          </w:p>
        </w:tc>
      </w:tr>
      <w:tr w:rsidR="00194395" w:rsidRPr="00CE037E" w:rsidTr="006F01B7">
        <w:tc>
          <w:tcPr>
            <w:tcW w:w="1689" w:type="dxa"/>
          </w:tcPr>
          <w:p w:rsidR="00194395" w:rsidRPr="00CE037E" w:rsidRDefault="00194395" w:rsidP="006F01B7">
            <w:pPr>
              <w:jc w:val="center"/>
              <w:rPr>
                <w:rFonts w:eastAsia="Times New Roman" w:cs="Times New Roman"/>
                <w:bCs/>
              </w:rPr>
            </w:pPr>
            <w:r w:rsidRPr="00CE037E">
              <w:rPr>
                <w:rFonts w:eastAsia="Times New Roman" w:cs="Times New Roman"/>
                <w:bCs/>
              </w:rPr>
              <w:t>13</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18.50</w:t>
            </w:r>
            <w:r w:rsidR="009D41B1" w:rsidRPr="00CE037E">
              <w:rPr>
                <w:rFonts w:eastAsia="Times New Roman" w:cs="Times New Roman"/>
                <w:bCs/>
                <w:lang w:val="ru-RU"/>
              </w:rPr>
              <w:t xml:space="preserve"> и меньше</w:t>
            </w:r>
          </w:p>
        </w:tc>
        <w:tc>
          <w:tcPr>
            <w:tcW w:w="1689" w:type="dxa"/>
          </w:tcPr>
          <w:p w:rsidR="00194395" w:rsidRPr="00CE037E" w:rsidRDefault="00194395" w:rsidP="006F01B7">
            <w:pPr>
              <w:jc w:val="center"/>
              <w:rPr>
                <w:rFonts w:eastAsia="Times New Roman" w:cs="Times New Roman"/>
              </w:rPr>
            </w:pPr>
            <w:r w:rsidRPr="00CE037E">
              <w:rPr>
                <w:rFonts w:eastAsia="Times New Roman" w:cs="Times New Roman"/>
              </w:rPr>
              <w:t>19.</w:t>
            </w:r>
            <w:r w:rsidRPr="00CE037E">
              <w:rPr>
                <w:rFonts w:eastAsia="Times New Roman" w:cs="Times New Roman"/>
                <w:lang w:val="ru-RU"/>
              </w:rPr>
              <w:t>1</w:t>
            </w:r>
            <w:r w:rsidRPr="00CE037E">
              <w:rPr>
                <w:rFonts w:eastAsia="Times New Roman" w:cs="Times New Roman"/>
              </w:rPr>
              <w:t>0</w:t>
            </w:r>
          </w:p>
        </w:tc>
        <w:tc>
          <w:tcPr>
            <w:tcW w:w="1690" w:type="dxa"/>
          </w:tcPr>
          <w:p w:rsidR="00194395" w:rsidRPr="00CE037E" w:rsidRDefault="00194395" w:rsidP="006F01B7">
            <w:pPr>
              <w:jc w:val="center"/>
              <w:rPr>
                <w:rFonts w:eastAsia="Times New Roman" w:cs="Times New Roman"/>
              </w:rPr>
            </w:pPr>
            <w:r w:rsidRPr="00CE037E">
              <w:rPr>
                <w:rFonts w:eastAsia="Times New Roman" w:cs="Times New Roman"/>
              </w:rPr>
              <w:t>19.30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19</w:t>
            </w:r>
            <w:r w:rsidRPr="00CE037E">
              <w:rPr>
                <w:rFonts w:eastAsia="Times New Roman" w:cs="Times New Roman"/>
              </w:rPr>
              <w:t>.3</w:t>
            </w:r>
            <w:r w:rsidRPr="00CE037E">
              <w:rPr>
                <w:rFonts w:eastAsia="Times New Roman" w:cs="Times New Roman"/>
                <w:lang w:val="ru-RU"/>
              </w:rPr>
              <w:t>1</w:t>
            </w:r>
          </w:p>
        </w:tc>
        <w:tc>
          <w:tcPr>
            <w:tcW w:w="1690" w:type="dxa"/>
          </w:tcPr>
          <w:p w:rsidR="00194395" w:rsidRPr="00CE037E" w:rsidRDefault="00194395" w:rsidP="006F01B7">
            <w:pPr>
              <w:jc w:val="center"/>
            </w:pPr>
            <w:r w:rsidRPr="00CE037E">
              <w:rPr>
                <w:rFonts w:eastAsia="Times New Roman" w:cs="Times New Roman"/>
              </w:rPr>
              <w:t>20.50</w:t>
            </w:r>
            <w:r w:rsidR="009D41B1" w:rsidRPr="00CE037E">
              <w:rPr>
                <w:rFonts w:eastAsia="Times New Roman" w:cs="Times New Roman"/>
                <w:bCs/>
                <w:lang w:val="ru-RU"/>
              </w:rPr>
              <w:t xml:space="preserve"> и больше</w:t>
            </w:r>
          </w:p>
        </w:tc>
      </w:tr>
      <w:tr w:rsidR="00194395" w:rsidRPr="00CE037E" w:rsidTr="006F01B7">
        <w:tc>
          <w:tcPr>
            <w:tcW w:w="1689" w:type="dxa"/>
          </w:tcPr>
          <w:p w:rsidR="00194395" w:rsidRPr="00CE037E" w:rsidRDefault="00194395" w:rsidP="006F01B7">
            <w:pPr>
              <w:jc w:val="center"/>
              <w:rPr>
                <w:rFonts w:eastAsia="Times New Roman" w:cs="Times New Roman"/>
                <w:bCs/>
              </w:rPr>
            </w:pPr>
            <w:r w:rsidRPr="00CE037E">
              <w:rPr>
                <w:rFonts w:eastAsia="Times New Roman" w:cs="Times New Roman"/>
                <w:bCs/>
              </w:rPr>
              <w:t>14</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18.10</w:t>
            </w:r>
            <w:r w:rsidR="009D41B1" w:rsidRPr="00CE037E">
              <w:rPr>
                <w:rFonts w:eastAsia="Times New Roman" w:cs="Times New Roman"/>
                <w:bCs/>
                <w:lang w:val="ru-RU"/>
              </w:rPr>
              <w:t xml:space="preserve"> и меньше</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rPr>
              <w:t>1</w:t>
            </w:r>
            <w:r w:rsidRPr="00CE037E">
              <w:rPr>
                <w:rFonts w:eastAsia="Times New Roman" w:cs="Times New Roman"/>
                <w:lang w:val="ru-RU"/>
              </w:rPr>
              <w:t>8</w:t>
            </w:r>
            <w:r w:rsidRPr="00CE037E">
              <w:rPr>
                <w:rFonts w:eastAsia="Times New Roman" w:cs="Times New Roman"/>
              </w:rPr>
              <w:t>.</w:t>
            </w:r>
            <w:r w:rsidRPr="00CE037E">
              <w:rPr>
                <w:rFonts w:eastAsia="Times New Roman" w:cs="Times New Roman"/>
                <w:lang w:val="ru-RU"/>
              </w:rPr>
              <w:t>40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rPr>
              <w:t>19.</w:t>
            </w:r>
            <w:r w:rsidRPr="00CE037E">
              <w:rPr>
                <w:rFonts w:eastAsia="Times New Roman" w:cs="Times New Roman"/>
                <w:lang w:val="ru-RU"/>
              </w:rPr>
              <w:t>00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19</w:t>
            </w:r>
            <w:r w:rsidRPr="00CE037E">
              <w:rPr>
                <w:rFonts w:eastAsia="Times New Roman" w:cs="Times New Roman"/>
              </w:rPr>
              <w:t>.</w:t>
            </w:r>
            <w:r w:rsidRPr="00CE037E">
              <w:rPr>
                <w:rFonts w:eastAsia="Times New Roman" w:cs="Times New Roman"/>
                <w:lang w:val="ru-RU"/>
              </w:rPr>
              <w:t>01</w:t>
            </w:r>
          </w:p>
        </w:tc>
        <w:tc>
          <w:tcPr>
            <w:tcW w:w="1690" w:type="dxa"/>
          </w:tcPr>
          <w:p w:rsidR="00194395" w:rsidRPr="00CE037E" w:rsidRDefault="00194395" w:rsidP="006F01B7">
            <w:pPr>
              <w:jc w:val="center"/>
              <w:rPr>
                <w:lang w:val="ru-RU"/>
              </w:rPr>
            </w:pPr>
            <w:r w:rsidRPr="00CE037E">
              <w:rPr>
                <w:rFonts w:eastAsia="Times New Roman" w:cs="Times New Roman"/>
              </w:rPr>
              <w:t>20.3</w:t>
            </w:r>
            <w:r w:rsidRPr="00CE037E">
              <w:rPr>
                <w:rFonts w:eastAsia="Times New Roman" w:cs="Times New Roman"/>
                <w:lang w:val="ru-RU"/>
              </w:rPr>
              <w:t>1</w:t>
            </w:r>
            <w:r w:rsidR="009D41B1" w:rsidRPr="00CE037E">
              <w:rPr>
                <w:rFonts w:eastAsia="Times New Roman" w:cs="Times New Roman"/>
                <w:bCs/>
                <w:lang w:val="ru-RU"/>
              </w:rPr>
              <w:t xml:space="preserve"> и больше</w:t>
            </w:r>
          </w:p>
        </w:tc>
      </w:tr>
      <w:tr w:rsidR="00194395" w:rsidRPr="00CE037E" w:rsidTr="006F01B7">
        <w:tc>
          <w:tcPr>
            <w:tcW w:w="1689" w:type="dxa"/>
          </w:tcPr>
          <w:p w:rsidR="00194395" w:rsidRPr="00CE037E" w:rsidRDefault="00194395" w:rsidP="006F01B7">
            <w:pPr>
              <w:jc w:val="center"/>
              <w:rPr>
                <w:rFonts w:eastAsia="Times New Roman" w:cs="Times New Roman"/>
                <w:bCs/>
              </w:rPr>
            </w:pPr>
            <w:r w:rsidRPr="00CE037E">
              <w:rPr>
                <w:rFonts w:eastAsia="Times New Roman" w:cs="Times New Roman"/>
                <w:bCs/>
              </w:rPr>
              <w:t>15</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17.50</w:t>
            </w:r>
            <w:r w:rsidR="009D41B1" w:rsidRPr="00CE037E">
              <w:rPr>
                <w:rFonts w:eastAsia="Times New Roman" w:cs="Times New Roman"/>
                <w:bCs/>
                <w:lang w:val="ru-RU"/>
              </w:rPr>
              <w:t xml:space="preserve"> и меньше</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18.10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18.30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18.31</w:t>
            </w:r>
          </w:p>
        </w:tc>
        <w:tc>
          <w:tcPr>
            <w:tcW w:w="1690" w:type="dxa"/>
          </w:tcPr>
          <w:p w:rsidR="00194395" w:rsidRPr="00CE037E" w:rsidRDefault="00194395" w:rsidP="006F01B7">
            <w:pPr>
              <w:jc w:val="center"/>
              <w:rPr>
                <w:lang w:val="ru-RU"/>
              </w:rPr>
            </w:pPr>
            <w:r w:rsidRPr="00CE037E">
              <w:rPr>
                <w:lang w:val="ru-RU"/>
              </w:rPr>
              <w:t>19.31</w:t>
            </w:r>
            <w:r w:rsidR="009D41B1" w:rsidRPr="00CE037E">
              <w:rPr>
                <w:rFonts w:eastAsia="Times New Roman" w:cs="Times New Roman"/>
                <w:bCs/>
                <w:lang w:val="ru-RU"/>
              </w:rPr>
              <w:t xml:space="preserve"> и больше</w:t>
            </w:r>
          </w:p>
        </w:tc>
      </w:tr>
      <w:tr w:rsidR="00194395" w:rsidRPr="00CE037E" w:rsidTr="006F01B7">
        <w:tc>
          <w:tcPr>
            <w:tcW w:w="1689" w:type="dxa"/>
          </w:tcPr>
          <w:p w:rsidR="00194395" w:rsidRPr="00CE037E" w:rsidRDefault="00194395" w:rsidP="006F01B7">
            <w:pPr>
              <w:jc w:val="center"/>
              <w:rPr>
                <w:rFonts w:eastAsia="Times New Roman" w:cs="Times New Roman"/>
                <w:bCs/>
              </w:rPr>
            </w:pPr>
            <w:r w:rsidRPr="00CE037E">
              <w:rPr>
                <w:rFonts w:eastAsia="Times New Roman" w:cs="Times New Roman"/>
                <w:bCs/>
              </w:rPr>
              <w:t>16</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17.10</w:t>
            </w:r>
            <w:r w:rsidR="009D41B1" w:rsidRPr="00CE037E">
              <w:rPr>
                <w:rFonts w:eastAsia="Times New Roman" w:cs="Times New Roman"/>
                <w:bCs/>
                <w:lang w:val="ru-RU"/>
              </w:rPr>
              <w:t xml:space="preserve"> и меньше</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17.40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18.00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18.01</w:t>
            </w:r>
          </w:p>
        </w:tc>
        <w:tc>
          <w:tcPr>
            <w:tcW w:w="1690" w:type="dxa"/>
          </w:tcPr>
          <w:p w:rsidR="00194395" w:rsidRPr="00CE037E" w:rsidRDefault="00194395" w:rsidP="006F01B7">
            <w:pPr>
              <w:jc w:val="center"/>
              <w:rPr>
                <w:lang w:val="ru-RU"/>
              </w:rPr>
            </w:pPr>
            <w:r w:rsidRPr="00CE037E">
              <w:rPr>
                <w:lang w:val="ru-RU"/>
              </w:rPr>
              <w:t>18.31</w:t>
            </w:r>
            <w:r w:rsidR="009D41B1" w:rsidRPr="00CE037E">
              <w:rPr>
                <w:rFonts w:eastAsia="Times New Roman" w:cs="Times New Roman"/>
                <w:bCs/>
                <w:lang w:val="ru-RU"/>
              </w:rPr>
              <w:t xml:space="preserve"> и больше</w:t>
            </w:r>
          </w:p>
        </w:tc>
      </w:tr>
      <w:tr w:rsidR="00194395" w:rsidRPr="00CE037E" w:rsidTr="006F01B7">
        <w:tc>
          <w:tcPr>
            <w:tcW w:w="1689" w:type="dxa"/>
          </w:tcPr>
          <w:p w:rsidR="00194395" w:rsidRPr="00CE037E" w:rsidRDefault="00194395" w:rsidP="006F01B7">
            <w:pPr>
              <w:jc w:val="center"/>
              <w:rPr>
                <w:rFonts w:eastAsia="Times New Roman" w:cs="Times New Roman"/>
                <w:bCs/>
                <w:lang w:val="ru-RU"/>
              </w:rPr>
            </w:pPr>
            <w:r w:rsidRPr="00CE037E">
              <w:rPr>
                <w:rFonts w:eastAsia="Times New Roman" w:cs="Times New Roman"/>
                <w:bCs/>
                <w:lang w:val="ru-RU"/>
              </w:rPr>
              <w:t>17</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15.50</w:t>
            </w:r>
            <w:r w:rsidR="009D41B1" w:rsidRPr="00CE037E">
              <w:rPr>
                <w:rFonts w:eastAsia="Times New Roman" w:cs="Times New Roman"/>
                <w:bCs/>
                <w:lang w:val="ru-RU"/>
              </w:rPr>
              <w:t xml:space="preserve"> и меньше</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rPr>
              <w:t>1</w:t>
            </w:r>
            <w:r w:rsidRPr="00CE037E">
              <w:rPr>
                <w:rFonts w:eastAsia="Times New Roman" w:cs="Times New Roman"/>
                <w:lang w:val="ru-RU"/>
              </w:rPr>
              <w:t>6</w:t>
            </w:r>
            <w:r w:rsidRPr="00CE037E">
              <w:rPr>
                <w:rFonts w:eastAsia="Times New Roman" w:cs="Times New Roman"/>
              </w:rPr>
              <w:t>.</w:t>
            </w:r>
            <w:r w:rsidRPr="00CE037E">
              <w:rPr>
                <w:rFonts w:eastAsia="Times New Roman" w:cs="Times New Roman"/>
                <w:lang w:val="ru-RU"/>
              </w:rPr>
              <w:t>10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rPr>
              <w:t>1</w:t>
            </w:r>
            <w:r w:rsidRPr="00CE037E">
              <w:rPr>
                <w:rFonts w:eastAsia="Times New Roman" w:cs="Times New Roman"/>
                <w:lang w:val="ru-RU"/>
              </w:rPr>
              <w:t>6</w:t>
            </w:r>
            <w:r w:rsidRPr="00CE037E">
              <w:rPr>
                <w:rFonts w:eastAsia="Times New Roman" w:cs="Times New Roman"/>
              </w:rPr>
              <w:t>.</w:t>
            </w:r>
            <w:r w:rsidRPr="00CE037E">
              <w:rPr>
                <w:rFonts w:eastAsia="Times New Roman" w:cs="Times New Roman"/>
                <w:lang w:val="ru-RU"/>
              </w:rPr>
              <w:t>30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rPr>
              <w:t>1</w:t>
            </w:r>
            <w:r w:rsidRPr="00CE037E">
              <w:rPr>
                <w:rFonts w:eastAsia="Times New Roman" w:cs="Times New Roman"/>
                <w:lang w:val="ru-RU"/>
              </w:rPr>
              <w:t>7</w:t>
            </w:r>
            <w:r w:rsidRPr="00CE037E">
              <w:rPr>
                <w:rFonts w:eastAsia="Times New Roman" w:cs="Times New Roman"/>
              </w:rPr>
              <w:t>.</w:t>
            </w:r>
            <w:r w:rsidRPr="00CE037E">
              <w:rPr>
                <w:rFonts w:eastAsia="Times New Roman" w:cs="Times New Roman"/>
                <w:lang w:val="ru-RU"/>
              </w:rPr>
              <w:t>01</w:t>
            </w:r>
          </w:p>
        </w:tc>
        <w:tc>
          <w:tcPr>
            <w:tcW w:w="1690" w:type="dxa"/>
          </w:tcPr>
          <w:p w:rsidR="00194395" w:rsidRPr="00CE037E" w:rsidRDefault="00194395" w:rsidP="006F01B7">
            <w:pPr>
              <w:jc w:val="center"/>
              <w:rPr>
                <w:lang w:val="ru-RU"/>
              </w:rPr>
            </w:pPr>
            <w:r w:rsidRPr="00CE037E">
              <w:rPr>
                <w:rFonts w:eastAsia="Times New Roman" w:cs="Times New Roman"/>
              </w:rPr>
              <w:t>18.</w:t>
            </w:r>
            <w:r w:rsidRPr="00CE037E">
              <w:rPr>
                <w:rFonts w:eastAsia="Times New Roman" w:cs="Times New Roman"/>
                <w:lang w:val="ru-RU"/>
              </w:rPr>
              <w:t>01</w:t>
            </w:r>
            <w:r w:rsidR="009D41B1" w:rsidRPr="00CE037E">
              <w:rPr>
                <w:rFonts w:eastAsia="Times New Roman" w:cs="Times New Roman"/>
                <w:bCs/>
                <w:lang w:val="ru-RU"/>
              </w:rPr>
              <w:t xml:space="preserve"> и больше</w:t>
            </w:r>
          </w:p>
        </w:tc>
      </w:tr>
      <w:tr w:rsidR="00194395" w:rsidRPr="00CE037E" w:rsidTr="006F01B7">
        <w:tc>
          <w:tcPr>
            <w:tcW w:w="1689" w:type="dxa"/>
          </w:tcPr>
          <w:p w:rsidR="00194395" w:rsidRPr="00CE037E" w:rsidRDefault="00194395" w:rsidP="006F01B7">
            <w:pPr>
              <w:jc w:val="center"/>
              <w:rPr>
                <w:rFonts w:eastAsia="Times New Roman" w:cs="Times New Roman"/>
                <w:bCs/>
                <w:lang w:val="ru-RU"/>
              </w:rPr>
            </w:pPr>
            <w:r w:rsidRPr="00CE037E">
              <w:rPr>
                <w:rFonts w:eastAsia="Times New Roman" w:cs="Times New Roman"/>
                <w:bCs/>
                <w:lang w:val="ru-RU"/>
              </w:rPr>
              <w:t>18</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lang w:val="ru-RU"/>
              </w:rPr>
              <w:t>14.50</w:t>
            </w:r>
            <w:r w:rsidR="009D41B1" w:rsidRPr="00CE037E">
              <w:rPr>
                <w:rFonts w:eastAsia="Times New Roman" w:cs="Times New Roman"/>
                <w:bCs/>
                <w:lang w:val="ru-RU"/>
              </w:rPr>
              <w:t xml:space="preserve"> и меньше</w:t>
            </w:r>
          </w:p>
        </w:tc>
        <w:tc>
          <w:tcPr>
            <w:tcW w:w="1689" w:type="dxa"/>
          </w:tcPr>
          <w:p w:rsidR="00194395" w:rsidRPr="00CE037E" w:rsidRDefault="00194395" w:rsidP="006F01B7">
            <w:pPr>
              <w:jc w:val="center"/>
              <w:rPr>
                <w:rFonts w:eastAsia="Times New Roman" w:cs="Times New Roman"/>
                <w:lang w:val="ru-RU"/>
              </w:rPr>
            </w:pPr>
            <w:r w:rsidRPr="00CE037E">
              <w:rPr>
                <w:rFonts w:eastAsia="Times New Roman" w:cs="Times New Roman"/>
              </w:rPr>
              <w:t>1</w:t>
            </w:r>
            <w:r w:rsidRPr="00CE037E">
              <w:rPr>
                <w:rFonts w:eastAsia="Times New Roman" w:cs="Times New Roman"/>
                <w:lang w:val="ru-RU"/>
              </w:rPr>
              <w:t>5.10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rPr>
              <w:t>15.</w:t>
            </w:r>
            <w:r w:rsidRPr="00CE037E">
              <w:rPr>
                <w:rFonts w:eastAsia="Times New Roman" w:cs="Times New Roman"/>
                <w:lang w:val="ru-RU"/>
              </w:rPr>
              <w:t>30</w:t>
            </w:r>
          </w:p>
        </w:tc>
        <w:tc>
          <w:tcPr>
            <w:tcW w:w="1690" w:type="dxa"/>
          </w:tcPr>
          <w:p w:rsidR="00194395" w:rsidRPr="00CE037E" w:rsidRDefault="00194395" w:rsidP="006F01B7">
            <w:pPr>
              <w:jc w:val="center"/>
              <w:rPr>
                <w:rFonts w:eastAsia="Times New Roman" w:cs="Times New Roman"/>
                <w:lang w:val="ru-RU"/>
              </w:rPr>
            </w:pPr>
            <w:r w:rsidRPr="00CE037E">
              <w:rPr>
                <w:rFonts w:eastAsia="Times New Roman" w:cs="Times New Roman"/>
              </w:rPr>
              <w:t>1</w:t>
            </w:r>
            <w:r w:rsidRPr="00CE037E">
              <w:rPr>
                <w:rFonts w:eastAsia="Times New Roman" w:cs="Times New Roman"/>
                <w:lang w:val="ru-RU"/>
              </w:rPr>
              <w:t>6.01</w:t>
            </w:r>
          </w:p>
        </w:tc>
        <w:tc>
          <w:tcPr>
            <w:tcW w:w="1690" w:type="dxa"/>
          </w:tcPr>
          <w:p w:rsidR="00194395" w:rsidRPr="00CE037E" w:rsidRDefault="00194395" w:rsidP="006F01B7">
            <w:pPr>
              <w:jc w:val="center"/>
              <w:rPr>
                <w:lang w:val="ru-RU"/>
              </w:rPr>
            </w:pPr>
            <w:r w:rsidRPr="00CE037E">
              <w:rPr>
                <w:rFonts w:eastAsia="Times New Roman" w:cs="Times New Roman"/>
              </w:rPr>
              <w:t>1</w:t>
            </w:r>
            <w:r w:rsidRPr="00CE037E">
              <w:rPr>
                <w:rFonts w:eastAsia="Times New Roman" w:cs="Times New Roman"/>
                <w:lang w:val="ru-RU"/>
              </w:rPr>
              <w:t>7</w:t>
            </w:r>
            <w:r w:rsidRPr="00CE037E">
              <w:rPr>
                <w:rFonts w:eastAsia="Times New Roman" w:cs="Times New Roman"/>
              </w:rPr>
              <w:t>.</w:t>
            </w:r>
            <w:r w:rsidRPr="00CE037E">
              <w:rPr>
                <w:rFonts w:eastAsia="Times New Roman" w:cs="Times New Roman"/>
                <w:lang w:val="ru-RU"/>
              </w:rPr>
              <w:t>01</w:t>
            </w:r>
            <w:r w:rsidR="009D41B1" w:rsidRPr="00CE037E">
              <w:rPr>
                <w:rFonts w:eastAsia="Times New Roman" w:cs="Times New Roman"/>
                <w:bCs/>
                <w:lang w:val="ru-RU"/>
              </w:rPr>
              <w:t xml:space="preserve"> и больше</w:t>
            </w:r>
          </w:p>
        </w:tc>
      </w:tr>
    </w:tbl>
    <w:p w:rsidR="00194395" w:rsidRPr="00CE037E" w:rsidRDefault="00194395" w:rsidP="00194395">
      <w:pPr>
        <w:pStyle w:val="12"/>
        <w:spacing w:before="28" w:after="100"/>
        <w:ind w:left="0"/>
        <w:jc w:val="both"/>
        <w:rPr>
          <w:rFonts w:eastAsia="Times New Roman" w:cs="Times New Roman"/>
          <w:bCs/>
          <w:sz w:val="22"/>
          <w:szCs w:val="22"/>
          <w:lang w:val="ru-RU"/>
        </w:rPr>
      </w:pPr>
    </w:p>
    <w:p w:rsidR="00194395" w:rsidRPr="005E554B" w:rsidRDefault="00194395" w:rsidP="00194395">
      <w:pPr>
        <w:pStyle w:val="12"/>
        <w:spacing w:before="28" w:after="100"/>
        <w:ind w:left="0"/>
        <w:jc w:val="both"/>
        <w:rPr>
          <w:rFonts w:eastAsia="Times New Roman" w:cs="Times New Roman"/>
          <w:b/>
          <w:sz w:val="22"/>
          <w:szCs w:val="22"/>
        </w:rPr>
      </w:pPr>
      <w:r w:rsidRPr="005E554B">
        <w:rPr>
          <w:rFonts w:eastAsia="Times New Roman" w:cs="Times New Roman"/>
          <w:b/>
          <w:bCs/>
          <w:sz w:val="22"/>
          <w:szCs w:val="22"/>
        </w:rPr>
        <w:t xml:space="preserve">Лыжи, свободный стиль 3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194395" w:rsidRPr="005E554B" w:rsidRDefault="00194395" w:rsidP="00194395">
      <w:pPr>
        <w:pStyle w:val="12"/>
        <w:jc w:val="center"/>
        <w:rPr>
          <w:rFonts w:eastAsia="Times New Roman" w:cs="Times New Roman"/>
          <w:b/>
          <w:bCs/>
          <w:sz w:val="22"/>
          <w:szCs w:val="22"/>
        </w:rPr>
      </w:pPr>
      <w:r w:rsidRPr="005E554B">
        <w:rPr>
          <w:rFonts w:eastAsia="Times New Roman" w:cs="Times New Roman"/>
          <w:b/>
          <w:sz w:val="22"/>
          <w:szCs w:val="22"/>
        </w:rPr>
        <w:t>Дев</w:t>
      </w:r>
      <w:r w:rsidRPr="005E554B">
        <w:rPr>
          <w:rFonts w:eastAsia="Times New Roman" w:cs="Times New Roman"/>
          <w:b/>
          <w:sz w:val="22"/>
          <w:szCs w:val="22"/>
          <w:lang w:val="ru-RU"/>
        </w:rPr>
        <w:t>ушки.</w:t>
      </w:r>
    </w:p>
    <w:tbl>
      <w:tblPr>
        <w:tblStyle w:val="ac"/>
        <w:tblW w:w="0" w:type="auto"/>
        <w:tblLook w:val="04A0"/>
      </w:tblPr>
      <w:tblGrid>
        <w:gridCol w:w="1689"/>
        <w:gridCol w:w="1689"/>
        <w:gridCol w:w="1689"/>
        <w:gridCol w:w="1690"/>
        <w:gridCol w:w="1690"/>
        <w:gridCol w:w="1690"/>
      </w:tblGrid>
      <w:tr w:rsidR="00194395" w:rsidRPr="00CC70D1" w:rsidTr="006F01B7">
        <w:tc>
          <w:tcPr>
            <w:tcW w:w="1689" w:type="dxa"/>
            <w:vMerge w:val="restart"/>
          </w:tcPr>
          <w:p w:rsidR="00194395" w:rsidRDefault="00194395" w:rsidP="006F01B7">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194395" w:rsidRPr="00CC70D1" w:rsidRDefault="00194395" w:rsidP="006F01B7">
            <w:pPr>
              <w:jc w:val="center"/>
            </w:pPr>
            <w:r w:rsidRPr="00CC70D1">
              <w:rPr>
                <w:rFonts w:eastAsia="Times New Roman" w:cs="Times New Roman"/>
                <w:bCs/>
              </w:rPr>
              <w:t>Уровень физической подготовленности</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Высокий</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Выше среднего</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Средний</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Ниже среднего</w:t>
            </w:r>
          </w:p>
        </w:tc>
        <w:tc>
          <w:tcPr>
            <w:tcW w:w="1690" w:type="dxa"/>
          </w:tcPr>
          <w:p w:rsidR="00194395" w:rsidRPr="00CC70D1" w:rsidRDefault="00194395" w:rsidP="006F01B7">
            <w:pPr>
              <w:jc w:val="center"/>
            </w:pPr>
            <w:r w:rsidRPr="00CC70D1">
              <w:rPr>
                <w:rFonts w:eastAsia="Times New Roman" w:cs="Times New Roman"/>
                <w:bCs/>
              </w:rPr>
              <w:t>Низкий</w:t>
            </w:r>
          </w:p>
        </w:tc>
      </w:tr>
      <w:tr w:rsidR="00194395" w:rsidRPr="00CC70D1" w:rsidTr="006F01B7">
        <w:tc>
          <w:tcPr>
            <w:tcW w:w="1689" w:type="dxa"/>
            <w:vMerge/>
          </w:tcPr>
          <w:p w:rsidR="00194395" w:rsidRDefault="00194395" w:rsidP="006F01B7">
            <w:pPr>
              <w:rPr>
                <w:rFonts w:eastAsia="Times New Roman" w:cs="Times New Roman"/>
                <w:lang w:val="ru-RU"/>
              </w:rPr>
            </w:pP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5 балов</w:t>
            </w:r>
          </w:p>
        </w:tc>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4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3 балла</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2 балла</w:t>
            </w:r>
          </w:p>
        </w:tc>
        <w:tc>
          <w:tcPr>
            <w:tcW w:w="1690" w:type="dxa"/>
          </w:tcPr>
          <w:p w:rsidR="00194395" w:rsidRPr="00CC70D1" w:rsidRDefault="00194395" w:rsidP="006F01B7">
            <w:pPr>
              <w:jc w:val="center"/>
            </w:pPr>
            <w:r w:rsidRPr="00CC70D1">
              <w:rPr>
                <w:rFonts w:eastAsia="Times New Roman" w:cs="Times New Roman"/>
                <w:bCs/>
              </w:rPr>
              <w:t>1 балл</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12</w:t>
            </w:r>
          </w:p>
        </w:tc>
        <w:tc>
          <w:tcPr>
            <w:tcW w:w="1689" w:type="dxa"/>
          </w:tcPr>
          <w:p w:rsidR="00194395" w:rsidRPr="008254EC" w:rsidRDefault="00433B1D" w:rsidP="006F01B7">
            <w:pPr>
              <w:jc w:val="center"/>
              <w:rPr>
                <w:rFonts w:eastAsia="Times New Roman" w:cs="Times New Roman"/>
                <w:bCs/>
                <w:lang w:val="ru-RU"/>
              </w:rPr>
            </w:pPr>
            <w:r>
              <w:rPr>
                <w:rFonts w:eastAsia="Times New Roman" w:cs="Times New Roman"/>
                <w:bCs/>
                <w:lang w:val="ru-RU"/>
              </w:rPr>
              <w:t>14.00</w:t>
            </w:r>
            <w:r w:rsidR="009D41B1">
              <w:rPr>
                <w:rFonts w:eastAsia="Times New Roman" w:cs="Times New Roman"/>
                <w:bCs/>
                <w:lang w:val="ru-RU"/>
              </w:rPr>
              <w:t xml:space="preserve"> и меньше</w:t>
            </w:r>
          </w:p>
        </w:tc>
        <w:tc>
          <w:tcPr>
            <w:tcW w:w="1689" w:type="dxa"/>
          </w:tcPr>
          <w:p w:rsidR="00194395" w:rsidRPr="00433B1D" w:rsidRDefault="00194395" w:rsidP="006F01B7">
            <w:pPr>
              <w:jc w:val="center"/>
              <w:rPr>
                <w:rFonts w:eastAsia="Times New Roman" w:cs="Times New Roman"/>
                <w:bCs/>
                <w:lang w:val="ru-RU"/>
              </w:rPr>
            </w:pPr>
            <w:r w:rsidRPr="00CC70D1">
              <w:rPr>
                <w:rFonts w:eastAsia="Times New Roman" w:cs="Times New Roman"/>
                <w:bCs/>
              </w:rPr>
              <w:t>14</w:t>
            </w:r>
            <w:r>
              <w:rPr>
                <w:rFonts w:eastAsia="Times New Roman" w:cs="Times New Roman"/>
                <w:bCs/>
              </w:rPr>
              <w:t>.</w:t>
            </w:r>
            <w:r w:rsidR="00433B1D">
              <w:rPr>
                <w:rFonts w:eastAsia="Times New Roman" w:cs="Times New Roman"/>
                <w:bCs/>
                <w:lang w:val="ru-RU"/>
              </w:rPr>
              <w:t>45</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14.30</w:t>
            </w:r>
          </w:p>
        </w:tc>
        <w:tc>
          <w:tcPr>
            <w:tcW w:w="1690" w:type="dxa"/>
          </w:tcPr>
          <w:p w:rsidR="00194395" w:rsidRPr="00433B1D" w:rsidRDefault="00194395" w:rsidP="006F01B7">
            <w:pPr>
              <w:jc w:val="center"/>
              <w:rPr>
                <w:rFonts w:eastAsia="Times New Roman" w:cs="Times New Roman"/>
                <w:bCs/>
                <w:lang w:val="ru-RU"/>
              </w:rPr>
            </w:pPr>
            <w:r>
              <w:rPr>
                <w:rFonts w:eastAsia="Times New Roman" w:cs="Times New Roman"/>
                <w:bCs/>
              </w:rPr>
              <w:t>1</w:t>
            </w:r>
            <w:r w:rsidR="00433B1D">
              <w:rPr>
                <w:rFonts w:eastAsia="Times New Roman" w:cs="Times New Roman"/>
                <w:bCs/>
                <w:lang w:val="ru-RU"/>
              </w:rPr>
              <w:t>4.31</w:t>
            </w:r>
          </w:p>
        </w:tc>
        <w:tc>
          <w:tcPr>
            <w:tcW w:w="1690" w:type="dxa"/>
          </w:tcPr>
          <w:p w:rsidR="00194395" w:rsidRPr="00EE0A21" w:rsidRDefault="00433B1D" w:rsidP="006F01B7">
            <w:pPr>
              <w:jc w:val="center"/>
              <w:rPr>
                <w:lang w:val="ru-RU"/>
              </w:rPr>
            </w:pPr>
            <w:r>
              <w:rPr>
                <w:rFonts w:eastAsia="Times New Roman" w:cs="Times New Roman"/>
                <w:bCs/>
              </w:rPr>
              <w:t>1</w:t>
            </w:r>
            <w:r>
              <w:rPr>
                <w:rFonts w:eastAsia="Times New Roman" w:cs="Times New Roman"/>
                <w:bCs/>
                <w:lang w:val="ru-RU"/>
              </w:rPr>
              <w:t>5.00</w:t>
            </w:r>
            <w:r w:rsidR="009D41B1">
              <w:rPr>
                <w:rFonts w:eastAsia="Times New Roman" w:cs="Times New Roman"/>
                <w:bCs/>
                <w:lang w:val="ru-RU"/>
              </w:rPr>
              <w:t xml:space="preserve"> 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13</w:t>
            </w:r>
          </w:p>
        </w:tc>
        <w:tc>
          <w:tcPr>
            <w:tcW w:w="1689" w:type="dxa"/>
          </w:tcPr>
          <w:p w:rsidR="00194395" w:rsidRPr="008254EC" w:rsidRDefault="00433B1D" w:rsidP="006F01B7">
            <w:pPr>
              <w:jc w:val="center"/>
              <w:rPr>
                <w:rFonts w:eastAsia="Times New Roman" w:cs="Times New Roman"/>
                <w:bCs/>
                <w:lang w:val="ru-RU"/>
              </w:rPr>
            </w:pPr>
            <w:r>
              <w:rPr>
                <w:rFonts w:eastAsia="Times New Roman" w:cs="Times New Roman"/>
                <w:bCs/>
                <w:lang w:val="ru-RU"/>
              </w:rPr>
              <w:t>13.3</w:t>
            </w:r>
            <w:r w:rsidR="00194395">
              <w:rPr>
                <w:rFonts w:eastAsia="Times New Roman" w:cs="Times New Roman"/>
                <w:bCs/>
                <w:lang w:val="ru-RU"/>
              </w:rPr>
              <w:t>0</w:t>
            </w:r>
            <w:r w:rsidR="009D41B1">
              <w:rPr>
                <w:rFonts w:eastAsia="Times New Roman" w:cs="Times New Roman"/>
                <w:bCs/>
                <w:lang w:val="ru-RU"/>
              </w:rPr>
              <w:t xml:space="preserve"> и меньше</w:t>
            </w:r>
          </w:p>
        </w:tc>
        <w:tc>
          <w:tcPr>
            <w:tcW w:w="1689" w:type="dxa"/>
          </w:tcPr>
          <w:p w:rsidR="00194395" w:rsidRPr="00433B1D"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3</w:t>
            </w:r>
            <w:r>
              <w:rPr>
                <w:rFonts w:eastAsia="Times New Roman" w:cs="Times New Roman"/>
                <w:bCs/>
              </w:rPr>
              <w:t>.</w:t>
            </w:r>
            <w:r>
              <w:rPr>
                <w:rFonts w:eastAsia="Times New Roman" w:cs="Times New Roman"/>
                <w:bCs/>
                <w:lang w:val="ru-RU"/>
              </w:rPr>
              <w:t>4</w:t>
            </w:r>
            <w:r w:rsidR="00433B1D">
              <w:rPr>
                <w:rFonts w:eastAsia="Times New Roman" w:cs="Times New Roman"/>
                <w:bCs/>
                <w:lang w:val="ru-RU"/>
              </w:rPr>
              <w:t>5</w:t>
            </w:r>
          </w:p>
        </w:tc>
        <w:tc>
          <w:tcPr>
            <w:tcW w:w="1690" w:type="dxa"/>
          </w:tcPr>
          <w:p w:rsidR="00194395" w:rsidRPr="00CC70D1" w:rsidRDefault="00194395" w:rsidP="006F01B7">
            <w:pPr>
              <w:jc w:val="center"/>
              <w:rPr>
                <w:rFonts w:eastAsia="Times New Roman" w:cs="Times New Roman"/>
                <w:bCs/>
              </w:rPr>
            </w:pPr>
            <w:r w:rsidRPr="00CC70D1">
              <w:rPr>
                <w:rFonts w:eastAsia="Times New Roman" w:cs="Times New Roman"/>
                <w:bCs/>
              </w:rPr>
              <w:t>14.00</w:t>
            </w:r>
          </w:p>
        </w:tc>
        <w:tc>
          <w:tcPr>
            <w:tcW w:w="1690" w:type="dxa"/>
          </w:tcPr>
          <w:p w:rsidR="00194395" w:rsidRPr="008254EC"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4</w:t>
            </w:r>
            <w:r>
              <w:rPr>
                <w:rFonts w:eastAsia="Times New Roman" w:cs="Times New Roman"/>
                <w:bCs/>
              </w:rPr>
              <w:t>.</w:t>
            </w:r>
            <w:r w:rsidR="00433B1D">
              <w:rPr>
                <w:rFonts w:eastAsia="Times New Roman" w:cs="Times New Roman"/>
                <w:bCs/>
                <w:lang w:val="ru-RU"/>
              </w:rPr>
              <w:t>0</w:t>
            </w:r>
            <w:r>
              <w:rPr>
                <w:rFonts w:eastAsia="Times New Roman" w:cs="Times New Roman"/>
                <w:bCs/>
                <w:lang w:val="ru-RU"/>
              </w:rPr>
              <w:t>1</w:t>
            </w:r>
          </w:p>
        </w:tc>
        <w:tc>
          <w:tcPr>
            <w:tcW w:w="1690" w:type="dxa"/>
          </w:tcPr>
          <w:p w:rsidR="00194395" w:rsidRPr="00EE0A21" w:rsidRDefault="00433B1D" w:rsidP="006F01B7">
            <w:pPr>
              <w:jc w:val="center"/>
              <w:rPr>
                <w:lang w:val="ru-RU"/>
              </w:rPr>
            </w:pPr>
            <w:r>
              <w:rPr>
                <w:rFonts w:eastAsia="Times New Roman" w:cs="Times New Roman"/>
                <w:bCs/>
              </w:rPr>
              <w:t>1</w:t>
            </w:r>
            <w:r>
              <w:rPr>
                <w:rFonts w:eastAsia="Times New Roman" w:cs="Times New Roman"/>
                <w:bCs/>
                <w:lang w:val="ru-RU"/>
              </w:rPr>
              <w:t>4.3</w:t>
            </w:r>
            <w:r w:rsidR="00194395">
              <w:rPr>
                <w:rFonts w:eastAsia="Times New Roman" w:cs="Times New Roman"/>
                <w:bCs/>
                <w:lang w:val="ru-RU"/>
              </w:rPr>
              <w:t>1</w:t>
            </w:r>
            <w:r w:rsidR="009D41B1">
              <w:rPr>
                <w:rFonts w:eastAsia="Times New Roman" w:cs="Times New Roman"/>
                <w:bCs/>
                <w:lang w:val="ru-RU"/>
              </w:rPr>
              <w:t xml:space="preserve"> 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14</w:t>
            </w:r>
          </w:p>
        </w:tc>
        <w:tc>
          <w:tcPr>
            <w:tcW w:w="1689" w:type="dxa"/>
          </w:tcPr>
          <w:p w:rsidR="00194395" w:rsidRPr="008254EC" w:rsidRDefault="00433B1D" w:rsidP="006F01B7">
            <w:pPr>
              <w:jc w:val="center"/>
              <w:rPr>
                <w:rFonts w:eastAsia="Times New Roman" w:cs="Times New Roman"/>
                <w:bCs/>
                <w:lang w:val="ru-RU"/>
              </w:rPr>
            </w:pPr>
            <w:r>
              <w:rPr>
                <w:rFonts w:eastAsia="Times New Roman" w:cs="Times New Roman"/>
                <w:bCs/>
                <w:lang w:val="ru-RU"/>
              </w:rPr>
              <w:t>13.00</w:t>
            </w:r>
            <w:r w:rsidR="009D41B1">
              <w:rPr>
                <w:rFonts w:eastAsia="Times New Roman" w:cs="Times New Roman"/>
                <w:bCs/>
                <w:lang w:val="ru-RU"/>
              </w:rPr>
              <w:t xml:space="preserve"> и меньше</w:t>
            </w:r>
          </w:p>
        </w:tc>
        <w:tc>
          <w:tcPr>
            <w:tcW w:w="1689" w:type="dxa"/>
          </w:tcPr>
          <w:p w:rsidR="00194395" w:rsidRPr="00EE0A21"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3.</w:t>
            </w:r>
            <w:r w:rsidR="00433B1D">
              <w:rPr>
                <w:rFonts w:eastAsia="Times New Roman" w:cs="Times New Roman"/>
                <w:bCs/>
                <w:lang w:val="ru-RU"/>
              </w:rPr>
              <w:t>15</w:t>
            </w:r>
          </w:p>
        </w:tc>
        <w:tc>
          <w:tcPr>
            <w:tcW w:w="1690" w:type="dxa"/>
          </w:tcPr>
          <w:p w:rsidR="00194395" w:rsidRPr="00EE0A21"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3</w:t>
            </w:r>
            <w:r w:rsidRPr="00CC70D1">
              <w:rPr>
                <w:rFonts w:eastAsia="Times New Roman" w:cs="Times New Roman"/>
                <w:bCs/>
              </w:rPr>
              <w:t>.</w:t>
            </w:r>
            <w:r>
              <w:rPr>
                <w:rFonts w:eastAsia="Times New Roman" w:cs="Times New Roman"/>
                <w:bCs/>
                <w:lang w:val="ru-RU"/>
              </w:rPr>
              <w:t>30</w:t>
            </w:r>
          </w:p>
        </w:tc>
        <w:tc>
          <w:tcPr>
            <w:tcW w:w="1690" w:type="dxa"/>
          </w:tcPr>
          <w:p w:rsidR="00194395" w:rsidRPr="00EE0A21" w:rsidRDefault="00194395"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4.01</w:t>
            </w:r>
          </w:p>
        </w:tc>
        <w:tc>
          <w:tcPr>
            <w:tcW w:w="1690" w:type="dxa"/>
          </w:tcPr>
          <w:p w:rsidR="00194395" w:rsidRPr="00EE0A21" w:rsidRDefault="00194395" w:rsidP="006F01B7">
            <w:pPr>
              <w:jc w:val="center"/>
              <w:rPr>
                <w:lang w:val="ru-RU"/>
              </w:rPr>
            </w:pPr>
            <w:r>
              <w:rPr>
                <w:rFonts w:eastAsia="Times New Roman" w:cs="Times New Roman"/>
                <w:bCs/>
              </w:rPr>
              <w:t>14.</w:t>
            </w:r>
            <w:r>
              <w:rPr>
                <w:rFonts w:eastAsia="Times New Roman" w:cs="Times New Roman"/>
                <w:bCs/>
                <w:lang w:val="ru-RU"/>
              </w:rPr>
              <w:t>31</w:t>
            </w:r>
            <w:r w:rsidR="009D41B1">
              <w:rPr>
                <w:rFonts w:eastAsia="Times New Roman" w:cs="Times New Roman"/>
                <w:bCs/>
                <w:lang w:val="ru-RU"/>
              </w:rPr>
              <w:t xml:space="preserve"> 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15</w:t>
            </w:r>
          </w:p>
        </w:tc>
        <w:tc>
          <w:tcPr>
            <w:tcW w:w="1689" w:type="dxa"/>
          </w:tcPr>
          <w:p w:rsidR="00194395" w:rsidRPr="008254EC" w:rsidRDefault="00433B1D" w:rsidP="006F01B7">
            <w:pPr>
              <w:jc w:val="center"/>
              <w:rPr>
                <w:rFonts w:eastAsia="Times New Roman" w:cs="Times New Roman"/>
                <w:bCs/>
                <w:lang w:val="ru-RU"/>
              </w:rPr>
            </w:pPr>
            <w:r>
              <w:rPr>
                <w:rFonts w:eastAsia="Times New Roman" w:cs="Times New Roman"/>
                <w:bCs/>
                <w:lang w:val="ru-RU"/>
              </w:rPr>
              <w:t>12.3</w:t>
            </w:r>
            <w:r w:rsidR="00194395">
              <w:rPr>
                <w:rFonts w:eastAsia="Times New Roman" w:cs="Times New Roman"/>
                <w:bCs/>
                <w:lang w:val="ru-RU"/>
              </w:rPr>
              <w:t>0</w:t>
            </w:r>
            <w:r w:rsidR="009D41B1">
              <w:rPr>
                <w:rFonts w:eastAsia="Times New Roman" w:cs="Times New Roman"/>
                <w:bCs/>
                <w:lang w:val="ru-RU"/>
              </w:rPr>
              <w:t xml:space="preserve"> и меньше</w:t>
            </w:r>
          </w:p>
        </w:tc>
        <w:tc>
          <w:tcPr>
            <w:tcW w:w="1689" w:type="dxa"/>
          </w:tcPr>
          <w:p w:rsidR="00194395" w:rsidRPr="00EE0A21" w:rsidRDefault="00194395" w:rsidP="006F01B7">
            <w:pPr>
              <w:jc w:val="center"/>
              <w:rPr>
                <w:rFonts w:eastAsia="Times New Roman" w:cs="Times New Roman"/>
                <w:bCs/>
                <w:lang w:val="ru-RU"/>
              </w:rPr>
            </w:pPr>
            <w:r>
              <w:rPr>
                <w:rFonts w:eastAsia="Times New Roman" w:cs="Times New Roman"/>
                <w:bCs/>
                <w:lang w:val="ru-RU"/>
              </w:rPr>
              <w:t>12.</w:t>
            </w:r>
            <w:r w:rsidR="00433B1D">
              <w:rPr>
                <w:rFonts w:eastAsia="Times New Roman" w:cs="Times New Roman"/>
                <w:bCs/>
                <w:lang w:val="ru-RU"/>
              </w:rPr>
              <w:t>45</w:t>
            </w:r>
          </w:p>
        </w:tc>
        <w:tc>
          <w:tcPr>
            <w:tcW w:w="1690" w:type="dxa"/>
          </w:tcPr>
          <w:p w:rsidR="00194395" w:rsidRPr="00EE0A21" w:rsidRDefault="00194395" w:rsidP="006F01B7">
            <w:pPr>
              <w:jc w:val="center"/>
              <w:rPr>
                <w:rFonts w:eastAsia="Times New Roman" w:cs="Times New Roman"/>
                <w:bCs/>
                <w:lang w:val="ru-RU"/>
              </w:rPr>
            </w:pPr>
            <w:r>
              <w:rPr>
                <w:rFonts w:eastAsia="Times New Roman" w:cs="Times New Roman"/>
                <w:bCs/>
                <w:lang w:val="ru-RU"/>
              </w:rPr>
              <w:t>13.00</w:t>
            </w:r>
          </w:p>
        </w:tc>
        <w:tc>
          <w:tcPr>
            <w:tcW w:w="1690" w:type="dxa"/>
          </w:tcPr>
          <w:p w:rsidR="00194395" w:rsidRPr="008254EC" w:rsidRDefault="00433B1D" w:rsidP="006F01B7">
            <w:pPr>
              <w:jc w:val="center"/>
              <w:rPr>
                <w:rFonts w:eastAsia="Times New Roman" w:cs="Times New Roman"/>
                <w:bCs/>
                <w:lang w:val="ru-RU"/>
              </w:rPr>
            </w:pPr>
            <w:r>
              <w:rPr>
                <w:rFonts w:eastAsia="Times New Roman" w:cs="Times New Roman"/>
                <w:bCs/>
                <w:lang w:val="ru-RU"/>
              </w:rPr>
              <w:t>13.0</w:t>
            </w:r>
            <w:r w:rsidR="00194395">
              <w:rPr>
                <w:rFonts w:eastAsia="Times New Roman" w:cs="Times New Roman"/>
                <w:bCs/>
                <w:lang w:val="ru-RU"/>
              </w:rPr>
              <w:t>1</w:t>
            </w:r>
          </w:p>
        </w:tc>
        <w:tc>
          <w:tcPr>
            <w:tcW w:w="1690" w:type="dxa"/>
          </w:tcPr>
          <w:p w:rsidR="00194395" w:rsidRPr="00EE0A21" w:rsidRDefault="00433B1D" w:rsidP="006F01B7">
            <w:pPr>
              <w:jc w:val="center"/>
              <w:rPr>
                <w:lang w:val="ru-RU"/>
              </w:rPr>
            </w:pPr>
            <w:r>
              <w:rPr>
                <w:lang w:val="ru-RU"/>
              </w:rPr>
              <w:t>13.3</w:t>
            </w:r>
            <w:r w:rsidR="00194395">
              <w:rPr>
                <w:lang w:val="ru-RU"/>
              </w:rPr>
              <w:t>1</w:t>
            </w:r>
            <w:r w:rsidR="009D41B1">
              <w:rPr>
                <w:rFonts w:eastAsia="Times New Roman" w:cs="Times New Roman"/>
                <w:bCs/>
                <w:lang w:val="ru-RU"/>
              </w:rPr>
              <w:t xml:space="preserve"> и больше</w:t>
            </w:r>
          </w:p>
        </w:tc>
      </w:tr>
      <w:tr w:rsidR="00194395" w:rsidTr="006F01B7">
        <w:tc>
          <w:tcPr>
            <w:tcW w:w="1689" w:type="dxa"/>
          </w:tcPr>
          <w:p w:rsidR="00194395" w:rsidRPr="00CC70D1" w:rsidRDefault="00194395" w:rsidP="006F01B7">
            <w:pPr>
              <w:jc w:val="center"/>
              <w:rPr>
                <w:rFonts w:eastAsia="Times New Roman" w:cs="Times New Roman"/>
                <w:bCs/>
              </w:rPr>
            </w:pPr>
            <w:r w:rsidRPr="00CC70D1">
              <w:rPr>
                <w:rFonts w:eastAsia="Times New Roman" w:cs="Times New Roman"/>
                <w:bCs/>
              </w:rPr>
              <w:t>16</w:t>
            </w:r>
          </w:p>
        </w:tc>
        <w:tc>
          <w:tcPr>
            <w:tcW w:w="1689" w:type="dxa"/>
          </w:tcPr>
          <w:p w:rsidR="00194395" w:rsidRPr="008254EC" w:rsidRDefault="00433B1D" w:rsidP="006F01B7">
            <w:pPr>
              <w:jc w:val="center"/>
              <w:rPr>
                <w:rFonts w:eastAsia="Times New Roman" w:cs="Times New Roman"/>
                <w:bCs/>
                <w:lang w:val="ru-RU"/>
              </w:rPr>
            </w:pPr>
            <w:r>
              <w:rPr>
                <w:rFonts w:eastAsia="Times New Roman" w:cs="Times New Roman"/>
                <w:bCs/>
                <w:lang w:val="ru-RU"/>
              </w:rPr>
              <w:t>12</w:t>
            </w:r>
            <w:r w:rsidR="00194395">
              <w:rPr>
                <w:rFonts w:eastAsia="Times New Roman" w:cs="Times New Roman"/>
                <w:bCs/>
                <w:lang w:val="ru-RU"/>
              </w:rPr>
              <w:t>.00</w:t>
            </w:r>
            <w:r w:rsidR="009D41B1">
              <w:rPr>
                <w:rFonts w:eastAsia="Times New Roman" w:cs="Times New Roman"/>
                <w:bCs/>
                <w:lang w:val="ru-RU"/>
              </w:rPr>
              <w:t xml:space="preserve"> и меньше</w:t>
            </w:r>
          </w:p>
        </w:tc>
        <w:tc>
          <w:tcPr>
            <w:tcW w:w="1689" w:type="dxa"/>
          </w:tcPr>
          <w:p w:rsidR="00194395" w:rsidRPr="00EE0A21" w:rsidRDefault="00194395" w:rsidP="006F01B7">
            <w:pPr>
              <w:jc w:val="center"/>
              <w:rPr>
                <w:rFonts w:eastAsia="Times New Roman" w:cs="Times New Roman"/>
                <w:bCs/>
                <w:lang w:val="ru-RU"/>
              </w:rPr>
            </w:pPr>
            <w:r>
              <w:rPr>
                <w:rFonts w:eastAsia="Times New Roman" w:cs="Times New Roman"/>
                <w:bCs/>
                <w:lang w:val="ru-RU"/>
              </w:rPr>
              <w:t>1</w:t>
            </w:r>
            <w:r w:rsidR="00433B1D">
              <w:rPr>
                <w:rFonts w:eastAsia="Times New Roman" w:cs="Times New Roman"/>
                <w:bCs/>
                <w:lang w:val="ru-RU"/>
              </w:rPr>
              <w:t>2.15</w:t>
            </w:r>
          </w:p>
        </w:tc>
        <w:tc>
          <w:tcPr>
            <w:tcW w:w="1690" w:type="dxa"/>
          </w:tcPr>
          <w:p w:rsidR="00194395" w:rsidRPr="00EE0A21" w:rsidRDefault="00433B1D" w:rsidP="006F01B7">
            <w:pPr>
              <w:jc w:val="center"/>
              <w:rPr>
                <w:rFonts w:eastAsia="Times New Roman" w:cs="Times New Roman"/>
                <w:bCs/>
                <w:lang w:val="ru-RU"/>
              </w:rPr>
            </w:pPr>
            <w:r>
              <w:rPr>
                <w:rFonts w:eastAsia="Times New Roman" w:cs="Times New Roman"/>
                <w:bCs/>
                <w:lang w:val="ru-RU"/>
              </w:rPr>
              <w:t>12.3</w:t>
            </w:r>
            <w:r w:rsidR="00194395">
              <w:rPr>
                <w:rFonts w:eastAsia="Times New Roman" w:cs="Times New Roman"/>
                <w:bCs/>
                <w:lang w:val="ru-RU"/>
              </w:rPr>
              <w:t>0</w:t>
            </w:r>
          </w:p>
        </w:tc>
        <w:tc>
          <w:tcPr>
            <w:tcW w:w="1690" w:type="dxa"/>
          </w:tcPr>
          <w:p w:rsidR="00194395" w:rsidRPr="008254EC" w:rsidRDefault="00194395" w:rsidP="006F01B7">
            <w:pPr>
              <w:jc w:val="center"/>
              <w:rPr>
                <w:rFonts w:eastAsia="Times New Roman" w:cs="Times New Roman"/>
                <w:bCs/>
                <w:lang w:val="ru-RU"/>
              </w:rPr>
            </w:pPr>
            <w:r>
              <w:rPr>
                <w:rFonts w:eastAsia="Times New Roman" w:cs="Times New Roman"/>
                <w:bCs/>
                <w:lang w:val="ru-RU"/>
              </w:rPr>
              <w:t>12.31</w:t>
            </w:r>
          </w:p>
        </w:tc>
        <w:tc>
          <w:tcPr>
            <w:tcW w:w="1690" w:type="dxa"/>
          </w:tcPr>
          <w:p w:rsidR="00194395" w:rsidRPr="00EE0A21" w:rsidRDefault="00194395" w:rsidP="006F01B7">
            <w:pPr>
              <w:jc w:val="center"/>
              <w:rPr>
                <w:lang w:val="ru-RU"/>
              </w:rPr>
            </w:pPr>
            <w:r>
              <w:rPr>
                <w:lang w:val="ru-RU"/>
              </w:rPr>
              <w:t>13.01</w:t>
            </w:r>
            <w:r w:rsidR="009D41B1">
              <w:rPr>
                <w:rFonts w:eastAsia="Times New Roman" w:cs="Times New Roman"/>
                <w:bCs/>
                <w:lang w:val="ru-RU"/>
              </w:rPr>
              <w:t xml:space="preserve"> и больше</w:t>
            </w:r>
          </w:p>
        </w:tc>
      </w:tr>
      <w:tr w:rsidR="00194395" w:rsidTr="006F01B7">
        <w:tc>
          <w:tcPr>
            <w:tcW w:w="1689" w:type="dxa"/>
          </w:tcPr>
          <w:p w:rsidR="00194395" w:rsidRPr="00C95766" w:rsidRDefault="00194395" w:rsidP="006F01B7">
            <w:pPr>
              <w:jc w:val="center"/>
              <w:rPr>
                <w:rFonts w:eastAsia="Times New Roman" w:cs="Times New Roman"/>
                <w:bCs/>
                <w:lang w:val="ru-RU"/>
              </w:rPr>
            </w:pPr>
            <w:r>
              <w:rPr>
                <w:rFonts w:eastAsia="Times New Roman" w:cs="Times New Roman"/>
                <w:bCs/>
                <w:lang w:val="ru-RU"/>
              </w:rPr>
              <w:t>17</w:t>
            </w:r>
          </w:p>
        </w:tc>
        <w:tc>
          <w:tcPr>
            <w:tcW w:w="1689" w:type="dxa"/>
          </w:tcPr>
          <w:p w:rsidR="00194395" w:rsidRPr="008254EC" w:rsidRDefault="00433B1D" w:rsidP="006F01B7">
            <w:pPr>
              <w:jc w:val="center"/>
              <w:rPr>
                <w:rFonts w:eastAsia="Times New Roman" w:cs="Times New Roman"/>
                <w:bCs/>
                <w:lang w:val="ru-RU"/>
              </w:rPr>
            </w:pPr>
            <w:r>
              <w:rPr>
                <w:rFonts w:eastAsia="Times New Roman" w:cs="Times New Roman"/>
                <w:bCs/>
                <w:lang w:val="ru-RU"/>
              </w:rPr>
              <w:t>11.30</w:t>
            </w:r>
            <w:r w:rsidR="009D41B1">
              <w:rPr>
                <w:rFonts w:eastAsia="Times New Roman" w:cs="Times New Roman"/>
                <w:bCs/>
                <w:lang w:val="ru-RU"/>
              </w:rPr>
              <w:t xml:space="preserve"> и меньше</w:t>
            </w:r>
          </w:p>
        </w:tc>
        <w:tc>
          <w:tcPr>
            <w:tcW w:w="1689" w:type="dxa"/>
          </w:tcPr>
          <w:p w:rsidR="00194395" w:rsidRPr="00433B1D" w:rsidRDefault="00194395" w:rsidP="006F01B7">
            <w:pPr>
              <w:jc w:val="center"/>
              <w:rPr>
                <w:rFonts w:eastAsia="Times New Roman" w:cs="Times New Roman"/>
                <w:bCs/>
                <w:lang w:val="ru-RU"/>
              </w:rPr>
            </w:pPr>
            <w:r>
              <w:rPr>
                <w:rFonts w:eastAsia="Times New Roman" w:cs="Times New Roman"/>
                <w:bCs/>
              </w:rPr>
              <w:t>1</w:t>
            </w:r>
            <w:r w:rsidR="00433B1D">
              <w:rPr>
                <w:rFonts w:eastAsia="Times New Roman" w:cs="Times New Roman"/>
                <w:bCs/>
                <w:lang w:val="ru-RU"/>
              </w:rPr>
              <w:t>1.45</w:t>
            </w:r>
          </w:p>
        </w:tc>
        <w:tc>
          <w:tcPr>
            <w:tcW w:w="1690" w:type="dxa"/>
          </w:tcPr>
          <w:p w:rsidR="00194395" w:rsidRPr="00433B1D" w:rsidRDefault="00194395" w:rsidP="006F01B7">
            <w:pPr>
              <w:jc w:val="center"/>
              <w:rPr>
                <w:rFonts w:eastAsia="Times New Roman" w:cs="Times New Roman"/>
                <w:bCs/>
                <w:lang w:val="ru-RU"/>
              </w:rPr>
            </w:pPr>
            <w:r w:rsidRPr="00CC70D1">
              <w:rPr>
                <w:rFonts w:eastAsia="Times New Roman" w:cs="Times New Roman"/>
                <w:bCs/>
              </w:rPr>
              <w:t>1</w:t>
            </w:r>
            <w:r w:rsidR="00433B1D">
              <w:rPr>
                <w:rFonts w:eastAsia="Times New Roman" w:cs="Times New Roman"/>
                <w:bCs/>
                <w:lang w:val="ru-RU"/>
              </w:rPr>
              <w:t>2.00</w:t>
            </w:r>
          </w:p>
        </w:tc>
        <w:tc>
          <w:tcPr>
            <w:tcW w:w="1690" w:type="dxa"/>
          </w:tcPr>
          <w:p w:rsidR="00194395" w:rsidRPr="00EE0A21" w:rsidRDefault="00194395" w:rsidP="006F01B7">
            <w:pPr>
              <w:jc w:val="center"/>
              <w:rPr>
                <w:rFonts w:eastAsia="Times New Roman" w:cs="Times New Roman"/>
                <w:bCs/>
                <w:lang w:val="ru-RU"/>
              </w:rPr>
            </w:pPr>
            <w:r>
              <w:rPr>
                <w:rFonts w:eastAsia="Times New Roman" w:cs="Times New Roman"/>
                <w:bCs/>
              </w:rPr>
              <w:t>1</w:t>
            </w:r>
            <w:r w:rsidR="00433B1D">
              <w:rPr>
                <w:rFonts w:eastAsia="Times New Roman" w:cs="Times New Roman"/>
                <w:bCs/>
                <w:lang w:val="ru-RU"/>
              </w:rPr>
              <w:t>2.0</w:t>
            </w:r>
            <w:r>
              <w:rPr>
                <w:rFonts w:eastAsia="Times New Roman" w:cs="Times New Roman"/>
                <w:bCs/>
                <w:lang w:val="ru-RU"/>
              </w:rPr>
              <w:t>1</w:t>
            </w:r>
          </w:p>
        </w:tc>
        <w:tc>
          <w:tcPr>
            <w:tcW w:w="1690" w:type="dxa"/>
          </w:tcPr>
          <w:p w:rsidR="00194395" w:rsidRPr="00EE0A21" w:rsidRDefault="00194395" w:rsidP="006F01B7">
            <w:pPr>
              <w:jc w:val="center"/>
              <w:rPr>
                <w:lang w:val="ru-RU"/>
              </w:rPr>
            </w:pPr>
            <w:r w:rsidRPr="00CC70D1">
              <w:rPr>
                <w:rFonts w:eastAsia="Times New Roman" w:cs="Times New Roman"/>
                <w:bCs/>
              </w:rPr>
              <w:t>12.</w:t>
            </w:r>
            <w:r w:rsidR="00433B1D">
              <w:rPr>
                <w:rFonts w:eastAsia="Times New Roman" w:cs="Times New Roman"/>
                <w:bCs/>
                <w:lang w:val="ru-RU"/>
              </w:rPr>
              <w:t>3</w:t>
            </w:r>
            <w:r>
              <w:rPr>
                <w:rFonts w:eastAsia="Times New Roman" w:cs="Times New Roman"/>
                <w:bCs/>
                <w:lang w:val="ru-RU"/>
              </w:rPr>
              <w:t>1</w:t>
            </w:r>
            <w:r w:rsidR="009D41B1">
              <w:rPr>
                <w:rFonts w:eastAsia="Times New Roman" w:cs="Times New Roman"/>
                <w:bCs/>
                <w:lang w:val="ru-RU"/>
              </w:rPr>
              <w:t xml:space="preserve"> и больше</w:t>
            </w:r>
          </w:p>
        </w:tc>
      </w:tr>
      <w:tr w:rsidR="00194395" w:rsidTr="006F01B7">
        <w:tc>
          <w:tcPr>
            <w:tcW w:w="1689" w:type="dxa"/>
          </w:tcPr>
          <w:p w:rsidR="00194395" w:rsidRDefault="00194395" w:rsidP="006F01B7">
            <w:pPr>
              <w:jc w:val="center"/>
              <w:rPr>
                <w:rFonts w:eastAsia="Times New Roman" w:cs="Times New Roman"/>
                <w:bCs/>
                <w:lang w:val="ru-RU"/>
              </w:rPr>
            </w:pPr>
            <w:r>
              <w:rPr>
                <w:rFonts w:eastAsia="Times New Roman" w:cs="Times New Roman"/>
                <w:bCs/>
                <w:lang w:val="ru-RU"/>
              </w:rPr>
              <w:t>18</w:t>
            </w:r>
          </w:p>
        </w:tc>
        <w:tc>
          <w:tcPr>
            <w:tcW w:w="1689" w:type="dxa"/>
          </w:tcPr>
          <w:p w:rsidR="00194395" w:rsidRPr="008254EC" w:rsidRDefault="00433B1D" w:rsidP="006F01B7">
            <w:pPr>
              <w:jc w:val="center"/>
              <w:rPr>
                <w:rFonts w:eastAsia="Times New Roman" w:cs="Times New Roman"/>
                <w:bCs/>
                <w:lang w:val="ru-RU"/>
              </w:rPr>
            </w:pPr>
            <w:r>
              <w:rPr>
                <w:rFonts w:eastAsia="Times New Roman" w:cs="Times New Roman"/>
                <w:bCs/>
                <w:lang w:val="ru-RU"/>
              </w:rPr>
              <w:t>10.30</w:t>
            </w:r>
            <w:r w:rsidR="009D41B1">
              <w:rPr>
                <w:rFonts w:eastAsia="Times New Roman" w:cs="Times New Roman"/>
                <w:bCs/>
                <w:lang w:val="ru-RU"/>
              </w:rPr>
              <w:t xml:space="preserve"> и меньше</w:t>
            </w:r>
          </w:p>
        </w:tc>
        <w:tc>
          <w:tcPr>
            <w:tcW w:w="1689" w:type="dxa"/>
          </w:tcPr>
          <w:p w:rsidR="00194395" w:rsidRPr="00433B1D" w:rsidRDefault="00433B1D" w:rsidP="006F01B7">
            <w:pPr>
              <w:jc w:val="center"/>
              <w:rPr>
                <w:rFonts w:eastAsia="Times New Roman" w:cs="Times New Roman"/>
                <w:bCs/>
                <w:lang w:val="ru-RU"/>
              </w:rPr>
            </w:pPr>
            <w:r>
              <w:rPr>
                <w:rFonts w:eastAsia="Times New Roman" w:cs="Times New Roman"/>
                <w:bCs/>
                <w:lang w:val="ru-RU"/>
              </w:rPr>
              <w:t>11.00</w:t>
            </w:r>
          </w:p>
        </w:tc>
        <w:tc>
          <w:tcPr>
            <w:tcW w:w="1690" w:type="dxa"/>
          </w:tcPr>
          <w:p w:rsidR="00194395" w:rsidRPr="00EE0A21" w:rsidRDefault="00433B1D" w:rsidP="006F01B7">
            <w:pPr>
              <w:jc w:val="center"/>
              <w:rPr>
                <w:rFonts w:eastAsia="Times New Roman" w:cs="Times New Roman"/>
                <w:bCs/>
                <w:lang w:val="ru-RU"/>
              </w:rPr>
            </w:pPr>
            <w:r>
              <w:rPr>
                <w:rFonts w:eastAsia="Times New Roman" w:cs="Times New Roman"/>
                <w:bCs/>
              </w:rPr>
              <w:t>1</w:t>
            </w:r>
            <w:r>
              <w:rPr>
                <w:rFonts w:eastAsia="Times New Roman" w:cs="Times New Roman"/>
                <w:bCs/>
                <w:lang w:val="ru-RU"/>
              </w:rPr>
              <w:t>1</w:t>
            </w:r>
            <w:r>
              <w:rPr>
                <w:rFonts w:eastAsia="Times New Roman" w:cs="Times New Roman"/>
                <w:bCs/>
              </w:rPr>
              <w:t>.</w:t>
            </w:r>
            <w:r>
              <w:rPr>
                <w:rFonts w:eastAsia="Times New Roman" w:cs="Times New Roman"/>
                <w:bCs/>
                <w:lang w:val="ru-RU"/>
              </w:rPr>
              <w:t>3</w:t>
            </w:r>
            <w:r w:rsidR="00194395">
              <w:rPr>
                <w:rFonts w:eastAsia="Times New Roman" w:cs="Times New Roman"/>
                <w:bCs/>
                <w:lang w:val="ru-RU"/>
              </w:rPr>
              <w:t>0</w:t>
            </w:r>
          </w:p>
        </w:tc>
        <w:tc>
          <w:tcPr>
            <w:tcW w:w="1690" w:type="dxa"/>
          </w:tcPr>
          <w:p w:rsidR="00194395" w:rsidRPr="00EE0A21" w:rsidRDefault="00194395" w:rsidP="006F01B7">
            <w:pPr>
              <w:jc w:val="center"/>
              <w:rPr>
                <w:rFonts w:eastAsia="Times New Roman" w:cs="Times New Roman"/>
                <w:bCs/>
                <w:lang w:val="ru-RU"/>
              </w:rPr>
            </w:pPr>
            <w:r>
              <w:rPr>
                <w:rFonts w:eastAsia="Times New Roman" w:cs="Times New Roman"/>
                <w:bCs/>
              </w:rPr>
              <w:t>1</w:t>
            </w:r>
            <w:r w:rsidR="00433B1D">
              <w:rPr>
                <w:rFonts w:eastAsia="Times New Roman" w:cs="Times New Roman"/>
                <w:bCs/>
                <w:lang w:val="ru-RU"/>
              </w:rPr>
              <w:t>1</w:t>
            </w:r>
            <w:r>
              <w:rPr>
                <w:rFonts w:eastAsia="Times New Roman" w:cs="Times New Roman"/>
                <w:bCs/>
              </w:rPr>
              <w:t>.</w:t>
            </w:r>
            <w:r>
              <w:rPr>
                <w:rFonts w:eastAsia="Times New Roman" w:cs="Times New Roman"/>
                <w:bCs/>
                <w:lang w:val="ru-RU"/>
              </w:rPr>
              <w:t>31</w:t>
            </w:r>
          </w:p>
        </w:tc>
        <w:tc>
          <w:tcPr>
            <w:tcW w:w="1690" w:type="dxa"/>
          </w:tcPr>
          <w:p w:rsidR="00194395" w:rsidRPr="00EE0A21" w:rsidRDefault="00433B1D" w:rsidP="006F01B7">
            <w:pPr>
              <w:jc w:val="center"/>
              <w:rPr>
                <w:lang w:val="ru-RU"/>
              </w:rPr>
            </w:pPr>
            <w:r>
              <w:rPr>
                <w:rFonts w:eastAsia="Times New Roman" w:cs="Times New Roman"/>
                <w:bCs/>
              </w:rPr>
              <w:t>1</w:t>
            </w:r>
            <w:r>
              <w:rPr>
                <w:rFonts w:eastAsia="Times New Roman" w:cs="Times New Roman"/>
                <w:bCs/>
                <w:lang w:val="ru-RU"/>
              </w:rPr>
              <w:t>2</w:t>
            </w:r>
            <w:r w:rsidR="00194395" w:rsidRPr="00CC70D1">
              <w:rPr>
                <w:rFonts w:eastAsia="Times New Roman" w:cs="Times New Roman"/>
                <w:bCs/>
              </w:rPr>
              <w:t>.</w:t>
            </w:r>
            <w:r w:rsidR="00194395">
              <w:rPr>
                <w:rFonts w:eastAsia="Times New Roman" w:cs="Times New Roman"/>
                <w:bCs/>
                <w:lang w:val="ru-RU"/>
              </w:rPr>
              <w:t>01</w:t>
            </w:r>
            <w:r w:rsidR="009D41B1">
              <w:rPr>
                <w:rFonts w:eastAsia="Times New Roman" w:cs="Times New Roman"/>
                <w:bCs/>
                <w:lang w:val="ru-RU"/>
              </w:rPr>
              <w:t xml:space="preserve"> и больше</w:t>
            </w:r>
          </w:p>
        </w:tc>
      </w:tr>
    </w:tbl>
    <w:p w:rsidR="00194395" w:rsidRDefault="00194395" w:rsidP="00194395">
      <w:pPr>
        <w:pStyle w:val="12"/>
        <w:spacing w:before="28" w:after="100"/>
        <w:jc w:val="both"/>
        <w:rPr>
          <w:rFonts w:eastAsia="Times New Roman" w:cs="Times New Roman"/>
          <w:bCs/>
          <w:sz w:val="22"/>
          <w:szCs w:val="22"/>
          <w:lang w:val="ru-RU"/>
        </w:rPr>
      </w:pPr>
    </w:p>
    <w:p w:rsidR="003B7CFA" w:rsidRDefault="003B7CF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3B7CFA" w:rsidRDefault="003B7CF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3B7CFA" w:rsidRDefault="003B7CF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3B7CFA" w:rsidRDefault="003B7CF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3B7CFA" w:rsidRDefault="003B7CF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3B7CFA" w:rsidRDefault="003B7CF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3B7CFA" w:rsidRDefault="003B7CF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433B1D" w:rsidRDefault="00433B1D"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3B7CFA" w:rsidRDefault="003B7CF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p>
    <w:p w:rsidR="00B72CCA" w:rsidRPr="00D8497F" w:rsidRDefault="00B72CC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НОРМАТИВЫ</w:t>
      </w:r>
    </w:p>
    <w:p w:rsidR="00B72CCA" w:rsidRPr="00D8497F" w:rsidRDefault="00B72CC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ОБЩЕЙ ФИЗИЧЕСКОЙ И СПЕЦИАЛЬНОЙ ФИЗИЧЕСКОЙ ПОДГОТОВКИ</w:t>
      </w:r>
    </w:p>
    <w:p w:rsidR="00B72CCA" w:rsidRDefault="00B72CCA" w:rsidP="00B72CCA">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 xml:space="preserve">ДЛЯ ЗАЧИСЛЕНИЯ </w:t>
      </w:r>
      <w:r>
        <w:rPr>
          <w:rFonts w:eastAsiaTheme="minorHAnsi" w:cs="Times New Roman"/>
          <w:kern w:val="0"/>
          <w:sz w:val="22"/>
          <w:szCs w:val="22"/>
          <w:lang w:val="ru-RU" w:eastAsia="en-US" w:bidi="ar-SA"/>
        </w:rPr>
        <w:t>И ПЕРЕВОДА В ГРУППЫ НА ЭТАПЕ СОВЕРШЕНСТВОВАНИЯ СПОРТИВНОГО МАСТЕРСТВА</w:t>
      </w:r>
    </w:p>
    <w:p w:rsidR="00B72CCA" w:rsidRDefault="00B72CCA" w:rsidP="00B72CCA">
      <w:pPr>
        <w:widowControl/>
        <w:suppressAutoHyphens w:val="0"/>
        <w:autoSpaceDE w:val="0"/>
        <w:autoSpaceDN w:val="0"/>
        <w:adjustRightInd w:val="0"/>
        <w:spacing w:line="240" w:lineRule="auto"/>
        <w:jc w:val="center"/>
        <w:textAlignment w:val="auto"/>
        <w:rPr>
          <w:rFonts w:eastAsiaTheme="minorHAnsi" w:cs="Times New Roman"/>
          <w:b/>
          <w:kern w:val="0"/>
          <w:sz w:val="22"/>
          <w:szCs w:val="22"/>
          <w:lang w:val="ru-RU" w:eastAsia="en-US" w:bidi="ar-SA"/>
        </w:rPr>
      </w:pPr>
    </w:p>
    <w:p w:rsidR="00B72CCA" w:rsidRPr="005E554B" w:rsidRDefault="00B72CCA" w:rsidP="00B72CCA">
      <w:pPr>
        <w:pStyle w:val="12"/>
        <w:rPr>
          <w:rFonts w:eastAsia="Times New Roman" w:cs="Times New Roman"/>
          <w:b/>
          <w:sz w:val="22"/>
          <w:szCs w:val="22"/>
        </w:rPr>
      </w:pPr>
      <w:r w:rsidRPr="005E554B">
        <w:rPr>
          <w:rFonts w:eastAsia="Times New Roman" w:cs="Times New Roman"/>
          <w:b/>
          <w:sz w:val="22"/>
          <w:szCs w:val="22"/>
        </w:rPr>
        <w:t>Бег 1000м.</w:t>
      </w:r>
    </w:p>
    <w:p w:rsidR="00B72CCA" w:rsidRPr="005E554B" w:rsidRDefault="00B72CCA" w:rsidP="00B72CCA">
      <w:pPr>
        <w:jc w:val="center"/>
        <w:rPr>
          <w:rFonts w:eastAsia="Times New Roman" w:cs="Times New Roman"/>
          <w:b/>
          <w:bCs/>
          <w:sz w:val="22"/>
          <w:szCs w:val="22"/>
          <w:lang w:val="ru-RU"/>
        </w:rPr>
      </w:pPr>
      <w:r w:rsidRPr="005E554B">
        <w:rPr>
          <w:rFonts w:eastAsia="Times New Roman" w:cs="Times New Roman"/>
          <w:b/>
          <w:sz w:val="22"/>
          <w:szCs w:val="22"/>
        </w:rPr>
        <w:t>Юноши.</w:t>
      </w:r>
    </w:p>
    <w:tbl>
      <w:tblPr>
        <w:tblStyle w:val="ac"/>
        <w:tblW w:w="10173" w:type="dxa"/>
        <w:tblLook w:val="04A0"/>
      </w:tblPr>
      <w:tblGrid>
        <w:gridCol w:w="1590"/>
        <w:gridCol w:w="1779"/>
        <w:gridCol w:w="1701"/>
        <w:gridCol w:w="1701"/>
        <w:gridCol w:w="1701"/>
        <w:gridCol w:w="1701"/>
      </w:tblGrid>
      <w:tr w:rsidR="00B72CCA" w:rsidRPr="00CC70D1" w:rsidTr="003B7CFA">
        <w:tc>
          <w:tcPr>
            <w:tcW w:w="1590"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590" w:type="dxa"/>
            <w:vMerge/>
          </w:tcPr>
          <w:p w:rsidR="00B72CCA" w:rsidRDefault="00B72CCA" w:rsidP="003B7CFA">
            <w:pPr>
              <w:rPr>
                <w:rFonts w:eastAsia="Times New Roman" w:cs="Times New Roman"/>
                <w:lang w:val="ru-RU"/>
              </w:rPr>
            </w:pPr>
          </w:p>
        </w:tc>
        <w:tc>
          <w:tcPr>
            <w:tcW w:w="1779"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701"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590" w:type="dxa"/>
            <w:vMerge/>
          </w:tcPr>
          <w:p w:rsidR="00B72CCA" w:rsidRDefault="00B72CCA" w:rsidP="003B7CFA">
            <w:pPr>
              <w:rPr>
                <w:rFonts w:eastAsia="Times New Roman" w:cs="Times New Roman"/>
                <w:lang w:val="ru-RU"/>
              </w:rPr>
            </w:pPr>
          </w:p>
        </w:tc>
        <w:tc>
          <w:tcPr>
            <w:tcW w:w="1779"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701"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590" w:type="dxa"/>
          </w:tcPr>
          <w:p w:rsidR="00B72CCA" w:rsidRPr="00B72CCA" w:rsidRDefault="00B72CCA" w:rsidP="003B7CFA">
            <w:pPr>
              <w:jc w:val="center"/>
              <w:rPr>
                <w:rFonts w:eastAsia="Times New Roman" w:cs="Times New Roman"/>
                <w:bCs/>
                <w:lang w:val="ru-RU"/>
              </w:rPr>
            </w:pPr>
            <w:r>
              <w:rPr>
                <w:rFonts w:eastAsia="Times New Roman" w:cs="Times New Roman"/>
                <w:bCs/>
                <w:lang w:val="ru-RU"/>
              </w:rPr>
              <w:t>Без ограничения возраста</w:t>
            </w:r>
          </w:p>
        </w:tc>
        <w:tc>
          <w:tcPr>
            <w:tcW w:w="1779" w:type="dxa"/>
          </w:tcPr>
          <w:p w:rsidR="00B72CCA" w:rsidRPr="00CC70D1" w:rsidRDefault="00B72CCA" w:rsidP="003B7CFA">
            <w:pPr>
              <w:jc w:val="center"/>
              <w:rPr>
                <w:rFonts w:eastAsia="Times New Roman" w:cs="Times New Roman"/>
                <w:bCs/>
              </w:rPr>
            </w:pPr>
            <w:r>
              <w:rPr>
                <w:rFonts w:eastAsia="Times New Roman" w:cs="Times New Roman"/>
                <w:bCs/>
                <w:lang w:val="ru-RU"/>
              </w:rPr>
              <w:t>2.59</w:t>
            </w:r>
            <w:r w:rsidRPr="00CC70D1">
              <w:rPr>
                <w:rFonts w:eastAsia="Times New Roman" w:cs="Times New Roman"/>
                <w:bCs/>
              </w:rPr>
              <w:t xml:space="preserve"> и </w:t>
            </w:r>
            <w:r w:rsidRPr="00CC70D1">
              <w:rPr>
                <w:rFonts w:eastAsia="Times New Roman" w:cs="Times New Roman"/>
                <w:bCs/>
                <w:lang w:val="ru-RU"/>
              </w:rPr>
              <w:t>меньше</w:t>
            </w:r>
          </w:p>
        </w:tc>
        <w:tc>
          <w:tcPr>
            <w:tcW w:w="1701" w:type="dxa"/>
          </w:tcPr>
          <w:p w:rsidR="00B72CCA" w:rsidRPr="00EB4A8B" w:rsidRDefault="00B72CCA" w:rsidP="003B7CFA">
            <w:pPr>
              <w:jc w:val="center"/>
              <w:rPr>
                <w:rFonts w:eastAsia="Times New Roman" w:cs="Times New Roman"/>
                <w:bCs/>
                <w:lang w:val="ru-RU"/>
              </w:rPr>
            </w:pPr>
            <w:r>
              <w:rPr>
                <w:rFonts w:eastAsia="Times New Roman" w:cs="Times New Roman"/>
                <w:bCs/>
                <w:lang w:val="ru-RU"/>
              </w:rPr>
              <w:t>3.04</w:t>
            </w:r>
            <w:r>
              <w:rPr>
                <w:rFonts w:eastAsia="Times New Roman" w:cs="Times New Roman"/>
                <w:bCs/>
              </w:rPr>
              <w:t>-</w:t>
            </w:r>
            <w:r>
              <w:rPr>
                <w:rFonts w:eastAsia="Times New Roman" w:cs="Times New Roman"/>
                <w:bCs/>
                <w:lang w:val="ru-RU"/>
              </w:rPr>
              <w:t>3.00</w:t>
            </w:r>
          </w:p>
        </w:tc>
        <w:tc>
          <w:tcPr>
            <w:tcW w:w="1701" w:type="dxa"/>
          </w:tcPr>
          <w:p w:rsidR="00B72CCA" w:rsidRPr="00901116" w:rsidRDefault="00B72CCA" w:rsidP="003B7CFA">
            <w:pPr>
              <w:jc w:val="center"/>
              <w:rPr>
                <w:rFonts w:eastAsia="Times New Roman" w:cs="Times New Roman"/>
                <w:bCs/>
                <w:lang w:val="ru-RU"/>
              </w:rPr>
            </w:pPr>
            <w:r>
              <w:rPr>
                <w:rFonts w:eastAsia="Times New Roman" w:cs="Times New Roman"/>
                <w:bCs/>
                <w:lang w:val="ru-RU"/>
              </w:rPr>
              <w:t>3.10-3</w:t>
            </w:r>
            <w:r>
              <w:rPr>
                <w:rFonts w:eastAsia="Times New Roman" w:cs="Times New Roman"/>
                <w:bCs/>
              </w:rPr>
              <w:t>.</w:t>
            </w:r>
            <w:r>
              <w:rPr>
                <w:rFonts w:eastAsia="Times New Roman" w:cs="Times New Roman"/>
                <w:bCs/>
                <w:lang w:val="ru-RU"/>
              </w:rPr>
              <w:t>05</w:t>
            </w:r>
          </w:p>
        </w:tc>
        <w:tc>
          <w:tcPr>
            <w:tcW w:w="1701" w:type="dxa"/>
          </w:tcPr>
          <w:p w:rsidR="00B72CCA" w:rsidRPr="00EB4A8B" w:rsidRDefault="00B72CCA" w:rsidP="003B7CFA">
            <w:pPr>
              <w:jc w:val="center"/>
              <w:rPr>
                <w:rFonts w:eastAsia="Times New Roman" w:cs="Times New Roman"/>
                <w:bCs/>
                <w:lang w:val="ru-RU"/>
              </w:rPr>
            </w:pPr>
            <w:r>
              <w:rPr>
                <w:rFonts w:eastAsia="Times New Roman" w:cs="Times New Roman"/>
                <w:bCs/>
                <w:lang w:val="ru-RU"/>
              </w:rPr>
              <w:t>3.11-3.15</w:t>
            </w:r>
          </w:p>
        </w:tc>
        <w:tc>
          <w:tcPr>
            <w:tcW w:w="1701" w:type="dxa"/>
          </w:tcPr>
          <w:p w:rsidR="00B72CCA" w:rsidRPr="00CC70D1" w:rsidRDefault="00B72CCA" w:rsidP="003B7CFA">
            <w:pPr>
              <w:jc w:val="center"/>
            </w:pPr>
            <w:r>
              <w:rPr>
                <w:rFonts w:eastAsia="Times New Roman" w:cs="Times New Roman"/>
                <w:bCs/>
                <w:lang w:val="ru-RU"/>
              </w:rPr>
              <w:t>3.16</w:t>
            </w:r>
            <w:r w:rsidRPr="00CC70D1">
              <w:rPr>
                <w:rFonts w:eastAsia="Times New Roman" w:cs="Times New Roman"/>
                <w:bCs/>
              </w:rPr>
              <w:t xml:space="preserve"> и </w:t>
            </w:r>
            <w:r w:rsidRPr="00CC70D1">
              <w:rPr>
                <w:rFonts w:eastAsia="Times New Roman" w:cs="Times New Roman"/>
                <w:bCs/>
                <w:lang w:val="ru-RU"/>
              </w:rPr>
              <w:t>больше</w:t>
            </w:r>
          </w:p>
        </w:tc>
      </w:tr>
    </w:tbl>
    <w:p w:rsidR="00B72CCA" w:rsidRPr="009C70B6" w:rsidRDefault="00B72CCA" w:rsidP="00B72CCA">
      <w:pPr>
        <w:rPr>
          <w:rFonts w:eastAsia="Times New Roman" w:cs="Times New Roman"/>
          <w:sz w:val="22"/>
          <w:szCs w:val="22"/>
          <w:lang w:val="ru-RU"/>
        </w:rPr>
      </w:pPr>
    </w:p>
    <w:p w:rsidR="00B72CCA" w:rsidRPr="005E554B" w:rsidRDefault="00B72CCA" w:rsidP="00B72CCA">
      <w:pPr>
        <w:pStyle w:val="12"/>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10173" w:type="dxa"/>
        <w:tblLook w:val="04A0"/>
      </w:tblPr>
      <w:tblGrid>
        <w:gridCol w:w="1526"/>
        <w:gridCol w:w="1843"/>
        <w:gridCol w:w="1701"/>
        <w:gridCol w:w="1701"/>
        <w:gridCol w:w="1701"/>
        <w:gridCol w:w="1701"/>
      </w:tblGrid>
      <w:tr w:rsidR="00B72CCA" w:rsidRPr="00CC70D1" w:rsidTr="003B7CFA">
        <w:tc>
          <w:tcPr>
            <w:tcW w:w="1526"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647"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526" w:type="dxa"/>
            <w:vMerge/>
          </w:tcPr>
          <w:p w:rsidR="00B72CCA" w:rsidRDefault="00B72CCA" w:rsidP="003B7CFA">
            <w:pPr>
              <w:rPr>
                <w:rFonts w:eastAsia="Times New Roman" w:cs="Times New Roman"/>
                <w:lang w:val="ru-RU"/>
              </w:rPr>
            </w:pPr>
          </w:p>
        </w:tc>
        <w:tc>
          <w:tcPr>
            <w:tcW w:w="1843"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701"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526" w:type="dxa"/>
            <w:vMerge/>
          </w:tcPr>
          <w:p w:rsidR="00B72CCA" w:rsidRDefault="00B72CCA" w:rsidP="003B7CFA">
            <w:pPr>
              <w:rPr>
                <w:rFonts w:eastAsia="Times New Roman" w:cs="Times New Roman"/>
                <w:lang w:val="ru-RU"/>
              </w:rPr>
            </w:pPr>
          </w:p>
        </w:tc>
        <w:tc>
          <w:tcPr>
            <w:tcW w:w="1843"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701"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526" w:type="dxa"/>
          </w:tcPr>
          <w:p w:rsidR="00B72CCA" w:rsidRPr="00CC70D1" w:rsidRDefault="00B72CCA" w:rsidP="003B7CFA">
            <w:pPr>
              <w:jc w:val="center"/>
              <w:rPr>
                <w:rFonts w:eastAsia="Times New Roman" w:cs="Times New Roman"/>
                <w:bCs/>
              </w:rPr>
            </w:pPr>
            <w:r>
              <w:rPr>
                <w:rFonts w:eastAsia="Times New Roman" w:cs="Times New Roman"/>
                <w:bCs/>
                <w:lang w:val="ru-RU"/>
              </w:rPr>
              <w:t>Без ограничения возраста</w:t>
            </w:r>
          </w:p>
        </w:tc>
        <w:tc>
          <w:tcPr>
            <w:tcW w:w="1843" w:type="dxa"/>
          </w:tcPr>
          <w:p w:rsidR="00B72CCA" w:rsidRPr="00CC70D1" w:rsidRDefault="00B72CCA" w:rsidP="003B7CFA">
            <w:pPr>
              <w:jc w:val="center"/>
              <w:rPr>
                <w:rFonts w:eastAsia="Times New Roman" w:cs="Times New Roman"/>
                <w:bCs/>
                <w:color w:val="000000"/>
              </w:rPr>
            </w:pPr>
            <w:r>
              <w:rPr>
                <w:rFonts w:eastAsia="Times New Roman" w:cs="Times New Roman"/>
                <w:bCs/>
                <w:color w:val="000000"/>
                <w:lang w:val="ru-RU"/>
              </w:rPr>
              <w:t>3.19</w:t>
            </w:r>
            <w:r w:rsidRPr="00CC70D1">
              <w:rPr>
                <w:rFonts w:eastAsia="Times New Roman" w:cs="Times New Roman"/>
                <w:bCs/>
                <w:color w:val="000000"/>
              </w:rPr>
              <w:t xml:space="preserve"> и </w:t>
            </w:r>
            <w:r w:rsidRPr="00CC70D1">
              <w:rPr>
                <w:rFonts w:eastAsia="Times New Roman" w:cs="Times New Roman"/>
                <w:bCs/>
                <w:color w:val="000000"/>
                <w:lang w:val="ru-RU"/>
              </w:rPr>
              <w:t>меньше</w:t>
            </w:r>
          </w:p>
        </w:tc>
        <w:tc>
          <w:tcPr>
            <w:tcW w:w="1701" w:type="dxa"/>
          </w:tcPr>
          <w:p w:rsidR="00B72CCA" w:rsidRPr="00F31D8A" w:rsidRDefault="00B72CCA" w:rsidP="003B7CFA">
            <w:pPr>
              <w:jc w:val="center"/>
              <w:rPr>
                <w:rFonts w:eastAsia="Times New Roman" w:cs="Times New Roman"/>
                <w:bCs/>
                <w:color w:val="000000"/>
                <w:lang w:val="ru-RU"/>
              </w:rPr>
            </w:pPr>
            <w:r>
              <w:rPr>
                <w:rFonts w:eastAsia="Times New Roman" w:cs="Times New Roman"/>
                <w:bCs/>
                <w:color w:val="000000"/>
                <w:lang w:val="ru-RU"/>
              </w:rPr>
              <w:t>3.24-3.20</w:t>
            </w:r>
          </w:p>
        </w:tc>
        <w:tc>
          <w:tcPr>
            <w:tcW w:w="1701" w:type="dxa"/>
          </w:tcPr>
          <w:p w:rsidR="00B72CCA" w:rsidRPr="00EB4A8B" w:rsidRDefault="00B72CCA" w:rsidP="003B7CFA">
            <w:pPr>
              <w:jc w:val="center"/>
              <w:rPr>
                <w:rFonts w:eastAsia="Times New Roman" w:cs="Times New Roman"/>
                <w:bCs/>
                <w:color w:val="000000"/>
                <w:lang w:val="ru-RU"/>
              </w:rPr>
            </w:pPr>
            <w:r>
              <w:rPr>
                <w:rFonts w:eastAsia="Times New Roman" w:cs="Times New Roman"/>
                <w:bCs/>
                <w:color w:val="000000"/>
                <w:lang w:val="ru-RU"/>
              </w:rPr>
              <w:t>3.30-3.25</w:t>
            </w:r>
          </w:p>
        </w:tc>
        <w:tc>
          <w:tcPr>
            <w:tcW w:w="1701" w:type="dxa"/>
          </w:tcPr>
          <w:p w:rsidR="00B72CCA" w:rsidRPr="00EB4A8B" w:rsidRDefault="00B72CCA" w:rsidP="003B7CFA">
            <w:pPr>
              <w:jc w:val="center"/>
              <w:rPr>
                <w:rFonts w:eastAsia="Times New Roman" w:cs="Times New Roman"/>
                <w:bCs/>
                <w:color w:val="000000"/>
                <w:lang w:val="ru-RU"/>
              </w:rPr>
            </w:pPr>
            <w:r>
              <w:rPr>
                <w:rFonts w:eastAsia="Times New Roman" w:cs="Times New Roman"/>
                <w:bCs/>
                <w:color w:val="000000"/>
                <w:lang w:val="ru-RU"/>
              </w:rPr>
              <w:t>3.31-3.35</w:t>
            </w:r>
          </w:p>
        </w:tc>
        <w:tc>
          <w:tcPr>
            <w:tcW w:w="1701" w:type="dxa"/>
          </w:tcPr>
          <w:p w:rsidR="00B72CCA" w:rsidRPr="00CC70D1" w:rsidRDefault="00B72CCA" w:rsidP="003B7CFA">
            <w:pPr>
              <w:jc w:val="center"/>
            </w:pPr>
            <w:r>
              <w:rPr>
                <w:rFonts w:eastAsia="Times New Roman" w:cs="Times New Roman"/>
                <w:bCs/>
                <w:color w:val="000000"/>
                <w:lang w:val="ru-RU"/>
              </w:rPr>
              <w:t>3.36</w:t>
            </w:r>
            <w:r w:rsidRPr="00CC70D1">
              <w:rPr>
                <w:rFonts w:eastAsia="Times New Roman" w:cs="Times New Roman"/>
                <w:bCs/>
                <w:color w:val="000000"/>
              </w:rPr>
              <w:t xml:space="preserve"> и </w:t>
            </w:r>
            <w:r w:rsidRPr="00CC70D1">
              <w:rPr>
                <w:rFonts w:eastAsia="Times New Roman" w:cs="Times New Roman"/>
                <w:bCs/>
                <w:color w:val="000000"/>
                <w:lang w:val="ru-RU"/>
              </w:rPr>
              <w:t>больше</w:t>
            </w:r>
          </w:p>
        </w:tc>
      </w:tr>
    </w:tbl>
    <w:p w:rsidR="00B72CCA" w:rsidRPr="005E554B" w:rsidRDefault="00B72CCA" w:rsidP="003B7CFA">
      <w:pPr>
        <w:pStyle w:val="12"/>
        <w:ind w:left="0" w:firstLine="708"/>
        <w:rPr>
          <w:rFonts w:eastAsia="Times New Roman" w:cs="Times New Roman"/>
          <w:b/>
          <w:sz w:val="22"/>
          <w:szCs w:val="22"/>
        </w:rPr>
      </w:pPr>
      <w:r w:rsidRPr="005E554B">
        <w:rPr>
          <w:rFonts w:eastAsia="Times New Roman" w:cs="Times New Roman"/>
          <w:b/>
          <w:sz w:val="22"/>
          <w:szCs w:val="22"/>
        </w:rPr>
        <w:t>Бег 100 м.</w:t>
      </w:r>
    </w:p>
    <w:p w:rsidR="00B72CCA" w:rsidRPr="005E554B" w:rsidRDefault="00B72CCA" w:rsidP="00B72CCA">
      <w:pPr>
        <w:jc w:val="center"/>
        <w:rPr>
          <w:rFonts w:eastAsia="Times New Roman" w:cs="Times New Roman"/>
          <w:b/>
          <w:bCs/>
          <w:sz w:val="22"/>
          <w:szCs w:val="22"/>
        </w:rPr>
      </w:pPr>
      <w:r w:rsidRPr="005E554B">
        <w:rPr>
          <w:rFonts w:eastAsia="Times New Roman" w:cs="Times New Roman"/>
          <w:b/>
          <w:sz w:val="22"/>
          <w:szCs w:val="22"/>
        </w:rPr>
        <w:t>Юноши.</w:t>
      </w:r>
    </w:p>
    <w:tbl>
      <w:tblPr>
        <w:tblStyle w:val="ac"/>
        <w:tblW w:w="0" w:type="auto"/>
        <w:tblLook w:val="04A0"/>
      </w:tblPr>
      <w:tblGrid>
        <w:gridCol w:w="1689"/>
        <w:gridCol w:w="1689"/>
        <w:gridCol w:w="1689"/>
        <w:gridCol w:w="1690"/>
        <w:gridCol w:w="1690"/>
        <w:gridCol w:w="1690"/>
      </w:tblGrid>
      <w:tr w:rsidR="00B72CCA" w:rsidRPr="00CC70D1" w:rsidTr="003B7CFA">
        <w:tc>
          <w:tcPr>
            <w:tcW w:w="1689"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690"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690"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689" w:type="dxa"/>
          </w:tcPr>
          <w:p w:rsidR="00B72CCA" w:rsidRPr="00CC70D1" w:rsidRDefault="003B7CFA" w:rsidP="003B7CFA">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B72CCA" w:rsidRPr="00CC70D1" w:rsidRDefault="00B72CCA" w:rsidP="003B7CFA">
            <w:pPr>
              <w:jc w:val="center"/>
              <w:rPr>
                <w:rFonts w:eastAsia="Times New Roman" w:cs="Times New Roman"/>
                <w:bCs/>
                <w:color w:val="000000"/>
              </w:rPr>
            </w:pPr>
            <w:r>
              <w:rPr>
                <w:rFonts w:eastAsia="Times New Roman" w:cs="Times New Roman"/>
                <w:bCs/>
                <w:color w:val="000000"/>
              </w:rPr>
              <w:t>1</w:t>
            </w:r>
            <w:r w:rsidR="003B7CFA">
              <w:rPr>
                <w:rFonts w:eastAsia="Times New Roman" w:cs="Times New Roman"/>
                <w:bCs/>
                <w:color w:val="000000"/>
                <w:lang w:val="ru-RU"/>
              </w:rPr>
              <w:t>3</w:t>
            </w:r>
            <w:r>
              <w:rPr>
                <w:rFonts w:eastAsia="Times New Roman" w:cs="Times New Roman"/>
                <w:bCs/>
                <w:color w:val="000000"/>
                <w:lang w:val="ru-RU"/>
              </w:rPr>
              <w:t>.4</w:t>
            </w:r>
            <w:r w:rsidRPr="00CC70D1">
              <w:rPr>
                <w:rFonts w:eastAsia="Times New Roman" w:cs="Times New Roman"/>
                <w:bCs/>
                <w:color w:val="000000"/>
              </w:rPr>
              <w:t xml:space="preserve"> </w:t>
            </w:r>
            <w:r w:rsidRPr="00CC70D1">
              <w:rPr>
                <w:rFonts w:eastAsia="Times New Roman" w:cs="Times New Roman"/>
                <w:bCs/>
                <w:color w:val="000000"/>
                <w:lang w:val="ru-RU"/>
              </w:rPr>
              <w:t>и меньше</w:t>
            </w:r>
          </w:p>
        </w:tc>
        <w:tc>
          <w:tcPr>
            <w:tcW w:w="1689" w:type="dxa"/>
          </w:tcPr>
          <w:p w:rsidR="00B72CCA" w:rsidRPr="00CC70D1" w:rsidRDefault="003B7CFA" w:rsidP="003B7CFA">
            <w:pPr>
              <w:jc w:val="center"/>
              <w:rPr>
                <w:rFonts w:eastAsia="Times New Roman" w:cs="Times New Roman"/>
                <w:bCs/>
                <w:color w:val="000000"/>
              </w:rPr>
            </w:pPr>
            <w:r>
              <w:rPr>
                <w:rFonts w:eastAsia="Times New Roman" w:cs="Times New Roman"/>
                <w:bCs/>
                <w:color w:val="000000"/>
              </w:rPr>
              <w:t>1</w:t>
            </w:r>
            <w:r>
              <w:rPr>
                <w:rFonts w:eastAsia="Times New Roman" w:cs="Times New Roman"/>
                <w:bCs/>
                <w:color w:val="000000"/>
                <w:lang w:val="ru-RU"/>
              </w:rPr>
              <w:t>3</w:t>
            </w:r>
            <w:r w:rsidR="00B72CCA">
              <w:rPr>
                <w:rFonts w:eastAsia="Times New Roman" w:cs="Times New Roman"/>
                <w:bCs/>
                <w:color w:val="000000"/>
              </w:rPr>
              <w:t>.</w:t>
            </w:r>
            <w:r w:rsidR="00B72CCA">
              <w:rPr>
                <w:rFonts w:eastAsia="Times New Roman" w:cs="Times New Roman"/>
                <w:bCs/>
                <w:color w:val="000000"/>
                <w:lang w:val="ru-RU"/>
              </w:rPr>
              <w:t>7</w:t>
            </w:r>
            <w:r>
              <w:rPr>
                <w:rFonts w:eastAsia="Times New Roman" w:cs="Times New Roman"/>
                <w:bCs/>
                <w:color w:val="000000"/>
              </w:rPr>
              <w:t>-1</w:t>
            </w:r>
            <w:r>
              <w:rPr>
                <w:rFonts w:eastAsia="Times New Roman" w:cs="Times New Roman"/>
                <w:bCs/>
                <w:color w:val="000000"/>
                <w:lang w:val="ru-RU"/>
              </w:rPr>
              <w:t>3</w:t>
            </w:r>
            <w:r w:rsidR="00B72CCA">
              <w:rPr>
                <w:rFonts w:eastAsia="Times New Roman" w:cs="Times New Roman"/>
                <w:bCs/>
                <w:color w:val="000000"/>
              </w:rPr>
              <w:t>.</w:t>
            </w:r>
            <w:r w:rsidR="00B72CCA">
              <w:rPr>
                <w:rFonts w:eastAsia="Times New Roman" w:cs="Times New Roman"/>
                <w:bCs/>
                <w:color w:val="000000"/>
                <w:lang w:val="ru-RU"/>
              </w:rPr>
              <w:t>5</w:t>
            </w:r>
          </w:p>
        </w:tc>
        <w:tc>
          <w:tcPr>
            <w:tcW w:w="1690" w:type="dxa"/>
          </w:tcPr>
          <w:p w:rsidR="00B72CCA" w:rsidRPr="00D45E38" w:rsidRDefault="00B72CCA" w:rsidP="003B7CFA">
            <w:pPr>
              <w:jc w:val="center"/>
              <w:rPr>
                <w:rFonts w:eastAsia="Times New Roman" w:cs="Times New Roman"/>
                <w:bCs/>
                <w:color w:val="000000"/>
                <w:lang w:val="ru-RU"/>
              </w:rPr>
            </w:pPr>
            <w:r>
              <w:rPr>
                <w:rFonts w:eastAsia="Times New Roman" w:cs="Times New Roman"/>
                <w:bCs/>
                <w:color w:val="000000"/>
              </w:rPr>
              <w:t>1</w:t>
            </w:r>
            <w:r w:rsidR="003B7CFA">
              <w:rPr>
                <w:rFonts w:eastAsia="Times New Roman" w:cs="Times New Roman"/>
                <w:bCs/>
                <w:color w:val="000000"/>
                <w:lang w:val="ru-RU"/>
              </w:rPr>
              <w:t>4.0-13.8</w:t>
            </w:r>
          </w:p>
        </w:tc>
        <w:tc>
          <w:tcPr>
            <w:tcW w:w="1690" w:type="dxa"/>
          </w:tcPr>
          <w:p w:rsidR="00B72CCA" w:rsidRPr="00F31D8A" w:rsidRDefault="003B7CFA" w:rsidP="003B7CFA">
            <w:pPr>
              <w:jc w:val="center"/>
              <w:rPr>
                <w:rFonts w:eastAsia="Times New Roman" w:cs="Times New Roman"/>
                <w:bCs/>
                <w:color w:val="000000"/>
                <w:lang w:val="ru-RU"/>
              </w:rPr>
            </w:pPr>
            <w:r>
              <w:rPr>
                <w:rFonts w:eastAsia="Times New Roman" w:cs="Times New Roman"/>
                <w:bCs/>
                <w:color w:val="000000"/>
                <w:lang w:val="ru-RU"/>
              </w:rPr>
              <w:t>14.1-14</w:t>
            </w:r>
            <w:r w:rsidR="00B72CCA">
              <w:rPr>
                <w:rFonts w:eastAsia="Times New Roman" w:cs="Times New Roman"/>
                <w:bCs/>
                <w:color w:val="000000"/>
                <w:lang w:val="ru-RU"/>
              </w:rPr>
              <w:t>.3</w:t>
            </w:r>
          </w:p>
        </w:tc>
        <w:tc>
          <w:tcPr>
            <w:tcW w:w="1690" w:type="dxa"/>
          </w:tcPr>
          <w:p w:rsidR="00B72CCA" w:rsidRPr="00CC70D1" w:rsidRDefault="003B7CFA" w:rsidP="003B7CFA">
            <w:pPr>
              <w:jc w:val="center"/>
            </w:pPr>
            <w:r>
              <w:rPr>
                <w:rFonts w:eastAsia="Times New Roman" w:cs="Times New Roman"/>
                <w:bCs/>
                <w:color w:val="000000"/>
              </w:rPr>
              <w:t>1</w:t>
            </w:r>
            <w:r>
              <w:rPr>
                <w:rFonts w:eastAsia="Times New Roman" w:cs="Times New Roman"/>
                <w:bCs/>
                <w:color w:val="000000"/>
                <w:lang w:val="ru-RU"/>
              </w:rPr>
              <w:t>4</w:t>
            </w:r>
            <w:r w:rsidR="00B72CCA">
              <w:rPr>
                <w:rFonts w:eastAsia="Times New Roman" w:cs="Times New Roman"/>
                <w:bCs/>
                <w:color w:val="000000"/>
              </w:rPr>
              <w:t>.</w:t>
            </w:r>
            <w:r w:rsidR="00B72CCA">
              <w:rPr>
                <w:rFonts w:eastAsia="Times New Roman" w:cs="Times New Roman"/>
                <w:bCs/>
                <w:color w:val="000000"/>
                <w:lang w:val="ru-RU"/>
              </w:rPr>
              <w:t>4</w:t>
            </w:r>
            <w:r w:rsidR="00B72CCA" w:rsidRPr="00CC70D1">
              <w:rPr>
                <w:rFonts w:eastAsia="Times New Roman" w:cs="Times New Roman"/>
                <w:bCs/>
                <w:color w:val="000000"/>
              </w:rPr>
              <w:t xml:space="preserve"> </w:t>
            </w:r>
            <w:r w:rsidR="00B72CCA" w:rsidRPr="00CC70D1">
              <w:rPr>
                <w:rFonts w:eastAsia="Times New Roman" w:cs="Times New Roman"/>
                <w:bCs/>
                <w:color w:val="000000"/>
                <w:lang w:val="ru-RU"/>
              </w:rPr>
              <w:t>и больше</w:t>
            </w:r>
          </w:p>
        </w:tc>
      </w:tr>
    </w:tbl>
    <w:p w:rsidR="00B72CCA" w:rsidRDefault="00B72CCA" w:rsidP="00B72CCA">
      <w:pPr>
        <w:pStyle w:val="12"/>
        <w:ind w:left="0"/>
        <w:rPr>
          <w:rFonts w:eastAsia="Times New Roman" w:cs="Times New Roman"/>
          <w:b/>
          <w:sz w:val="22"/>
          <w:szCs w:val="22"/>
          <w:lang w:val="ru-RU"/>
        </w:rPr>
      </w:pPr>
    </w:p>
    <w:p w:rsidR="00B72CCA" w:rsidRPr="005E554B" w:rsidRDefault="00B72CCA" w:rsidP="00B72CCA">
      <w:pPr>
        <w:pStyle w:val="12"/>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0" w:type="auto"/>
        <w:tblLook w:val="04A0"/>
      </w:tblPr>
      <w:tblGrid>
        <w:gridCol w:w="1689"/>
        <w:gridCol w:w="1689"/>
        <w:gridCol w:w="1689"/>
        <w:gridCol w:w="1690"/>
        <w:gridCol w:w="1690"/>
        <w:gridCol w:w="1690"/>
      </w:tblGrid>
      <w:tr w:rsidR="00B72CCA" w:rsidRPr="00CC70D1" w:rsidTr="003B7CFA">
        <w:tc>
          <w:tcPr>
            <w:tcW w:w="1689"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690"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690"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689" w:type="dxa"/>
          </w:tcPr>
          <w:p w:rsidR="00B72CCA" w:rsidRPr="00CC70D1" w:rsidRDefault="003B7CFA" w:rsidP="003B7CFA">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B72CCA" w:rsidRPr="00CC70D1" w:rsidRDefault="003B7CFA" w:rsidP="003B7CFA">
            <w:pPr>
              <w:jc w:val="center"/>
              <w:rPr>
                <w:rFonts w:eastAsia="Times New Roman" w:cs="Times New Roman"/>
                <w:bCs/>
              </w:rPr>
            </w:pPr>
            <w:r>
              <w:rPr>
                <w:rFonts w:eastAsia="Times New Roman" w:cs="Times New Roman"/>
                <w:bCs/>
              </w:rPr>
              <w:t>1</w:t>
            </w:r>
            <w:r>
              <w:rPr>
                <w:rFonts w:eastAsia="Times New Roman" w:cs="Times New Roman"/>
                <w:bCs/>
                <w:lang w:val="ru-RU"/>
              </w:rPr>
              <w:t>4.6</w:t>
            </w:r>
            <w:r w:rsidR="00B72CCA" w:rsidRPr="00CC70D1">
              <w:rPr>
                <w:rFonts w:eastAsia="Times New Roman" w:cs="Times New Roman"/>
                <w:bCs/>
              </w:rPr>
              <w:t xml:space="preserve"> и </w:t>
            </w:r>
            <w:r w:rsidR="00B72CCA" w:rsidRPr="00CC70D1">
              <w:rPr>
                <w:rFonts w:eastAsia="Times New Roman" w:cs="Times New Roman"/>
                <w:bCs/>
                <w:lang w:val="ru-RU"/>
              </w:rPr>
              <w:t>меньше</w:t>
            </w:r>
          </w:p>
        </w:tc>
        <w:tc>
          <w:tcPr>
            <w:tcW w:w="1689" w:type="dxa"/>
          </w:tcPr>
          <w:p w:rsidR="00B72CCA" w:rsidRPr="00C165B8" w:rsidRDefault="003B7CFA" w:rsidP="003B7CFA">
            <w:pPr>
              <w:jc w:val="center"/>
              <w:rPr>
                <w:rFonts w:eastAsia="Times New Roman" w:cs="Times New Roman"/>
                <w:bCs/>
                <w:lang w:val="ru-RU"/>
              </w:rPr>
            </w:pPr>
            <w:r>
              <w:rPr>
                <w:rFonts w:eastAsia="Times New Roman" w:cs="Times New Roman"/>
                <w:bCs/>
              </w:rPr>
              <w:t>1</w:t>
            </w:r>
            <w:r>
              <w:rPr>
                <w:rFonts w:eastAsia="Times New Roman" w:cs="Times New Roman"/>
                <w:bCs/>
                <w:lang w:val="ru-RU"/>
              </w:rPr>
              <w:t>4</w:t>
            </w:r>
            <w:r w:rsidR="00B72CCA">
              <w:rPr>
                <w:rFonts w:eastAsia="Times New Roman" w:cs="Times New Roman"/>
                <w:bCs/>
              </w:rPr>
              <w:t>.</w:t>
            </w:r>
            <w:r>
              <w:rPr>
                <w:rFonts w:eastAsia="Times New Roman" w:cs="Times New Roman"/>
                <w:bCs/>
                <w:lang w:val="ru-RU"/>
              </w:rPr>
              <w:t>9</w:t>
            </w:r>
            <w:r>
              <w:rPr>
                <w:rFonts w:eastAsia="Times New Roman" w:cs="Times New Roman"/>
                <w:bCs/>
              </w:rPr>
              <w:t>-1</w:t>
            </w:r>
            <w:r>
              <w:rPr>
                <w:rFonts w:eastAsia="Times New Roman" w:cs="Times New Roman"/>
                <w:bCs/>
                <w:lang w:val="ru-RU"/>
              </w:rPr>
              <w:t>4</w:t>
            </w:r>
            <w:r w:rsidR="00B72CCA">
              <w:rPr>
                <w:rFonts w:eastAsia="Times New Roman" w:cs="Times New Roman"/>
                <w:bCs/>
              </w:rPr>
              <w:t>.</w:t>
            </w:r>
            <w:r w:rsidR="00B72CCA">
              <w:rPr>
                <w:rFonts w:eastAsia="Times New Roman" w:cs="Times New Roman"/>
                <w:bCs/>
                <w:lang w:val="ru-RU"/>
              </w:rPr>
              <w:t>7</w:t>
            </w:r>
          </w:p>
        </w:tc>
        <w:tc>
          <w:tcPr>
            <w:tcW w:w="1690" w:type="dxa"/>
          </w:tcPr>
          <w:p w:rsidR="00B72CCA" w:rsidRPr="003B7CFA" w:rsidRDefault="00B72CCA" w:rsidP="003B7CFA">
            <w:pPr>
              <w:jc w:val="center"/>
              <w:rPr>
                <w:rFonts w:eastAsia="Times New Roman" w:cs="Times New Roman"/>
                <w:bCs/>
                <w:lang w:val="ru-RU"/>
              </w:rPr>
            </w:pPr>
            <w:r>
              <w:rPr>
                <w:rFonts w:eastAsia="Times New Roman" w:cs="Times New Roman"/>
                <w:bCs/>
              </w:rPr>
              <w:t>1</w:t>
            </w:r>
            <w:r w:rsidR="003B7CFA">
              <w:rPr>
                <w:rFonts w:eastAsia="Times New Roman" w:cs="Times New Roman"/>
                <w:bCs/>
                <w:lang w:val="ru-RU"/>
              </w:rPr>
              <w:t>5.2-15.0</w:t>
            </w:r>
          </w:p>
        </w:tc>
        <w:tc>
          <w:tcPr>
            <w:tcW w:w="1690" w:type="dxa"/>
          </w:tcPr>
          <w:p w:rsidR="00B72CCA" w:rsidRPr="00C165B8" w:rsidRDefault="00B72CCA" w:rsidP="003B7CFA">
            <w:pPr>
              <w:jc w:val="center"/>
              <w:rPr>
                <w:rFonts w:eastAsia="Times New Roman" w:cs="Times New Roman"/>
                <w:bCs/>
                <w:lang w:val="ru-RU"/>
              </w:rPr>
            </w:pPr>
            <w:r>
              <w:rPr>
                <w:rFonts w:eastAsia="Times New Roman" w:cs="Times New Roman"/>
                <w:bCs/>
                <w:lang w:val="ru-RU"/>
              </w:rPr>
              <w:t>1</w:t>
            </w:r>
            <w:r w:rsidR="003B7CFA">
              <w:rPr>
                <w:rFonts w:eastAsia="Times New Roman" w:cs="Times New Roman"/>
                <w:bCs/>
                <w:lang w:val="ru-RU"/>
              </w:rPr>
              <w:t>5.3-15.5</w:t>
            </w:r>
          </w:p>
        </w:tc>
        <w:tc>
          <w:tcPr>
            <w:tcW w:w="1690" w:type="dxa"/>
          </w:tcPr>
          <w:p w:rsidR="00B72CCA" w:rsidRPr="00CC70D1" w:rsidRDefault="003B7CFA" w:rsidP="003B7CFA">
            <w:pPr>
              <w:jc w:val="center"/>
            </w:pPr>
            <w:r>
              <w:rPr>
                <w:rFonts w:eastAsia="Times New Roman" w:cs="Times New Roman"/>
                <w:bCs/>
              </w:rPr>
              <w:t>1</w:t>
            </w:r>
            <w:r>
              <w:rPr>
                <w:rFonts w:eastAsia="Times New Roman" w:cs="Times New Roman"/>
                <w:bCs/>
                <w:lang w:val="ru-RU"/>
              </w:rPr>
              <w:t>5.6</w:t>
            </w:r>
            <w:r w:rsidR="00B72CCA" w:rsidRPr="00CC70D1">
              <w:rPr>
                <w:rFonts w:eastAsia="Times New Roman" w:cs="Times New Roman"/>
                <w:bCs/>
              </w:rPr>
              <w:t xml:space="preserve"> </w:t>
            </w:r>
            <w:r w:rsidR="00B72CCA" w:rsidRPr="00CC70D1">
              <w:rPr>
                <w:rFonts w:eastAsia="Times New Roman" w:cs="Times New Roman"/>
                <w:bCs/>
                <w:lang w:val="ru-RU"/>
              </w:rPr>
              <w:t>и больше</w:t>
            </w:r>
          </w:p>
        </w:tc>
      </w:tr>
    </w:tbl>
    <w:p w:rsidR="003B7CFA" w:rsidRDefault="003B7CFA" w:rsidP="00B72CCA">
      <w:pPr>
        <w:pStyle w:val="12"/>
        <w:ind w:left="0"/>
        <w:rPr>
          <w:rFonts w:eastAsia="Times New Roman" w:cs="Times New Roman"/>
          <w:b/>
          <w:sz w:val="22"/>
          <w:szCs w:val="22"/>
          <w:lang w:val="ru-RU"/>
        </w:rPr>
      </w:pPr>
    </w:p>
    <w:p w:rsidR="00B72CCA" w:rsidRPr="005E554B" w:rsidRDefault="00B72CCA" w:rsidP="003B7CFA">
      <w:pPr>
        <w:pStyle w:val="12"/>
        <w:ind w:left="0" w:firstLine="708"/>
        <w:rPr>
          <w:rFonts w:eastAsia="Times New Roman" w:cs="Times New Roman"/>
          <w:b/>
          <w:sz w:val="22"/>
          <w:szCs w:val="22"/>
        </w:rPr>
      </w:pPr>
      <w:r w:rsidRPr="005E554B">
        <w:rPr>
          <w:rFonts w:eastAsia="Times New Roman" w:cs="Times New Roman"/>
          <w:b/>
          <w:sz w:val="22"/>
          <w:szCs w:val="22"/>
          <w:lang w:val="ru-RU"/>
        </w:rPr>
        <w:t>Прыжок в длину с места</w:t>
      </w:r>
      <w:r>
        <w:rPr>
          <w:rFonts w:eastAsia="Times New Roman" w:cs="Times New Roman"/>
          <w:b/>
          <w:sz w:val="22"/>
          <w:szCs w:val="22"/>
          <w:lang w:val="ru-RU"/>
        </w:rPr>
        <w:t xml:space="preserve"> (отталкиваясь двумя ногами, с приземлением на две ноги)</w:t>
      </w:r>
    </w:p>
    <w:p w:rsidR="00B72CCA" w:rsidRPr="005E554B" w:rsidRDefault="00B72CCA" w:rsidP="00B72CCA">
      <w:pPr>
        <w:jc w:val="center"/>
        <w:rPr>
          <w:rFonts w:eastAsia="Times New Roman" w:cs="Times New Roman"/>
          <w:b/>
          <w:bCs/>
          <w:sz w:val="22"/>
          <w:szCs w:val="22"/>
          <w:lang w:val="ru-RU"/>
        </w:rPr>
      </w:pPr>
      <w:r w:rsidRPr="005E554B">
        <w:rPr>
          <w:rFonts w:eastAsia="Times New Roman" w:cs="Times New Roman"/>
          <w:b/>
          <w:sz w:val="22"/>
          <w:szCs w:val="22"/>
        </w:rPr>
        <w:t>Юноши.</w:t>
      </w:r>
    </w:p>
    <w:tbl>
      <w:tblPr>
        <w:tblStyle w:val="ac"/>
        <w:tblW w:w="0" w:type="auto"/>
        <w:tblLook w:val="04A0"/>
      </w:tblPr>
      <w:tblGrid>
        <w:gridCol w:w="1689"/>
        <w:gridCol w:w="1689"/>
        <w:gridCol w:w="1689"/>
        <w:gridCol w:w="1690"/>
        <w:gridCol w:w="1690"/>
        <w:gridCol w:w="1690"/>
      </w:tblGrid>
      <w:tr w:rsidR="00B72CCA" w:rsidRPr="00CC70D1" w:rsidTr="003B7CFA">
        <w:tc>
          <w:tcPr>
            <w:tcW w:w="1689"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690"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690"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689" w:type="dxa"/>
          </w:tcPr>
          <w:p w:rsidR="00B72CCA" w:rsidRPr="00CC70D1" w:rsidRDefault="003B7CFA" w:rsidP="003B7CFA">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B72CCA" w:rsidRPr="00CC70D1" w:rsidRDefault="003B7CFA" w:rsidP="003B7CFA">
            <w:pPr>
              <w:jc w:val="center"/>
              <w:rPr>
                <w:rFonts w:eastAsia="Times New Roman" w:cs="Times New Roman"/>
                <w:bCs/>
              </w:rPr>
            </w:pPr>
            <w:r>
              <w:rPr>
                <w:rFonts w:eastAsia="Times New Roman" w:cs="Times New Roman"/>
                <w:bCs/>
                <w:lang w:val="ru-RU"/>
              </w:rPr>
              <w:t>241</w:t>
            </w:r>
            <w:r w:rsidR="00B72CCA" w:rsidRPr="00CC70D1">
              <w:rPr>
                <w:rFonts w:eastAsia="Times New Roman" w:cs="Times New Roman"/>
                <w:bCs/>
              </w:rPr>
              <w:t xml:space="preserve"> </w:t>
            </w:r>
            <w:r w:rsidR="00B72CCA" w:rsidRPr="00CC70D1">
              <w:rPr>
                <w:rFonts w:eastAsia="Times New Roman" w:cs="Times New Roman"/>
                <w:bCs/>
                <w:lang w:val="ru-RU"/>
              </w:rPr>
              <w:t>и больше</w:t>
            </w:r>
          </w:p>
        </w:tc>
        <w:tc>
          <w:tcPr>
            <w:tcW w:w="1689" w:type="dxa"/>
          </w:tcPr>
          <w:p w:rsidR="00B72CCA" w:rsidRPr="003B7CFA" w:rsidRDefault="003B7CFA" w:rsidP="003B7CFA">
            <w:pPr>
              <w:jc w:val="center"/>
              <w:rPr>
                <w:rFonts w:eastAsia="Times New Roman" w:cs="Times New Roman"/>
                <w:bCs/>
                <w:lang w:val="ru-RU"/>
              </w:rPr>
            </w:pPr>
            <w:r>
              <w:rPr>
                <w:rFonts w:eastAsia="Times New Roman" w:cs="Times New Roman"/>
                <w:bCs/>
                <w:lang w:val="ru-RU"/>
              </w:rPr>
              <w:t>236-240</w:t>
            </w:r>
          </w:p>
        </w:tc>
        <w:tc>
          <w:tcPr>
            <w:tcW w:w="1690" w:type="dxa"/>
          </w:tcPr>
          <w:p w:rsidR="00B72CCA" w:rsidRPr="00F36C35" w:rsidRDefault="003B7CFA" w:rsidP="003B7CFA">
            <w:pPr>
              <w:jc w:val="center"/>
              <w:rPr>
                <w:rFonts w:eastAsia="Times New Roman" w:cs="Times New Roman"/>
                <w:bCs/>
                <w:lang w:val="ru-RU"/>
              </w:rPr>
            </w:pPr>
            <w:r>
              <w:rPr>
                <w:rFonts w:eastAsia="Times New Roman" w:cs="Times New Roman"/>
                <w:bCs/>
                <w:lang w:val="ru-RU"/>
              </w:rPr>
              <w:t>230-235</w:t>
            </w:r>
          </w:p>
        </w:tc>
        <w:tc>
          <w:tcPr>
            <w:tcW w:w="1690" w:type="dxa"/>
          </w:tcPr>
          <w:p w:rsidR="00B72CCA" w:rsidRPr="00F36C35" w:rsidRDefault="003B7CFA" w:rsidP="003B7CFA">
            <w:pPr>
              <w:jc w:val="center"/>
              <w:rPr>
                <w:rFonts w:eastAsia="Times New Roman" w:cs="Times New Roman"/>
                <w:bCs/>
                <w:lang w:val="ru-RU"/>
              </w:rPr>
            </w:pPr>
            <w:r>
              <w:rPr>
                <w:rFonts w:eastAsia="Times New Roman" w:cs="Times New Roman"/>
                <w:bCs/>
                <w:lang w:val="ru-RU"/>
              </w:rPr>
              <w:t>229-22</w:t>
            </w:r>
            <w:r w:rsidR="00B72CCA">
              <w:rPr>
                <w:rFonts w:eastAsia="Times New Roman" w:cs="Times New Roman"/>
                <w:bCs/>
                <w:lang w:val="ru-RU"/>
              </w:rPr>
              <w:t>5</w:t>
            </w:r>
          </w:p>
        </w:tc>
        <w:tc>
          <w:tcPr>
            <w:tcW w:w="1690" w:type="dxa"/>
          </w:tcPr>
          <w:p w:rsidR="00B72CCA" w:rsidRPr="00CC70D1" w:rsidRDefault="003B7CFA" w:rsidP="003B7CFA">
            <w:pPr>
              <w:jc w:val="center"/>
            </w:pPr>
            <w:r>
              <w:rPr>
                <w:rFonts w:eastAsia="Times New Roman" w:cs="Times New Roman"/>
                <w:bCs/>
                <w:lang w:val="ru-RU"/>
              </w:rPr>
              <w:t>22</w:t>
            </w:r>
            <w:r w:rsidR="00B72CCA" w:rsidRPr="00CC70D1">
              <w:rPr>
                <w:rFonts w:eastAsia="Times New Roman" w:cs="Times New Roman"/>
                <w:bCs/>
              </w:rPr>
              <w:t xml:space="preserve">4 </w:t>
            </w:r>
            <w:r w:rsidR="00B72CCA" w:rsidRPr="00CC70D1">
              <w:rPr>
                <w:rFonts w:eastAsia="Times New Roman" w:cs="Times New Roman"/>
                <w:bCs/>
                <w:lang w:val="ru-RU"/>
              </w:rPr>
              <w:t>и меньше</w:t>
            </w:r>
          </w:p>
        </w:tc>
      </w:tr>
    </w:tbl>
    <w:p w:rsidR="00B72CCA" w:rsidRPr="005E554B" w:rsidRDefault="00B72CCA" w:rsidP="00B72CCA">
      <w:pPr>
        <w:pStyle w:val="12"/>
        <w:ind w:left="0"/>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0" w:type="auto"/>
        <w:tblLook w:val="04A0"/>
      </w:tblPr>
      <w:tblGrid>
        <w:gridCol w:w="1689"/>
        <w:gridCol w:w="1689"/>
        <w:gridCol w:w="1689"/>
        <w:gridCol w:w="1690"/>
        <w:gridCol w:w="1690"/>
        <w:gridCol w:w="1690"/>
      </w:tblGrid>
      <w:tr w:rsidR="00B72CCA" w:rsidRPr="00CC70D1" w:rsidTr="003B7CFA">
        <w:tc>
          <w:tcPr>
            <w:tcW w:w="1689"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690"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690"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689" w:type="dxa"/>
          </w:tcPr>
          <w:p w:rsidR="00B72CCA" w:rsidRPr="00CC70D1" w:rsidRDefault="003B7CFA" w:rsidP="003B7CFA">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B72CCA" w:rsidRPr="00CC70D1" w:rsidRDefault="003B7CFA" w:rsidP="003B7CFA">
            <w:pPr>
              <w:jc w:val="center"/>
              <w:rPr>
                <w:rFonts w:eastAsia="Times New Roman" w:cs="Times New Roman"/>
                <w:bCs/>
              </w:rPr>
            </w:pPr>
            <w:r>
              <w:rPr>
                <w:rFonts w:eastAsia="Times New Roman" w:cs="Times New Roman"/>
                <w:bCs/>
                <w:lang w:val="ru-RU"/>
              </w:rPr>
              <w:t>211</w:t>
            </w:r>
            <w:r w:rsidR="00B72CCA" w:rsidRPr="00CC70D1">
              <w:rPr>
                <w:rFonts w:eastAsia="Times New Roman" w:cs="Times New Roman"/>
                <w:bCs/>
              </w:rPr>
              <w:t xml:space="preserve"> </w:t>
            </w:r>
            <w:r w:rsidR="00B72CCA" w:rsidRPr="00CC70D1">
              <w:rPr>
                <w:rFonts w:eastAsia="Times New Roman" w:cs="Times New Roman"/>
                <w:bCs/>
                <w:lang w:val="ru-RU"/>
              </w:rPr>
              <w:t>и больше</w:t>
            </w:r>
          </w:p>
        </w:tc>
        <w:tc>
          <w:tcPr>
            <w:tcW w:w="1689" w:type="dxa"/>
          </w:tcPr>
          <w:p w:rsidR="00B72CCA" w:rsidRPr="003B7CFA" w:rsidRDefault="003B7CFA" w:rsidP="003B7CFA">
            <w:pPr>
              <w:jc w:val="center"/>
              <w:rPr>
                <w:rFonts w:eastAsia="Times New Roman" w:cs="Times New Roman"/>
                <w:bCs/>
                <w:lang w:val="ru-RU"/>
              </w:rPr>
            </w:pPr>
            <w:r>
              <w:rPr>
                <w:rFonts w:eastAsia="Times New Roman" w:cs="Times New Roman"/>
                <w:bCs/>
                <w:lang w:val="ru-RU"/>
              </w:rPr>
              <w:t>206-210</w:t>
            </w:r>
          </w:p>
        </w:tc>
        <w:tc>
          <w:tcPr>
            <w:tcW w:w="1690" w:type="dxa"/>
          </w:tcPr>
          <w:p w:rsidR="00B72CCA" w:rsidRPr="00F36C35" w:rsidRDefault="003B7CFA" w:rsidP="003B7CFA">
            <w:pPr>
              <w:jc w:val="center"/>
              <w:rPr>
                <w:rFonts w:eastAsia="Times New Roman" w:cs="Times New Roman"/>
                <w:bCs/>
                <w:lang w:val="ru-RU"/>
              </w:rPr>
            </w:pPr>
            <w:r>
              <w:rPr>
                <w:rFonts w:eastAsia="Times New Roman" w:cs="Times New Roman"/>
                <w:bCs/>
                <w:lang w:val="ru-RU"/>
              </w:rPr>
              <w:t>200-205</w:t>
            </w:r>
          </w:p>
        </w:tc>
        <w:tc>
          <w:tcPr>
            <w:tcW w:w="1690" w:type="dxa"/>
          </w:tcPr>
          <w:p w:rsidR="00B72CCA" w:rsidRPr="00F36C35" w:rsidRDefault="003B7CFA" w:rsidP="003B7CFA">
            <w:pPr>
              <w:jc w:val="center"/>
              <w:rPr>
                <w:rFonts w:eastAsia="Times New Roman" w:cs="Times New Roman"/>
                <w:bCs/>
                <w:lang w:val="ru-RU"/>
              </w:rPr>
            </w:pPr>
            <w:r>
              <w:rPr>
                <w:rFonts w:eastAsia="Times New Roman" w:cs="Times New Roman"/>
                <w:bCs/>
                <w:lang w:val="ru-RU"/>
              </w:rPr>
              <w:t>199</w:t>
            </w:r>
            <w:r w:rsidR="00B72CCA">
              <w:rPr>
                <w:rFonts w:eastAsia="Times New Roman" w:cs="Times New Roman"/>
                <w:bCs/>
                <w:lang w:val="ru-RU"/>
              </w:rPr>
              <w:t>-1</w:t>
            </w:r>
            <w:r>
              <w:rPr>
                <w:rFonts w:eastAsia="Times New Roman" w:cs="Times New Roman"/>
                <w:bCs/>
                <w:lang w:val="ru-RU"/>
              </w:rPr>
              <w:t>95</w:t>
            </w:r>
          </w:p>
        </w:tc>
        <w:tc>
          <w:tcPr>
            <w:tcW w:w="1690" w:type="dxa"/>
          </w:tcPr>
          <w:p w:rsidR="00B72CCA" w:rsidRPr="00CC70D1" w:rsidRDefault="00B72CCA" w:rsidP="003B7CFA">
            <w:pPr>
              <w:jc w:val="center"/>
            </w:pPr>
            <w:r>
              <w:rPr>
                <w:rFonts w:eastAsia="Times New Roman" w:cs="Times New Roman"/>
                <w:bCs/>
              </w:rPr>
              <w:t>1</w:t>
            </w:r>
            <w:r w:rsidR="003B7CFA">
              <w:rPr>
                <w:rFonts w:eastAsia="Times New Roman" w:cs="Times New Roman"/>
                <w:bCs/>
                <w:lang w:val="ru-RU"/>
              </w:rPr>
              <w:t>94</w:t>
            </w:r>
            <w:r w:rsidRPr="00CC70D1">
              <w:rPr>
                <w:rFonts w:eastAsia="Times New Roman" w:cs="Times New Roman"/>
                <w:bCs/>
              </w:rPr>
              <w:t xml:space="preserve"> </w:t>
            </w:r>
            <w:r w:rsidRPr="00CC70D1">
              <w:rPr>
                <w:rFonts w:eastAsia="Times New Roman" w:cs="Times New Roman"/>
                <w:bCs/>
                <w:lang w:val="ru-RU"/>
              </w:rPr>
              <w:t>и меньше</w:t>
            </w:r>
          </w:p>
        </w:tc>
      </w:tr>
    </w:tbl>
    <w:p w:rsidR="00B72CCA" w:rsidRDefault="00B72CCA" w:rsidP="00B72CCA">
      <w:pPr>
        <w:pStyle w:val="12"/>
        <w:spacing w:before="28" w:after="100"/>
        <w:ind w:left="0"/>
        <w:jc w:val="both"/>
        <w:rPr>
          <w:rFonts w:eastAsia="Times New Roman" w:cs="Times New Roman"/>
          <w:sz w:val="22"/>
          <w:szCs w:val="22"/>
          <w:lang w:val="ru-RU"/>
        </w:rPr>
      </w:pPr>
    </w:p>
    <w:p w:rsidR="003B7CFA" w:rsidRDefault="003B7CFA" w:rsidP="00B72CCA">
      <w:pPr>
        <w:pStyle w:val="12"/>
        <w:spacing w:before="28" w:after="100"/>
        <w:ind w:left="0"/>
        <w:jc w:val="both"/>
        <w:rPr>
          <w:rFonts w:eastAsia="Times New Roman" w:cs="Times New Roman"/>
          <w:sz w:val="22"/>
          <w:szCs w:val="22"/>
          <w:lang w:val="ru-RU"/>
        </w:rPr>
      </w:pPr>
    </w:p>
    <w:p w:rsidR="003B7CFA" w:rsidRPr="003B7CFA" w:rsidRDefault="003B7CFA" w:rsidP="003B7CFA">
      <w:pPr>
        <w:pStyle w:val="12"/>
        <w:rPr>
          <w:rFonts w:eastAsia="Times New Roman" w:cs="Times New Roman"/>
          <w:b/>
          <w:sz w:val="22"/>
          <w:szCs w:val="22"/>
          <w:lang w:val="ru-RU"/>
        </w:rPr>
      </w:pPr>
      <w:r>
        <w:rPr>
          <w:rFonts w:eastAsia="Times New Roman" w:cs="Times New Roman"/>
          <w:b/>
          <w:sz w:val="22"/>
          <w:szCs w:val="22"/>
        </w:rPr>
        <w:t xml:space="preserve">Бег </w:t>
      </w:r>
      <w:r>
        <w:rPr>
          <w:rFonts w:eastAsia="Times New Roman" w:cs="Times New Roman"/>
          <w:b/>
          <w:sz w:val="22"/>
          <w:szCs w:val="22"/>
          <w:lang w:val="ru-RU"/>
        </w:rPr>
        <w:t>3 к</w:t>
      </w:r>
      <w:r>
        <w:rPr>
          <w:rFonts w:eastAsia="Times New Roman" w:cs="Times New Roman"/>
          <w:b/>
          <w:sz w:val="22"/>
          <w:szCs w:val="22"/>
        </w:rPr>
        <w:t>м</w:t>
      </w:r>
      <w:r>
        <w:rPr>
          <w:rFonts w:eastAsia="Times New Roman" w:cs="Times New Roman"/>
          <w:b/>
          <w:sz w:val="22"/>
          <w:szCs w:val="22"/>
          <w:lang w:val="ru-RU"/>
        </w:rPr>
        <w:t xml:space="preserve"> по пересечённой местности</w:t>
      </w:r>
    </w:p>
    <w:p w:rsidR="003B7CFA" w:rsidRPr="005E554B" w:rsidRDefault="003B7CFA" w:rsidP="003B7CFA">
      <w:pPr>
        <w:jc w:val="center"/>
        <w:rPr>
          <w:rFonts w:eastAsia="Times New Roman" w:cs="Times New Roman"/>
          <w:b/>
          <w:bCs/>
          <w:sz w:val="22"/>
          <w:szCs w:val="22"/>
          <w:lang w:val="ru-RU"/>
        </w:rPr>
      </w:pPr>
      <w:r w:rsidRPr="005E554B">
        <w:rPr>
          <w:rFonts w:eastAsia="Times New Roman" w:cs="Times New Roman"/>
          <w:b/>
          <w:sz w:val="22"/>
          <w:szCs w:val="22"/>
        </w:rPr>
        <w:t>Юноши.</w:t>
      </w:r>
    </w:p>
    <w:tbl>
      <w:tblPr>
        <w:tblStyle w:val="ac"/>
        <w:tblW w:w="10173" w:type="dxa"/>
        <w:tblLook w:val="04A0"/>
      </w:tblPr>
      <w:tblGrid>
        <w:gridCol w:w="1590"/>
        <w:gridCol w:w="1779"/>
        <w:gridCol w:w="1701"/>
        <w:gridCol w:w="1701"/>
        <w:gridCol w:w="1701"/>
        <w:gridCol w:w="1701"/>
      </w:tblGrid>
      <w:tr w:rsidR="003B7CFA" w:rsidRPr="00CC70D1" w:rsidTr="003B7CFA">
        <w:tc>
          <w:tcPr>
            <w:tcW w:w="1590" w:type="dxa"/>
            <w:vMerge w:val="restart"/>
          </w:tcPr>
          <w:p w:rsidR="003B7CFA" w:rsidRDefault="003B7CFA" w:rsidP="003B7CFA">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3B7CFA" w:rsidRPr="00CC70D1" w:rsidRDefault="003B7CFA" w:rsidP="003B7CFA">
            <w:pPr>
              <w:jc w:val="center"/>
            </w:pPr>
            <w:r w:rsidRPr="00CC70D1">
              <w:rPr>
                <w:rFonts w:eastAsia="Times New Roman" w:cs="Times New Roman"/>
                <w:bCs/>
              </w:rPr>
              <w:t>Уровень физической подготовленности</w:t>
            </w:r>
          </w:p>
        </w:tc>
      </w:tr>
      <w:tr w:rsidR="003B7CFA" w:rsidRPr="00CC70D1" w:rsidTr="003B7CFA">
        <w:tc>
          <w:tcPr>
            <w:tcW w:w="1590" w:type="dxa"/>
            <w:vMerge/>
          </w:tcPr>
          <w:p w:rsidR="003B7CFA" w:rsidRDefault="003B7CFA" w:rsidP="003B7CFA">
            <w:pPr>
              <w:rPr>
                <w:rFonts w:eastAsia="Times New Roman" w:cs="Times New Roman"/>
                <w:lang w:val="ru-RU"/>
              </w:rPr>
            </w:pPr>
          </w:p>
        </w:tc>
        <w:tc>
          <w:tcPr>
            <w:tcW w:w="1779" w:type="dxa"/>
          </w:tcPr>
          <w:p w:rsidR="003B7CFA" w:rsidRPr="00CC70D1" w:rsidRDefault="003B7CFA" w:rsidP="003B7CFA">
            <w:pPr>
              <w:jc w:val="center"/>
              <w:rPr>
                <w:rFonts w:eastAsia="Times New Roman" w:cs="Times New Roman"/>
                <w:bCs/>
              </w:rPr>
            </w:pPr>
            <w:r w:rsidRPr="00CC70D1">
              <w:rPr>
                <w:rFonts w:eastAsia="Times New Roman" w:cs="Times New Roman"/>
                <w:bCs/>
              </w:rPr>
              <w:t>Высокий</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Выше среднего</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Средний</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Ниже среднего</w:t>
            </w:r>
          </w:p>
        </w:tc>
        <w:tc>
          <w:tcPr>
            <w:tcW w:w="1701" w:type="dxa"/>
          </w:tcPr>
          <w:p w:rsidR="003B7CFA" w:rsidRPr="00CC70D1" w:rsidRDefault="003B7CFA" w:rsidP="003B7CFA">
            <w:pPr>
              <w:jc w:val="center"/>
            </w:pPr>
            <w:r w:rsidRPr="00CC70D1">
              <w:rPr>
                <w:rFonts w:eastAsia="Times New Roman" w:cs="Times New Roman"/>
                <w:bCs/>
              </w:rPr>
              <w:t>Низкий</w:t>
            </w:r>
          </w:p>
        </w:tc>
      </w:tr>
      <w:tr w:rsidR="003B7CFA" w:rsidRPr="00CC70D1" w:rsidTr="003B7CFA">
        <w:tc>
          <w:tcPr>
            <w:tcW w:w="1590" w:type="dxa"/>
            <w:vMerge/>
          </w:tcPr>
          <w:p w:rsidR="003B7CFA" w:rsidRDefault="003B7CFA" w:rsidP="003B7CFA">
            <w:pPr>
              <w:rPr>
                <w:rFonts w:eastAsia="Times New Roman" w:cs="Times New Roman"/>
                <w:lang w:val="ru-RU"/>
              </w:rPr>
            </w:pPr>
          </w:p>
        </w:tc>
        <w:tc>
          <w:tcPr>
            <w:tcW w:w="1779" w:type="dxa"/>
          </w:tcPr>
          <w:p w:rsidR="003B7CFA" w:rsidRPr="00CC70D1" w:rsidRDefault="003B7CFA" w:rsidP="003B7CFA">
            <w:pPr>
              <w:jc w:val="center"/>
              <w:rPr>
                <w:rFonts w:eastAsia="Times New Roman" w:cs="Times New Roman"/>
                <w:bCs/>
              </w:rPr>
            </w:pPr>
            <w:r w:rsidRPr="00CC70D1">
              <w:rPr>
                <w:rFonts w:eastAsia="Times New Roman" w:cs="Times New Roman"/>
                <w:bCs/>
              </w:rPr>
              <w:t>5 балов</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4 балла</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3 балла</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2 балла</w:t>
            </w:r>
          </w:p>
        </w:tc>
        <w:tc>
          <w:tcPr>
            <w:tcW w:w="1701" w:type="dxa"/>
          </w:tcPr>
          <w:p w:rsidR="003B7CFA" w:rsidRPr="00CC70D1" w:rsidRDefault="003B7CFA" w:rsidP="003B7CFA">
            <w:pPr>
              <w:jc w:val="center"/>
            </w:pPr>
            <w:r w:rsidRPr="00CC70D1">
              <w:rPr>
                <w:rFonts w:eastAsia="Times New Roman" w:cs="Times New Roman"/>
                <w:bCs/>
              </w:rPr>
              <w:t>1 балл</w:t>
            </w:r>
          </w:p>
        </w:tc>
      </w:tr>
      <w:tr w:rsidR="003B7CFA" w:rsidTr="003B7CFA">
        <w:tc>
          <w:tcPr>
            <w:tcW w:w="1590" w:type="dxa"/>
          </w:tcPr>
          <w:p w:rsidR="003B7CFA" w:rsidRPr="00B72CCA" w:rsidRDefault="003B7CFA" w:rsidP="003B7CFA">
            <w:pPr>
              <w:jc w:val="center"/>
              <w:rPr>
                <w:rFonts w:eastAsia="Times New Roman" w:cs="Times New Roman"/>
                <w:bCs/>
                <w:lang w:val="ru-RU"/>
              </w:rPr>
            </w:pPr>
            <w:r>
              <w:rPr>
                <w:rFonts w:eastAsia="Times New Roman" w:cs="Times New Roman"/>
                <w:bCs/>
                <w:lang w:val="ru-RU"/>
              </w:rPr>
              <w:t>Без ограничения возраста</w:t>
            </w:r>
          </w:p>
        </w:tc>
        <w:tc>
          <w:tcPr>
            <w:tcW w:w="1779" w:type="dxa"/>
          </w:tcPr>
          <w:p w:rsidR="003B7CFA" w:rsidRPr="00CC70D1" w:rsidRDefault="003B7CFA" w:rsidP="003B7CFA">
            <w:pPr>
              <w:jc w:val="center"/>
              <w:rPr>
                <w:rFonts w:eastAsia="Times New Roman" w:cs="Times New Roman"/>
                <w:bCs/>
              </w:rPr>
            </w:pPr>
            <w:r>
              <w:rPr>
                <w:rFonts w:eastAsia="Times New Roman" w:cs="Times New Roman"/>
                <w:bCs/>
                <w:lang w:val="ru-RU"/>
              </w:rPr>
              <w:t>9.29</w:t>
            </w:r>
            <w:r w:rsidRPr="00CC70D1">
              <w:rPr>
                <w:rFonts w:eastAsia="Times New Roman" w:cs="Times New Roman"/>
                <w:bCs/>
              </w:rPr>
              <w:t xml:space="preserve"> и </w:t>
            </w:r>
            <w:r w:rsidRPr="00CC70D1">
              <w:rPr>
                <w:rFonts w:eastAsia="Times New Roman" w:cs="Times New Roman"/>
                <w:bCs/>
                <w:lang w:val="ru-RU"/>
              </w:rPr>
              <w:t>меньше</w:t>
            </w:r>
          </w:p>
        </w:tc>
        <w:tc>
          <w:tcPr>
            <w:tcW w:w="1701" w:type="dxa"/>
          </w:tcPr>
          <w:p w:rsidR="003B7CFA" w:rsidRPr="003B7CFA" w:rsidRDefault="003B7CFA" w:rsidP="003B7CFA">
            <w:pPr>
              <w:jc w:val="center"/>
              <w:rPr>
                <w:rFonts w:eastAsia="Times New Roman" w:cs="Times New Roman"/>
                <w:bCs/>
                <w:lang w:val="ru-RU"/>
              </w:rPr>
            </w:pPr>
            <w:r>
              <w:rPr>
                <w:rFonts w:eastAsia="Times New Roman" w:cs="Times New Roman"/>
                <w:bCs/>
                <w:lang w:val="ru-RU"/>
              </w:rPr>
              <w:t>9.34-9.30</w:t>
            </w:r>
          </w:p>
        </w:tc>
        <w:tc>
          <w:tcPr>
            <w:tcW w:w="1701" w:type="dxa"/>
          </w:tcPr>
          <w:p w:rsidR="003B7CFA" w:rsidRPr="003B7CFA" w:rsidRDefault="003B7CFA" w:rsidP="003B7CFA">
            <w:pPr>
              <w:jc w:val="center"/>
              <w:rPr>
                <w:rFonts w:eastAsia="Times New Roman" w:cs="Times New Roman"/>
                <w:bCs/>
                <w:lang w:val="ru-RU"/>
              </w:rPr>
            </w:pPr>
            <w:r>
              <w:rPr>
                <w:rFonts w:eastAsia="Times New Roman" w:cs="Times New Roman"/>
                <w:bCs/>
                <w:lang w:val="ru-RU"/>
              </w:rPr>
              <w:t>9.40-9.35</w:t>
            </w:r>
          </w:p>
        </w:tc>
        <w:tc>
          <w:tcPr>
            <w:tcW w:w="1701" w:type="dxa"/>
          </w:tcPr>
          <w:p w:rsidR="003B7CFA" w:rsidRPr="00EB4A8B" w:rsidRDefault="003B7CFA" w:rsidP="003B7CFA">
            <w:pPr>
              <w:jc w:val="center"/>
              <w:rPr>
                <w:rFonts w:eastAsia="Times New Roman" w:cs="Times New Roman"/>
                <w:bCs/>
                <w:lang w:val="ru-RU"/>
              </w:rPr>
            </w:pPr>
            <w:r>
              <w:rPr>
                <w:rFonts w:eastAsia="Times New Roman" w:cs="Times New Roman"/>
                <w:bCs/>
                <w:lang w:val="ru-RU"/>
              </w:rPr>
              <w:t>9.41-9.45</w:t>
            </w:r>
          </w:p>
        </w:tc>
        <w:tc>
          <w:tcPr>
            <w:tcW w:w="1701" w:type="dxa"/>
          </w:tcPr>
          <w:p w:rsidR="003B7CFA" w:rsidRPr="00CC70D1" w:rsidRDefault="003B7CFA" w:rsidP="003B7CFA">
            <w:pPr>
              <w:jc w:val="center"/>
            </w:pPr>
            <w:r>
              <w:rPr>
                <w:rFonts w:eastAsia="Times New Roman" w:cs="Times New Roman"/>
                <w:bCs/>
                <w:lang w:val="ru-RU"/>
              </w:rPr>
              <w:t>9.46</w:t>
            </w:r>
            <w:r w:rsidRPr="00CC70D1">
              <w:rPr>
                <w:rFonts w:eastAsia="Times New Roman" w:cs="Times New Roman"/>
                <w:bCs/>
              </w:rPr>
              <w:t xml:space="preserve"> и </w:t>
            </w:r>
            <w:r w:rsidRPr="00CC70D1">
              <w:rPr>
                <w:rFonts w:eastAsia="Times New Roman" w:cs="Times New Roman"/>
                <w:bCs/>
                <w:lang w:val="ru-RU"/>
              </w:rPr>
              <w:t>больше</w:t>
            </w:r>
          </w:p>
        </w:tc>
      </w:tr>
    </w:tbl>
    <w:p w:rsidR="003B7CFA" w:rsidRDefault="003B7CFA" w:rsidP="003B7CFA">
      <w:pPr>
        <w:pStyle w:val="12"/>
        <w:rPr>
          <w:rFonts w:eastAsia="Times New Roman" w:cs="Times New Roman"/>
          <w:b/>
          <w:sz w:val="22"/>
          <w:szCs w:val="22"/>
          <w:lang w:val="ru-RU"/>
        </w:rPr>
      </w:pPr>
    </w:p>
    <w:p w:rsidR="003B7CFA" w:rsidRPr="003B7CFA" w:rsidRDefault="003B7CFA" w:rsidP="003B7CFA">
      <w:pPr>
        <w:pStyle w:val="12"/>
        <w:rPr>
          <w:rFonts w:eastAsia="Times New Roman" w:cs="Times New Roman"/>
          <w:b/>
          <w:sz w:val="22"/>
          <w:szCs w:val="22"/>
          <w:lang w:val="ru-RU"/>
        </w:rPr>
      </w:pPr>
      <w:r>
        <w:rPr>
          <w:rFonts w:eastAsia="Times New Roman" w:cs="Times New Roman"/>
          <w:b/>
          <w:sz w:val="22"/>
          <w:szCs w:val="22"/>
        </w:rPr>
        <w:t xml:space="preserve">Бег </w:t>
      </w:r>
      <w:r>
        <w:rPr>
          <w:rFonts w:eastAsia="Times New Roman" w:cs="Times New Roman"/>
          <w:b/>
          <w:sz w:val="22"/>
          <w:szCs w:val="22"/>
          <w:lang w:val="ru-RU"/>
        </w:rPr>
        <w:t>2 к</w:t>
      </w:r>
      <w:r>
        <w:rPr>
          <w:rFonts w:eastAsia="Times New Roman" w:cs="Times New Roman"/>
          <w:b/>
          <w:sz w:val="22"/>
          <w:szCs w:val="22"/>
        </w:rPr>
        <w:t>м</w:t>
      </w:r>
      <w:r>
        <w:rPr>
          <w:rFonts w:eastAsia="Times New Roman" w:cs="Times New Roman"/>
          <w:b/>
          <w:sz w:val="22"/>
          <w:szCs w:val="22"/>
          <w:lang w:val="ru-RU"/>
        </w:rPr>
        <w:t xml:space="preserve"> по пересечённой местности</w:t>
      </w:r>
    </w:p>
    <w:p w:rsidR="003B7CFA" w:rsidRPr="005E554B" w:rsidRDefault="003B7CFA" w:rsidP="003B7CFA">
      <w:pPr>
        <w:pStyle w:val="12"/>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10173" w:type="dxa"/>
        <w:tblLook w:val="04A0"/>
      </w:tblPr>
      <w:tblGrid>
        <w:gridCol w:w="1526"/>
        <w:gridCol w:w="1843"/>
        <w:gridCol w:w="1701"/>
        <w:gridCol w:w="1701"/>
        <w:gridCol w:w="1701"/>
        <w:gridCol w:w="1701"/>
      </w:tblGrid>
      <w:tr w:rsidR="003B7CFA" w:rsidRPr="00CC70D1" w:rsidTr="003B7CFA">
        <w:tc>
          <w:tcPr>
            <w:tcW w:w="1526" w:type="dxa"/>
            <w:vMerge w:val="restart"/>
          </w:tcPr>
          <w:p w:rsidR="003B7CFA" w:rsidRDefault="003B7CFA" w:rsidP="003B7CFA">
            <w:pPr>
              <w:rPr>
                <w:rFonts w:eastAsia="Times New Roman" w:cs="Times New Roman"/>
                <w:lang w:val="ru-RU"/>
              </w:rPr>
            </w:pPr>
            <w:r w:rsidRPr="00CC70D1">
              <w:rPr>
                <w:rFonts w:eastAsia="Times New Roman" w:cs="Times New Roman"/>
                <w:bCs/>
              </w:rPr>
              <w:t>Возраст лет месяцев</w:t>
            </w:r>
          </w:p>
        </w:tc>
        <w:tc>
          <w:tcPr>
            <w:tcW w:w="8647" w:type="dxa"/>
            <w:gridSpan w:val="5"/>
          </w:tcPr>
          <w:p w:rsidR="003B7CFA" w:rsidRPr="00CC70D1" w:rsidRDefault="003B7CFA" w:rsidP="003B7CFA">
            <w:pPr>
              <w:jc w:val="center"/>
            </w:pPr>
            <w:r w:rsidRPr="00CC70D1">
              <w:rPr>
                <w:rFonts w:eastAsia="Times New Roman" w:cs="Times New Roman"/>
                <w:bCs/>
              </w:rPr>
              <w:t>Уровень физической подготовленности</w:t>
            </w:r>
          </w:p>
        </w:tc>
      </w:tr>
      <w:tr w:rsidR="003B7CFA" w:rsidRPr="00CC70D1" w:rsidTr="003B7CFA">
        <w:tc>
          <w:tcPr>
            <w:tcW w:w="1526" w:type="dxa"/>
            <w:vMerge/>
          </w:tcPr>
          <w:p w:rsidR="003B7CFA" w:rsidRDefault="003B7CFA" w:rsidP="003B7CFA">
            <w:pPr>
              <w:rPr>
                <w:rFonts w:eastAsia="Times New Roman" w:cs="Times New Roman"/>
                <w:lang w:val="ru-RU"/>
              </w:rPr>
            </w:pPr>
          </w:p>
        </w:tc>
        <w:tc>
          <w:tcPr>
            <w:tcW w:w="1843" w:type="dxa"/>
          </w:tcPr>
          <w:p w:rsidR="003B7CFA" w:rsidRPr="00CC70D1" w:rsidRDefault="003B7CFA" w:rsidP="003B7CFA">
            <w:pPr>
              <w:jc w:val="center"/>
              <w:rPr>
                <w:rFonts w:eastAsia="Times New Roman" w:cs="Times New Roman"/>
                <w:bCs/>
              </w:rPr>
            </w:pPr>
            <w:r w:rsidRPr="00CC70D1">
              <w:rPr>
                <w:rFonts w:eastAsia="Times New Roman" w:cs="Times New Roman"/>
                <w:bCs/>
              </w:rPr>
              <w:t>Высокий</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Выше среднего</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Средний</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Ниже среднего</w:t>
            </w:r>
          </w:p>
        </w:tc>
        <w:tc>
          <w:tcPr>
            <w:tcW w:w="1701" w:type="dxa"/>
          </w:tcPr>
          <w:p w:rsidR="003B7CFA" w:rsidRPr="00CC70D1" w:rsidRDefault="003B7CFA" w:rsidP="003B7CFA">
            <w:pPr>
              <w:jc w:val="center"/>
            </w:pPr>
            <w:r w:rsidRPr="00CC70D1">
              <w:rPr>
                <w:rFonts w:eastAsia="Times New Roman" w:cs="Times New Roman"/>
                <w:bCs/>
              </w:rPr>
              <w:t>Низкий</w:t>
            </w:r>
          </w:p>
        </w:tc>
      </w:tr>
      <w:tr w:rsidR="003B7CFA" w:rsidRPr="00CC70D1" w:rsidTr="003B7CFA">
        <w:tc>
          <w:tcPr>
            <w:tcW w:w="1526" w:type="dxa"/>
            <w:vMerge/>
          </w:tcPr>
          <w:p w:rsidR="003B7CFA" w:rsidRDefault="003B7CFA" w:rsidP="003B7CFA">
            <w:pPr>
              <w:rPr>
                <w:rFonts w:eastAsia="Times New Roman" w:cs="Times New Roman"/>
                <w:lang w:val="ru-RU"/>
              </w:rPr>
            </w:pPr>
          </w:p>
        </w:tc>
        <w:tc>
          <w:tcPr>
            <w:tcW w:w="1843" w:type="dxa"/>
          </w:tcPr>
          <w:p w:rsidR="003B7CFA" w:rsidRPr="00CC70D1" w:rsidRDefault="003B7CFA" w:rsidP="003B7CFA">
            <w:pPr>
              <w:jc w:val="center"/>
              <w:rPr>
                <w:rFonts w:eastAsia="Times New Roman" w:cs="Times New Roman"/>
                <w:bCs/>
              </w:rPr>
            </w:pPr>
            <w:r w:rsidRPr="00CC70D1">
              <w:rPr>
                <w:rFonts w:eastAsia="Times New Roman" w:cs="Times New Roman"/>
                <w:bCs/>
              </w:rPr>
              <w:t>5 балов</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4 балла</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3 балла</w:t>
            </w:r>
          </w:p>
        </w:tc>
        <w:tc>
          <w:tcPr>
            <w:tcW w:w="1701" w:type="dxa"/>
          </w:tcPr>
          <w:p w:rsidR="003B7CFA" w:rsidRPr="00CC70D1" w:rsidRDefault="003B7CFA" w:rsidP="003B7CFA">
            <w:pPr>
              <w:jc w:val="center"/>
              <w:rPr>
                <w:rFonts w:eastAsia="Times New Roman" w:cs="Times New Roman"/>
                <w:bCs/>
              </w:rPr>
            </w:pPr>
            <w:r w:rsidRPr="00CC70D1">
              <w:rPr>
                <w:rFonts w:eastAsia="Times New Roman" w:cs="Times New Roman"/>
                <w:bCs/>
              </w:rPr>
              <w:t>2 балла</w:t>
            </w:r>
          </w:p>
        </w:tc>
        <w:tc>
          <w:tcPr>
            <w:tcW w:w="1701" w:type="dxa"/>
          </w:tcPr>
          <w:p w:rsidR="003B7CFA" w:rsidRPr="00CC70D1" w:rsidRDefault="003B7CFA" w:rsidP="003B7CFA">
            <w:pPr>
              <w:jc w:val="center"/>
            </w:pPr>
            <w:r w:rsidRPr="00CC70D1">
              <w:rPr>
                <w:rFonts w:eastAsia="Times New Roman" w:cs="Times New Roman"/>
                <w:bCs/>
              </w:rPr>
              <w:t>1 балл</w:t>
            </w:r>
          </w:p>
        </w:tc>
      </w:tr>
      <w:tr w:rsidR="003B7CFA" w:rsidTr="003B7CFA">
        <w:tc>
          <w:tcPr>
            <w:tcW w:w="1526" w:type="dxa"/>
          </w:tcPr>
          <w:p w:rsidR="003B7CFA" w:rsidRPr="00CC70D1" w:rsidRDefault="003B7CFA" w:rsidP="003B7CFA">
            <w:pPr>
              <w:jc w:val="center"/>
              <w:rPr>
                <w:rFonts w:eastAsia="Times New Roman" w:cs="Times New Roman"/>
                <w:bCs/>
              </w:rPr>
            </w:pPr>
            <w:r>
              <w:rPr>
                <w:rFonts w:eastAsia="Times New Roman" w:cs="Times New Roman"/>
                <w:bCs/>
                <w:lang w:val="ru-RU"/>
              </w:rPr>
              <w:t>Без ограничения возраста</w:t>
            </w:r>
          </w:p>
        </w:tc>
        <w:tc>
          <w:tcPr>
            <w:tcW w:w="1843" w:type="dxa"/>
          </w:tcPr>
          <w:p w:rsidR="003B7CFA" w:rsidRPr="00CC70D1" w:rsidRDefault="006833EB" w:rsidP="003B7CFA">
            <w:pPr>
              <w:jc w:val="center"/>
              <w:rPr>
                <w:rFonts w:eastAsia="Times New Roman" w:cs="Times New Roman"/>
                <w:bCs/>
                <w:color w:val="000000"/>
              </w:rPr>
            </w:pPr>
            <w:r>
              <w:rPr>
                <w:rFonts w:eastAsia="Times New Roman" w:cs="Times New Roman"/>
                <w:bCs/>
                <w:color w:val="000000"/>
                <w:lang w:val="ru-RU"/>
              </w:rPr>
              <w:t>8.24</w:t>
            </w:r>
            <w:r w:rsidR="003B7CFA" w:rsidRPr="00CC70D1">
              <w:rPr>
                <w:rFonts w:eastAsia="Times New Roman" w:cs="Times New Roman"/>
                <w:bCs/>
                <w:color w:val="000000"/>
              </w:rPr>
              <w:t xml:space="preserve"> и </w:t>
            </w:r>
            <w:r w:rsidR="003B7CFA" w:rsidRPr="00CC70D1">
              <w:rPr>
                <w:rFonts w:eastAsia="Times New Roman" w:cs="Times New Roman"/>
                <w:bCs/>
                <w:color w:val="000000"/>
                <w:lang w:val="ru-RU"/>
              </w:rPr>
              <w:t>меньше</w:t>
            </w:r>
          </w:p>
        </w:tc>
        <w:tc>
          <w:tcPr>
            <w:tcW w:w="1701" w:type="dxa"/>
          </w:tcPr>
          <w:p w:rsidR="003B7CFA" w:rsidRPr="00F31D8A" w:rsidRDefault="006833EB" w:rsidP="003B7CFA">
            <w:pPr>
              <w:jc w:val="center"/>
              <w:rPr>
                <w:rFonts w:eastAsia="Times New Roman" w:cs="Times New Roman"/>
                <w:bCs/>
                <w:color w:val="000000"/>
                <w:lang w:val="ru-RU"/>
              </w:rPr>
            </w:pPr>
            <w:r>
              <w:rPr>
                <w:rFonts w:eastAsia="Times New Roman" w:cs="Times New Roman"/>
                <w:bCs/>
                <w:color w:val="000000"/>
                <w:lang w:val="ru-RU"/>
              </w:rPr>
              <w:t>8.29</w:t>
            </w:r>
          </w:p>
        </w:tc>
        <w:tc>
          <w:tcPr>
            <w:tcW w:w="1701" w:type="dxa"/>
          </w:tcPr>
          <w:p w:rsidR="003B7CFA" w:rsidRPr="00EB4A8B" w:rsidRDefault="006833EB" w:rsidP="003B7CFA">
            <w:pPr>
              <w:jc w:val="center"/>
              <w:rPr>
                <w:rFonts w:eastAsia="Times New Roman" w:cs="Times New Roman"/>
                <w:bCs/>
                <w:color w:val="000000"/>
                <w:lang w:val="ru-RU"/>
              </w:rPr>
            </w:pPr>
            <w:r>
              <w:rPr>
                <w:rFonts w:eastAsia="Times New Roman" w:cs="Times New Roman"/>
                <w:bCs/>
                <w:color w:val="000000"/>
                <w:lang w:val="ru-RU"/>
              </w:rPr>
              <w:t>8.3</w:t>
            </w:r>
            <w:r w:rsidR="003B7CFA">
              <w:rPr>
                <w:rFonts w:eastAsia="Times New Roman" w:cs="Times New Roman"/>
                <w:bCs/>
                <w:color w:val="000000"/>
                <w:lang w:val="ru-RU"/>
              </w:rPr>
              <w:t>5</w:t>
            </w:r>
          </w:p>
        </w:tc>
        <w:tc>
          <w:tcPr>
            <w:tcW w:w="1701" w:type="dxa"/>
          </w:tcPr>
          <w:p w:rsidR="003B7CFA" w:rsidRPr="00EB4A8B" w:rsidRDefault="006833EB" w:rsidP="003B7CFA">
            <w:pPr>
              <w:jc w:val="center"/>
              <w:rPr>
                <w:rFonts w:eastAsia="Times New Roman" w:cs="Times New Roman"/>
                <w:bCs/>
                <w:color w:val="000000"/>
                <w:lang w:val="ru-RU"/>
              </w:rPr>
            </w:pPr>
            <w:r>
              <w:rPr>
                <w:rFonts w:eastAsia="Times New Roman" w:cs="Times New Roman"/>
                <w:bCs/>
                <w:color w:val="000000"/>
                <w:lang w:val="ru-RU"/>
              </w:rPr>
              <w:t>8.36</w:t>
            </w:r>
          </w:p>
        </w:tc>
        <w:tc>
          <w:tcPr>
            <w:tcW w:w="1701" w:type="dxa"/>
          </w:tcPr>
          <w:p w:rsidR="003B7CFA" w:rsidRPr="00CC70D1" w:rsidRDefault="006833EB" w:rsidP="003B7CFA">
            <w:pPr>
              <w:jc w:val="center"/>
            </w:pPr>
            <w:r>
              <w:rPr>
                <w:rFonts w:eastAsia="Times New Roman" w:cs="Times New Roman"/>
                <w:bCs/>
                <w:color w:val="000000"/>
                <w:lang w:val="ru-RU"/>
              </w:rPr>
              <w:t>8.41</w:t>
            </w:r>
            <w:r w:rsidR="003B7CFA" w:rsidRPr="00CC70D1">
              <w:rPr>
                <w:rFonts w:eastAsia="Times New Roman" w:cs="Times New Roman"/>
                <w:bCs/>
                <w:color w:val="000000"/>
              </w:rPr>
              <w:t xml:space="preserve"> и </w:t>
            </w:r>
            <w:r w:rsidR="003B7CFA" w:rsidRPr="00CC70D1">
              <w:rPr>
                <w:rFonts w:eastAsia="Times New Roman" w:cs="Times New Roman"/>
                <w:bCs/>
                <w:color w:val="000000"/>
                <w:lang w:val="ru-RU"/>
              </w:rPr>
              <w:t>больше</w:t>
            </w:r>
          </w:p>
        </w:tc>
      </w:tr>
    </w:tbl>
    <w:p w:rsidR="003B7CFA" w:rsidRDefault="003B7CFA" w:rsidP="00B72CCA">
      <w:pPr>
        <w:pStyle w:val="12"/>
        <w:spacing w:before="28" w:after="100"/>
        <w:ind w:left="0"/>
        <w:jc w:val="both"/>
        <w:rPr>
          <w:rFonts w:eastAsia="Times New Roman" w:cs="Times New Roman"/>
          <w:sz w:val="22"/>
          <w:szCs w:val="22"/>
          <w:lang w:val="ru-RU"/>
        </w:rPr>
      </w:pPr>
    </w:p>
    <w:p w:rsidR="00B72CCA" w:rsidRPr="005E554B" w:rsidRDefault="00B72CCA" w:rsidP="00B72CCA">
      <w:pPr>
        <w:pStyle w:val="12"/>
        <w:spacing w:before="28" w:after="100"/>
        <w:jc w:val="both"/>
        <w:rPr>
          <w:rFonts w:eastAsia="Times New Roman" w:cs="Times New Roman"/>
          <w:b/>
          <w:bCs/>
          <w:sz w:val="22"/>
          <w:szCs w:val="22"/>
        </w:rPr>
      </w:pPr>
      <w:r w:rsidRPr="005E554B">
        <w:rPr>
          <w:rFonts w:eastAsia="Times New Roman" w:cs="Times New Roman"/>
          <w:b/>
          <w:bCs/>
          <w:sz w:val="22"/>
          <w:szCs w:val="22"/>
        </w:rPr>
        <w:t xml:space="preserve">Лыжи, классический стиль 5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B72CCA" w:rsidRPr="005E554B" w:rsidRDefault="00B72CCA" w:rsidP="00B72CCA">
      <w:pPr>
        <w:pStyle w:val="12"/>
        <w:spacing w:before="28" w:after="100"/>
        <w:jc w:val="center"/>
        <w:rPr>
          <w:rFonts w:eastAsia="Times New Roman" w:cs="Times New Roman"/>
          <w:b/>
          <w:bCs/>
          <w:sz w:val="22"/>
          <w:szCs w:val="22"/>
          <w:lang w:val="ru-RU"/>
        </w:rPr>
      </w:pPr>
      <w:r w:rsidRPr="005E554B">
        <w:rPr>
          <w:rFonts w:eastAsia="Times New Roman" w:cs="Times New Roman"/>
          <w:b/>
          <w:bCs/>
          <w:sz w:val="22"/>
          <w:szCs w:val="22"/>
        </w:rPr>
        <w:t xml:space="preserve">Юноши </w:t>
      </w:r>
    </w:p>
    <w:tbl>
      <w:tblPr>
        <w:tblStyle w:val="ac"/>
        <w:tblW w:w="0" w:type="auto"/>
        <w:tblLook w:val="04A0"/>
      </w:tblPr>
      <w:tblGrid>
        <w:gridCol w:w="1689"/>
        <w:gridCol w:w="1689"/>
        <w:gridCol w:w="1689"/>
        <w:gridCol w:w="1690"/>
        <w:gridCol w:w="1690"/>
        <w:gridCol w:w="1690"/>
      </w:tblGrid>
      <w:tr w:rsidR="00B72CCA" w:rsidRPr="00CC70D1" w:rsidTr="003B7CFA">
        <w:tc>
          <w:tcPr>
            <w:tcW w:w="1689"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690"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690"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689" w:type="dxa"/>
          </w:tcPr>
          <w:p w:rsidR="00B72CCA" w:rsidRPr="00CC70D1" w:rsidRDefault="006833EB" w:rsidP="003B7CFA">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B72CCA" w:rsidRPr="00CC70D1" w:rsidRDefault="006833EB" w:rsidP="003B7CFA">
            <w:pPr>
              <w:snapToGrid w:val="0"/>
              <w:jc w:val="center"/>
              <w:rPr>
                <w:bCs/>
              </w:rPr>
            </w:pPr>
            <w:r>
              <w:rPr>
                <w:bCs/>
                <w:lang w:val="ru-RU"/>
              </w:rPr>
              <w:t>14.</w:t>
            </w:r>
            <w:r w:rsidR="00F45505">
              <w:rPr>
                <w:bCs/>
                <w:lang w:val="ru-RU"/>
              </w:rPr>
              <w:t>0</w:t>
            </w:r>
            <w:r>
              <w:rPr>
                <w:bCs/>
                <w:lang w:val="ru-RU"/>
              </w:rPr>
              <w:t>9</w:t>
            </w:r>
            <w:r w:rsidR="00B72CCA" w:rsidRPr="00CC70D1">
              <w:rPr>
                <w:rFonts w:eastAsia="Times New Roman" w:cs="Times New Roman"/>
                <w:bCs/>
                <w:lang w:val="ru-RU"/>
              </w:rPr>
              <w:t xml:space="preserve"> и меньше</w:t>
            </w:r>
          </w:p>
        </w:tc>
        <w:tc>
          <w:tcPr>
            <w:tcW w:w="1689" w:type="dxa"/>
          </w:tcPr>
          <w:p w:rsidR="00B72CCA" w:rsidRPr="00607FE9" w:rsidRDefault="006833EB" w:rsidP="003B7CFA">
            <w:pPr>
              <w:snapToGrid w:val="0"/>
              <w:jc w:val="center"/>
              <w:rPr>
                <w:bCs/>
                <w:lang w:val="ru-RU"/>
              </w:rPr>
            </w:pPr>
            <w:r>
              <w:rPr>
                <w:bCs/>
                <w:lang w:val="ru-RU"/>
              </w:rPr>
              <w:t>15.04</w:t>
            </w:r>
          </w:p>
        </w:tc>
        <w:tc>
          <w:tcPr>
            <w:tcW w:w="1690" w:type="dxa"/>
          </w:tcPr>
          <w:p w:rsidR="00B72CCA" w:rsidRPr="006833EB" w:rsidRDefault="006833EB" w:rsidP="003B7CFA">
            <w:pPr>
              <w:snapToGrid w:val="0"/>
              <w:jc w:val="center"/>
              <w:rPr>
                <w:bCs/>
                <w:lang w:val="ru-RU"/>
              </w:rPr>
            </w:pPr>
            <w:r>
              <w:rPr>
                <w:bCs/>
                <w:lang w:val="ru-RU"/>
              </w:rPr>
              <w:t>15.10</w:t>
            </w:r>
          </w:p>
        </w:tc>
        <w:tc>
          <w:tcPr>
            <w:tcW w:w="1690" w:type="dxa"/>
          </w:tcPr>
          <w:p w:rsidR="00B72CCA" w:rsidRPr="006833EB" w:rsidRDefault="006833EB" w:rsidP="003B7CFA">
            <w:pPr>
              <w:snapToGrid w:val="0"/>
              <w:jc w:val="center"/>
              <w:rPr>
                <w:bCs/>
                <w:lang w:val="ru-RU"/>
              </w:rPr>
            </w:pPr>
            <w:r>
              <w:rPr>
                <w:bCs/>
                <w:lang w:val="ru-RU"/>
              </w:rPr>
              <w:t>15.11</w:t>
            </w:r>
          </w:p>
        </w:tc>
        <w:tc>
          <w:tcPr>
            <w:tcW w:w="1690" w:type="dxa"/>
          </w:tcPr>
          <w:p w:rsidR="00B72CCA" w:rsidRPr="00CC70D1" w:rsidRDefault="006833EB" w:rsidP="003B7CFA">
            <w:pPr>
              <w:snapToGrid w:val="0"/>
              <w:jc w:val="center"/>
            </w:pPr>
            <w:r>
              <w:rPr>
                <w:bCs/>
                <w:lang w:val="ru-RU"/>
              </w:rPr>
              <w:t>15.16</w:t>
            </w:r>
            <w:r w:rsidR="00B72CCA" w:rsidRPr="00CC70D1">
              <w:rPr>
                <w:rFonts w:eastAsia="Times New Roman" w:cs="Times New Roman"/>
                <w:bCs/>
                <w:lang w:val="ru-RU"/>
              </w:rPr>
              <w:t xml:space="preserve"> и больше</w:t>
            </w:r>
          </w:p>
        </w:tc>
      </w:tr>
    </w:tbl>
    <w:p w:rsidR="00B72CCA" w:rsidRDefault="00B72CCA" w:rsidP="00B72CCA">
      <w:pPr>
        <w:pStyle w:val="12"/>
        <w:spacing w:before="28" w:after="100"/>
        <w:ind w:left="0"/>
        <w:jc w:val="both"/>
        <w:rPr>
          <w:rFonts w:eastAsia="Times New Roman" w:cs="Times New Roman"/>
          <w:bCs/>
          <w:sz w:val="22"/>
          <w:szCs w:val="22"/>
          <w:lang w:val="ru-RU"/>
        </w:rPr>
      </w:pPr>
    </w:p>
    <w:p w:rsidR="00B72CCA" w:rsidRPr="005E554B" w:rsidRDefault="00B72CCA" w:rsidP="006833EB">
      <w:pPr>
        <w:pStyle w:val="12"/>
        <w:spacing w:before="28" w:after="100"/>
        <w:ind w:left="0" w:firstLine="708"/>
        <w:jc w:val="both"/>
        <w:rPr>
          <w:rFonts w:eastAsia="Times New Roman" w:cs="Times New Roman"/>
          <w:b/>
          <w:sz w:val="22"/>
          <w:szCs w:val="22"/>
        </w:rPr>
      </w:pPr>
      <w:r w:rsidRPr="005E554B">
        <w:rPr>
          <w:rFonts w:eastAsia="Times New Roman" w:cs="Times New Roman"/>
          <w:b/>
          <w:bCs/>
          <w:sz w:val="22"/>
          <w:szCs w:val="22"/>
        </w:rPr>
        <w:t xml:space="preserve">Лыжи, классический стиль 3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B72CCA" w:rsidRPr="005E554B" w:rsidRDefault="00B72CCA" w:rsidP="00B72CCA">
      <w:pPr>
        <w:pStyle w:val="12"/>
        <w:jc w:val="center"/>
        <w:rPr>
          <w:rFonts w:eastAsia="Times New Roman" w:cs="Times New Roman"/>
          <w:b/>
          <w:bCs/>
          <w:sz w:val="22"/>
          <w:szCs w:val="22"/>
        </w:rPr>
      </w:pPr>
      <w:r w:rsidRPr="005E554B">
        <w:rPr>
          <w:rFonts w:eastAsia="Times New Roman" w:cs="Times New Roman"/>
          <w:b/>
          <w:sz w:val="22"/>
          <w:szCs w:val="22"/>
        </w:rPr>
        <w:t>Девушки.</w:t>
      </w:r>
      <w:r w:rsidRPr="00CC70D1">
        <w:rPr>
          <w:rFonts w:eastAsia="Times New Roman" w:cs="Times New Roman"/>
          <w:bCs/>
          <w:sz w:val="22"/>
          <w:szCs w:val="22"/>
        </w:rPr>
        <w:tab/>
      </w:r>
    </w:p>
    <w:tbl>
      <w:tblPr>
        <w:tblStyle w:val="ac"/>
        <w:tblW w:w="10173" w:type="dxa"/>
        <w:tblLook w:val="04A0"/>
      </w:tblPr>
      <w:tblGrid>
        <w:gridCol w:w="1590"/>
        <w:gridCol w:w="1779"/>
        <w:gridCol w:w="1701"/>
        <w:gridCol w:w="1701"/>
        <w:gridCol w:w="1701"/>
        <w:gridCol w:w="1701"/>
      </w:tblGrid>
      <w:tr w:rsidR="00B72CCA" w:rsidRPr="00CC70D1" w:rsidTr="003B7CFA">
        <w:tc>
          <w:tcPr>
            <w:tcW w:w="1590"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590" w:type="dxa"/>
            <w:vMerge/>
          </w:tcPr>
          <w:p w:rsidR="00B72CCA" w:rsidRDefault="00B72CCA" w:rsidP="003B7CFA">
            <w:pPr>
              <w:rPr>
                <w:rFonts w:eastAsia="Times New Roman" w:cs="Times New Roman"/>
                <w:lang w:val="ru-RU"/>
              </w:rPr>
            </w:pPr>
          </w:p>
        </w:tc>
        <w:tc>
          <w:tcPr>
            <w:tcW w:w="1779"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701"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590" w:type="dxa"/>
            <w:vMerge/>
          </w:tcPr>
          <w:p w:rsidR="00B72CCA" w:rsidRDefault="00B72CCA" w:rsidP="003B7CFA">
            <w:pPr>
              <w:rPr>
                <w:rFonts w:eastAsia="Times New Roman" w:cs="Times New Roman"/>
                <w:lang w:val="ru-RU"/>
              </w:rPr>
            </w:pPr>
          </w:p>
        </w:tc>
        <w:tc>
          <w:tcPr>
            <w:tcW w:w="1779"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701"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701"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590" w:type="dxa"/>
          </w:tcPr>
          <w:p w:rsidR="00B72CCA" w:rsidRPr="00CC70D1" w:rsidRDefault="006833EB" w:rsidP="003B7CFA">
            <w:pPr>
              <w:jc w:val="center"/>
              <w:rPr>
                <w:rFonts w:eastAsia="Times New Roman" w:cs="Times New Roman"/>
                <w:bCs/>
              </w:rPr>
            </w:pPr>
            <w:r>
              <w:rPr>
                <w:rFonts w:eastAsia="Times New Roman" w:cs="Times New Roman"/>
                <w:bCs/>
                <w:lang w:val="ru-RU"/>
              </w:rPr>
              <w:t>Без ограничения возраста</w:t>
            </w:r>
          </w:p>
        </w:tc>
        <w:tc>
          <w:tcPr>
            <w:tcW w:w="1779" w:type="dxa"/>
          </w:tcPr>
          <w:p w:rsidR="00B72CCA" w:rsidRPr="0085755D" w:rsidRDefault="006833EB" w:rsidP="003B7CFA">
            <w:pPr>
              <w:jc w:val="center"/>
              <w:rPr>
                <w:rFonts w:eastAsia="Times New Roman" w:cs="Times New Roman"/>
                <w:bCs/>
                <w:lang w:val="ru-RU"/>
              </w:rPr>
            </w:pPr>
            <w:r>
              <w:rPr>
                <w:rFonts w:eastAsia="Times New Roman" w:cs="Times New Roman"/>
                <w:bCs/>
                <w:lang w:val="ru-RU"/>
              </w:rPr>
              <w:t>10.19</w:t>
            </w:r>
            <w:r w:rsidR="00B72CCA">
              <w:rPr>
                <w:rFonts w:eastAsia="Times New Roman" w:cs="Times New Roman"/>
                <w:bCs/>
                <w:lang w:val="ru-RU"/>
              </w:rPr>
              <w:t xml:space="preserve"> и меньше</w:t>
            </w:r>
          </w:p>
        </w:tc>
        <w:tc>
          <w:tcPr>
            <w:tcW w:w="1701" w:type="dxa"/>
          </w:tcPr>
          <w:p w:rsidR="00B72CCA" w:rsidRPr="0085755D" w:rsidRDefault="00B72CCA" w:rsidP="003B7CFA">
            <w:pPr>
              <w:jc w:val="center"/>
              <w:rPr>
                <w:rFonts w:eastAsia="Times New Roman" w:cs="Times New Roman"/>
                <w:bCs/>
                <w:lang w:val="ru-RU"/>
              </w:rPr>
            </w:pPr>
            <w:r>
              <w:rPr>
                <w:rFonts w:eastAsia="Times New Roman" w:cs="Times New Roman"/>
                <w:bCs/>
                <w:lang w:val="ru-RU"/>
              </w:rPr>
              <w:t>1</w:t>
            </w:r>
            <w:r w:rsidR="006833EB">
              <w:rPr>
                <w:rFonts w:eastAsia="Times New Roman" w:cs="Times New Roman"/>
                <w:bCs/>
                <w:lang w:val="ru-RU"/>
              </w:rPr>
              <w:t>0.24</w:t>
            </w:r>
          </w:p>
        </w:tc>
        <w:tc>
          <w:tcPr>
            <w:tcW w:w="1701" w:type="dxa"/>
          </w:tcPr>
          <w:p w:rsidR="00B72CCA" w:rsidRPr="006833EB" w:rsidRDefault="00B72CCA" w:rsidP="003B7CFA">
            <w:pPr>
              <w:jc w:val="center"/>
              <w:rPr>
                <w:rFonts w:eastAsia="Times New Roman" w:cs="Times New Roman"/>
                <w:bCs/>
                <w:lang w:val="ru-RU"/>
              </w:rPr>
            </w:pPr>
            <w:r>
              <w:rPr>
                <w:rFonts w:eastAsia="Times New Roman" w:cs="Times New Roman"/>
                <w:bCs/>
              </w:rPr>
              <w:t>1</w:t>
            </w:r>
            <w:r w:rsidR="006833EB">
              <w:rPr>
                <w:rFonts w:eastAsia="Times New Roman" w:cs="Times New Roman"/>
                <w:bCs/>
                <w:lang w:val="ru-RU"/>
              </w:rPr>
              <w:t>0.30</w:t>
            </w:r>
          </w:p>
        </w:tc>
        <w:tc>
          <w:tcPr>
            <w:tcW w:w="1701" w:type="dxa"/>
          </w:tcPr>
          <w:p w:rsidR="00B72CCA" w:rsidRPr="009D41B1" w:rsidRDefault="00B72CCA" w:rsidP="003B7CFA">
            <w:pPr>
              <w:jc w:val="center"/>
              <w:rPr>
                <w:rFonts w:eastAsia="Times New Roman" w:cs="Times New Roman"/>
                <w:bCs/>
                <w:lang w:val="ru-RU"/>
              </w:rPr>
            </w:pPr>
            <w:r>
              <w:rPr>
                <w:rFonts w:eastAsia="Times New Roman" w:cs="Times New Roman"/>
                <w:bCs/>
                <w:lang w:val="ru-RU"/>
              </w:rPr>
              <w:t>1</w:t>
            </w:r>
            <w:r w:rsidR="006833EB">
              <w:rPr>
                <w:rFonts w:eastAsia="Times New Roman" w:cs="Times New Roman"/>
                <w:bCs/>
                <w:lang w:val="ru-RU"/>
              </w:rPr>
              <w:t>0.31</w:t>
            </w:r>
          </w:p>
        </w:tc>
        <w:tc>
          <w:tcPr>
            <w:tcW w:w="1701" w:type="dxa"/>
          </w:tcPr>
          <w:p w:rsidR="00B72CCA" w:rsidRPr="006377EB" w:rsidRDefault="00B72CCA" w:rsidP="003B7CFA">
            <w:pPr>
              <w:jc w:val="center"/>
              <w:rPr>
                <w:lang w:val="ru-RU"/>
              </w:rPr>
            </w:pPr>
            <w:r>
              <w:rPr>
                <w:rFonts w:eastAsia="Times New Roman" w:cs="Times New Roman"/>
                <w:bCs/>
              </w:rPr>
              <w:t>1</w:t>
            </w:r>
            <w:r w:rsidR="006833EB">
              <w:rPr>
                <w:rFonts w:eastAsia="Times New Roman" w:cs="Times New Roman"/>
                <w:bCs/>
                <w:lang w:val="ru-RU"/>
              </w:rPr>
              <w:t>0.36</w:t>
            </w:r>
            <w:r>
              <w:rPr>
                <w:rFonts w:eastAsia="Times New Roman" w:cs="Times New Roman"/>
                <w:bCs/>
                <w:lang w:val="ru-RU"/>
              </w:rPr>
              <w:t xml:space="preserve"> и больше</w:t>
            </w:r>
          </w:p>
        </w:tc>
      </w:tr>
    </w:tbl>
    <w:p w:rsidR="00B72CCA" w:rsidRDefault="00B72CCA" w:rsidP="00B72CCA">
      <w:pPr>
        <w:pStyle w:val="12"/>
        <w:spacing w:before="28" w:after="100"/>
        <w:ind w:left="0"/>
        <w:jc w:val="both"/>
        <w:rPr>
          <w:rFonts w:eastAsia="Times New Roman" w:cs="Times New Roman"/>
          <w:bCs/>
          <w:sz w:val="22"/>
          <w:szCs w:val="22"/>
          <w:lang w:val="ru-RU"/>
        </w:rPr>
      </w:pPr>
    </w:p>
    <w:p w:rsidR="006833EB" w:rsidRPr="005E554B" w:rsidRDefault="006833EB" w:rsidP="006833EB">
      <w:pPr>
        <w:pStyle w:val="12"/>
        <w:spacing w:before="28" w:after="100"/>
        <w:jc w:val="both"/>
        <w:rPr>
          <w:rFonts w:eastAsia="Times New Roman" w:cs="Times New Roman"/>
          <w:b/>
          <w:bCs/>
          <w:sz w:val="22"/>
          <w:szCs w:val="22"/>
        </w:rPr>
      </w:pPr>
      <w:r>
        <w:rPr>
          <w:rFonts w:eastAsia="Times New Roman" w:cs="Times New Roman"/>
          <w:b/>
          <w:bCs/>
          <w:sz w:val="22"/>
          <w:szCs w:val="22"/>
        </w:rPr>
        <w:t xml:space="preserve">Лыжи, классический стиль </w:t>
      </w:r>
      <w:r>
        <w:rPr>
          <w:rFonts w:eastAsia="Times New Roman" w:cs="Times New Roman"/>
          <w:b/>
          <w:bCs/>
          <w:sz w:val="22"/>
          <w:szCs w:val="22"/>
          <w:lang w:val="ru-RU"/>
        </w:rPr>
        <w:t>10</w:t>
      </w:r>
      <w:r w:rsidRPr="005E554B">
        <w:rPr>
          <w:rFonts w:eastAsia="Times New Roman" w:cs="Times New Roman"/>
          <w:b/>
          <w:bCs/>
          <w:sz w:val="22"/>
          <w:szCs w:val="22"/>
        </w:rPr>
        <w:t xml:space="preserve">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6833EB" w:rsidRPr="005E554B" w:rsidRDefault="006833EB" w:rsidP="006833EB">
      <w:pPr>
        <w:pStyle w:val="12"/>
        <w:spacing w:before="28" w:after="100"/>
        <w:jc w:val="center"/>
        <w:rPr>
          <w:rFonts w:eastAsia="Times New Roman" w:cs="Times New Roman"/>
          <w:b/>
          <w:bCs/>
          <w:sz w:val="22"/>
          <w:szCs w:val="22"/>
          <w:lang w:val="ru-RU"/>
        </w:rPr>
      </w:pPr>
      <w:r w:rsidRPr="005E554B">
        <w:rPr>
          <w:rFonts w:eastAsia="Times New Roman" w:cs="Times New Roman"/>
          <w:b/>
          <w:bCs/>
          <w:sz w:val="22"/>
          <w:szCs w:val="22"/>
        </w:rPr>
        <w:t xml:space="preserve">Юноши </w:t>
      </w:r>
    </w:p>
    <w:tbl>
      <w:tblPr>
        <w:tblStyle w:val="ac"/>
        <w:tblW w:w="0" w:type="auto"/>
        <w:tblLook w:val="04A0"/>
      </w:tblPr>
      <w:tblGrid>
        <w:gridCol w:w="1689"/>
        <w:gridCol w:w="1689"/>
        <w:gridCol w:w="1689"/>
        <w:gridCol w:w="1690"/>
        <w:gridCol w:w="1690"/>
        <w:gridCol w:w="1690"/>
      </w:tblGrid>
      <w:tr w:rsidR="006833EB" w:rsidRPr="00CC70D1" w:rsidTr="00CE037E">
        <w:tc>
          <w:tcPr>
            <w:tcW w:w="1689" w:type="dxa"/>
            <w:vMerge w:val="restart"/>
          </w:tcPr>
          <w:p w:rsidR="006833EB" w:rsidRDefault="006833EB"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6833EB" w:rsidRPr="00CC70D1" w:rsidRDefault="006833EB" w:rsidP="00CE037E">
            <w:pPr>
              <w:jc w:val="center"/>
            </w:pPr>
            <w:r w:rsidRPr="00CC70D1">
              <w:rPr>
                <w:rFonts w:eastAsia="Times New Roman" w:cs="Times New Roman"/>
                <w:bCs/>
              </w:rPr>
              <w:t>Уровень физической подготовленности</w:t>
            </w:r>
          </w:p>
        </w:tc>
      </w:tr>
      <w:tr w:rsidR="006833EB" w:rsidRPr="00CC70D1" w:rsidTr="00CE037E">
        <w:tc>
          <w:tcPr>
            <w:tcW w:w="1689" w:type="dxa"/>
            <w:vMerge/>
          </w:tcPr>
          <w:p w:rsidR="006833EB" w:rsidRDefault="006833EB" w:rsidP="00CE037E">
            <w:pPr>
              <w:rPr>
                <w:rFonts w:eastAsia="Times New Roman" w:cs="Times New Roman"/>
                <w:lang w:val="ru-RU"/>
              </w:rPr>
            </w:pPr>
          </w:p>
        </w:tc>
        <w:tc>
          <w:tcPr>
            <w:tcW w:w="1689" w:type="dxa"/>
          </w:tcPr>
          <w:p w:rsidR="006833EB" w:rsidRPr="00CC70D1" w:rsidRDefault="006833EB" w:rsidP="00CE037E">
            <w:pPr>
              <w:jc w:val="center"/>
              <w:rPr>
                <w:rFonts w:eastAsia="Times New Roman" w:cs="Times New Roman"/>
                <w:bCs/>
              </w:rPr>
            </w:pPr>
            <w:r w:rsidRPr="00CC70D1">
              <w:rPr>
                <w:rFonts w:eastAsia="Times New Roman" w:cs="Times New Roman"/>
                <w:bCs/>
              </w:rPr>
              <w:t>Высокий</w:t>
            </w:r>
          </w:p>
        </w:tc>
        <w:tc>
          <w:tcPr>
            <w:tcW w:w="1689" w:type="dxa"/>
          </w:tcPr>
          <w:p w:rsidR="006833EB" w:rsidRPr="00CC70D1" w:rsidRDefault="006833EB"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6833EB" w:rsidRPr="00CC70D1" w:rsidRDefault="006833EB" w:rsidP="00CE037E">
            <w:pPr>
              <w:jc w:val="center"/>
              <w:rPr>
                <w:rFonts w:eastAsia="Times New Roman" w:cs="Times New Roman"/>
                <w:bCs/>
              </w:rPr>
            </w:pPr>
            <w:r w:rsidRPr="00CC70D1">
              <w:rPr>
                <w:rFonts w:eastAsia="Times New Roman" w:cs="Times New Roman"/>
                <w:bCs/>
              </w:rPr>
              <w:t>Средний</w:t>
            </w:r>
          </w:p>
        </w:tc>
        <w:tc>
          <w:tcPr>
            <w:tcW w:w="1690" w:type="dxa"/>
          </w:tcPr>
          <w:p w:rsidR="006833EB" w:rsidRPr="00CC70D1" w:rsidRDefault="006833EB"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6833EB" w:rsidRPr="00CC70D1" w:rsidRDefault="006833EB" w:rsidP="00CE037E">
            <w:pPr>
              <w:jc w:val="center"/>
            </w:pPr>
            <w:r w:rsidRPr="00CC70D1">
              <w:rPr>
                <w:rFonts w:eastAsia="Times New Roman" w:cs="Times New Roman"/>
                <w:bCs/>
              </w:rPr>
              <w:t>Низкий</w:t>
            </w:r>
          </w:p>
        </w:tc>
      </w:tr>
      <w:tr w:rsidR="006833EB" w:rsidRPr="00CC70D1" w:rsidTr="00CE037E">
        <w:tc>
          <w:tcPr>
            <w:tcW w:w="1689" w:type="dxa"/>
            <w:vMerge/>
          </w:tcPr>
          <w:p w:rsidR="006833EB" w:rsidRDefault="006833EB" w:rsidP="00CE037E">
            <w:pPr>
              <w:rPr>
                <w:rFonts w:eastAsia="Times New Roman" w:cs="Times New Roman"/>
                <w:lang w:val="ru-RU"/>
              </w:rPr>
            </w:pPr>
          </w:p>
        </w:tc>
        <w:tc>
          <w:tcPr>
            <w:tcW w:w="1689" w:type="dxa"/>
          </w:tcPr>
          <w:p w:rsidR="006833EB" w:rsidRPr="00CC70D1" w:rsidRDefault="006833EB" w:rsidP="00CE037E">
            <w:pPr>
              <w:jc w:val="center"/>
              <w:rPr>
                <w:rFonts w:eastAsia="Times New Roman" w:cs="Times New Roman"/>
                <w:bCs/>
              </w:rPr>
            </w:pPr>
            <w:r w:rsidRPr="00CC70D1">
              <w:rPr>
                <w:rFonts w:eastAsia="Times New Roman" w:cs="Times New Roman"/>
                <w:bCs/>
              </w:rPr>
              <w:t>5 балов</w:t>
            </w:r>
          </w:p>
        </w:tc>
        <w:tc>
          <w:tcPr>
            <w:tcW w:w="1689" w:type="dxa"/>
          </w:tcPr>
          <w:p w:rsidR="006833EB" w:rsidRPr="00CC70D1" w:rsidRDefault="006833EB" w:rsidP="00CE037E">
            <w:pPr>
              <w:jc w:val="center"/>
              <w:rPr>
                <w:rFonts w:eastAsia="Times New Roman" w:cs="Times New Roman"/>
                <w:bCs/>
              </w:rPr>
            </w:pPr>
            <w:r w:rsidRPr="00CC70D1">
              <w:rPr>
                <w:rFonts w:eastAsia="Times New Roman" w:cs="Times New Roman"/>
                <w:bCs/>
              </w:rPr>
              <w:t>4 балла</w:t>
            </w:r>
          </w:p>
        </w:tc>
        <w:tc>
          <w:tcPr>
            <w:tcW w:w="1690" w:type="dxa"/>
          </w:tcPr>
          <w:p w:rsidR="006833EB" w:rsidRPr="00CC70D1" w:rsidRDefault="006833EB" w:rsidP="00CE037E">
            <w:pPr>
              <w:jc w:val="center"/>
              <w:rPr>
                <w:rFonts w:eastAsia="Times New Roman" w:cs="Times New Roman"/>
                <w:bCs/>
              </w:rPr>
            </w:pPr>
            <w:r w:rsidRPr="00CC70D1">
              <w:rPr>
                <w:rFonts w:eastAsia="Times New Roman" w:cs="Times New Roman"/>
                <w:bCs/>
              </w:rPr>
              <w:t>3 балла</w:t>
            </w:r>
          </w:p>
        </w:tc>
        <w:tc>
          <w:tcPr>
            <w:tcW w:w="1690" w:type="dxa"/>
          </w:tcPr>
          <w:p w:rsidR="006833EB" w:rsidRPr="00CC70D1" w:rsidRDefault="006833EB" w:rsidP="00CE037E">
            <w:pPr>
              <w:jc w:val="center"/>
              <w:rPr>
                <w:rFonts w:eastAsia="Times New Roman" w:cs="Times New Roman"/>
                <w:bCs/>
              </w:rPr>
            </w:pPr>
            <w:r w:rsidRPr="00CC70D1">
              <w:rPr>
                <w:rFonts w:eastAsia="Times New Roman" w:cs="Times New Roman"/>
                <w:bCs/>
              </w:rPr>
              <w:t>2 балла</w:t>
            </w:r>
          </w:p>
        </w:tc>
        <w:tc>
          <w:tcPr>
            <w:tcW w:w="1690" w:type="dxa"/>
          </w:tcPr>
          <w:p w:rsidR="006833EB" w:rsidRPr="00CC70D1" w:rsidRDefault="006833EB" w:rsidP="00CE037E">
            <w:pPr>
              <w:jc w:val="center"/>
            </w:pPr>
            <w:r w:rsidRPr="00CC70D1">
              <w:rPr>
                <w:rFonts w:eastAsia="Times New Roman" w:cs="Times New Roman"/>
                <w:bCs/>
              </w:rPr>
              <w:t>1 балл</w:t>
            </w:r>
          </w:p>
        </w:tc>
      </w:tr>
      <w:tr w:rsidR="006833EB" w:rsidTr="00CE037E">
        <w:tc>
          <w:tcPr>
            <w:tcW w:w="1689" w:type="dxa"/>
          </w:tcPr>
          <w:p w:rsidR="006833EB" w:rsidRPr="00CC70D1" w:rsidRDefault="006833EB"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6833EB" w:rsidRPr="00CC70D1" w:rsidRDefault="000D4698" w:rsidP="00CE037E">
            <w:pPr>
              <w:snapToGrid w:val="0"/>
              <w:jc w:val="center"/>
              <w:rPr>
                <w:bCs/>
              </w:rPr>
            </w:pPr>
            <w:r>
              <w:rPr>
                <w:bCs/>
                <w:lang w:val="ru-RU"/>
              </w:rPr>
              <w:t>30.</w:t>
            </w:r>
            <w:r w:rsidR="006833EB">
              <w:rPr>
                <w:bCs/>
                <w:lang w:val="ru-RU"/>
              </w:rPr>
              <w:t>40</w:t>
            </w:r>
            <w:r w:rsidR="006833EB" w:rsidRPr="00CC70D1">
              <w:rPr>
                <w:rFonts w:eastAsia="Times New Roman" w:cs="Times New Roman"/>
                <w:bCs/>
                <w:lang w:val="ru-RU"/>
              </w:rPr>
              <w:t xml:space="preserve"> и меньше</w:t>
            </w:r>
          </w:p>
        </w:tc>
        <w:tc>
          <w:tcPr>
            <w:tcW w:w="1689" w:type="dxa"/>
          </w:tcPr>
          <w:p w:rsidR="006833EB" w:rsidRPr="00607FE9" w:rsidRDefault="000D4698" w:rsidP="00CE037E">
            <w:pPr>
              <w:snapToGrid w:val="0"/>
              <w:jc w:val="center"/>
              <w:rPr>
                <w:bCs/>
                <w:lang w:val="ru-RU"/>
              </w:rPr>
            </w:pPr>
            <w:r>
              <w:rPr>
                <w:bCs/>
                <w:lang w:val="ru-RU"/>
              </w:rPr>
              <w:t>30</w:t>
            </w:r>
            <w:r w:rsidR="006833EB">
              <w:rPr>
                <w:bCs/>
                <w:lang w:val="ru-RU"/>
              </w:rPr>
              <w:t>.50</w:t>
            </w:r>
          </w:p>
        </w:tc>
        <w:tc>
          <w:tcPr>
            <w:tcW w:w="1690" w:type="dxa"/>
          </w:tcPr>
          <w:p w:rsidR="006833EB" w:rsidRPr="006833EB" w:rsidRDefault="006833EB" w:rsidP="00CE037E">
            <w:pPr>
              <w:snapToGrid w:val="0"/>
              <w:jc w:val="center"/>
              <w:rPr>
                <w:bCs/>
                <w:lang w:val="ru-RU"/>
              </w:rPr>
            </w:pPr>
            <w:r>
              <w:rPr>
                <w:bCs/>
                <w:lang w:val="ru-RU"/>
              </w:rPr>
              <w:t>31.00</w:t>
            </w:r>
          </w:p>
        </w:tc>
        <w:tc>
          <w:tcPr>
            <w:tcW w:w="1690" w:type="dxa"/>
          </w:tcPr>
          <w:p w:rsidR="006833EB" w:rsidRPr="006833EB" w:rsidRDefault="006833EB" w:rsidP="00CE037E">
            <w:pPr>
              <w:snapToGrid w:val="0"/>
              <w:jc w:val="center"/>
              <w:rPr>
                <w:bCs/>
                <w:lang w:val="ru-RU"/>
              </w:rPr>
            </w:pPr>
            <w:r>
              <w:rPr>
                <w:bCs/>
                <w:lang w:val="ru-RU"/>
              </w:rPr>
              <w:t>31.01</w:t>
            </w:r>
          </w:p>
        </w:tc>
        <w:tc>
          <w:tcPr>
            <w:tcW w:w="1690" w:type="dxa"/>
          </w:tcPr>
          <w:p w:rsidR="006833EB" w:rsidRPr="00CC70D1" w:rsidRDefault="006833EB" w:rsidP="00CE037E">
            <w:pPr>
              <w:snapToGrid w:val="0"/>
              <w:jc w:val="center"/>
            </w:pPr>
            <w:r>
              <w:rPr>
                <w:bCs/>
                <w:lang w:val="ru-RU"/>
              </w:rPr>
              <w:t>31.11</w:t>
            </w:r>
            <w:r w:rsidRPr="00CC70D1">
              <w:rPr>
                <w:rFonts w:eastAsia="Times New Roman" w:cs="Times New Roman"/>
                <w:bCs/>
                <w:lang w:val="ru-RU"/>
              </w:rPr>
              <w:t xml:space="preserve"> и больше</w:t>
            </w:r>
          </w:p>
        </w:tc>
      </w:tr>
    </w:tbl>
    <w:p w:rsidR="006833EB" w:rsidRDefault="006833EB" w:rsidP="006833EB">
      <w:pPr>
        <w:pStyle w:val="12"/>
        <w:spacing w:before="28" w:after="100"/>
        <w:ind w:left="0"/>
        <w:jc w:val="both"/>
        <w:rPr>
          <w:rFonts w:eastAsia="Times New Roman" w:cs="Times New Roman"/>
          <w:bCs/>
          <w:sz w:val="22"/>
          <w:szCs w:val="22"/>
          <w:lang w:val="ru-RU"/>
        </w:rPr>
      </w:pPr>
    </w:p>
    <w:p w:rsidR="006833EB" w:rsidRDefault="006833EB" w:rsidP="006833EB">
      <w:pPr>
        <w:pStyle w:val="12"/>
        <w:spacing w:before="28" w:after="100"/>
        <w:ind w:left="0"/>
        <w:jc w:val="both"/>
        <w:rPr>
          <w:rFonts w:eastAsia="Times New Roman" w:cs="Times New Roman"/>
          <w:bCs/>
          <w:sz w:val="22"/>
          <w:szCs w:val="22"/>
          <w:lang w:val="ru-RU"/>
        </w:rPr>
      </w:pPr>
    </w:p>
    <w:p w:rsidR="006833EB" w:rsidRDefault="006833EB" w:rsidP="006833EB">
      <w:pPr>
        <w:pStyle w:val="12"/>
        <w:spacing w:before="28" w:after="100"/>
        <w:ind w:left="0"/>
        <w:jc w:val="both"/>
        <w:rPr>
          <w:rFonts w:eastAsia="Times New Roman" w:cs="Times New Roman"/>
          <w:bCs/>
          <w:sz w:val="22"/>
          <w:szCs w:val="22"/>
          <w:lang w:val="ru-RU"/>
        </w:rPr>
      </w:pPr>
    </w:p>
    <w:p w:rsidR="006833EB" w:rsidRDefault="006833EB" w:rsidP="006833EB">
      <w:pPr>
        <w:pStyle w:val="12"/>
        <w:spacing w:before="28" w:after="100"/>
        <w:ind w:left="0"/>
        <w:jc w:val="both"/>
        <w:rPr>
          <w:rFonts w:eastAsia="Times New Roman" w:cs="Times New Roman"/>
          <w:bCs/>
          <w:sz w:val="22"/>
          <w:szCs w:val="22"/>
          <w:lang w:val="ru-RU"/>
        </w:rPr>
      </w:pPr>
    </w:p>
    <w:p w:rsidR="006833EB" w:rsidRDefault="006833EB" w:rsidP="006833EB">
      <w:pPr>
        <w:pStyle w:val="12"/>
        <w:spacing w:before="28" w:after="100"/>
        <w:ind w:left="0"/>
        <w:jc w:val="both"/>
        <w:rPr>
          <w:rFonts w:eastAsia="Times New Roman" w:cs="Times New Roman"/>
          <w:bCs/>
          <w:sz w:val="22"/>
          <w:szCs w:val="22"/>
          <w:lang w:val="ru-RU"/>
        </w:rPr>
      </w:pPr>
    </w:p>
    <w:p w:rsidR="006833EB" w:rsidRDefault="006833EB" w:rsidP="006833EB">
      <w:pPr>
        <w:pStyle w:val="12"/>
        <w:spacing w:before="28" w:after="100"/>
        <w:ind w:left="0"/>
        <w:jc w:val="both"/>
        <w:rPr>
          <w:rFonts w:eastAsia="Times New Roman" w:cs="Times New Roman"/>
          <w:bCs/>
          <w:sz w:val="22"/>
          <w:szCs w:val="22"/>
          <w:lang w:val="ru-RU"/>
        </w:rPr>
      </w:pPr>
    </w:p>
    <w:p w:rsidR="006833EB" w:rsidRPr="005E554B" w:rsidRDefault="006833EB" w:rsidP="006833EB">
      <w:pPr>
        <w:pStyle w:val="12"/>
        <w:spacing w:before="28" w:after="100"/>
        <w:ind w:left="0" w:firstLine="708"/>
        <w:jc w:val="both"/>
        <w:rPr>
          <w:rFonts w:eastAsia="Times New Roman" w:cs="Times New Roman"/>
          <w:b/>
          <w:sz w:val="22"/>
          <w:szCs w:val="22"/>
        </w:rPr>
      </w:pPr>
      <w:r>
        <w:rPr>
          <w:rFonts w:eastAsia="Times New Roman" w:cs="Times New Roman"/>
          <w:b/>
          <w:bCs/>
          <w:sz w:val="22"/>
          <w:szCs w:val="22"/>
        </w:rPr>
        <w:t xml:space="preserve">Лыжи, классический стиль </w:t>
      </w:r>
      <w:r>
        <w:rPr>
          <w:rFonts w:eastAsia="Times New Roman" w:cs="Times New Roman"/>
          <w:b/>
          <w:bCs/>
          <w:sz w:val="22"/>
          <w:szCs w:val="22"/>
          <w:lang w:val="ru-RU"/>
        </w:rPr>
        <w:t>5</w:t>
      </w:r>
      <w:r w:rsidRPr="005E554B">
        <w:rPr>
          <w:rFonts w:eastAsia="Times New Roman" w:cs="Times New Roman"/>
          <w:b/>
          <w:bCs/>
          <w:sz w:val="22"/>
          <w:szCs w:val="22"/>
        </w:rPr>
        <w:t xml:space="preserve">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6833EB" w:rsidRPr="005E554B" w:rsidRDefault="006833EB" w:rsidP="006833EB">
      <w:pPr>
        <w:pStyle w:val="12"/>
        <w:jc w:val="center"/>
        <w:rPr>
          <w:rFonts w:eastAsia="Times New Roman" w:cs="Times New Roman"/>
          <w:b/>
          <w:bCs/>
          <w:sz w:val="22"/>
          <w:szCs w:val="22"/>
        </w:rPr>
      </w:pPr>
      <w:r w:rsidRPr="005E554B">
        <w:rPr>
          <w:rFonts w:eastAsia="Times New Roman" w:cs="Times New Roman"/>
          <w:b/>
          <w:sz w:val="22"/>
          <w:szCs w:val="22"/>
        </w:rPr>
        <w:t>Девушки.</w:t>
      </w:r>
      <w:r w:rsidRPr="00CC70D1">
        <w:rPr>
          <w:rFonts w:eastAsia="Times New Roman" w:cs="Times New Roman"/>
          <w:bCs/>
          <w:sz w:val="22"/>
          <w:szCs w:val="22"/>
        </w:rPr>
        <w:tab/>
      </w:r>
    </w:p>
    <w:tbl>
      <w:tblPr>
        <w:tblStyle w:val="ac"/>
        <w:tblW w:w="10173" w:type="dxa"/>
        <w:tblLook w:val="04A0"/>
      </w:tblPr>
      <w:tblGrid>
        <w:gridCol w:w="1590"/>
        <w:gridCol w:w="1779"/>
        <w:gridCol w:w="1701"/>
        <w:gridCol w:w="1701"/>
        <w:gridCol w:w="1701"/>
        <w:gridCol w:w="1701"/>
      </w:tblGrid>
      <w:tr w:rsidR="006833EB" w:rsidRPr="00CC70D1" w:rsidTr="00CE037E">
        <w:tc>
          <w:tcPr>
            <w:tcW w:w="1590" w:type="dxa"/>
            <w:vMerge w:val="restart"/>
          </w:tcPr>
          <w:p w:rsidR="006833EB" w:rsidRDefault="006833EB" w:rsidP="00CE037E">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6833EB" w:rsidRPr="00CC70D1" w:rsidRDefault="006833EB" w:rsidP="00CE037E">
            <w:pPr>
              <w:jc w:val="center"/>
            </w:pPr>
            <w:r w:rsidRPr="00CC70D1">
              <w:rPr>
                <w:rFonts w:eastAsia="Times New Roman" w:cs="Times New Roman"/>
                <w:bCs/>
              </w:rPr>
              <w:t>Уровень физической подготовленности</w:t>
            </w:r>
          </w:p>
        </w:tc>
      </w:tr>
      <w:tr w:rsidR="006833EB" w:rsidRPr="00CC70D1" w:rsidTr="00CE037E">
        <w:tc>
          <w:tcPr>
            <w:tcW w:w="1590" w:type="dxa"/>
            <w:vMerge/>
          </w:tcPr>
          <w:p w:rsidR="006833EB" w:rsidRDefault="006833EB" w:rsidP="00CE037E">
            <w:pPr>
              <w:rPr>
                <w:rFonts w:eastAsia="Times New Roman" w:cs="Times New Roman"/>
                <w:lang w:val="ru-RU"/>
              </w:rPr>
            </w:pPr>
          </w:p>
        </w:tc>
        <w:tc>
          <w:tcPr>
            <w:tcW w:w="1779" w:type="dxa"/>
          </w:tcPr>
          <w:p w:rsidR="006833EB" w:rsidRPr="00CC70D1" w:rsidRDefault="006833EB" w:rsidP="00CE037E">
            <w:pPr>
              <w:jc w:val="center"/>
              <w:rPr>
                <w:rFonts w:eastAsia="Times New Roman" w:cs="Times New Roman"/>
                <w:bCs/>
              </w:rPr>
            </w:pPr>
            <w:r w:rsidRPr="00CC70D1">
              <w:rPr>
                <w:rFonts w:eastAsia="Times New Roman" w:cs="Times New Roman"/>
                <w:bCs/>
              </w:rPr>
              <w:t>Высокий</w:t>
            </w:r>
          </w:p>
        </w:tc>
        <w:tc>
          <w:tcPr>
            <w:tcW w:w="1701" w:type="dxa"/>
          </w:tcPr>
          <w:p w:rsidR="006833EB" w:rsidRPr="00CC70D1" w:rsidRDefault="006833EB" w:rsidP="00CE037E">
            <w:pPr>
              <w:jc w:val="center"/>
              <w:rPr>
                <w:rFonts w:eastAsia="Times New Roman" w:cs="Times New Roman"/>
                <w:bCs/>
              </w:rPr>
            </w:pPr>
            <w:r w:rsidRPr="00CC70D1">
              <w:rPr>
                <w:rFonts w:eastAsia="Times New Roman" w:cs="Times New Roman"/>
                <w:bCs/>
              </w:rPr>
              <w:t>Выше среднего</w:t>
            </w:r>
          </w:p>
        </w:tc>
        <w:tc>
          <w:tcPr>
            <w:tcW w:w="1701" w:type="dxa"/>
          </w:tcPr>
          <w:p w:rsidR="006833EB" w:rsidRPr="00CC70D1" w:rsidRDefault="006833EB" w:rsidP="00CE037E">
            <w:pPr>
              <w:jc w:val="center"/>
              <w:rPr>
                <w:rFonts w:eastAsia="Times New Roman" w:cs="Times New Roman"/>
                <w:bCs/>
              </w:rPr>
            </w:pPr>
            <w:r w:rsidRPr="00CC70D1">
              <w:rPr>
                <w:rFonts w:eastAsia="Times New Roman" w:cs="Times New Roman"/>
                <w:bCs/>
              </w:rPr>
              <w:t>Средний</w:t>
            </w:r>
          </w:p>
        </w:tc>
        <w:tc>
          <w:tcPr>
            <w:tcW w:w="1701" w:type="dxa"/>
          </w:tcPr>
          <w:p w:rsidR="006833EB" w:rsidRPr="00CC70D1" w:rsidRDefault="006833EB" w:rsidP="00CE037E">
            <w:pPr>
              <w:jc w:val="center"/>
              <w:rPr>
                <w:rFonts w:eastAsia="Times New Roman" w:cs="Times New Roman"/>
                <w:bCs/>
              </w:rPr>
            </w:pPr>
            <w:r w:rsidRPr="00CC70D1">
              <w:rPr>
                <w:rFonts w:eastAsia="Times New Roman" w:cs="Times New Roman"/>
                <w:bCs/>
              </w:rPr>
              <w:t>Ниже среднего</w:t>
            </w:r>
          </w:p>
        </w:tc>
        <w:tc>
          <w:tcPr>
            <w:tcW w:w="1701" w:type="dxa"/>
          </w:tcPr>
          <w:p w:rsidR="006833EB" w:rsidRPr="00CC70D1" w:rsidRDefault="006833EB" w:rsidP="00CE037E">
            <w:pPr>
              <w:jc w:val="center"/>
            </w:pPr>
            <w:r w:rsidRPr="00CC70D1">
              <w:rPr>
                <w:rFonts w:eastAsia="Times New Roman" w:cs="Times New Roman"/>
                <w:bCs/>
              </w:rPr>
              <w:t>Низкий</w:t>
            </w:r>
          </w:p>
        </w:tc>
      </w:tr>
      <w:tr w:rsidR="006833EB" w:rsidRPr="00CC70D1" w:rsidTr="00CE037E">
        <w:tc>
          <w:tcPr>
            <w:tcW w:w="1590" w:type="dxa"/>
            <w:vMerge/>
          </w:tcPr>
          <w:p w:rsidR="006833EB" w:rsidRDefault="006833EB" w:rsidP="00CE037E">
            <w:pPr>
              <w:rPr>
                <w:rFonts w:eastAsia="Times New Roman" w:cs="Times New Roman"/>
                <w:lang w:val="ru-RU"/>
              </w:rPr>
            </w:pPr>
          </w:p>
        </w:tc>
        <w:tc>
          <w:tcPr>
            <w:tcW w:w="1779" w:type="dxa"/>
          </w:tcPr>
          <w:p w:rsidR="006833EB" w:rsidRPr="00CC70D1" w:rsidRDefault="006833EB" w:rsidP="00CE037E">
            <w:pPr>
              <w:jc w:val="center"/>
              <w:rPr>
                <w:rFonts w:eastAsia="Times New Roman" w:cs="Times New Roman"/>
                <w:bCs/>
              </w:rPr>
            </w:pPr>
            <w:r w:rsidRPr="00CC70D1">
              <w:rPr>
                <w:rFonts w:eastAsia="Times New Roman" w:cs="Times New Roman"/>
                <w:bCs/>
              </w:rPr>
              <w:t>5 балов</w:t>
            </w:r>
          </w:p>
        </w:tc>
        <w:tc>
          <w:tcPr>
            <w:tcW w:w="1701" w:type="dxa"/>
          </w:tcPr>
          <w:p w:rsidR="006833EB" w:rsidRPr="00CC70D1" w:rsidRDefault="006833EB" w:rsidP="00CE037E">
            <w:pPr>
              <w:jc w:val="center"/>
              <w:rPr>
                <w:rFonts w:eastAsia="Times New Roman" w:cs="Times New Roman"/>
                <w:bCs/>
              </w:rPr>
            </w:pPr>
            <w:r w:rsidRPr="00CC70D1">
              <w:rPr>
                <w:rFonts w:eastAsia="Times New Roman" w:cs="Times New Roman"/>
                <w:bCs/>
              </w:rPr>
              <w:t>4 балла</w:t>
            </w:r>
          </w:p>
        </w:tc>
        <w:tc>
          <w:tcPr>
            <w:tcW w:w="1701" w:type="dxa"/>
          </w:tcPr>
          <w:p w:rsidR="006833EB" w:rsidRPr="00CC70D1" w:rsidRDefault="006833EB" w:rsidP="00CE037E">
            <w:pPr>
              <w:jc w:val="center"/>
              <w:rPr>
                <w:rFonts w:eastAsia="Times New Roman" w:cs="Times New Roman"/>
                <w:bCs/>
              </w:rPr>
            </w:pPr>
            <w:r w:rsidRPr="00CC70D1">
              <w:rPr>
                <w:rFonts w:eastAsia="Times New Roman" w:cs="Times New Roman"/>
                <w:bCs/>
              </w:rPr>
              <w:t>3 балла</w:t>
            </w:r>
          </w:p>
        </w:tc>
        <w:tc>
          <w:tcPr>
            <w:tcW w:w="1701" w:type="dxa"/>
          </w:tcPr>
          <w:p w:rsidR="006833EB" w:rsidRPr="00CC70D1" w:rsidRDefault="006833EB" w:rsidP="00CE037E">
            <w:pPr>
              <w:jc w:val="center"/>
              <w:rPr>
                <w:rFonts w:eastAsia="Times New Roman" w:cs="Times New Roman"/>
                <w:bCs/>
              </w:rPr>
            </w:pPr>
            <w:r w:rsidRPr="00CC70D1">
              <w:rPr>
                <w:rFonts w:eastAsia="Times New Roman" w:cs="Times New Roman"/>
                <w:bCs/>
              </w:rPr>
              <w:t>2 балла</w:t>
            </w:r>
          </w:p>
        </w:tc>
        <w:tc>
          <w:tcPr>
            <w:tcW w:w="1701" w:type="dxa"/>
          </w:tcPr>
          <w:p w:rsidR="006833EB" w:rsidRPr="00CC70D1" w:rsidRDefault="006833EB" w:rsidP="00CE037E">
            <w:pPr>
              <w:jc w:val="center"/>
            </w:pPr>
            <w:r w:rsidRPr="00CC70D1">
              <w:rPr>
                <w:rFonts w:eastAsia="Times New Roman" w:cs="Times New Roman"/>
                <w:bCs/>
              </w:rPr>
              <w:t>1 балл</w:t>
            </w:r>
          </w:p>
        </w:tc>
      </w:tr>
      <w:tr w:rsidR="006833EB" w:rsidTr="00CE037E">
        <w:tc>
          <w:tcPr>
            <w:tcW w:w="1590" w:type="dxa"/>
          </w:tcPr>
          <w:p w:rsidR="006833EB" w:rsidRPr="00CC70D1" w:rsidRDefault="006833EB" w:rsidP="00CE037E">
            <w:pPr>
              <w:jc w:val="center"/>
              <w:rPr>
                <w:rFonts w:eastAsia="Times New Roman" w:cs="Times New Roman"/>
                <w:bCs/>
              </w:rPr>
            </w:pPr>
            <w:r>
              <w:rPr>
                <w:rFonts w:eastAsia="Times New Roman" w:cs="Times New Roman"/>
                <w:bCs/>
                <w:lang w:val="ru-RU"/>
              </w:rPr>
              <w:t>Без ограничения возраста</w:t>
            </w:r>
          </w:p>
        </w:tc>
        <w:tc>
          <w:tcPr>
            <w:tcW w:w="1779" w:type="dxa"/>
          </w:tcPr>
          <w:p w:rsidR="006833EB" w:rsidRPr="0085755D" w:rsidRDefault="006833EB" w:rsidP="00CE037E">
            <w:pPr>
              <w:jc w:val="center"/>
              <w:rPr>
                <w:rFonts w:eastAsia="Times New Roman" w:cs="Times New Roman"/>
                <w:bCs/>
                <w:lang w:val="ru-RU"/>
              </w:rPr>
            </w:pPr>
            <w:r>
              <w:rPr>
                <w:rFonts w:eastAsia="Times New Roman" w:cs="Times New Roman"/>
                <w:bCs/>
                <w:lang w:val="ru-RU"/>
              </w:rPr>
              <w:t>17.34 и меньше</w:t>
            </w:r>
          </w:p>
        </w:tc>
        <w:tc>
          <w:tcPr>
            <w:tcW w:w="1701" w:type="dxa"/>
          </w:tcPr>
          <w:p w:rsidR="006833EB" w:rsidRPr="0085755D" w:rsidRDefault="006833EB" w:rsidP="00CE037E">
            <w:pPr>
              <w:jc w:val="center"/>
              <w:rPr>
                <w:rFonts w:eastAsia="Times New Roman" w:cs="Times New Roman"/>
                <w:bCs/>
                <w:lang w:val="ru-RU"/>
              </w:rPr>
            </w:pPr>
            <w:r>
              <w:rPr>
                <w:rFonts w:eastAsia="Times New Roman" w:cs="Times New Roman"/>
                <w:bCs/>
                <w:lang w:val="ru-RU"/>
              </w:rPr>
              <w:t>17.35</w:t>
            </w:r>
          </w:p>
        </w:tc>
        <w:tc>
          <w:tcPr>
            <w:tcW w:w="1701" w:type="dxa"/>
          </w:tcPr>
          <w:p w:rsidR="006833EB" w:rsidRPr="006833EB" w:rsidRDefault="006833EB" w:rsidP="00CE037E">
            <w:pPr>
              <w:jc w:val="center"/>
              <w:rPr>
                <w:rFonts w:eastAsia="Times New Roman" w:cs="Times New Roman"/>
                <w:bCs/>
                <w:lang w:val="ru-RU"/>
              </w:rPr>
            </w:pPr>
            <w:r>
              <w:rPr>
                <w:rFonts w:eastAsia="Times New Roman" w:cs="Times New Roman"/>
                <w:bCs/>
              </w:rPr>
              <w:t>1</w:t>
            </w:r>
            <w:r>
              <w:rPr>
                <w:rFonts w:eastAsia="Times New Roman" w:cs="Times New Roman"/>
                <w:bCs/>
                <w:lang w:val="ru-RU"/>
              </w:rPr>
              <w:t>7.40</w:t>
            </w:r>
          </w:p>
        </w:tc>
        <w:tc>
          <w:tcPr>
            <w:tcW w:w="1701" w:type="dxa"/>
          </w:tcPr>
          <w:p w:rsidR="006833EB" w:rsidRPr="009D41B1" w:rsidRDefault="006833EB" w:rsidP="00CE037E">
            <w:pPr>
              <w:jc w:val="center"/>
              <w:rPr>
                <w:rFonts w:eastAsia="Times New Roman" w:cs="Times New Roman"/>
                <w:bCs/>
                <w:lang w:val="ru-RU"/>
              </w:rPr>
            </w:pPr>
            <w:r>
              <w:rPr>
                <w:rFonts w:eastAsia="Times New Roman" w:cs="Times New Roman"/>
                <w:bCs/>
                <w:lang w:val="ru-RU"/>
              </w:rPr>
              <w:t>17.41</w:t>
            </w:r>
          </w:p>
        </w:tc>
        <w:tc>
          <w:tcPr>
            <w:tcW w:w="1701" w:type="dxa"/>
          </w:tcPr>
          <w:p w:rsidR="006833EB" w:rsidRPr="006377EB" w:rsidRDefault="006833EB" w:rsidP="00CE037E">
            <w:pPr>
              <w:jc w:val="center"/>
              <w:rPr>
                <w:lang w:val="ru-RU"/>
              </w:rPr>
            </w:pPr>
            <w:r>
              <w:rPr>
                <w:rFonts w:eastAsia="Times New Roman" w:cs="Times New Roman"/>
                <w:bCs/>
              </w:rPr>
              <w:t>1</w:t>
            </w:r>
            <w:r>
              <w:rPr>
                <w:rFonts w:eastAsia="Times New Roman" w:cs="Times New Roman"/>
                <w:bCs/>
                <w:lang w:val="ru-RU"/>
              </w:rPr>
              <w:t>7.46 и больше</w:t>
            </w:r>
          </w:p>
        </w:tc>
      </w:tr>
    </w:tbl>
    <w:p w:rsidR="006833EB" w:rsidRPr="009D41B1" w:rsidRDefault="006833EB" w:rsidP="00B72CCA">
      <w:pPr>
        <w:pStyle w:val="12"/>
        <w:spacing w:before="28" w:after="100"/>
        <w:ind w:left="0"/>
        <w:jc w:val="both"/>
        <w:rPr>
          <w:rFonts w:eastAsia="Times New Roman" w:cs="Times New Roman"/>
          <w:bCs/>
          <w:sz w:val="22"/>
          <w:szCs w:val="22"/>
          <w:lang w:val="ru-RU"/>
        </w:rPr>
      </w:pPr>
    </w:p>
    <w:p w:rsidR="00B72CCA" w:rsidRPr="005E554B" w:rsidRDefault="00B72CCA" w:rsidP="006833EB">
      <w:pPr>
        <w:pStyle w:val="12"/>
        <w:spacing w:before="28" w:after="100"/>
        <w:ind w:left="0" w:firstLine="708"/>
        <w:jc w:val="both"/>
        <w:rPr>
          <w:rFonts w:eastAsia="Times New Roman" w:cs="Times New Roman"/>
          <w:b/>
          <w:bCs/>
          <w:sz w:val="22"/>
          <w:szCs w:val="22"/>
        </w:rPr>
      </w:pPr>
      <w:r w:rsidRPr="005E554B">
        <w:rPr>
          <w:rFonts w:eastAsia="Times New Roman" w:cs="Times New Roman"/>
          <w:b/>
          <w:bCs/>
          <w:sz w:val="22"/>
          <w:szCs w:val="22"/>
        </w:rPr>
        <w:t xml:space="preserve">Лыжи, свободный стиль 5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B72CCA" w:rsidRPr="005E554B" w:rsidRDefault="00B72CCA" w:rsidP="00B72CCA">
      <w:pPr>
        <w:pStyle w:val="12"/>
        <w:spacing w:before="28" w:after="100"/>
        <w:jc w:val="center"/>
        <w:rPr>
          <w:rFonts w:eastAsia="Times New Roman" w:cs="Times New Roman"/>
          <w:b/>
          <w:bCs/>
          <w:sz w:val="22"/>
          <w:szCs w:val="22"/>
        </w:rPr>
      </w:pPr>
      <w:r w:rsidRPr="005E554B">
        <w:rPr>
          <w:rFonts w:eastAsia="Times New Roman" w:cs="Times New Roman"/>
          <w:b/>
          <w:bCs/>
          <w:sz w:val="22"/>
          <w:szCs w:val="22"/>
        </w:rPr>
        <w:t>Юноши.</w:t>
      </w:r>
    </w:p>
    <w:tbl>
      <w:tblPr>
        <w:tblStyle w:val="ac"/>
        <w:tblW w:w="0" w:type="auto"/>
        <w:tblLook w:val="04A0"/>
      </w:tblPr>
      <w:tblGrid>
        <w:gridCol w:w="1689"/>
        <w:gridCol w:w="1689"/>
        <w:gridCol w:w="1689"/>
        <w:gridCol w:w="1690"/>
        <w:gridCol w:w="1690"/>
        <w:gridCol w:w="1690"/>
      </w:tblGrid>
      <w:tr w:rsidR="00B72CCA" w:rsidRPr="00CC70D1" w:rsidTr="003B7CFA">
        <w:tc>
          <w:tcPr>
            <w:tcW w:w="1689"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690"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690"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689" w:type="dxa"/>
          </w:tcPr>
          <w:p w:rsidR="00B72CCA" w:rsidRPr="00CC70D1" w:rsidRDefault="006833EB" w:rsidP="003B7CFA">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B72CCA" w:rsidRPr="00256605" w:rsidRDefault="003D7C6D" w:rsidP="003B7CFA">
            <w:pPr>
              <w:jc w:val="center"/>
              <w:rPr>
                <w:rFonts w:eastAsia="Times New Roman" w:cs="Times New Roman"/>
                <w:lang w:val="ru-RU"/>
              </w:rPr>
            </w:pPr>
            <w:r>
              <w:rPr>
                <w:rFonts w:eastAsia="Times New Roman" w:cs="Times New Roman"/>
                <w:lang w:val="ru-RU"/>
              </w:rPr>
              <w:t>14.39</w:t>
            </w:r>
            <w:r w:rsidR="00B72CCA">
              <w:rPr>
                <w:rFonts w:eastAsia="Times New Roman" w:cs="Times New Roman"/>
                <w:bCs/>
                <w:lang w:val="ru-RU"/>
              </w:rPr>
              <w:t xml:space="preserve"> и меньше</w:t>
            </w:r>
          </w:p>
        </w:tc>
        <w:tc>
          <w:tcPr>
            <w:tcW w:w="1689" w:type="dxa"/>
          </w:tcPr>
          <w:p w:rsidR="00B72CCA" w:rsidRPr="00CC70D1" w:rsidRDefault="003D7C6D" w:rsidP="003B7CFA">
            <w:pPr>
              <w:jc w:val="center"/>
              <w:rPr>
                <w:rFonts w:eastAsia="Times New Roman" w:cs="Times New Roman"/>
              </w:rPr>
            </w:pPr>
            <w:r>
              <w:rPr>
                <w:rFonts w:eastAsia="Times New Roman" w:cs="Times New Roman"/>
                <w:lang w:val="ru-RU"/>
              </w:rPr>
              <w:t>14</w:t>
            </w:r>
            <w:r w:rsidR="00B72CCA">
              <w:rPr>
                <w:rFonts w:eastAsia="Times New Roman" w:cs="Times New Roman"/>
              </w:rPr>
              <w:t>.</w:t>
            </w:r>
            <w:r w:rsidR="00B72CCA">
              <w:rPr>
                <w:rFonts w:eastAsia="Times New Roman" w:cs="Times New Roman"/>
                <w:lang w:val="ru-RU"/>
              </w:rPr>
              <w:t>4</w:t>
            </w:r>
            <w:r w:rsidR="00B72CCA" w:rsidRPr="00CC70D1">
              <w:rPr>
                <w:rFonts w:eastAsia="Times New Roman" w:cs="Times New Roman"/>
              </w:rPr>
              <w:t>0</w:t>
            </w:r>
          </w:p>
        </w:tc>
        <w:tc>
          <w:tcPr>
            <w:tcW w:w="1690" w:type="dxa"/>
          </w:tcPr>
          <w:p w:rsidR="00B72CCA" w:rsidRPr="003D7C6D" w:rsidRDefault="003D7C6D" w:rsidP="003B7CFA">
            <w:pPr>
              <w:jc w:val="center"/>
              <w:rPr>
                <w:rFonts w:eastAsia="Times New Roman" w:cs="Times New Roman"/>
                <w:lang w:val="ru-RU"/>
              </w:rPr>
            </w:pPr>
            <w:r>
              <w:rPr>
                <w:rFonts w:eastAsia="Times New Roman" w:cs="Times New Roman"/>
                <w:lang w:val="ru-RU"/>
              </w:rPr>
              <w:t>14.45</w:t>
            </w:r>
          </w:p>
        </w:tc>
        <w:tc>
          <w:tcPr>
            <w:tcW w:w="1690" w:type="dxa"/>
          </w:tcPr>
          <w:p w:rsidR="00B72CCA" w:rsidRPr="003D7C6D" w:rsidRDefault="003D7C6D" w:rsidP="003B7CFA">
            <w:pPr>
              <w:jc w:val="center"/>
              <w:rPr>
                <w:rFonts w:eastAsia="Times New Roman" w:cs="Times New Roman"/>
                <w:lang w:val="ru-RU"/>
              </w:rPr>
            </w:pPr>
            <w:r>
              <w:rPr>
                <w:rFonts w:eastAsia="Times New Roman" w:cs="Times New Roman"/>
                <w:lang w:val="ru-RU"/>
              </w:rPr>
              <w:t>14.46</w:t>
            </w:r>
          </w:p>
        </w:tc>
        <w:tc>
          <w:tcPr>
            <w:tcW w:w="1690" w:type="dxa"/>
          </w:tcPr>
          <w:p w:rsidR="00B72CCA" w:rsidRPr="00CC70D1" w:rsidRDefault="003D7C6D" w:rsidP="003B7CFA">
            <w:pPr>
              <w:jc w:val="center"/>
            </w:pPr>
            <w:r>
              <w:rPr>
                <w:rFonts w:eastAsia="Times New Roman" w:cs="Times New Roman"/>
                <w:lang w:val="ru-RU"/>
              </w:rPr>
              <w:t>14.51</w:t>
            </w:r>
            <w:r w:rsidR="00B72CCA">
              <w:rPr>
                <w:rFonts w:eastAsia="Times New Roman" w:cs="Times New Roman"/>
                <w:bCs/>
                <w:lang w:val="ru-RU"/>
              </w:rPr>
              <w:t xml:space="preserve"> и больше</w:t>
            </w:r>
          </w:p>
        </w:tc>
      </w:tr>
    </w:tbl>
    <w:p w:rsidR="00B72CCA" w:rsidRDefault="00B72CCA" w:rsidP="00B72CCA">
      <w:pPr>
        <w:pStyle w:val="12"/>
        <w:spacing w:before="28" w:after="100"/>
        <w:ind w:left="0"/>
        <w:jc w:val="both"/>
        <w:rPr>
          <w:rFonts w:eastAsia="Times New Roman" w:cs="Times New Roman"/>
          <w:bCs/>
          <w:sz w:val="22"/>
          <w:szCs w:val="22"/>
          <w:lang w:val="ru-RU"/>
        </w:rPr>
      </w:pPr>
    </w:p>
    <w:p w:rsidR="00B72CCA" w:rsidRPr="005E554B" w:rsidRDefault="00B72CCA" w:rsidP="006833EB">
      <w:pPr>
        <w:pStyle w:val="12"/>
        <w:spacing w:before="28" w:after="100"/>
        <w:ind w:left="0" w:firstLine="708"/>
        <w:jc w:val="both"/>
        <w:rPr>
          <w:rFonts w:eastAsia="Times New Roman" w:cs="Times New Roman"/>
          <w:b/>
          <w:sz w:val="22"/>
          <w:szCs w:val="22"/>
        </w:rPr>
      </w:pPr>
      <w:r w:rsidRPr="005E554B">
        <w:rPr>
          <w:rFonts w:eastAsia="Times New Roman" w:cs="Times New Roman"/>
          <w:b/>
          <w:bCs/>
          <w:sz w:val="22"/>
          <w:szCs w:val="22"/>
        </w:rPr>
        <w:t xml:space="preserve">Лыжи, свободный стиль 3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B72CCA" w:rsidRPr="005E554B" w:rsidRDefault="00B72CCA" w:rsidP="00B72CCA">
      <w:pPr>
        <w:pStyle w:val="12"/>
        <w:jc w:val="center"/>
        <w:rPr>
          <w:rFonts w:eastAsia="Times New Roman" w:cs="Times New Roman"/>
          <w:b/>
          <w:bCs/>
          <w:sz w:val="22"/>
          <w:szCs w:val="22"/>
        </w:rPr>
      </w:pPr>
      <w:r w:rsidRPr="005E554B">
        <w:rPr>
          <w:rFonts w:eastAsia="Times New Roman" w:cs="Times New Roman"/>
          <w:b/>
          <w:sz w:val="22"/>
          <w:szCs w:val="22"/>
        </w:rPr>
        <w:t>Дев</w:t>
      </w:r>
      <w:r w:rsidRPr="005E554B">
        <w:rPr>
          <w:rFonts w:eastAsia="Times New Roman" w:cs="Times New Roman"/>
          <w:b/>
          <w:sz w:val="22"/>
          <w:szCs w:val="22"/>
          <w:lang w:val="ru-RU"/>
        </w:rPr>
        <w:t>ушки.</w:t>
      </w:r>
    </w:p>
    <w:tbl>
      <w:tblPr>
        <w:tblStyle w:val="ac"/>
        <w:tblW w:w="0" w:type="auto"/>
        <w:tblLook w:val="04A0"/>
      </w:tblPr>
      <w:tblGrid>
        <w:gridCol w:w="1689"/>
        <w:gridCol w:w="1689"/>
        <w:gridCol w:w="1689"/>
        <w:gridCol w:w="1690"/>
        <w:gridCol w:w="1690"/>
        <w:gridCol w:w="1690"/>
      </w:tblGrid>
      <w:tr w:rsidR="00B72CCA" w:rsidRPr="00CC70D1" w:rsidTr="003B7CFA">
        <w:tc>
          <w:tcPr>
            <w:tcW w:w="1689" w:type="dxa"/>
            <w:vMerge w:val="restart"/>
          </w:tcPr>
          <w:p w:rsidR="00B72CCA" w:rsidRDefault="00B72CCA" w:rsidP="003B7CFA">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B72CCA" w:rsidRPr="00CC70D1" w:rsidRDefault="00B72CCA" w:rsidP="003B7CFA">
            <w:pPr>
              <w:jc w:val="center"/>
            </w:pPr>
            <w:r w:rsidRPr="00CC70D1">
              <w:rPr>
                <w:rFonts w:eastAsia="Times New Roman" w:cs="Times New Roman"/>
                <w:bCs/>
              </w:rPr>
              <w:t>Уровень физической подготовленности</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Высокий</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Выше среднего</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Средний</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Ниже среднего</w:t>
            </w:r>
          </w:p>
        </w:tc>
        <w:tc>
          <w:tcPr>
            <w:tcW w:w="1690" w:type="dxa"/>
          </w:tcPr>
          <w:p w:rsidR="00B72CCA" w:rsidRPr="00CC70D1" w:rsidRDefault="00B72CCA" w:rsidP="003B7CFA">
            <w:pPr>
              <w:jc w:val="center"/>
            </w:pPr>
            <w:r w:rsidRPr="00CC70D1">
              <w:rPr>
                <w:rFonts w:eastAsia="Times New Roman" w:cs="Times New Roman"/>
                <w:bCs/>
              </w:rPr>
              <w:t>Низкий</w:t>
            </w:r>
          </w:p>
        </w:tc>
      </w:tr>
      <w:tr w:rsidR="00B72CCA" w:rsidRPr="00CC70D1" w:rsidTr="003B7CFA">
        <w:tc>
          <w:tcPr>
            <w:tcW w:w="1689" w:type="dxa"/>
            <w:vMerge/>
          </w:tcPr>
          <w:p w:rsidR="00B72CCA" w:rsidRDefault="00B72CCA" w:rsidP="003B7CFA">
            <w:pPr>
              <w:rPr>
                <w:rFonts w:eastAsia="Times New Roman" w:cs="Times New Roman"/>
                <w:lang w:val="ru-RU"/>
              </w:rPr>
            </w:pP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5 балов</w:t>
            </w:r>
          </w:p>
        </w:tc>
        <w:tc>
          <w:tcPr>
            <w:tcW w:w="1689" w:type="dxa"/>
          </w:tcPr>
          <w:p w:rsidR="00B72CCA" w:rsidRPr="00CC70D1" w:rsidRDefault="00B72CCA" w:rsidP="003B7CFA">
            <w:pPr>
              <w:jc w:val="center"/>
              <w:rPr>
                <w:rFonts w:eastAsia="Times New Roman" w:cs="Times New Roman"/>
                <w:bCs/>
              </w:rPr>
            </w:pPr>
            <w:r w:rsidRPr="00CC70D1">
              <w:rPr>
                <w:rFonts w:eastAsia="Times New Roman" w:cs="Times New Roman"/>
                <w:bCs/>
              </w:rPr>
              <w:t>4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3 балла</w:t>
            </w:r>
          </w:p>
        </w:tc>
        <w:tc>
          <w:tcPr>
            <w:tcW w:w="1690" w:type="dxa"/>
          </w:tcPr>
          <w:p w:rsidR="00B72CCA" w:rsidRPr="00CC70D1" w:rsidRDefault="00B72CCA" w:rsidP="003B7CFA">
            <w:pPr>
              <w:jc w:val="center"/>
              <w:rPr>
                <w:rFonts w:eastAsia="Times New Roman" w:cs="Times New Roman"/>
                <w:bCs/>
              </w:rPr>
            </w:pPr>
            <w:r w:rsidRPr="00CC70D1">
              <w:rPr>
                <w:rFonts w:eastAsia="Times New Roman" w:cs="Times New Roman"/>
                <w:bCs/>
              </w:rPr>
              <w:t>2 балла</w:t>
            </w:r>
          </w:p>
        </w:tc>
        <w:tc>
          <w:tcPr>
            <w:tcW w:w="1690" w:type="dxa"/>
          </w:tcPr>
          <w:p w:rsidR="00B72CCA" w:rsidRPr="00CC70D1" w:rsidRDefault="00B72CCA" w:rsidP="003B7CFA">
            <w:pPr>
              <w:jc w:val="center"/>
            </w:pPr>
            <w:r w:rsidRPr="00CC70D1">
              <w:rPr>
                <w:rFonts w:eastAsia="Times New Roman" w:cs="Times New Roman"/>
                <w:bCs/>
              </w:rPr>
              <w:t>1 балл</w:t>
            </w:r>
          </w:p>
        </w:tc>
      </w:tr>
      <w:tr w:rsidR="00B72CCA" w:rsidTr="003B7CFA">
        <w:tc>
          <w:tcPr>
            <w:tcW w:w="1689" w:type="dxa"/>
          </w:tcPr>
          <w:p w:rsidR="00B72CCA" w:rsidRPr="00CC70D1" w:rsidRDefault="006833EB" w:rsidP="003B7CFA">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B72CCA" w:rsidRPr="008254EC" w:rsidRDefault="003D7C6D" w:rsidP="003B7CFA">
            <w:pPr>
              <w:jc w:val="center"/>
              <w:rPr>
                <w:rFonts w:eastAsia="Times New Roman" w:cs="Times New Roman"/>
                <w:bCs/>
                <w:lang w:val="ru-RU"/>
              </w:rPr>
            </w:pPr>
            <w:r>
              <w:rPr>
                <w:rFonts w:eastAsia="Times New Roman" w:cs="Times New Roman"/>
                <w:bCs/>
                <w:lang w:val="ru-RU"/>
              </w:rPr>
              <w:t>9.39</w:t>
            </w:r>
            <w:r w:rsidR="00B72CCA">
              <w:rPr>
                <w:rFonts w:eastAsia="Times New Roman" w:cs="Times New Roman"/>
                <w:bCs/>
                <w:lang w:val="ru-RU"/>
              </w:rPr>
              <w:t xml:space="preserve"> и меньше</w:t>
            </w:r>
          </w:p>
        </w:tc>
        <w:tc>
          <w:tcPr>
            <w:tcW w:w="1689" w:type="dxa"/>
          </w:tcPr>
          <w:p w:rsidR="00B72CCA" w:rsidRPr="003D7C6D" w:rsidRDefault="003D7C6D" w:rsidP="003B7CFA">
            <w:pPr>
              <w:jc w:val="center"/>
              <w:rPr>
                <w:rFonts w:eastAsia="Times New Roman" w:cs="Times New Roman"/>
                <w:bCs/>
                <w:lang w:val="ru-RU"/>
              </w:rPr>
            </w:pPr>
            <w:r>
              <w:rPr>
                <w:rFonts w:eastAsia="Times New Roman" w:cs="Times New Roman"/>
                <w:bCs/>
                <w:lang w:val="ru-RU"/>
              </w:rPr>
              <w:t>9.40</w:t>
            </w:r>
          </w:p>
        </w:tc>
        <w:tc>
          <w:tcPr>
            <w:tcW w:w="1690" w:type="dxa"/>
          </w:tcPr>
          <w:p w:rsidR="00B72CCA" w:rsidRPr="003D7C6D" w:rsidRDefault="003D7C6D" w:rsidP="003B7CFA">
            <w:pPr>
              <w:jc w:val="center"/>
              <w:rPr>
                <w:rFonts w:eastAsia="Times New Roman" w:cs="Times New Roman"/>
                <w:bCs/>
                <w:lang w:val="ru-RU"/>
              </w:rPr>
            </w:pPr>
            <w:r>
              <w:rPr>
                <w:rFonts w:eastAsia="Times New Roman" w:cs="Times New Roman"/>
                <w:bCs/>
                <w:lang w:val="ru-RU"/>
              </w:rPr>
              <w:t>9.45</w:t>
            </w:r>
          </w:p>
        </w:tc>
        <w:tc>
          <w:tcPr>
            <w:tcW w:w="1690" w:type="dxa"/>
          </w:tcPr>
          <w:p w:rsidR="00B72CCA" w:rsidRPr="003D7C6D" w:rsidRDefault="003D7C6D" w:rsidP="003B7CFA">
            <w:pPr>
              <w:jc w:val="center"/>
              <w:rPr>
                <w:rFonts w:eastAsia="Times New Roman" w:cs="Times New Roman"/>
                <w:bCs/>
                <w:lang w:val="ru-RU"/>
              </w:rPr>
            </w:pPr>
            <w:r>
              <w:rPr>
                <w:rFonts w:eastAsia="Times New Roman" w:cs="Times New Roman"/>
                <w:bCs/>
                <w:lang w:val="ru-RU"/>
              </w:rPr>
              <w:t>9.46</w:t>
            </w:r>
          </w:p>
        </w:tc>
        <w:tc>
          <w:tcPr>
            <w:tcW w:w="1690" w:type="dxa"/>
          </w:tcPr>
          <w:p w:rsidR="00B72CCA" w:rsidRPr="00EE0A21" w:rsidRDefault="003D7C6D" w:rsidP="003B7CFA">
            <w:pPr>
              <w:jc w:val="center"/>
              <w:rPr>
                <w:lang w:val="ru-RU"/>
              </w:rPr>
            </w:pPr>
            <w:r>
              <w:rPr>
                <w:rFonts w:eastAsia="Times New Roman" w:cs="Times New Roman"/>
                <w:bCs/>
                <w:lang w:val="ru-RU"/>
              </w:rPr>
              <w:t>9.51</w:t>
            </w:r>
            <w:r w:rsidR="00B72CCA">
              <w:rPr>
                <w:rFonts w:eastAsia="Times New Roman" w:cs="Times New Roman"/>
                <w:bCs/>
                <w:lang w:val="ru-RU"/>
              </w:rPr>
              <w:t xml:space="preserve"> и больше</w:t>
            </w:r>
          </w:p>
        </w:tc>
      </w:tr>
    </w:tbl>
    <w:p w:rsidR="003D7C6D" w:rsidRDefault="003D7C6D" w:rsidP="003D7C6D">
      <w:pPr>
        <w:pStyle w:val="12"/>
        <w:spacing w:before="28" w:after="100"/>
        <w:ind w:left="0" w:firstLine="708"/>
        <w:jc w:val="both"/>
        <w:rPr>
          <w:rFonts w:eastAsia="Times New Roman" w:cs="Times New Roman"/>
          <w:b/>
          <w:bCs/>
          <w:sz w:val="22"/>
          <w:szCs w:val="22"/>
          <w:lang w:val="ru-RU"/>
        </w:rPr>
      </w:pPr>
    </w:p>
    <w:p w:rsidR="003D7C6D" w:rsidRPr="005E554B" w:rsidRDefault="003D7C6D" w:rsidP="003D7C6D">
      <w:pPr>
        <w:pStyle w:val="12"/>
        <w:spacing w:before="28" w:after="100"/>
        <w:ind w:left="0" w:firstLine="708"/>
        <w:jc w:val="both"/>
        <w:rPr>
          <w:rFonts w:eastAsia="Times New Roman" w:cs="Times New Roman"/>
          <w:b/>
          <w:bCs/>
          <w:sz w:val="22"/>
          <w:szCs w:val="22"/>
        </w:rPr>
      </w:pPr>
      <w:r>
        <w:rPr>
          <w:rFonts w:eastAsia="Times New Roman" w:cs="Times New Roman"/>
          <w:b/>
          <w:bCs/>
          <w:sz w:val="22"/>
          <w:szCs w:val="22"/>
        </w:rPr>
        <w:t xml:space="preserve">Лыжи, свободный стиль </w:t>
      </w:r>
      <w:r>
        <w:rPr>
          <w:rFonts w:eastAsia="Times New Roman" w:cs="Times New Roman"/>
          <w:b/>
          <w:bCs/>
          <w:sz w:val="22"/>
          <w:szCs w:val="22"/>
          <w:lang w:val="ru-RU"/>
        </w:rPr>
        <w:t>10</w:t>
      </w:r>
      <w:r w:rsidRPr="005E554B">
        <w:rPr>
          <w:rFonts w:eastAsia="Times New Roman" w:cs="Times New Roman"/>
          <w:b/>
          <w:bCs/>
          <w:sz w:val="22"/>
          <w:szCs w:val="22"/>
        </w:rPr>
        <w:t xml:space="preserve">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spacing w:before="28" w:after="100"/>
        <w:jc w:val="center"/>
        <w:rPr>
          <w:rFonts w:eastAsia="Times New Roman" w:cs="Times New Roman"/>
          <w:b/>
          <w:bCs/>
          <w:sz w:val="22"/>
          <w:szCs w:val="22"/>
        </w:rPr>
      </w:pPr>
      <w:r w:rsidRPr="005E554B">
        <w:rPr>
          <w:rFonts w:eastAsia="Times New Roman" w:cs="Times New Roman"/>
          <w:b/>
          <w:bCs/>
          <w:sz w:val="22"/>
          <w:szCs w:val="22"/>
        </w:rPr>
        <w:t>Юноши.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256605" w:rsidRDefault="003D7C6D" w:rsidP="00CE037E">
            <w:pPr>
              <w:jc w:val="center"/>
              <w:rPr>
                <w:rFonts w:eastAsia="Times New Roman" w:cs="Times New Roman"/>
                <w:lang w:val="ru-RU"/>
              </w:rPr>
            </w:pPr>
            <w:r>
              <w:rPr>
                <w:rFonts w:eastAsia="Times New Roman" w:cs="Times New Roman"/>
                <w:lang w:val="ru-RU"/>
              </w:rPr>
              <w:t>28.19</w:t>
            </w:r>
            <w:r>
              <w:rPr>
                <w:rFonts w:eastAsia="Times New Roman" w:cs="Times New Roman"/>
                <w:bCs/>
                <w:lang w:val="ru-RU"/>
              </w:rPr>
              <w:t xml:space="preserve"> и меньше</w:t>
            </w:r>
          </w:p>
        </w:tc>
        <w:tc>
          <w:tcPr>
            <w:tcW w:w="1689" w:type="dxa"/>
          </w:tcPr>
          <w:p w:rsidR="003D7C6D" w:rsidRPr="003D7C6D" w:rsidRDefault="003D7C6D" w:rsidP="00CE037E">
            <w:pPr>
              <w:jc w:val="center"/>
              <w:rPr>
                <w:rFonts w:eastAsia="Times New Roman" w:cs="Times New Roman"/>
                <w:lang w:val="ru-RU"/>
              </w:rPr>
            </w:pPr>
            <w:r>
              <w:rPr>
                <w:rFonts w:eastAsia="Times New Roman" w:cs="Times New Roman"/>
                <w:lang w:val="ru-RU"/>
              </w:rPr>
              <w:t>28.25</w:t>
            </w:r>
          </w:p>
        </w:tc>
        <w:tc>
          <w:tcPr>
            <w:tcW w:w="1690" w:type="dxa"/>
          </w:tcPr>
          <w:p w:rsidR="003D7C6D" w:rsidRPr="003D7C6D" w:rsidRDefault="003D7C6D" w:rsidP="00CE037E">
            <w:pPr>
              <w:jc w:val="center"/>
              <w:rPr>
                <w:rFonts w:eastAsia="Times New Roman" w:cs="Times New Roman"/>
                <w:lang w:val="ru-RU"/>
              </w:rPr>
            </w:pPr>
            <w:r>
              <w:rPr>
                <w:rFonts w:eastAsia="Times New Roman" w:cs="Times New Roman"/>
                <w:lang w:val="ru-RU"/>
              </w:rPr>
              <w:t>28.30</w:t>
            </w:r>
          </w:p>
        </w:tc>
        <w:tc>
          <w:tcPr>
            <w:tcW w:w="1690" w:type="dxa"/>
          </w:tcPr>
          <w:p w:rsidR="003D7C6D" w:rsidRPr="003D7C6D" w:rsidRDefault="003D7C6D" w:rsidP="00CE037E">
            <w:pPr>
              <w:jc w:val="center"/>
              <w:rPr>
                <w:rFonts w:eastAsia="Times New Roman" w:cs="Times New Roman"/>
                <w:lang w:val="ru-RU"/>
              </w:rPr>
            </w:pPr>
            <w:r>
              <w:rPr>
                <w:rFonts w:eastAsia="Times New Roman" w:cs="Times New Roman"/>
                <w:lang w:val="ru-RU"/>
              </w:rPr>
              <w:t>28.31</w:t>
            </w:r>
          </w:p>
        </w:tc>
        <w:tc>
          <w:tcPr>
            <w:tcW w:w="1690" w:type="dxa"/>
          </w:tcPr>
          <w:p w:rsidR="003D7C6D" w:rsidRPr="00CC70D1" w:rsidRDefault="003D7C6D" w:rsidP="00CE037E">
            <w:pPr>
              <w:jc w:val="center"/>
            </w:pPr>
            <w:r>
              <w:rPr>
                <w:rFonts w:eastAsia="Times New Roman" w:cs="Times New Roman"/>
                <w:lang w:val="ru-RU"/>
              </w:rPr>
              <w:t>28.36</w:t>
            </w:r>
            <w:r>
              <w:rPr>
                <w:rFonts w:eastAsia="Times New Roman" w:cs="Times New Roman"/>
                <w:bCs/>
                <w:lang w:val="ru-RU"/>
              </w:rPr>
              <w:t xml:space="preserve"> и больше</w:t>
            </w:r>
          </w:p>
        </w:tc>
      </w:tr>
    </w:tbl>
    <w:p w:rsidR="003D7C6D" w:rsidRDefault="003D7C6D" w:rsidP="003D7C6D">
      <w:pPr>
        <w:pStyle w:val="12"/>
        <w:spacing w:before="28" w:after="100"/>
        <w:ind w:left="0"/>
        <w:jc w:val="both"/>
        <w:rPr>
          <w:rFonts w:eastAsia="Times New Roman" w:cs="Times New Roman"/>
          <w:bCs/>
          <w:sz w:val="22"/>
          <w:szCs w:val="22"/>
          <w:lang w:val="ru-RU"/>
        </w:rPr>
      </w:pPr>
    </w:p>
    <w:p w:rsidR="003D7C6D" w:rsidRPr="005E554B" w:rsidRDefault="003D7C6D" w:rsidP="003D7C6D">
      <w:pPr>
        <w:pStyle w:val="12"/>
        <w:spacing w:before="28" w:after="100"/>
        <w:ind w:left="0" w:firstLine="708"/>
        <w:jc w:val="both"/>
        <w:rPr>
          <w:rFonts w:eastAsia="Times New Roman" w:cs="Times New Roman"/>
          <w:b/>
          <w:sz w:val="22"/>
          <w:szCs w:val="22"/>
        </w:rPr>
      </w:pPr>
      <w:r>
        <w:rPr>
          <w:rFonts w:eastAsia="Times New Roman" w:cs="Times New Roman"/>
          <w:b/>
          <w:bCs/>
          <w:sz w:val="22"/>
          <w:szCs w:val="22"/>
        </w:rPr>
        <w:t xml:space="preserve">Лыжи, свободный стиль </w:t>
      </w:r>
      <w:r>
        <w:rPr>
          <w:rFonts w:eastAsia="Times New Roman" w:cs="Times New Roman"/>
          <w:b/>
          <w:bCs/>
          <w:sz w:val="22"/>
          <w:szCs w:val="22"/>
          <w:lang w:val="ru-RU"/>
        </w:rPr>
        <w:t>5</w:t>
      </w:r>
      <w:r w:rsidRPr="005E554B">
        <w:rPr>
          <w:rFonts w:eastAsia="Times New Roman" w:cs="Times New Roman"/>
          <w:b/>
          <w:bCs/>
          <w:sz w:val="22"/>
          <w:szCs w:val="22"/>
        </w:rPr>
        <w:t xml:space="preserve">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jc w:val="center"/>
        <w:rPr>
          <w:rFonts w:eastAsia="Times New Roman" w:cs="Times New Roman"/>
          <w:b/>
          <w:bCs/>
          <w:sz w:val="22"/>
          <w:szCs w:val="22"/>
        </w:rPr>
      </w:pPr>
      <w:r w:rsidRPr="005E554B">
        <w:rPr>
          <w:rFonts w:eastAsia="Times New Roman" w:cs="Times New Roman"/>
          <w:b/>
          <w:sz w:val="22"/>
          <w:szCs w:val="22"/>
        </w:rPr>
        <w:t>Дев</w:t>
      </w:r>
      <w:r w:rsidRPr="005E554B">
        <w:rPr>
          <w:rFonts w:eastAsia="Times New Roman" w:cs="Times New Roman"/>
          <w:b/>
          <w:sz w:val="22"/>
          <w:szCs w:val="22"/>
          <w:lang w:val="ru-RU"/>
        </w:rPr>
        <w:t>ушки.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8254EC" w:rsidRDefault="003D7C6D" w:rsidP="00CE037E">
            <w:pPr>
              <w:jc w:val="center"/>
              <w:rPr>
                <w:rFonts w:eastAsia="Times New Roman" w:cs="Times New Roman"/>
                <w:bCs/>
                <w:lang w:val="ru-RU"/>
              </w:rPr>
            </w:pPr>
            <w:r>
              <w:rPr>
                <w:rFonts w:eastAsia="Times New Roman" w:cs="Times New Roman"/>
                <w:bCs/>
                <w:lang w:val="ru-RU"/>
              </w:rPr>
              <w:t>16.49 и меньше</w:t>
            </w:r>
          </w:p>
        </w:tc>
        <w:tc>
          <w:tcPr>
            <w:tcW w:w="1689" w:type="dxa"/>
          </w:tcPr>
          <w:p w:rsidR="003D7C6D" w:rsidRPr="003D7C6D" w:rsidRDefault="003D7C6D" w:rsidP="00CE037E">
            <w:pPr>
              <w:jc w:val="center"/>
              <w:rPr>
                <w:rFonts w:eastAsia="Times New Roman" w:cs="Times New Roman"/>
                <w:bCs/>
                <w:lang w:val="ru-RU"/>
              </w:rPr>
            </w:pPr>
            <w:r>
              <w:rPr>
                <w:rFonts w:eastAsia="Times New Roman" w:cs="Times New Roman"/>
                <w:bCs/>
                <w:lang w:val="ru-RU"/>
              </w:rPr>
              <w:t>16.55</w:t>
            </w:r>
          </w:p>
        </w:tc>
        <w:tc>
          <w:tcPr>
            <w:tcW w:w="1690" w:type="dxa"/>
          </w:tcPr>
          <w:p w:rsidR="003D7C6D" w:rsidRPr="003D7C6D" w:rsidRDefault="003D7C6D" w:rsidP="00CE037E">
            <w:pPr>
              <w:jc w:val="center"/>
              <w:rPr>
                <w:rFonts w:eastAsia="Times New Roman" w:cs="Times New Roman"/>
                <w:bCs/>
                <w:lang w:val="ru-RU"/>
              </w:rPr>
            </w:pPr>
            <w:r>
              <w:rPr>
                <w:rFonts w:eastAsia="Times New Roman" w:cs="Times New Roman"/>
                <w:bCs/>
                <w:lang w:val="ru-RU"/>
              </w:rPr>
              <w:t>17.00</w:t>
            </w:r>
          </w:p>
        </w:tc>
        <w:tc>
          <w:tcPr>
            <w:tcW w:w="1690" w:type="dxa"/>
          </w:tcPr>
          <w:p w:rsidR="003D7C6D" w:rsidRPr="003D7C6D" w:rsidRDefault="003D7C6D" w:rsidP="00CE037E">
            <w:pPr>
              <w:jc w:val="center"/>
              <w:rPr>
                <w:rFonts w:eastAsia="Times New Roman" w:cs="Times New Roman"/>
                <w:bCs/>
                <w:lang w:val="ru-RU"/>
              </w:rPr>
            </w:pPr>
            <w:r>
              <w:rPr>
                <w:rFonts w:eastAsia="Times New Roman" w:cs="Times New Roman"/>
                <w:bCs/>
                <w:lang w:val="ru-RU"/>
              </w:rPr>
              <w:t>17.01</w:t>
            </w:r>
          </w:p>
        </w:tc>
        <w:tc>
          <w:tcPr>
            <w:tcW w:w="1690" w:type="dxa"/>
          </w:tcPr>
          <w:p w:rsidR="003D7C6D" w:rsidRPr="00EE0A21" w:rsidRDefault="003D7C6D" w:rsidP="00CE037E">
            <w:pPr>
              <w:jc w:val="center"/>
              <w:rPr>
                <w:lang w:val="ru-RU"/>
              </w:rPr>
            </w:pPr>
            <w:r>
              <w:rPr>
                <w:rFonts w:eastAsia="Times New Roman" w:cs="Times New Roman"/>
                <w:bCs/>
                <w:lang w:val="ru-RU"/>
              </w:rPr>
              <w:t>17.06 и больше</w:t>
            </w:r>
          </w:p>
        </w:tc>
      </w:tr>
    </w:tbl>
    <w:p w:rsidR="0074044A" w:rsidRDefault="0074044A" w:rsidP="006A1A75">
      <w:pPr>
        <w:pStyle w:val="a7"/>
        <w:ind w:left="794"/>
        <w:jc w:val="right"/>
        <w:rPr>
          <w:lang w:val="ru-RU"/>
        </w:rPr>
      </w:pPr>
    </w:p>
    <w:p w:rsidR="003D7C6D" w:rsidRDefault="003D7C6D" w:rsidP="006A1A75">
      <w:pPr>
        <w:pStyle w:val="a7"/>
        <w:ind w:left="794"/>
        <w:jc w:val="right"/>
        <w:rPr>
          <w:lang w:val="ru-RU"/>
        </w:rPr>
      </w:pPr>
    </w:p>
    <w:p w:rsidR="003D7C6D" w:rsidRDefault="003D7C6D" w:rsidP="006A1A75">
      <w:pPr>
        <w:pStyle w:val="a7"/>
        <w:ind w:left="794"/>
        <w:jc w:val="right"/>
        <w:rPr>
          <w:lang w:val="ru-RU"/>
        </w:rPr>
      </w:pPr>
    </w:p>
    <w:p w:rsidR="003D7C6D" w:rsidRDefault="003D7C6D" w:rsidP="006A1A75">
      <w:pPr>
        <w:pStyle w:val="a7"/>
        <w:ind w:left="794"/>
        <w:jc w:val="right"/>
        <w:rPr>
          <w:lang w:val="ru-RU"/>
        </w:rPr>
      </w:pPr>
    </w:p>
    <w:p w:rsidR="003D7C6D" w:rsidRDefault="003D7C6D" w:rsidP="006A1A75">
      <w:pPr>
        <w:pStyle w:val="a7"/>
        <w:ind w:left="794"/>
        <w:jc w:val="right"/>
        <w:rPr>
          <w:lang w:val="ru-RU"/>
        </w:rPr>
      </w:pPr>
    </w:p>
    <w:p w:rsidR="003D7C6D" w:rsidRDefault="003D7C6D" w:rsidP="006A1A75">
      <w:pPr>
        <w:pStyle w:val="a7"/>
        <w:ind w:left="794"/>
        <w:jc w:val="right"/>
        <w:rPr>
          <w:lang w:val="ru-RU"/>
        </w:rPr>
      </w:pPr>
    </w:p>
    <w:p w:rsidR="003D7C6D" w:rsidRPr="00D8497F" w:rsidRDefault="003D7C6D" w:rsidP="003D7C6D">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НОРМАТИВЫ</w:t>
      </w:r>
    </w:p>
    <w:p w:rsidR="003D7C6D" w:rsidRPr="00D8497F" w:rsidRDefault="003D7C6D" w:rsidP="003D7C6D">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ОБЩЕЙ ФИЗИЧЕСКОЙ И СПЕЦИАЛЬНОЙ ФИЗИЧЕСКОЙ ПОДГОТОВКИ</w:t>
      </w:r>
    </w:p>
    <w:p w:rsidR="003D7C6D" w:rsidRDefault="003D7C6D" w:rsidP="003D7C6D">
      <w:pPr>
        <w:widowControl/>
        <w:suppressAutoHyphens w:val="0"/>
        <w:autoSpaceDE w:val="0"/>
        <w:autoSpaceDN w:val="0"/>
        <w:adjustRightInd w:val="0"/>
        <w:spacing w:line="240" w:lineRule="auto"/>
        <w:jc w:val="center"/>
        <w:textAlignment w:val="auto"/>
        <w:rPr>
          <w:rFonts w:eastAsiaTheme="minorHAnsi" w:cs="Times New Roman"/>
          <w:kern w:val="0"/>
          <w:sz w:val="22"/>
          <w:szCs w:val="22"/>
          <w:lang w:val="ru-RU" w:eastAsia="en-US" w:bidi="ar-SA"/>
        </w:rPr>
      </w:pPr>
      <w:r w:rsidRPr="00D8497F">
        <w:rPr>
          <w:rFonts w:eastAsiaTheme="minorHAnsi" w:cs="Times New Roman"/>
          <w:kern w:val="0"/>
          <w:sz w:val="22"/>
          <w:szCs w:val="22"/>
          <w:lang w:val="ru-RU" w:eastAsia="en-US" w:bidi="ar-SA"/>
        </w:rPr>
        <w:t xml:space="preserve">ДЛЯ ЗАЧИСЛЕНИЯ </w:t>
      </w:r>
      <w:r>
        <w:rPr>
          <w:rFonts w:eastAsiaTheme="minorHAnsi" w:cs="Times New Roman"/>
          <w:kern w:val="0"/>
          <w:sz w:val="22"/>
          <w:szCs w:val="22"/>
          <w:lang w:val="ru-RU" w:eastAsia="en-US" w:bidi="ar-SA"/>
        </w:rPr>
        <w:t>И ПЕРЕВОДА В ГРУППЫ НА ЭТАПЕ ВЫСШЕГО СПОРТИВНОГО МАСТЕРСТВА</w:t>
      </w:r>
    </w:p>
    <w:p w:rsidR="003D7C6D" w:rsidRDefault="003D7C6D" w:rsidP="003D7C6D">
      <w:pPr>
        <w:widowControl/>
        <w:suppressAutoHyphens w:val="0"/>
        <w:autoSpaceDE w:val="0"/>
        <w:autoSpaceDN w:val="0"/>
        <w:adjustRightInd w:val="0"/>
        <w:spacing w:line="240" w:lineRule="auto"/>
        <w:jc w:val="center"/>
        <w:textAlignment w:val="auto"/>
        <w:rPr>
          <w:rFonts w:eastAsiaTheme="minorHAnsi" w:cs="Times New Roman"/>
          <w:b/>
          <w:kern w:val="0"/>
          <w:sz w:val="22"/>
          <w:szCs w:val="22"/>
          <w:lang w:val="ru-RU" w:eastAsia="en-US" w:bidi="ar-SA"/>
        </w:rPr>
      </w:pPr>
    </w:p>
    <w:p w:rsidR="003D7C6D" w:rsidRPr="005E554B" w:rsidRDefault="003D7C6D" w:rsidP="003D7C6D">
      <w:pPr>
        <w:pStyle w:val="12"/>
        <w:rPr>
          <w:rFonts w:eastAsia="Times New Roman" w:cs="Times New Roman"/>
          <w:b/>
          <w:sz w:val="22"/>
          <w:szCs w:val="22"/>
        </w:rPr>
      </w:pPr>
      <w:r w:rsidRPr="005E554B">
        <w:rPr>
          <w:rFonts w:eastAsia="Times New Roman" w:cs="Times New Roman"/>
          <w:b/>
          <w:sz w:val="22"/>
          <w:szCs w:val="22"/>
        </w:rPr>
        <w:t>Бег 1000м.</w:t>
      </w:r>
    </w:p>
    <w:p w:rsidR="003D7C6D" w:rsidRPr="005E554B" w:rsidRDefault="003D7C6D" w:rsidP="003D7C6D">
      <w:pPr>
        <w:jc w:val="center"/>
        <w:rPr>
          <w:rFonts w:eastAsia="Times New Roman" w:cs="Times New Roman"/>
          <w:b/>
          <w:bCs/>
          <w:sz w:val="22"/>
          <w:szCs w:val="22"/>
          <w:lang w:val="ru-RU"/>
        </w:rPr>
      </w:pPr>
      <w:r w:rsidRPr="005E554B">
        <w:rPr>
          <w:rFonts w:eastAsia="Times New Roman" w:cs="Times New Roman"/>
          <w:b/>
          <w:sz w:val="22"/>
          <w:szCs w:val="22"/>
        </w:rPr>
        <w:t>Юноши.</w:t>
      </w:r>
    </w:p>
    <w:tbl>
      <w:tblPr>
        <w:tblStyle w:val="ac"/>
        <w:tblW w:w="10173" w:type="dxa"/>
        <w:tblLook w:val="04A0"/>
      </w:tblPr>
      <w:tblGrid>
        <w:gridCol w:w="1590"/>
        <w:gridCol w:w="1779"/>
        <w:gridCol w:w="1701"/>
        <w:gridCol w:w="1701"/>
        <w:gridCol w:w="1701"/>
        <w:gridCol w:w="1701"/>
      </w:tblGrid>
      <w:tr w:rsidR="003D7C6D" w:rsidRPr="00CC70D1" w:rsidTr="00CE037E">
        <w:tc>
          <w:tcPr>
            <w:tcW w:w="1590"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590" w:type="dxa"/>
            <w:vMerge/>
          </w:tcPr>
          <w:p w:rsidR="003D7C6D" w:rsidRDefault="003D7C6D" w:rsidP="00CE037E">
            <w:pPr>
              <w:rPr>
                <w:rFonts w:eastAsia="Times New Roman" w:cs="Times New Roman"/>
                <w:lang w:val="ru-RU"/>
              </w:rPr>
            </w:pPr>
          </w:p>
        </w:tc>
        <w:tc>
          <w:tcPr>
            <w:tcW w:w="177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701"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590" w:type="dxa"/>
            <w:vMerge/>
          </w:tcPr>
          <w:p w:rsidR="003D7C6D" w:rsidRDefault="003D7C6D" w:rsidP="00CE037E">
            <w:pPr>
              <w:rPr>
                <w:rFonts w:eastAsia="Times New Roman" w:cs="Times New Roman"/>
                <w:lang w:val="ru-RU"/>
              </w:rPr>
            </w:pPr>
          </w:p>
        </w:tc>
        <w:tc>
          <w:tcPr>
            <w:tcW w:w="177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701"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590" w:type="dxa"/>
          </w:tcPr>
          <w:p w:rsidR="003D7C6D" w:rsidRPr="00B72CCA" w:rsidRDefault="003D7C6D" w:rsidP="00CE037E">
            <w:pPr>
              <w:jc w:val="center"/>
              <w:rPr>
                <w:rFonts w:eastAsia="Times New Roman" w:cs="Times New Roman"/>
                <w:bCs/>
                <w:lang w:val="ru-RU"/>
              </w:rPr>
            </w:pPr>
            <w:r>
              <w:rPr>
                <w:rFonts w:eastAsia="Times New Roman" w:cs="Times New Roman"/>
                <w:bCs/>
                <w:lang w:val="ru-RU"/>
              </w:rPr>
              <w:t>Без ограничения возраста</w:t>
            </w:r>
          </w:p>
        </w:tc>
        <w:tc>
          <w:tcPr>
            <w:tcW w:w="1779" w:type="dxa"/>
          </w:tcPr>
          <w:p w:rsidR="003D7C6D" w:rsidRPr="00CC70D1" w:rsidRDefault="0091258D" w:rsidP="00CE037E">
            <w:pPr>
              <w:jc w:val="center"/>
              <w:rPr>
                <w:rFonts w:eastAsia="Times New Roman" w:cs="Times New Roman"/>
                <w:bCs/>
              </w:rPr>
            </w:pPr>
            <w:r>
              <w:rPr>
                <w:rFonts w:eastAsia="Times New Roman" w:cs="Times New Roman"/>
                <w:bCs/>
                <w:lang w:val="ru-RU"/>
              </w:rPr>
              <w:t>2.54</w:t>
            </w:r>
            <w:r w:rsidR="003D7C6D" w:rsidRPr="00CC70D1">
              <w:rPr>
                <w:rFonts w:eastAsia="Times New Roman" w:cs="Times New Roman"/>
                <w:bCs/>
              </w:rPr>
              <w:t xml:space="preserve"> и </w:t>
            </w:r>
            <w:r w:rsidR="003D7C6D" w:rsidRPr="00CC70D1">
              <w:rPr>
                <w:rFonts w:eastAsia="Times New Roman" w:cs="Times New Roman"/>
                <w:bCs/>
                <w:lang w:val="ru-RU"/>
              </w:rPr>
              <w:t>меньше</w:t>
            </w:r>
          </w:p>
        </w:tc>
        <w:tc>
          <w:tcPr>
            <w:tcW w:w="1701" w:type="dxa"/>
          </w:tcPr>
          <w:p w:rsidR="003D7C6D" w:rsidRPr="0091258D" w:rsidRDefault="0091258D" w:rsidP="00CE037E">
            <w:pPr>
              <w:jc w:val="center"/>
              <w:rPr>
                <w:rFonts w:eastAsia="Times New Roman" w:cs="Times New Roman"/>
                <w:bCs/>
                <w:lang w:val="ru-RU"/>
              </w:rPr>
            </w:pPr>
            <w:r>
              <w:rPr>
                <w:rFonts w:eastAsia="Times New Roman" w:cs="Times New Roman"/>
                <w:bCs/>
                <w:lang w:val="ru-RU"/>
              </w:rPr>
              <w:t>2.55</w:t>
            </w:r>
          </w:p>
        </w:tc>
        <w:tc>
          <w:tcPr>
            <w:tcW w:w="1701" w:type="dxa"/>
          </w:tcPr>
          <w:p w:rsidR="003D7C6D" w:rsidRPr="00901116" w:rsidRDefault="0091258D" w:rsidP="00CE037E">
            <w:pPr>
              <w:jc w:val="center"/>
              <w:rPr>
                <w:rFonts w:eastAsia="Times New Roman" w:cs="Times New Roman"/>
                <w:bCs/>
                <w:lang w:val="ru-RU"/>
              </w:rPr>
            </w:pPr>
            <w:r>
              <w:rPr>
                <w:rFonts w:eastAsia="Times New Roman" w:cs="Times New Roman"/>
                <w:bCs/>
                <w:lang w:val="ru-RU"/>
              </w:rPr>
              <w:t>3.0</w:t>
            </w:r>
            <w:r w:rsidR="003D7C6D">
              <w:rPr>
                <w:rFonts w:eastAsia="Times New Roman" w:cs="Times New Roman"/>
                <w:bCs/>
                <w:lang w:val="ru-RU"/>
              </w:rPr>
              <w:t>0</w:t>
            </w:r>
          </w:p>
        </w:tc>
        <w:tc>
          <w:tcPr>
            <w:tcW w:w="1701" w:type="dxa"/>
          </w:tcPr>
          <w:p w:rsidR="003D7C6D" w:rsidRPr="00EB4A8B" w:rsidRDefault="0091258D" w:rsidP="00CE037E">
            <w:pPr>
              <w:jc w:val="center"/>
              <w:rPr>
                <w:rFonts w:eastAsia="Times New Roman" w:cs="Times New Roman"/>
                <w:bCs/>
                <w:lang w:val="ru-RU"/>
              </w:rPr>
            </w:pPr>
            <w:r>
              <w:rPr>
                <w:rFonts w:eastAsia="Times New Roman" w:cs="Times New Roman"/>
                <w:bCs/>
                <w:lang w:val="ru-RU"/>
              </w:rPr>
              <w:t>3.0</w:t>
            </w:r>
            <w:r w:rsidR="003D7C6D">
              <w:rPr>
                <w:rFonts w:eastAsia="Times New Roman" w:cs="Times New Roman"/>
                <w:bCs/>
                <w:lang w:val="ru-RU"/>
              </w:rPr>
              <w:t>1</w:t>
            </w:r>
          </w:p>
        </w:tc>
        <w:tc>
          <w:tcPr>
            <w:tcW w:w="1701" w:type="dxa"/>
          </w:tcPr>
          <w:p w:rsidR="003D7C6D" w:rsidRPr="00CC70D1" w:rsidRDefault="0091258D" w:rsidP="00CE037E">
            <w:pPr>
              <w:jc w:val="center"/>
            </w:pPr>
            <w:r>
              <w:rPr>
                <w:rFonts w:eastAsia="Times New Roman" w:cs="Times New Roman"/>
                <w:bCs/>
                <w:lang w:val="ru-RU"/>
              </w:rPr>
              <w:t>3.0</w:t>
            </w:r>
            <w:r w:rsidR="003D7C6D">
              <w:rPr>
                <w:rFonts w:eastAsia="Times New Roman" w:cs="Times New Roman"/>
                <w:bCs/>
                <w:lang w:val="ru-RU"/>
              </w:rPr>
              <w:t>6</w:t>
            </w:r>
            <w:r w:rsidR="003D7C6D" w:rsidRPr="00CC70D1">
              <w:rPr>
                <w:rFonts w:eastAsia="Times New Roman" w:cs="Times New Roman"/>
                <w:bCs/>
              </w:rPr>
              <w:t xml:space="preserve"> и </w:t>
            </w:r>
            <w:r w:rsidR="003D7C6D" w:rsidRPr="00CC70D1">
              <w:rPr>
                <w:rFonts w:eastAsia="Times New Roman" w:cs="Times New Roman"/>
                <w:bCs/>
                <w:lang w:val="ru-RU"/>
              </w:rPr>
              <w:t>больше</w:t>
            </w:r>
          </w:p>
        </w:tc>
      </w:tr>
    </w:tbl>
    <w:p w:rsidR="003D7C6D" w:rsidRPr="009C70B6" w:rsidRDefault="003D7C6D" w:rsidP="003D7C6D">
      <w:pPr>
        <w:rPr>
          <w:rFonts w:eastAsia="Times New Roman" w:cs="Times New Roman"/>
          <w:sz w:val="22"/>
          <w:szCs w:val="22"/>
          <w:lang w:val="ru-RU"/>
        </w:rPr>
      </w:pPr>
    </w:p>
    <w:p w:rsidR="003D7C6D" w:rsidRPr="005E554B" w:rsidRDefault="003D7C6D" w:rsidP="003D7C6D">
      <w:pPr>
        <w:pStyle w:val="12"/>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10173" w:type="dxa"/>
        <w:tblLook w:val="04A0"/>
      </w:tblPr>
      <w:tblGrid>
        <w:gridCol w:w="1526"/>
        <w:gridCol w:w="1843"/>
        <w:gridCol w:w="1701"/>
        <w:gridCol w:w="1701"/>
        <w:gridCol w:w="1701"/>
        <w:gridCol w:w="1701"/>
      </w:tblGrid>
      <w:tr w:rsidR="003D7C6D" w:rsidRPr="00CC70D1" w:rsidTr="00CE037E">
        <w:tc>
          <w:tcPr>
            <w:tcW w:w="1526"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647"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526" w:type="dxa"/>
            <w:vMerge/>
          </w:tcPr>
          <w:p w:rsidR="003D7C6D" w:rsidRDefault="003D7C6D" w:rsidP="00CE037E">
            <w:pPr>
              <w:rPr>
                <w:rFonts w:eastAsia="Times New Roman" w:cs="Times New Roman"/>
                <w:lang w:val="ru-RU"/>
              </w:rPr>
            </w:pPr>
          </w:p>
        </w:tc>
        <w:tc>
          <w:tcPr>
            <w:tcW w:w="1843"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701"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526" w:type="dxa"/>
            <w:vMerge/>
          </w:tcPr>
          <w:p w:rsidR="003D7C6D" w:rsidRDefault="003D7C6D" w:rsidP="00CE037E">
            <w:pPr>
              <w:rPr>
                <w:rFonts w:eastAsia="Times New Roman" w:cs="Times New Roman"/>
                <w:lang w:val="ru-RU"/>
              </w:rPr>
            </w:pPr>
          </w:p>
        </w:tc>
        <w:tc>
          <w:tcPr>
            <w:tcW w:w="1843"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701"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526"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843" w:type="dxa"/>
          </w:tcPr>
          <w:p w:rsidR="003D7C6D" w:rsidRPr="00CC70D1" w:rsidRDefault="0091258D" w:rsidP="00CE037E">
            <w:pPr>
              <w:jc w:val="center"/>
              <w:rPr>
                <w:rFonts w:eastAsia="Times New Roman" w:cs="Times New Roman"/>
                <w:bCs/>
                <w:color w:val="000000"/>
              </w:rPr>
            </w:pPr>
            <w:r>
              <w:rPr>
                <w:rFonts w:eastAsia="Times New Roman" w:cs="Times New Roman"/>
                <w:bCs/>
                <w:color w:val="000000"/>
                <w:lang w:val="ru-RU"/>
              </w:rPr>
              <w:t>3.14</w:t>
            </w:r>
            <w:r w:rsidR="003D7C6D" w:rsidRPr="00CC70D1">
              <w:rPr>
                <w:rFonts w:eastAsia="Times New Roman" w:cs="Times New Roman"/>
                <w:bCs/>
                <w:color w:val="000000"/>
              </w:rPr>
              <w:t xml:space="preserve"> и </w:t>
            </w:r>
            <w:r w:rsidR="003D7C6D" w:rsidRPr="00CC70D1">
              <w:rPr>
                <w:rFonts w:eastAsia="Times New Roman" w:cs="Times New Roman"/>
                <w:bCs/>
                <w:color w:val="000000"/>
                <w:lang w:val="ru-RU"/>
              </w:rPr>
              <w:t>меньше</w:t>
            </w:r>
          </w:p>
        </w:tc>
        <w:tc>
          <w:tcPr>
            <w:tcW w:w="1701" w:type="dxa"/>
          </w:tcPr>
          <w:p w:rsidR="003D7C6D" w:rsidRPr="00F31D8A" w:rsidRDefault="0091258D" w:rsidP="00CE037E">
            <w:pPr>
              <w:jc w:val="center"/>
              <w:rPr>
                <w:rFonts w:eastAsia="Times New Roman" w:cs="Times New Roman"/>
                <w:bCs/>
                <w:color w:val="000000"/>
                <w:lang w:val="ru-RU"/>
              </w:rPr>
            </w:pPr>
            <w:r>
              <w:rPr>
                <w:rFonts w:eastAsia="Times New Roman" w:cs="Times New Roman"/>
                <w:bCs/>
                <w:color w:val="000000"/>
                <w:lang w:val="ru-RU"/>
              </w:rPr>
              <w:t>3.15</w:t>
            </w:r>
          </w:p>
        </w:tc>
        <w:tc>
          <w:tcPr>
            <w:tcW w:w="1701" w:type="dxa"/>
          </w:tcPr>
          <w:p w:rsidR="003D7C6D" w:rsidRPr="00EB4A8B" w:rsidRDefault="0091258D" w:rsidP="00CE037E">
            <w:pPr>
              <w:jc w:val="center"/>
              <w:rPr>
                <w:rFonts w:eastAsia="Times New Roman" w:cs="Times New Roman"/>
                <w:bCs/>
                <w:color w:val="000000"/>
                <w:lang w:val="ru-RU"/>
              </w:rPr>
            </w:pPr>
            <w:r>
              <w:rPr>
                <w:rFonts w:eastAsia="Times New Roman" w:cs="Times New Roman"/>
                <w:bCs/>
                <w:color w:val="000000"/>
                <w:lang w:val="ru-RU"/>
              </w:rPr>
              <w:t>3.2</w:t>
            </w:r>
            <w:r w:rsidR="003D7C6D">
              <w:rPr>
                <w:rFonts w:eastAsia="Times New Roman" w:cs="Times New Roman"/>
                <w:bCs/>
                <w:color w:val="000000"/>
                <w:lang w:val="ru-RU"/>
              </w:rPr>
              <w:t>0</w:t>
            </w:r>
          </w:p>
        </w:tc>
        <w:tc>
          <w:tcPr>
            <w:tcW w:w="1701" w:type="dxa"/>
          </w:tcPr>
          <w:p w:rsidR="003D7C6D" w:rsidRPr="00EB4A8B" w:rsidRDefault="0091258D" w:rsidP="00CE037E">
            <w:pPr>
              <w:jc w:val="center"/>
              <w:rPr>
                <w:rFonts w:eastAsia="Times New Roman" w:cs="Times New Roman"/>
                <w:bCs/>
                <w:color w:val="000000"/>
                <w:lang w:val="ru-RU"/>
              </w:rPr>
            </w:pPr>
            <w:r>
              <w:rPr>
                <w:rFonts w:eastAsia="Times New Roman" w:cs="Times New Roman"/>
                <w:bCs/>
                <w:color w:val="000000"/>
                <w:lang w:val="ru-RU"/>
              </w:rPr>
              <w:t>3.2</w:t>
            </w:r>
            <w:r w:rsidR="003D7C6D">
              <w:rPr>
                <w:rFonts w:eastAsia="Times New Roman" w:cs="Times New Roman"/>
                <w:bCs/>
                <w:color w:val="000000"/>
                <w:lang w:val="ru-RU"/>
              </w:rPr>
              <w:t>1</w:t>
            </w:r>
          </w:p>
        </w:tc>
        <w:tc>
          <w:tcPr>
            <w:tcW w:w="1701" w:type="dxa"/>
          </w:tcPr>
          <w:p w:rsidR="003D7C6D" w:rsidRPr="00CC70D1" w:rsidRDefault="0091258D" w:rsidP="00CE037E">
            <w:pPr>
              <w:jc w:val="center"/>
            </w:pPr>
            <w:r>
              <w:rPr>
                <w:rFonts w:eastAsia="Times New Roman" w:cs="Times New Roman"/>
                <w:bCs/>
                <w:color w:val="000000"/>
                <w:lang w:val="ru-RU"/>
              </w:rPr>
              <w:t>3.2</w:t>
            </w:r>
            <w:r w:rsidR="003D7C6D">
              <w:rPr>
                <w:rFonts w:eastAsia="Times New Roman" w:cs="Times New Roman"/>
                <w:bCs/>
                <w:color w:val="000000"/>
                <w:lang w:val="ru-RU"/>
              </w:rPr>
              <w:t>6</w:t>
            </w:r>
            <w:r w:rsidR="003D7C6D" w:rsidRPr="00CC70D1">
              <w:rPr>
                <w:rFonts w:eastAsia="Times New Roman" w:cs="Times New Roman"/>
                <w:bCs/>
                <w:color w:val="000000"/>
              </w:rPr>
              <w:t xml:space="preserve"> и </w:t>
            </w:r>
            <w:r w:rsidR="003D7C6D" w:rsidRPr="00CC70D1">
              <w:rPr>
                <w:rFonts w:eastAsia="Times New Roman" w:cs="Times New Roman"/>
                <w:bCs/>
                <w:color w:val="000000"/>
                <w:lang w:val="ru-RU"/>
              </w:rPr>
              <w:t>больше</w:t>
            </w:r>
          </w:p>
        </w:tc>
      </w:tr>
    </w:tbl>
    <w:p w:rsidR="003D7C6D" w:rsidRPr="005E554B" w:rsidRDefault="003D7C6D" w:rsidP="003D7C6D">
      <w:pPr>
        <w:pStyle w:val="12"/>
        <w:ind w:left="0" w:firstLine="708"/>
        <w:rPr>
          <w:rFonts w:eastAsia="Times New Roman" w:cs="Times New Roman"/>
          <w:b/>
          <w:sz w:val="22"/>
          <w:szCs w:val="22"/>
        </w:rPr>
      </w:pPr>
      <w:r w:rsidRPr="005E554B">
        <w:rPr>
          <w:rFonts w:eastAsia="Times New Roman" w:cs="Times New Roman"/>
          <w:b/>
          <w:sz w:val="22"/>
          <w:szCs w:val="22"/>
        </w:rPr>
        <w:t>Бег 100 м.</w:t>
      </w:r>
    </w:p>
    <w:p w:rsidR="003D7C6D" w:rsidRPr="005E554B" w:rsidRDefault="003D7C6D" w:rsidP="003D7C6D">
      <w:pPr>
        <w:jc w:val="center"/>
        <w:rPr>
          <w:rFonts w:eastAsia="Times New Roman" w:cs="Times New Roman"/>
          <w:b/>
          <w:bCs/>
          <w:sz w:val="22"/>
          <w:szCs w:val="22"/>
        </w:rPr>
      </w:pPr>
      <w:r w:rsidRPr="005E554B">
        <w:rPr>
          <w:rFonts w:eastAsia="Times New Roman" w:cs="Times New Roman"/>
          <w:b/>
          <w:sz w:val="22"/>
          <w:szCs w:val="22"/>
        </w:rPr>
        <w:t>Юноши.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CC70D1" w:rsidRDefault="003D7C6D" w:rsidP="00CE037E">
            <w:pPr>
              <w:jc w:val="center"/>
              <w:rPr>
                <w:rFonts w:eastAsia="Times New Roman" w:cs="Times New Roman"/>
                <w:bCs/>
                <w:color w:val="000000"/>
              </w:rPr>
            </w:pPr>
            <w:r>
              <w:rPr>
                <w:rFonts w:eastAsia="Times New Roman" w:cs="Times New Roman"/>
                <w:bCs/>
                <w:color w:val="000000"/>
              </w:rPr>
              <w:t>1</w:t>
            </w:r>
            <w:r w:rsidR="0091258D">
              <w:rPr>
                <w:rFonts w:eastAsia="Times New Roman" w:cs="Times New Roman"/>
                <w:bCs/>
                <w:color w:val="000000"/>
                <w:lang w:val="ru-RU"/>
              </w:rPr>
              <w:t>2.8</w:t>
            </w:r>
            <w:r w:rsidRPr="00CC70D1">
              <w:rPr>
                <w:rFonts w:eastAsia="Times New Roman" w:cs="Times New Roman"/>
                <w:bCs/>
                <w:color w:val="000000"/>
              </w:rPr>
              <w:t xml:space="preserve"> </w:t>
            </w:r>
            <w:r w:rsidRPr="00CC70D1">
              <w:rPr>
                <w:rFonts w:eastAsia="Times New Roman" w:cs="Times New Roman"/>
                <w:bCs/>
                <w:color w:val="000000"/>
                <w:lang w:val="ru-RU"/>
              </w:rPr>
              <w:t>и меньше</w:t>
            </w:r>
          </w:p>
        </w:tc>
        <w:tc>
          <w:tcPr>
            <w:tcW w:w="1689" w:type="dxa"/>
          </w:tcPr>
          <w:p w:rsidR="003D7C6D" w:rsidRPr="0091258D" w:rsidRDefault="003D7C6D" w:rsidP="00CE037E">
            <w:pPr>
              <w:jc w:val="center"/>
              <w:rPr>
                <w:rFonts w:eastAsia="Times New Roman" w:cs="Times New Roman"/>
                <w:bCs/>
                <w:color w:val="000000"/>
                <w:lang w:val="ru-RU"/>
              </w:rPr>
            </w:pPr>
            <w:r>
              <w:rPr>
                <w:rFonts w:eastAsia="Times New Roman" w:cs="Times New Roman"/>
                <w:bCs/>
                <w:color w:val="000000"/>
              </w:rPr>
              <w:t>1</w:t>
            </w:r>
            <w:r w:rsidR="0091258D">
              <w:rPr>
                <w:rFonts w:eastAsia="Times New Roman" w:cs="Times New Roman"/>
                <w:bCs/>
                <w:color w:val="000000"/>
                <w:lang w:val="ru-RU"/>
              </w:rPr>
              <w:t>2.9</w:t>
            </w:r>
          </w:p>
        </w:tc>
        <w:tc>
          <w:tcPr>
            <w:tcW w:w="1690" w:type="dxa"/>
          </w:tcPr>
          <w:p w:rsidR="003D7C6D" w:rsidRPr="00D45E38" w:rsidRDefault="003D7C6D" w:rsidP="00CE037E">
            <w:pPr>
              <w:jc w:val="center"/>
              <w:rPr>
                <w:rFonts w:eastAsia="Times New Roman" w:cs="Times New Roman"/>
                <w:bCs/>
                <w:color w:val="000000"/>
                <w:lang w:val="ru-RU"/>
              </w:rPr>
            </w:pPr>
            <w:r>
              <w:rPr>
                <w:rFonts w:eastAsia="Times New Roman" w:cs="Times New Roman"/>
                <w:bCs/>
                <w:color w:val="000000"/>
              </w:rPr>
              <w:t>1</w:t>
            </w:r>
            <w:r w:rsidR="0091258D">
              <w:rPr>
                <w:rFonts w:eastAsia="Times New Roman" w:cs="Times New Roman"/>
                <w:bCs/>
                <w:color w:val="000000"/>
                <w:lang w:val="ru-RU"/>
              </w:rPr>
              <w:t>3.1</w:t>
            </w:r>
          </w:p>
        </w:tc>
        <w:tc>
          <w:tcPr>
            <w:tcW w:w="1690" w:type="dxa"/>
          </w:tcPr>
          <w:p w:rsidR="003D7C6D" w:rsidRPr="00F31D8A" w:rsidRDefault="003D7C6D" w:rsidP="00CE037E">
            <w:pPr>
              <w:jc w:val="center"/>
              <w:rPr>
                <w:rFonts w:eastAsia="Times New Roman" w:cs="Times New Roman"/>
                <w:bCs/>
                <w:color w:val="000000"/>
                <w:lang w:val="ru-RU"/>
              </w:rPr>
            </w:pPr>
            <w:r>
              <w:rPr>
                <w:rFonts w:eastAsia="Times New Roman" w:cs="Times New Roman"/>
                <w:bCs/>
                <w:color w:val="000000"/>
                <w:lang w:val="ru-RU"/>
              </w:rPr>
              <w:t>1</w:t>
            </w:r>
            <w:r w:rsidR="0091258D">
              <w:rPr>
                <w:rFonts w:eastAsia="Times New Roman" w:cs="Times New Roman"/>
                <w:bCs/>
                <w:color w:val="000000"/>
                <w:lang w:val="ru-RU"/>
              </w:rPr>
              <w:t>3.2</w:t>
            </w:r>
          </w:p>
        </w:tc>
        <w:tc>
          <w:tcPr>
            <w:tcW w:w="1690" w:type="dxa"/>
          </w:tcPr>
          <w:p w:rsidR="003D7C6D" w:rsidRPr="00CC70D1" w:rsidRDefault="003D7C6D" w:rsidP="00CE037E">
            <w:pPr>
              <w:jc w:val="center"/>
            </w:pPr>
            <w:r>
              <w:rPr>
                <w:rFonts w:eastAsia="Times New Roman" w:cs="Times New Roman"/>
                <w:bCs/>
                <w:color w:val="000000"/>
              </w:rPr>
              <w:t>1</w:t>
            </w:r>
            <w:r w:rsidR="0091258D">
              <w:rPr>
                <w:rFonts w:eastAsia="Times New Roman" w:cs="Times New Roman"/>
                <w:bCs/>
                <w:color w:val="000000"/>
                <w:lang w:val="ru-RU"/>
              </w:rPr>
              <w:t>3.5</w:t>
            </w:r>
            <w:r w:rsidRPr="00CC70D1">
              <w:rPr>
                <w:rFonts w:eastAsia="Times New Roman" w:cs="Times New Roman"/>
                <w:bCs/>
                <w:color w:val="000000"/>
              </w:rPr>
              <w:t xml:space="preserve"> </w:t>
            </w:r>
            <w:r w:rsidRPr="00CC70D1">
              <w:rPr>
                <w:rFonts w:eastAsia="Times New Roman" w:cs="Times New Roman"/>
                <w:bCs/>
                <w:color w:val="000000"/>
                <w:lang w:val="ru-RU"/>
              </w:rPr>
              <w:t>и больше</w:t>
            </w:r>
          </w:p>
        </w:tc>
      </w:tr>
    </w:tbl>
    <w:p w:rsidR="003D7C6D" w:rsidRDefault="003D7C6D" w:rsidP="003D7C6D">
      <w:pPr>
        <w:pStyle w:val="12"/>
        <w:ind w:left="0"/>
        <w:rPr>
          <w:rFonts w:eastAsia="Times New Roman" w:cs="Times New Roman"/>
          <w:b/>
          <w:sz w:val="22"/>
          <w:szCs w:val="22"/>
          <w:lang w:val="ru-RU"/>
        </w:rPr>
      </w:pPr>
    </w:p>
    <w:p w:rsidR="003D7C6D" w:rsidRPr="005E554B" w:rsidRDefault="003D7C6D" w:rsidP="003D7C6D">
      <w:pPr>
        <w:pStyle w:val="12"/>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CC70D1" w:rsidRDefault="003D7C6D" w:rsidP="00CE037E">
            <w:pPr>
              <w:jc w:val="center"/>
              <w:rPr>
                <w:rFonts w:eastAsia="Times New Roman" w:cs="Times New Roman"/>
                <w:bCs/>
              </w:rPr>
            </w:pPr>
            <w:r>
              <w:rPr>
                <w:rFonts w:eastAsia="Times New Roman" w:cs="Times New Roman"/>
                <w:bCs/>
              </w:rPr>
              <w:t>1</w:t>
            </w:r>
            <w:r w:rsidR="00314ABF">
              <w:rPr>
                <w:rFonts w:eastAsia="Times New Roman" w:cs="Times New Roman"/>
                <w:bCs/>
                <w:lang w:val="ru-RU"/>
              </w:rPr>
              <w:t>4.5</w:t>
            </w:r>
            <w:r w:rsidRPr="00CC70D1">
              <w:rPr>
                <w:rFonts w:eastAsia="Times New Roman" w:cs="Times New Roman"/>
                <w:bCs/>
              </w:rPr>
              <w:t xml:space="preserve"> и </w:t>
            </w:r>
            <w:r w:rsidRPr="00CC70D1">
              <w:rPr>
                <w:rFonts w:eastAsia="Times New Roman" w:cs="Times New Roman"/>
                <w:bCs/>
                <w:lang w:val="ru-RU"/>
              </w:rPr>
              <w:t>меньше</w:t>
            </w:r>
          </w:p>
        </w:tc>
        <w:tc>
          <w:tcPr>
            <w:tcW w:w="1689" w:type="dxa"/>
          </w:tcPr>
          <w:p w:rsidR="003D7C6D" w:rsidRPr="00C165B8" w:rsidRDefault="003D7C6D" w:rsidP="00CE037E">
            <w:pPr>
              <w:jc w:val="center"/>
              <w:rPr>
                <w:rFonts w:eastAsia="Times New Roman" w:cs="Times New Roman"/>
                <w:bCs/>
                <w:lang w:val="ru-RU"/>
              </w:rPr>
            </w:pPr>
            <w:r>
              <w:rPr>
                <w:rFonts w:eastAsia="Times New Roman" w:cs="Times New Roman"/>
                <w:bCs/>
              </w:rPr>
              <w:t>1</w:t>
            </w:r>
            <w:r>
              <w:rPr>
                <w:rFonts w:eastAsia="Times New Roman" w:cs="Times New Roman"/>
                <w:bCs/>
                <w:lang w:val="ru-RU"/>
              </w:rPr>
              <w:t>4</w:t>
            </w:r>
            <w:r>
              <w:rPr>
                <w:rFonts w:eastAsia="Times New Roman" w:cs="Times New Roman"/>
                <w:bCs/>
              </w:rPr>
              <w:t>.</w:t>
            </w:r>
            <w:r w:rsidR="00314ABF">
              <w:rPr>
                <w:rFonts w:eastAsia="Times New Roman" w:cs="Times New Roman"/>
                <w:bCs/>
                <w:lang w:val="ru-RU"/>
              </w:rPr>
              <w:t>7</w:t>
            </w:r>
          </w:p>
        </w:tc>
        <w:tc>
          <w:tcPr>
            <w:tcW w:w="1690" w:type="dxa"/>
          </w:tcPr>
          <w:p w:rsidR="003D7C6D" w:rsidRPr="003B7CFA" w:rsidRDefault="003D7C6D" w:rsidP="00CE037E">
            <w:pPr>
              <w:jc w:val="center"/>
              <w:rPr>
                <w:rFonts w:eastAsia="Times New Roman" w:cs="Times New Roman"/>
                <w:bCs/>
                <w:lang w:val="ru-RU"/>
              </w:rPr>
            </w:pPr>
            <w:r>
              <w:rPr>
                <w:rFonts w:eastAsia="Times New Roman" w:cs="Times New Roman"/>
                <w:bCs/>
                <w:lang w:val="ru-RU"/>
              </w:rPr>
              <w:t>15.0</w:t>
            </w:r>
          </w:p>
        </w:tc>
        <w:tc>
          <w:tcPr>
            <w:tcW w:w="1690" w:type="dxa"/>
          </w:tcPr>
          <w:p w:rsidR="003D7C6D" w:rsidRPr="00C165B8" w:rsidRDefault="003D7C6D" w:rsidP="00CE037E">
            <w:pPr>
              <w:jc w:val="center"/>
              <w:rPr>
                <w:rFonts w:eastAsia="Times New Roman" w:cs="Times New Roman"/>
                <w:bCs/>
                <w:lang w:val="ru-RU"/>
              </w:rPr>
            </w:pPr>
            <w:r>
              <w:rPr>
                <w:rFonts w:eastAsia="Times New Roman" w:cs="Times New Roman"/>
                <w:bCs/>
                <w:lang w:val="ru-RU"/>
              </w:rPr>
              <w:t>1</w:t>
            </w:r>
            <w:r w:rsidR="00314ABF">
              <w:rPr>
                <w:rFonts w:eastAsia="Times New Roman" w:cs="Times New Roman"/>
                <w:bCs/>
                <w:lang w:val="ru-RU"/>
              </w:rPr>
              <w:t>5.1</w:t>
            </w:r>
          </w:p>
        </w:tc>
        <w:tc>
          <w:tcPr>
            <w:tcW w:w="1690" w:type="dxa"/>
          </w:tcPr>
          <w:p w:rsidR="003D7C6D" w:rsidRPr="00CC70D1" w:rsidRDefault="003D7C6D" w:rsidP="00CE037E">
            <w:pPr>
              <w:jc w:val="center"/>
            </w:pPr>
            <w:r>
              <w:rPr>
                <w:rFonts w:eastAsia="Times New Roman" w:cs="Times New Roman"/>
                <w:bCs/>
              </w:rPr>
              <w:t>1</w:t>
            </w:r>
            <w:r w:rsidR="00314ABF">
              <w:rPr>
                <w:rFonts w:eastAsia="Times New Roman" w:cs="Times New Roman"/>
                <w:bCs/>
                <w:lang w:val="ru-RU"/>
              </w:rPr>
              <w:t>5.5</w:t>
            </w:r>
            <w:r w:rsidRPr="00CC70D1">
              <w:rPr>
                <w:rFonts w:eastAsia="Times New Roman" w:cs="Times New Roman"/>
                <w:bCs/>
              </w:rPr>
              <w:t xml:space="preserve"> </w:t>
            </w:r>
            <w:r w:rsidRPr="00CC70D1">
              <w:rPr>
                <w:rFonts w:eastAsia="Times New Roman" w:cs="Times New Roman"/>
                <w:bCs/>
                <w:lang w:val="ru-RU"/>
              </w:rPr>
              <w:t>и больше</w:t>
            </w:r>
          </w:p>
        </w:tc>
      </w:tr>
    </w:tbl>
    <w:p w:rsidR="003D7C6D" w:rsidRDefault="003D7C6D" w:rsidP="003D7C6D">
      <w:pPr>
        <w:pStyle w:val="12"/>
        <w:ind w:left="0"/>
        <w:rPr>
          <w:rFonts w:eastAsia="Times New Roman" w:cs="Times New Roman"/>
          <w:b/>
          <w:sz w:val="22"/>
          <w:szCs w:val="22"/>
          <w:lang w:val="ru-RU"/>
        </w:rPr>
      </w:pPr>
    </w:p>
    <w:p w:rsidR="003D7C6D" w:rsidRPr="005E554B" w:rsidRDefault="003D7C6D" w:rsidP="003D7C6D">
      <w:pPr>
        <w:pStyle w:val="12"/>
        <w:ind w:left="0" w:firstLine="708"/>
        <w:rPr>
          <w:rFonts w:eastAsia="Times New Roman" w:cs="Times New Roman"/>
          <w:b/>
          <w:sz w:val="22"/>
          <w:szCs w:val="22"/>
        </w:rPr>
      </w:pPr>
      <w:r w:rsidRPr="005E554B">
        <w:rPr>
          <w:rFonts w:eastAsia="Times New Roman" w:cs="Times New Roman"/>
          <w:b/>
          <w:sz w:val="22"/>
          <w:szCs w:val="22"/>
          <w:lang w:val="ru-RU"/>
        </w:rPr>
        <w:t>Прыжок в длину с места</w:t>
      </w:r>
      <w:r>
        <w:rPr>
          <w:rFonts w:eastAsia="Times New Roman" w:cs="Times New Roman"/>
          <w:b/>
          <w:sz w:val="22"/>
          <w:szCs w:val="22"/>
          <w:lang w:val="ru-RU"/>
        </w:rPr>
        <w:t xml:space="preserve"> (отталкиваясь двумя ногами, с приземлением на две ноги)</w:t>
      </w:r>
    </w:p>
    <w:p w:rsidR="003D7C6D" w:rsidRPr="005E554B" w:rsidRDefault="003D7C6D" w:rsidP="003D7C6D">
      <w:pPr>
        <w:jc w:val="center"/>
        <w:rPr>
          <w:rFonts w:eastAsia="Times New Roman" w:cs="Times New Roman"/>
          <w:b/>
          <w:bCs/>
          <w:sz w:val="22"/>
          <w:szCs w:val="22"/>
          <w:lang w:val="ru-RU"/>
        </w:rPr>
      </w:pPr>
      <w:r w:rsidRPr="005E554B">
        <w:rPr>
          <w:rFonts w:eastAsia="Times New Roman" w:cs="Times New Roman"/>
          <w:b/>
          <w:sz w:val="22"/>
          <w:szCs w:val="22"/>
        </w:rPr>
        <w:t>Юноши.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CC70D1" w:rsidRDefault="00314ABF" w:rsidP="00CE037E">
            <w:pPr>
              <w:jc w:val="center"/>
              <w:rPr>
                <w:rFonts w:eastAsia="Times New Roman" w:cs="Times New Roman"/>
                <w:bCs/>
              </w:rPr>
            </w:pPr>
            <w:r>
              <w:rPr>
                <w:rFonts w:eastAsia="Times New Roman" w:cs="Times New Roman"/>
                <w:bCs/>
                <w:lang w:val="ru-RU"/>
              </w:rPr>
              <w:t>246</w:t>
            </w:r>
            <w:r w:rsidR="003D7C6D" w:rsidRPr="00CC70D1">
              <w:rPr>
                <w:rFonts w:eastAsia="Times New Roman" w:cs="Times New Roman"/>
                <w:bCs/>
              </w:rPr>
              <w:t xml:space="preserve"> </w:t>
            </w:r>
            <w:r w:rsidR="003D7C6D" w:rsidRPr="00CC70D1">
              <w:rPr>
                <w:rFonts w:eastAsia="Times New Roman" w:cs="Times New Roman"/>
                <w:bCs/>
                <w:lang w:val="ru-RU"/>
              </w:rPr>
              <w:t>и больше</w:t>
            </w:r>
          </w:p>
        </w:tc>
        <w:tc>
          <w:tcPr>
            <w:tcW w:w="1689" w:type="dxa"/>
          </w:tcPr>
          <w:p w:rsidR="003D7C6D" w:rsidRPr="003B7CFA" w:rsidRDefault="00314ABF" w:rsidP="00CE037E">
            <w:pPr>
              <w:jc w:val="center"/>
              <w:rPr>
                <w:rFonts w:eastAsia="Times New Roman" w:cs="Times New Roman"/>
                <w:bCs/>
                <w:lang w:val="ru-RU"/>
              </w:rPr>
            </w:pPr>
            <w:r>
              <w:rPr>
                <w:rFonts w:eastAsia="Times New Roman" w:cs="Times New Roman"/>
                <w:bCs/>
                <w:lang w:val="ru-RU"/>
              </w:rPr>
              <w:t>245</w:t>
            </w:r>
          </w:p>
        </w:tc>
        <w:tc>
          <w:tcPr>
            <w:tcW w:w="1690" w:type="dxa"/>
          </w:tcPr>
          <w:p w:rsidR="003D7C6D" w:rsidRPr="00F36C35" w:rsidRDefault="00314ABF" w:rsidP="00CE037E">
            <w:pPr>
              <w:jc w:val="center"/>
              <w:rPr>
                <w:rFonts w:eastAsia="Times New Roman" w:cs="Times New Roman"/>
                <w:bCs/>
                <w:lang w:val="ru-RU"/>
              </w:rPr>
            </w:pPr>
            <w:r>
              <w:rPr>
                <w:rFonts w:eastAsia="Times New Roman" w:cs="Times New Roman"/>
                <w:bCs/>
                <w:lang w:val="ru-RU"/>
              </w:rPr>
              <w:t>240</w:t>
            </w:r>
          </w:p>
        </w:tc>
        <w:tc>
          <w:tcPr>
            <w:tcW w:w="1690" w:type="dxa"/>
          </w:tcPr>
          <w:p w:rsidR="003D7C6D" w:rsidRPr="00F36C35" w:rsidRDefault="003D7C6D" w:rsidP="00CE037E">
            <w:pPr>
              <w:jc w:val="center"/>
              <w:rPr>
                <w:rFonts w:eastAsia="Times New Roman" w:cs="Times New Roman"/>
                <w:bCs/>
                <w:lang w:val="ru-RU"/>
              </w:rPr>
            </w:pPr>
            <w:r>
              <w:rPr>
                <w:rFonts w:eastAsia="Times New Roman" w:cs="Times New Roman"/>
                <w:bCs/>
                <w:lang w:val="ru-RU"/>
              </w:rPr>
              <w:t>2</w:t>
            </w:r>
            <w:r w:rsidR="00314ABF">
              <w:rPr>
                <w:rFonts w:eastAsia="Times New Roman" w:cs="Times New Roman"/>
                <w:bCs/>
                <w:lang w:val="ru-RU"/>
              </w:rPr>
              <w:t>39</w:t>
            </w:r>
          </w:p>
        </w:tc>
        <w:tc>
          <w:tcPr>
            <w:tcW w:w="1690" w:type="dxa"/>
          </w:tcPr>
          <w:p w:rsidR="003D7C6D" w:rsidRPr="00CC70D1" w:rsidRDefault="00314ABF" w:rsidP="00CE037E">
            <w:pPr>
              <w:jc w:val="center"/>
            </w:pPr>
            <w:r>
              <w:rPr>
                <w:rFonts w:eastAsia="Times New Roman" w:cs="Times New Roman"/>
                <w:bCs/>
                <w:lang w:val="ru-RU"/>
              </w:rPr>
              <w:t>235</w:t>
            </w:r>
            <w:r w:rsidR="003D7C6D" w:rsidRPr="00CC70D1">
              <w:rPr>
                <w:rFonts w:eastAsia="Times New Roman" w:cs="Times New Roman"/>
                <w:bCs/>
              </w:rPr>
              <w:t xml:space="preserve"> </w:t>
            </w:r>
            <w:r w:rsidR="003D7C6D" w:rsidRPr="00CC70D1">
              <w:rPr>
                <w:rFonts w:eastAsia="Times New Roman" w:cs="Times New Roman"/>
                <w:bCs/>
                <w:lang w:val="ru-RU"/>
              </w:rPr>
              <w:t>и меньше</w:t>
            </w:r>
          </w:p>
        </w:tc>
      </w:tr>
    </w:tbl>
    <w:p w:rsidR="003D7C6D" w:rsidRPr="005E554B" w:rsidRDefault="003D7C6D" w:rsidP="003D7C6D">
      <w:pPr>
        <w:pStyle w:val="12"/>
        <w:ind w:left="0"/>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CC70D1" w:rsidRDefault="00314ABF" w:rsidP="00CE037E">
            <w:pPr>
              <w:jc w:val="center"/>
              <w:rPr>
                <w:rFonts w:eastAsia="Times New Roman" w:cs="Times New Roman"/>
                <w:bCs/>
              </w:rPr>
            </w:pPr>
            <w:r>
              <w:rPr>
                <w:rFonts w:eastAsia="Times New Roman" w:cs="Times New Roman"/>
                <w:bCs/>
                <w:lang w:val="ru-RU"/>
              </w:rPr>
              <w:t>212</w:t>
            </w:r>
            <w:r w:rsidR="003D7C6D" w:rsidRPr="00CC70D1">
              <w:rPr>
                <w:rFonts w:eastAsia="Times New Roman" w:cs="Times New Roman"/>
                <w:bCs/>
              </w:rPr>
              <w:t xml:space="preserve"> </w:t>
            </w:r>
            <w:r w:rsidR="003D7C6D" w:rsidRPr="00CC70D1">
              <w:rPr>
                <w:rFonts w:eastAsia="Times New Roman" w:cs="Times New Roman"/>
                <w:bCs/>
                <w:lang w:val="ru-RU"/>
              </w:rPr>
              <w:t>и больше</w:t>
            </w:r>
          </w:p>
        </w:tc>
        <w:tc>
          <w:tcPr>
            <w:tcW w:w="1689" w:type="dxa"/>
          </w:tcPr>
          <w:p w:rsidR="003D7C6D" w:rsidRPr="003B7CFA" w:rsidRDefault="003D7C6D" w:rsidP="00CE037E">
            <w:pPr>
              <w:jc w:val="center"/>
              <w:rPr>
                <w:rFonts w:eastAsia="Times New Roman" w:cs="Times New Roman"/>
                <w:bCs/>
                <w:lang w:val="ru-RU"/>
              </w:rPr>
            </w:pPr>
            <w:r>
              <w:rPr>
                <w:rFonts w:eastAsia="Times New Roman" w:cs="Times New Roman"/>
                <w:bCs/>
                <w:lang w:val="ru-RU"/>
              </w:rPr>
              <w:t>210</w:t>
            </w:r>
          </w:p>
        </w:tc>
        <w:tc>
          <w:tcPr>
            <w:tcW w:w="1690" w:type="dxa"/>
          </w:tcPr>
          <w:p w:rsidR="003D7C6D" w:rsidRPr="00F36C35" w:rsidRDefault="003D7C6D" w:rsidP="00CE037E">
            <w:pPr>
              <w:jc w:val="center"/>
              <w:rPr>
                <w:rFonts w:eastAsia="Times New Roman" w:cs="Times New Roman"/>
                <w:bCs/>
                <w:lang w:val="ru-RU"/>
              </w:rPr>
            </w:pPr>
            <w:r>
              <w:rPr>
                <w:rFonts w:eastAsia="Times New Roman" w:cs="Times New Roman"/>
                <w:bCs/>
                <w:lang w:val="ru-RU"/>
              </w:rPr>
              <w:t>205</w:t>
            </w:r>
          </w:p>
        </w:tc>
        <w:tc>
          <w:tcPr>
            <w:tcW w:w="1690" w:type="dxa"/>
          </w:tcPr>
          <w:p w:rsidR="003D7C6D" w:rsidRPr="00F36C35" w:rsidRDefault="00314ABF" w:rsidP="00CE037E">
            <w:pPr>
              <w:jc w:val="center"/>
              <w:rPr>
                <w:rFonts w:eastAsia="Times New Roman" w:cs="Times New Roman"/>
                <w:bCs/>
                <w:lang w:val="ru-RU"/>
              </w:rPr>
            </w:pPr>
            <w:r>
              <w:rPr>
                <w:rFonts w:eastAsia="Times New Roman" w:cs="Times New Roman"/>
                <w:bCs/>
                <w:lang w:val="ru-RU"/>
              </w:rPr>
              <w:t>204</w:t>
            </w:r>
          </w:p>
        </w:tc>
        <w:tc>
          <w:tcPr>
            <w:tcW w:w="1690" w:type="dxa"/>
          </w:tcPr>
          <w:p w:rsidR="003D7C6D" w:rsidRPr="00CC70D1" w:rsidRDefault="00314ABF" w:rsidP="00CE037E">
            <w:pPr>
              <w:jc w:val="center"/>
            </w:pPr>
            <w:r>
              <w:rPr>
                <w:rFonts w:eastAsia="Times New Roman" w:cs="Times New Roman"/>
                <w:bCs/>
                <w:lang w:val="ru-RU"/>
              </w:rPr>
              <w:t>200</w:t>
            </w:r>
            <w:r w:rsidR="003D7C6D" w:rsidRPr="00CC70D1">
              <w:rPr>
                <w:rFonts w:eastAsia="Times New Roman" w:cs="Times New Roman"/>
                <w:bCs/>
              </w:rPr>
              <w:t xml:space="preserve"> </w:t>
            </w:r>
            <w:r w:rsidR="003D7C6D" w:rsidRPr="00CC70D1">
              <w:rPr>
                <w:rFonts w:eastAsia="Times New Roman" w:cs="Times New Roman"/>
                <w:bCs/>
                <w:lang w:val="ru-RU"/>
              </w:rPr>
              <w:t>и меньше</w:t>
            </w:r>
          </w:p>
        </w:tc>
      </w:tr>
    </w:tbl>
    <w:p w:rsidR="003D7C6D" w:rsidRDefault="003D7C6D" w:rsidP="003D7C6D">
      <w:pPr>
        <w:pStyle w:val="12"/>
        <w:spacing w:before="28" w:after="100"/>
        <w:ind w:left="0"/>
        <w:jc w:val="both"/>
        <w:rPr>
          <w:rFonts w:eastAsia="Times New Roman" w:cs="Times New Roman"/>
          <w:sz w:val="22"/>
          <w:szCs w:val="22"/>
          <w:lang w:val="ru-RU"/>
        </w:rPr>
      </w:pPr>
    </w:p>
    <w:p w:rsidR="003D7C6D" w:rsidRDefault="003D7C6D" w:rsidP="003D7C6D">
      <w:pPr>
        <w:pStyle w:val="12"/>
        <w:spacing w:before="28" w:after="100"/>
        <w:ind w:left="0"/>
        <w:jc w:val="both"/>
        <w:rPr>
          <w:rFonts w:eastAsia="Times New Roman" w:cs="Times New Roman"/>
          <w:sz w:val="22"/>
          <w:szCs w:val="22"/>
          <w:lang w:val="ru-RU"/>
        </w:rPr>
      </w:pPr>
    </w:p>
    <w:p w:rsidR="003D7C6D" w:rsidRPr="003B7CFA" w:rsidRDefault="003D7C6D" w:rsidP="003D7C6D">
      <w:pPr>
        <w:pStyle w:val="12"/>
        <w:rPr>
          <w:rFonts w:eastAsia="Times New Roman" w:cs="Times New Roman"/>
          <w:b/>
          <w:sz w:val="22"/>
          <w:szCs w:val="22"/>
          <w:lang w:val="ru-RU"/>
        </w:rPr>
      </w:pPr>
      <w:r>
        <w:rPr>
          <w:rFonts w:eastAsia="Times New Roman" w:cs="Times New Roman"/>
          <w:b/>
          <w:sz w:val="22"/>
          <w:szCs w:val="22"/>
        </w:rPr>
        <w:t xml:space="preserve">Бег </w:t>
      </w:r>
      <w:r>
        <w:rPr>
          <w:rFonts w:eastAsia="Times New Roman" w:cs="Times New Roman"/>
          <w:b/>
          <w:sz w:val="22"/>
          <w:szCs w:val="22"/>
          <w:lang w:val="ru-RU"/>
        </w:rPr>
        <w:t>3 к</w:t>
      </w:r>
      <w:r>
        <w:rPr>
          <w:rFonts w:eastAsia="Times New Roman" w:cs="Times New Roman"/>
          <w:b/>
          <w:sz w:val="22"/>
          <w:szCs w:val="22"/>
        </w:rPr>
        <w:t>м</w:t>
      </w:r>
      <w:r>
        <w:rPr>
          <w:rFonts w:eastAsia="Times New Roman" w:cs="Times New Roman"/>
          <w:b/>
          <w:sz w:val="22"/>
          <w:szCs w:val="22"/>
          <w:lang w:val="ru-RU"/>
        </w:rPr>
        <w:t xml:space="preserve"> по пересечённой местности</w:t>
      </w:r>
    </w:p>
    <w:p w:rsidR="003D7C6D" w:rsidRPr="005E554B" w:rsidRDefault="003D7C6D" w:rsidP="003D7C6D">
      <w:pPr>
        <w:jc w:val="center"/>
        <w:rPr>
          <w:rFonts w:eastAsia="Times New Roman" w:cs="Times New Roman"/>
          <w:b/>
          <w:bCs/>
          <w:sz w:val="22"/>
          <w:szCs w:val="22"/>
          <w:lang w:val="ru-RU"/>
        </w:rPr>
      </w:pPr>
      <w:r w:rsidRPr="005E554B">
        <w:rPr>
          <w:rFonts w:eastAsia="Times New Roman" w:cs="Times New Roman"/>
          <w:b/>
          <w:sz w:val="22"/>
          <w:szCs w:val="22"/>
        </w:rPr>
        <w:t>Юноши.</w:t>
      </w:r>
    </w:p>
    <w:tbl>
      <w:tblPr>
        <w:tblStyle w:val="ac"/>
        <w:tblW w:w="10173" w:type="dxa"/>
        <w:tblLook w:val="04A0"/>
      </w:tblPr>
      <w:tblGrid>
        <w:gridCol w:w="1590"/>
        <w:gridCol w:w="1779"/>
        <w:gridCol w:w="1701"/>
        <w:gridCol w:w="1701"/>
        <w:gridCol w:w="1701"/>
        <w:gridCol w:w="1701"/>
      </w:tblGrid>
      <w:tr w:rsidR="003D7C6D" w:rsidRPr="00CC70D1" w:rsidTr="00CE037E">
        <w:tc>
          <w:tcPr>
            <w:tcW w:w="1590"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590" w:type="dxa"/>
            <w:vMerge/>
          </w:tcPr>
          <w:p w:rsidR="003D7C6D" w:rsidRDefault="003D7C6D" w:rsidP="00CE037E">
            <w:pPr>
              <w:rPr>
                <w:rFonts w:eastAsia="Times New Roman" w:cs="Times New Roman"/>
                <w:lang w:val="ru-RU"/>
              </w:rPr>
            </w:pPr>
          </w:p>
        </w:tc>
        <w:tc>
          <w:tcPr>
            <w:tcW w:w="177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701"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590" w:type="dxa"/>
            <w:vMerge/>
          </w:tcPr>
          <w:p w:rsidR="003D7C6D" w:rsidRDefault="003D7C6D" w:rsidP="00CE037E">
            <w:pPr>
              <w:rPr>
                <w:rFonts w:eastAsia="Times New Roman" w:cs="Times New Roman"/>
                <w:lang w:val="ru-RU"/>
              </w:rPr>
            </w:pPr>
          </w:p>
        </w:tc>
        <w:tc>
          <w:tcPr>
            <w:tcW w:w="177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701"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590" w:type="dxa"/>
          </w:tcPr>
          <w:p w:rsidR="003D7C6D" w:rsidRPr="00B72CCA" w:rsidRDefault="003D7C6D" w:rsidP="00CE037E">
            <w:pPr>
              <w:jc w:val="center"/>
              <w:rPr>
                <w:rFonts w:eastAsia="Times New Roman" w:cs="Times New Roman"/>
                <w:bCs/>
                <w:lang w:val="ru-RU"/>
              </w:rPr>
            </w:pPr>
            <w:r>
              <w:rPr>
                <w:rFonts w:eastAsia="Times New Roman" w:cs="Times New Roman"/>
                <w:bCs/>
                <w:lang w:val="ru-RU"/>
              </w:rPr>
              <w:t>Без ограничения возраста</w:t>
            </w:r>
          </w:p>
        </w:tc>
        <w:tc>
          <w:tcPr>
            <w:tcW w:w="1779" w:type="dxa"/>
          </w:tcPr>
          <w:p w:rsidR="003D7C6D" w:rsidRPr="00CC70D1" w:rsidRDefault="00314ABF" w:rsidP="00CE037E">
            <w:pPr>
              <w:jc w:val="center"/>
              <w:rPr>
                <w:rFonts w:eastAsia="Times New Roman" w:cs="Times New Roman"/>
                <w:bCs/>
              </w:rPr>
            </w:pPr>
            <w:r>
              <w:rPr>
                <w:rFonts w:eastAsia="Times New Roman" w:cs="Times New Roman"/>
                <w:bCs/>
                <w:lang w:val="ru-RU"/>
              </w:rPr>
              <w:t>9.14</w:t>
            </w:r>
            <w:r w:rsidR="003D7C6D" w:rsidRPr="00CC70D1">
              <w:rPr>
                <w:rFonts w:eastAsia="Times New Roman" w:cs="Times New Roman"/>
                <w:bCs/>
              </w:rPr>
              <w:t xml:space="preserve"> и </w:t>
            </w:r>
            <w:r w:rsidR="003D7C6D" w:rsidRPr="00CC70D1">
              <w:rPr>
                <w:rFonts w:eastAsia="Times New Roman" w:cs="Times New Roman"/>
                <w:bCs/>
                <w:lang w:val="ru-RU"/>
              </w:rPr>
              <w:t>меньше</w:t>
            </w:r>
          </w:p>
        </w:tc>
        <w:tc>
          <w:tcPr>
            <w:tcW w:w="1701" w:type="dxa"/>
          </w:tcPr>
          <w:p w:rsidR="003D7C6D" w:rsidRPr="003B7CFA" w:rsidRDefault="00314ABF" w:rsidP="00CE037E">
            <w:pPr>
              <w:jc w:val="center"/>
              <w:rPr>
                <w:rFonts w:eastAsia="Times New Roman" w:cs="Times New Roman"/>
                <w:bCs/>
                <w:lang w:val="ru-RU"/>
              </w:rPr>
            </w:pPr>
            <w:r>
              <w:rPr>
                <w:rFonts w:eastAsia="Times New Roman" w:cs="Times New Roman"/>
                <w:bCs/>
                <w:lang w:val="ru-RU"/>
              </w:rPr>
              <w:t>9.15</w:t>
            </w:r>
          </w:p>
        </w:tc>
        <w:tc>
          <w:tcPr>
            <w:tcW w:w="1701" w:type="dxa"/>
          </w:tcPr>
          <w:p w:rsidR="003D7C6D" w:rsidRPr="003B7CFA" w:rsidRDefault="00314ABF" w:rsidP="00CE037E">
            <w:pPr>
              <w:jc w:val="center"/>
              <w:rPr>
                <w:rFonts w:eastAsia="Times New Roman" w:cs="Times New Roman"/>
                <w:bCs/>
                <w:lang w:val="ru-RU"/>
              </w:rPr>
            </w:pPr>
            <w:r>
              <w:rPr>
                <w:rFonts w:eastAsia="Times New Roman" w:cs="Times New Roman"/>
                <w:bCs/>
                <w:lang w:val="ru-RU"/>
              </w:rPr>
              <w:t>9.20</w:t>
            </w:r>
          </w:p>
        </w:tc>
        <w:tc>
          <w:tcPr>
            <w:tcW w:w="1701" w:type="dxa"/>
          </w:tcPr>
          <w:p w:rsidR="003D7C6D" w:rsidRPr="00EB4A8B" w:rsidRDefault="00314ABF" w:rsidP="00CE037E">
            <w:pPr>
              <w:jc w:val="center"/>
              <w:rPr>
                <w:rFonts w:eastAsia="Times New Roman" w:cs="Times New Roman"/>
                <w:bCs/>
                <w:lang w:val="ru-RU"/>
              </w:rPr>
            </w:pPr>
            <w:r>
              <w:rPr>
                <w:rFonts w:eastAsia="Times New Roman" w:cs="Times New Roman"/>
                <w:bCs/>
                <w:lang w:val="ru-RU"/>
              </w:rPr>
              <w:t>9.2</w:t>
            </w:r>
            <w:r w:rsidR="003D7C6D">
              <w:rPr>
                <w:rFonts w:eastAsia="Times New Roman" w:cs="Times New Roman"/>
                <w:bCs/>
                <w:lang w:val="ru-RU"/>
              </w:rPr>
              <w:t>1</w:t>
            </w:r>
          </w:p>
        </w:tc>
        <w:tc>
          <w:tcPr>
            <w:tcW w:w="1701" w:type="dxa"/>
          </w:tcPr>
          <w:p w:rsidR="003D7C6D" w:rsidRPr="00CC70D1" w:rsidRDefault="00B86AB4" w:rsidP="00CE037E">
            <w:pPr>
              <w:jc w:val="center"/>
            </w:pPr>
            <w:r>
              <w:rPr>
                <w:rFonts w:eastAsia="Times New Roman" w:cs="Times New Roman"/>
                <w:bCs/>
                <w:lang w:val="ru-RU"/>
              </w:rPr>
              <w:t>9.2</w:t>
            </w:r>
            <w:r w:rsidR="003D7C6D">
              <w:rPr>
                <w:rFonts w:eastAsia="Times New Roman" w:cs="Times New Roman"/>
                <w:bCs/>
                <w:lang w:val="ru-RU"/>
              </w:rPr>
              <w:t>6</w:t>
            </w:r>
            <w:r w:rsidR="003D7C6D" w:rsidRPr="00CC70D1">
              <w:rPr>
                <w:rFonts w:eastAsia="Times New Roman" w:cs="Times New Roman"/>
                <w:bCs/>
              </w:rPr>
              <w:t xml:space="preserve"> и </w:t>
            </w:r>
            <w:r w:rsidR="003D7C6D" w:rsidRPr="00CC70D1">
              <w:rPr>
                <w:rFonts w:eastAsia="Times New Roman" w:cs="Times New Roman"/>
                <w:bCs/>
                <w:lang w:val="ru-RU"/>
              </w:rPr>
              <w:t>больше</w:t>
            </w:r>
          </w:p>
        </w:tc>
      </w:tr>
    </w:tbl>
    <w:p w:rsidR="003D7C6D" w:rsidRDefault="003D7C6D" w:rsidP="003D7C6D">
      <w:pPr>
        <w:pStyle w:val="12"/>
        <w:rPr>
          <w:rFonts w:eastAsia="Times New Roman" w:cs="Times New Roman"/>
          <w:b/>
          <w:sz w:val="22"/>
          <w:szCs w:val="22"/>
          <w:lang w:val="ru-RU"/>
        </w:rPr>
      </w:pPr>
    </w:p>
    <w:p w:rsidR="003D7C6D" w:rsidRPr="003B7CFA" w:rsidRDefault="003D7C6D" w:rsidP="003D7C6D">
      <w:pPr>
        <w:pStyle w:val="12"/>
        <w:rPr>
          <w:rFonts w:eastAsia="Times New Roman" w:cs="Times New Roman"/>
          <w:b/>
          <w:sz w:val="22"/>
          <w:szCs w:val="22"/>
          <w:lang w:val="ru-RU"/>
        </w:rPr>
      </w:pPr>
      <w:r>
        <w:rPr>
          <w:rFonts w:eastAsia="Times New Roman" w:cs="Times New Roman"/>
          <w:b/>
          <w:sz w:val="22"/>
          <w:szCs w:val="22"/>
        </w:rPr>
        <w:t xml:space="preserve">Бег </w:t>
      </w:r>
      <w:r>
        <w:rPr>
          <w:rFonts w:eastAsia="Times New Roman" w:cs="Times New Roman"/>
          <w:b/>
          <w:sz w:val="22"/>
          <w:szCs w:val="22"/>
          <w:lang w:val="ru-RU"/>
        </w:rPr>
        <w:t>2 к</w:t>
      </w:r>
      <w:r>
        <w:rPr>
          <w:rFonts w:eastAsia="Times New Roman" w:cs="Times New Roman"/>
          <w:b/>
          <w:sz w:val="22"/>
          <w:szCs w:val="22"/>
        </w:rPr>
        <w:t>м</w:t>
      </w:r>
      <w:r>
        <w:rPr>
          <w:rFonts w:eastAsia="Times New Roman" w:cs="Times New Roman"/>
          <w:b/>
          <w:sz w:val="22"/>
          <w:szCs w:val="22"/>
          <w:lang w:val="ru-RU"/>
        </w:rPr>
        <w:t xml:space="preserve"> по пересечённой местности</w:t>
      </w:r>
    </w:p>
    <w:p w:rsidR="003D7C6D" w:rsidRPr="005E554B" w:rsidRDefault="003D7C6D" w:rsidP="003D7C6D">
      <w:pPr>
        <w:pStyle w:val="12"/>
        <w:jc w:val="center"/>
        <w:rPr>
          <w:rFonts w:eastAsia="Times New Roman" w:cs="Times New Roman"/>
          <w:b/>
          <w:bCs/>
          <w:sz w:val="22"/>
          <w:szCs w:val="22"/>
          <w:lang w:val="ru-RU"/>
        </w:rPr>
      </w:pPr>
      <w:r w:rsidRPr="005E554B">
        <w:rPr>
          <w:rFonts w:eastAsia="Times New Roman" w:cs="Times New Roman"/>
          <w:b/>
          <w:sz w:val="22"/>
          <w:szCs w:val="22"/>
        </w:rPr>
        <w:t>Девушки.</w:t>
      </w:r>
    </w:p>
    <w:tbl>
      <w:tblPr>
        <w:tblStyle w:val="ac"/>
        <w:tblW w:w="10173" w:type="dxa"/>
        <w:tblLook w:val="04A0"/>
      </w:tblPr>
      <w:tblGrid>
        <w:gridCol w:w="1526"/>
        <w:gridCol w:w="1843"/>
        <w:gridCol w:w="1701"/>
        <w:gridCol w:w="1701"/>
        <w:gridCol w:w="1701"/>
        <w:gridCol w:w="1701"/>
      </w:tblGrid>
      <w:tr w:rsidR="003D7C6D" w:rsidRPr="00CC70D1" w:rsidTr="00CE037E">
        <w:tc>
          <w:tcPr>
            <w:tcW w:w="1526"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647"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526" w:type="dxa"/>
            <w:vMerge/>
          </w:tcPr>
          <w:p w:rsidR="003D7C6D" w:rsidRDefault="003D7C6D" w:rsidP="00CE037E">
            <w:pPr>
              <w:rPr>
                <w:rFonts w:eastAsia="Times New Roman" w:cs="Times New Roman"/>
                <w:lang w:val="ru-RU"/>
              </w:rPr>
            </w:pPr>
          </w:p>
        </w:tc>
        <w:tc>
          <w:tcPr>
            <w:tcW w:w="1843"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701"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526" w:type="dxa"/>
            <w:vMerge/>
          </w:tcPr>
          <w:p w:rsidR="003D7C6D" w:rsidRDefault="003D7C6D" w:rsidP="00CE037E">
            <w:pPr>
              <w:rPr>
                <w:rFonts w:eastAsia="Times New Roman" w:cs="Times New Roman"/>
                <w:lang w:val="ru-RU"/>
              </w:rPr>
            </w:pPr>
          </w:p>
        </w:tc>
        <w:tc>
          <w:tcPr>
            <w:tcW w:w="1843"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701"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526"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843" w:type="dxa"/>
          </w:tcPr>
          <w:p w:rsidR="003D7C6D" w:rsidRPr="00CC70D1" w:rsidRDefault="003D7C6D" w:rsidP="00CE037E">
            <w:pPr>
              <w:jc w:val="center"/>
              <w:rPr>
                <w:rFonts w:eastAsia="Times New Roman" w:cs="Times New Roman"/>
                <w:bCs/>
                <w:color w:val="000000"/>
              </w:rPr>
            </w:pPr>
            <w:r>
              <w:rPr>
                <w:rFonts w:eastAsia="Times New Roman" w:cs="Times New Roman"/>
                <w:bCs/>
                <w:color w:val="000000"/>
                <w:lang w:val="ru-RU"/>
              </w:rPr>
              <w:t>8.</w:t>
            </w:r>
            <w:r w:rsidR="00B86AB4">
              <w:rPr>
                <w:rFonts w:eastAsia="Times New Roman" w:cs="Times New Roman"/>
                <w:bCs/>
                <w:color w:val="000000"/>
                <w:lang w:val="ru-RU"/>
              </w:rPr>
              <w:t>09</w:t>
            </w:r>
            <w:r w:rsidRPr="00CC70D1">
              <w:rPr>
                <w:rFonts w:eastAsia="Times New Roman" w:cs="Times New Roman"/>
                <w:bCs/>
                <w:color w:val="000000"/>
              </w:rPr>
              <w:t xml:space="preserve"> и </w:t>
            </w:r>
            <w:r w:rsidRPr="00CC70D1">
              <w:rPr>
                <w:rFonts w:eastAsia="Times New Roman" w:cs="Times New Roman"/>
                <w:bCs/>
                <w:color w:val="000000"/>
                <w:lang w:val="ru-RU"/>
              </w:rPr>
              <w:t>меньше</w:t>
            </w:r>
          </w:p>
        </w:tc>
        <w:tc>
          <w:tcPr>
            <w:tcW w:w="1701" w:type="dxa"/>
          </w:tcPr>
          <w:p w:rsidR="003D7C6D" w:rsidRPr="00F31D8A" w:rsidRDefault="003D7C6D" w:rsidP="00CE037E">
            <w:pPr>
              <w:jc w:val="center"/>
              <w:rPr>
                <w:rFonts w:eastAsia="Times New Roman" w:cs="Times New Roman"/>
                <w:bCs/>
                <w:color w:val="000000"/>
                <w:lang w:val="ru-RU"/>
              </w:rPr>
            </w:pPr>
            <w:r>
              <w:rPr>
                <w:rFonts w:eastAsia="Times New Roman" w:cs="Times New Roman"/>
                <w:bCs/>
                <w:color w:val="000000"/>
                <w:lang w:val="ru-RU"/>
              </w:rPr>
              <w:t>8.</w:t>
            </w:r>
            <w:r w:rsidR="00B86AB4">
              <w:rPr>
                <w:rFonts w:eastAsia="Times New Roman" w:cs="Times New Roman"/>
                <w:bCs/>
                <w:color w:val="000000"/>
                <w:lang w:val="ru-RU"/>
              </w:rPr>
              <w:t>10</w:t>
            </w:r>
          </w:p>
        </w:tc>
        <w:tc>
          <w:tcPr>
            <w:tcW w:w="1701" w:type="dxa"/>
          </w:tcPr>
          <w:p w:rsidR="003D7C6D" w:rsidRPr="00EB4A8B" w:rsidRDefault="003D7C6D" w:rsidP="00CE037E">
            <w:pPr>
              <w:jc w:val="center"/>
              <w:rPr>
                <w:rFonts w:eastAsia="Times New Roman" w:cs="Times New Roman"/>
                <w:bCs/>
                <w:color w:val="000000"/>
                <w:lang w:val="ru-RU"/>
              </w:rPr>
            </w:pPr>
            <w:r>
              <w:rPr>
                <w:rFonts w:eastAsia="Times New Roman" w:cs="Times New Roman"/>
                <w:bCs/>
                <w:color w:val="000000"/>
                <w:lang w:val="ru-RU"/>
              </w:rPr>
              <w:t>8.</w:t>
            </w:r>
            <w:r w:rsidR="00B86AB4">
              <w:rPr>
                <w:rFonts w:eastAsia="Times New Roman" w:cs="Times New Roman"/>
                <w:bCs/>
                <w:color w:val="000000"/>
                <w:lang w:val="ru-RU"/>
              </w:rPr>
              <w:t>1</w:t>
            </w:r>
            <w:r>
              <w:rPr>
                <w:rFonts w:eastAsia="Times New Roman" w:cs="Times New Roman"/>
                <w:bCs/>
                <w:color w:val="000000"/>
                <w:lang w:val="ru-RU"/>
              </w:rPr>
              <w:t>5</w:t>
            </w:r>
          </w:p>
        </w:tc>
        <w:tc>
          <w:tcPr>
            <w:tcW w:w="1701" w:type="dxa"/>
          </w:tcPr>
          <w:p w:rsidR="003D7C6D" w:rsidRPr="00EB4A8B" w:rsidRDefault="003D7C6D" w:rsidP="00CE037E">
            <w:pPr>
              <w:jc w:val="center"/>
              <w:rPr>
                <w:rFonts w:eastAsia="Times New Roman" w:cs="Times New Roman"/>
                <w:bCs/>
                <w:color w:val="000000"/>
                <w:lang w:val="ru-RU"/>
              </w:rPr>
            </w:pPr>
            <w:r>
              <w:rPr>
                <w:rFonts w:eastAsia="Times New Roman" w:cs="Times New Roman"/>
                <w:bCs/>
                <w:color w:val="000000"/>
                <w:lang w:val="ru-RU"/>
              </w:rPr>
              <w:t>8.</w:t>
            </w:r>
            <w:r w:rsidR="00B86AB4">
              <w:rPr>
                <w:rFonts w:eastAsia="Times New Roman" w:cs="Times New Roman"/>
                <w:bCs/>
                <w:color w:val="000000"/>
                <w:lang w:val="ru-RU"/>
              </w:rPr>
              <w:t>1</w:t>
            </w:r>
            <w:r>
              <w:rPr>
                <w:rFonts w:eastAsia="Times New Roman" w:cs="Times New Roman"/>
                <w:bCs/>
                <w:color w:val="000000"/>
                <w:lang w:val="ru-RU"/>
              </w:rPr>
              <w:t>6</w:t>
            </w:r>
          </w:p>
        </w:tc>
        <w:tc>
          <w:tcPr>
            <w:tcW w:w="1701" w:type="dxa"/>
          </w:tcPr>
          <w:p w:rsidR="003D7C6D" w:rsidRPr="00CC70D1" w:rsidRDefault="003D7C6D" w:rsidP="00CE037E">
            <w:pPr>
              <w:jc w:val="center"/>
            </w:pPr>
            <w:r>
              <w:rPr>
                <w:rFonts w:eastAsia="Times New Roman" w:cs="Times New Roman"/>
                <w:bCs/>
                <w:color w:val="000000"/>
                <w:lang w:val="ru-RU"/>
              </w:rPr>
              <w:t>8.</w:t>
            </w:r>
            <w:r w:rsidR="00B86AB4">
              <w:rPr>
                <w:rFonts w:eastAsia="Times New Roman" w:cs="Times New Roman"/>
                <w:bCs/>
                <w:color w:val="000000"/>
                <w:lang w:val="ru-RU"/>
              </w:rPr>
              <w:t>20</w:t>
            </w:r>
            <w:r w:rsidRPr="00CC70D1">
              <w:rPr>
                <w:rFonts w:eastAsia="Times New Roman" w:cs="Times New Roman"/>
                <w:bCs/>
                <w:color w:val="000000"/>
              </w:rPr>
              <w:t xml:space="preserve"> и </w:t>
            </w:r>
            <w:r w:rsidRPr="00CC70D1">
              <w:rPr>
                <w:rFonts w:eastAsia="Times New Roman" w:cs="Times New Roman"/>
                <w:bCs/>
                <w:color w:val="000000"/>
                <w:lang w:val="ru-RU"/>
              </w:rPr>
              <w:t>больше</w:t>
            </w:r>
          </w:p>
        </w:tc>
      </w:tr>
    </w:tbl>
    <w:p w:rsidR="003D7C6D" w:rsidRDefault="003D7C6D" w:rsidP="003D7C6D">
      <w:pPr>
        <w:pStyle w:val="12"/>
        <w:spacing w:before="28" w:after="100"/>
        <w:ind w:left="0"/>
        <w:jc w:val="both"/>
        <w:rPr>
          <w:rFonts w:eastAsia="Times New Roman" w:cs="Times New Roman"/>
          <w:sz w:val="22"/>
          <w:szCs w:val="22"/>
          <w:lang w:val="ru-RU"/>
        </w:rPr>
      </w:pPr>
    </w:p>
    <w:p w:rsidR="003D7C6D" w:rsidRPr="005E554B" w:rsidRDefault="003D7C6D" w:rsidP="003D7C6D">
      <w:pPr>
        <w:pStyle w:val="12"/>
        <w:spacing w:before="28" w:after="100"/>
        <w:jc w:val="both"/>
        <w:rPr>
          <w:rFonts w:eastAsia="Times New Roman" w:cs="Times New Roman"/>
          <w:b/>
          <w:bCs/>
          <w:sz w:val="22"/>
          <w:szCs w:val="22"/>
        </w:rPr>
      </w:pPr>
      <w:r w:rsidRPr="005E554B">
        <w:rPr>
          <w:rFonts w:eastAsia="Times New Roman" w:cs="Times New Roman"/>
          <w:b/>
          <w:bCs/>
          <w:sz w:val="22"/>
          <w:szCs w:val="22"/>
        </w:rPr>
        <w:t xml:space="preserve">Лыжи, классический стиль 5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spacing w:before="28" w:after="100"/>
        <w:jc w:val="center"/>
        <w:rPr>
          <w:rFonts w:eastAsia="Times New Roman" w:cs="Times New Roman"/>
          <w:b/>
          <w:bCs/>
          <w:sz w:val="22"/>
          <w:szCs w:val="22"/>
          <w:lang w:val="ru-RU"/>
        </w:rPr>
      </w:pPr>
      <w:r w:rsidRPr="005E554B">
        <w:rPr>
          <w:rFonts w:eastAsia="Times New Roman" w:cs="Times New Roman"/>
          <w:b/>
          <w:bCs/>
          <w:sz w:val="22"/>
          <w:szCs w:val="22"/>
        </w:rPr>
        <w:t xml:space="preserve">Юноши </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CC70D1" w:rsidRDefault="003D7C6D" w:rsidP="00CE037E">
            <w:pPr>
              <w:snapToGrid w:val="0"/>
              <w:jc w:val="center"/>
              <w:rPr>
                <w:bCs/>
              </w:rPr>
            </w:pPr>
            <w:r>
              <w:rPr>
                <w:bCs/>
                <w:lang w:val="ru-RU"/>
              </w:rPr>
              <w:t>14.</w:t>
            </w:r>
            <w:r w:rsidR="00B86AB4">
              <w:rPr>
                <w:bCs/>
                <w:lang w:val="ru-RU"/>
              </w:rPr>
              <w:t>44</w:t>
            </w:r>
            <w:r w:rsidRPr="00CC70D1">
              <w:rPr>
                <w:rFonts w:eastAsia="Times New Roman" w:cs="Times New Roman"/>
                <w:bCs/>
                <w:lang w:val="ru-RU"/>
              </w:rPr>
              <w:t xml:space="preserve"> и меньше</w:t>
            </w:r>
          </w:p>
        </w:tc>
        <w:tc>
          <w:tcPr>
            <w:tcW w:w="1689" w:type="dxa"/>
          </w:tcPr>
          <w:p w:rsidR="003D7C6D" w:rsidRPr="00607FE9" w:rsidRDefault="003D7C6D" w:rsidP="00CE037E">
            <w:pPr>
              <w:snapToGrid w:val="0"/>
              <w:jc w:val="center"/>
              <w:rPr>
                <w:bCs/>
                <w:lang w:val="ru-RU"/>
              </w:rPr>
            </w:pPr>
            <w:r>
              <w:rPr>
                <w:bCs/>
                <w:lang w:val="ru-RU"/>
              </w:rPr>
              <w:t>1</w:t>
            </w:r>
            <w:r w:rsidR="00B86AB4">
              <w:rPr>
                <w:bCs/>
                <w:lang w:val="ru-RU"/>
              </w:rPr>
              <w:t>4.45</w:t>
            </w:r>
          </w:p>
        </w:tc>
        <w:tc>
          <w:tcPr>
            <w:tcW w:w="1690" w:type="dxa"/>
          </w:tcPr>
          <w:p w:rsidR="003D7C6D" w:rsidRPr="006833EB" w:rsidRDefault="003D7C6D" w:rsidP="00CE037E">
            <w:pPr>
              <w:snapToGrid w:val="0"/>
              <w:jc w:val="center"/>
              <w:rPr>
                <w:bCs/>
                <w:lang w:val="ru-RU"/>
              </w:rPr>
            </w:pPr>
            <w:r>
              <w:rPr>
                <w:bCs/>
                <w:lang w:val="ru-RU"/>
              </w:rPr>
              <w:t>1</w:t>
            </w:r>
            <w:r w:rsidR="00B86AB4">
              <w:rPr>
                <w:bCs/>
                <w:lang w:val="ru-RU"/>
              </w:rPr>
              <w:t>4.50</w:t>
            </w:r>
          </w:p>
        </w:tc>
        <w:tc>
          <w:tcPr>
            <w:tcW w:w="1690" w:type="dxa"/>
          </w:tcPr>
          <w:p w:rsidR="003D7C6D" w:rsidRPr="006833EB" w:rsidRDefault="003D7C6D" w:rsidP="00CE037E">
            <w:pPr>
              <w:snapToGrid w:val="0"/>
              <w:jc w:val="center"/>
              <w:rPr>
                <w:bCs/>
                <w:lang w:val="ru-RU"/>
              </w:rPr>
            </w:pPr>
            <w:r>
              <w:rPr>
                <w:bCs/>
                <w:lang w:val="ru-RU"/>
              </w:rPr>
              <w:t>1</w:t>
            </w:r>
            <w:r w:rsidR="00B86AB4">
              <w:rPr>
                <w:bCs/>
                <w:lang w:val="ru-RU"/>
              </w:rPr>
              <w:t>4.51</w:t>
            </w:r>
          </w:p>
        </w:tc>
        <w:tc>
          <w:tcPr>
            <w:tcW w:w="1690" w:type="dxa"/>
          </w:tcPr>
          <w:p w:rsidR="003D7C6D" w:rsidRPr="00CC70D1" w:rsidRDefault="003D7C6D" w:rsidP="00CE037E">
            <w:pPr>
              <w:snapToGrid w:val="0"/>
              <w:jc w:val="center"/>
            </w:pPr>
            <w:r>
              <w:rPr>
                <w:bCs/>
                <w:lang w:val="ru-RU"/>
              </w:rPr>
              <w:t>1</w:t>
            </w:r>
            <w:r w:rsidR="00B86AB4">
              <w:rPr>
                <w:bCs/>
                <w:lang w:val="ru-RU"/>
              </w:rPr>
              <w:t>4.56</w:t>
            </w:r>
            <w:r w:rsidRPr="00CC70D1">
              <w:rPr>
                <w:rFonts w:eastAsia="Times New Roman" w:cs="Times New Roman"/>
                <w:bCs/>
                <w:lang w:val="ru-RU"/>
              </w:rPr>
              <w:t xml:space="preserve"> и больше</w:t>
            </w:r>
          </w:p>
        </w:tc>
      </w:tr>
    </w:tbl>
    <w:p w:rsidR="003D7C6D" w:rsidRDefault="003D7C6D" w:rsidP="003D7C6D">
      <w:pPr>
        <w:pStyle w:val="12"/>
        <w:spacing w:before="28" w:after="100"/>
        <w:ind w:left="0"/>
        <w:jc w:val="both"/>
        <w:rPr>
          <w:rFonts w:eastAsia="Times New Roman" w:cs="Times New Roman"/>
          <w:bCs/>
          <w:sz w:val="22"/>
          <w:szCs w:val="22"/>
          <w:lang w:val="ru-RU"/>
        </w:rPr>
      </w:pPr>
    </w:p>
    <w:p w:rsidR="003D7C6D" w:rsidRPr="005E554B" w:rsidRDefault="003D7C6D" w:rsidP="003D7C6D">
      <w:pPr>
        <w:pStyle w:val="12"/>
        <w:spacing w:before="28" w:after="100"/>
        <w:ind w:left="0" w:firstLine="708"/>
        <w:jc w:val="both"/>
        <w:rPr>
          <w:rFonts w:eastAsia="Times New Roman" w:cs="Times New Roman"/>
          <w:b/>
          <w:sz w:val="22"/>
          <w:szCs w:val="22"/>
        </w:rPr>
      </w:pPr>
      <w:r w:rsidRPr="005E554B">
        <w:rPr>
          <w:rFonts w:eastAsia="Times New Roman" w:cs="Times New Roman"/>
          <w:b/>
          <w:bCs/>
          <w:sz w:val="22"/>
          <w:szCs w:val="22"/>
        </w:rPr>
        <w:t xml:space="preserve">Лыжи, классический стиль 3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jc w:val="center"/>
        <w:rPr>
          <w:rFonts w:eastAsia="Times New Roman" w:cs="Times New Roman"/>
          <w:b/>
          <w:bCs/>
          <w:sz w:val="22"/>
          <w:szCs w:val="22"/>
        </w:rPr>
      </w:pPr>
      <w:r w:rsidRPr="005E554B">
        <w:rPr>
          <w:rFonts w:eastAsia="Times New Roman" w:cs="Times New Roman"/>
          <w:b/>
          <w:sz w:val="22"/>
          <w:szCs w:val="22"/>
        </w:rPr>
        <w:t>Девушки.</w:t>
      </w:r>
      <w:r w:rsidRPr="00CC70D1">
        <w:rPr>
          <w:rFonts w:eastAsia="Times New Roman" w:cs="Times New Roman"/>
          <w:bCs/>
          <w:sz w:val="22"/>
          <w:szCs w:val="22"/>
        </w:rPr>
        <w:tab/>
      </w:r>
    </w:p>
    <w:tbl>
      <w:tblPr>
        <w:tblStyle w:val="ac"/>
        <w:tblW w:w="10173" w:type="dxa"/>
        <w:tblLook w:val="04A0"/>
      </w:tblPr>
      <w:tblGrid>
        <w:gridCol w:w="1590"/>
        <w:gridCol w:w="1779"/>
        <w:gridCol w:w="1701"/>
        <w:gridCol w:w="1701"/>
        <w:gridCol w:w="1701"/>
        <w:gridCol w:w="1701"/>
      </w:tblGrid>
      <w:tr w:rsidR="003D7C6D" w:rsidRPr="00CC70D1" w:rsidTr="00CE037E">
        <w:tc>
          <w:tcPr>
            <w:tcW w:w="1590"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590" w:type="dxa"/>
            <w:vMerge/>
          </w:tcPr>
          <w:p w:rsidR="003D7C6D" w:rsidRDefault="003D7C6D" w:rsidP="00CE037E">
            <w:pPr>
              <w:rPr>
                <w:rFonts w:eastAsia="Times New Roman" w:cs="Times New Roman"/>
                <w:lang w:val="ru-RU"/>
              </w:rPr>
            </w:pPr>
          </w:p>
        </w:tc>
        <w:tc>
          <w:tcPr>
            <w:tcW w:w="177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701"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590" w:type="dxa"/>
            <w:vMerge/>
          </w:tcPr>
          <w:p w:rsidR="003D7C6D" w:rsidRDefault="003D7C6D" w:rsidP="00CE037E">
            <w:pPr>
              <w:rPr>
                <w:rFonts w:eastAsia="Times New Roman" w:cs="Times New Roman"/>
                <w:lang w:val="ru-RU"/>
              </w:rPr>
            </w:pPr>
          </w:p>
        </w:tc>
        <w:tc>
          <w:tcPr>
            <w:tcW w:w="177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701"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590"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779" w:type="dxa"/>
          </w:tcPr>
          <w:p w:rsidR="003D7C6D" w:rsidRPr="0085755D" w:rsidRDefault="003D7C6D" w:rsidP="00CE037E">
            <w:pPr>
              <w:jc w:val="center"/>
              <w:rPr>
                <w:rFonts w:eastAsia="Times New Roman" w:cs="Times New Roman"/>
                <w:bCs/>
                <w:lang w:val="ru-RU"/>
              </w:rPr>
            </w:pPr>
            <w:r>
              <w:rPr>
                <w:rFonts w:eastAsia="Times New Roman" w:cs="Times New Roman"/>
                <w:bCs/>
                <w:lang w:val="ru-RU"/>
              </w:rPr>
              <w:t>10.</w:t>
            </w:r>
            <w:r w:rsidR="00B86AB4">
              <w:rPr>
                <w:rFonts w:eastAsia="Times New Roman" w:cs="Times New Roman"/>
                <w:bCs/>
                <w:lang w:val="ru-RU"/>
              </w:rPr>
              <w:t>0</w:t>
            </w:r>
            <w:r>
              <w:rPr>
                <w:rFonts w:eastAsia="Times New Roman" w:cs="Times New Roman"/>
                <w:bCs/>
                <w:lang w:val="ru-RU"/>
              </w:rPr>
              <w:t>9 и меньше</w:t>
            </w:r>
          </w:p>
        </w:tc>
        <w:tc>
          <w:tcPr>
            <w:tcW w:w="1701" w:type="dxa"/>
          </w:tcPr>
          <w:p w:rsidR="003D7C6D" w:rsidRPr="0085755D" w:rsidRDefault="003D7C6D" w:rsidP="00CE037E">
            <w:pPr>
              <w:jc w:val="center"/>
              <w:rPr>
                <w:rFonts w:eastAsia="Times New Roman" w:cs="Times New Roman"/>
                <w:bCs/>
                <w:lang w:val="ru-RU"/>
              </w:rPr>
            </w:pPr>
            <w:r>
              <w:rPr>
                <w:rFonts w:eastAsia="Times New Roman" w:cs="Times New Roman"/>
                <w:bCs/>
                <w:lang w:val="ru-RU"/>
              </w:rPr>
              <w:t>10.</w:t>
            </w:r>
            <w:r w:rsidR="00B86AB4">
              <w:rPr>
                <w:rFonts w:eastAsia="Times New Roman" w:cs="Times New Roman"/>
                <w:bCs/>
                <w:lang w:val="ru-RU"/>
              </w:rPr>
              <w:t>10</w:t>
            </w:r>
          </w:p>
        </w:tc>
        <w:tc>
          <w:tcPr>
            <w:tcW w:w="1701" w:type="dxa"/>
          </w:tcPr>
          <w:p w:rsidR="003D7C6D" w:rsidRPr="006833EB" w:rsidRDefault="003D7C6D" w:rsidP="00CE037E">
            <w:pPr>
              <w:jc w:val="center"/>
              <w:rPr>
                <w:rFonts w:eastAsia="Times New Roman" w:cs="Times New Roman"/>
                <w:bCs/>
                <w:lang w:val="ru-RU"/>
              </w:rPr>
            </w:pPr>
            <w:r>
              <w:rPr>
                <w:rFonts w:eastAsia="Times New Roman" w:cs="Times New Roman"/>
                <w:bCs/>
              </w:rPr>
              <w:t>1</w:t>
            </w:r>
            <w:r>
              <w:rPr>
                <w:rFonts w:eastAsia="Times New Roman" w:cs="Times New Roman"/>
                <w:bCs/>
                <w:lang w:val="ru-RU"/>
              </w:rPr>
              <w:t>0.</w:t>
            </w:r>
            <w:r w:rsidR="00B86AB4">
              <w:rPr>
                <w:rFonts w:eastAsia="Times New Roman" w:cs="Times New Roman"/>
                <w:bCs/>
                <w:lang w:val="ru-RU"/>
              </w:rPr>
              <w:t>15</w:t>
            </w:r>
          </w:p>
        </w:tc>
        <w:tc>
          <w:tcPr>
            <w:tcW w:w="1701" w:type="dxa"/>
          </w:tcPr>
          <w:p w:rsidR="003D7C6D" w:rsidRPr="009D41B1" w:rsidRDefault="003D7C6D" w:rsidP="00CE037E">
            <w:pPr>
              <w:jc w:val="center"/>
              <w:rPr>
                <w:rFonts w:eastAsia="Times New Roman" w:cs="Times New Roman"/>
                <w:bCs/>
                <w:lang w:val="ru-RU"/>
              </w:rPr>
            </w:pPr>
            <w:r>
              <w:rPr>
                <w:rFonts w:eastAsia="Times New Roman" w:cs="Times New Roman"/>
                <w:bCs/>
                <w:lang w:val="ru-RU"/>
              </w:rPr>
              <w:t>10.</w:t>
            </w:r>
            <w:r w:rsidR="00B86AB4">
              <w:rPr>
                <w:rFonts w:eastAsia="Times New Roman" w:cs="Times New Roman"/>
                <w:bCs/>
                <w:lang w:val="ru-RU"/>
              </w:rPr>
              <w:t>16</w:t>
            </w:r>
          </w:p>
        </w:tc>
        <w:tc>
          <w:tcPr>
            <w:tcW w:w="1701" w:type="dxa"/>
          </w:tcPr>
          <w:p w:rsidR="003D7C6D" w:rsidRPr="006377EB" w:rsidRDefault="003D7C6D" w:rsidP="00CE037E">
            <w:pPr>
              <w:jc w:val="center"/>
              <w:rPr>
                <w:lang w:val="ru-RU"/>
              </w:rPr>
            </w:pPr>
            <w:r>
              <w:rPr>
                <w:rFonts w:eastAsia="Times New Roman" w:cs="Times New Roman"/>
                <w:bCs/>
              </w:rPr>
              <w:t>1</w:t>
            </w:r>
            <w:r>
              <w:rPr>
                <w:rFonts w:eastAsia="Times New Roman" w:cs="Times New Roman"/>
                <w:bCs/>
                <w:lang w:val="ru-RU"/>
              </w:rPr>
              <w:t>0.</w:t>
            </w:r>
            <w:r w:rsidR="00B86AB4">
              <w:rPr>
                <w:rFonts w:eastAsia="Times New Roman" w:cs="Times New Roman"/>
                <w:bCs/>
                <w:lang w:val="ru-RU"/>
              </w:rPr>
              <w:t>21</w:t>
            </w:r>
            <w:r>
              <w:rPr>
                <w:rFonts w:eastAsia="Times New Roman" w:cs="Times New Roman"/>
                <w:bCs/>
                <w:lang w:val="ru-RU"/>
              </w:rPr>
              <w:t xml:space="preserve"> и больше</w:t>
            </w:r>
          </w:p>
        </w:tc>
      </w:tr>
    </w:tbl>
    <w:p w:rsidR="003D7C6D" w:rsidRDefault="003D7C6D" w:rsidP="003D7C6D">
      <w:pPr>
        <w:pStyle w:val="12"/>
        <w:spacing w:before="28" w:after="100"/>
        <w:ind w:left="0"/>
        <w:jc w:val="both"/>
        <w:rPr>
          <w:rFonts w:eastAsia="Times New Roman" w:cs="Times New Roman"/>
          <w:bCs/>
          <w:sz w:val="22"/>
          <w:szCs w:val="22"/>
          <w:lang w:val="ru-RU"/>
        </w:rPr>
      </w:pPr>
    </w:p>
    <w:p w:rsidR="003D7C6D" w:rsidRPr="005E554B" w:rsidRDefault="003D7C6D" w:rsidP="003D7C6D">
      <w:pPr>
        <w:pStyle w:val="12"/>
        <w:spacing w:before="28" w:after="100"/>
        <w:jc w:val="both"/>
        <w:rPr>
          <w:rFonts w:eastAsia="Times New Roman" w:cs="Times New Roman"/>
          <w:b/>
          <w:bCs/>
          <w:sz w:val="22"/>
          <w:szCs w:val="22"/>
        </w:rPr>
      </w:pPr>
      <w:r>
        <w:rPr>
          <w:rFonts w:eastAsia="Times New Roman" w:cs="Times New Roman"/>
          <w:b/>
          <w:bCs/>
          <w:sz w:val="22"/>
          <w:szCs w:val="22"/>
        </w:rPr>
        <w:t xml:space="preserve">Лыжи, классический стиль </w:t>
      </w:r>
      <w:r>
        <w:rPr>
          <w:rFonts w:eastAsia="Times New Roman" w:cs="Times New Roman"/>
          <w:b/>
          <w:bCs/>
          <w:sz w:val="22"/>
          <w:szCs w:val="22"/>
          <w:lang w:val="ru-RU"/>
        </w:rPr>
        <w:t>10</w:t>
      </w:r>
      <w:r w:rsidRPr="005E554B">
        <w:rPr>
          <w:rFonts w:eastAsia="Times New Roman" w:cs="Times New Roman"/>
          <w:b/>
          <w:bCs/>
          <w:sz w:val="22"/>
          <w:szCs w:val="22"/>
        </w:rPr>
        <w:t xml:space="preserve">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spacing w:before="28" w:after="100"/>
        <w:jc w:val="center"/>
        <w:rPr>
          <w:rFonts w:eastAsia="Times New Roman" w:cs="Times New Roman"/>
          <w:b/>
          <w:bCs/>
          <w:sz w:val="22"/>
          <w:szCs w:val="22"/>
          <w:lang w:val="ru-RU"/>
        </w:rPr>
      </w:pPr>
      <w:r w:rsidRPr="005E554B">
        <w:rPr>
          <w:rFonts w:eastAsia="Times New Roman" w:cs="Times New Roman"/>
          <w:b/>
          <w:bCs/>
          <w:sz w:val="22"/>
          <w:szCs w:val="22"/>
        </w:rPr>
        <w:t xml:space="preserve">Юноши </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CC70D1" w:rsidRDefault="00213914" w:rsidP="00CE037E">
            <w:pPr>
              <w:snapToGrid w:val="0"/>
              <w:jc w:val="center"/>
              <w:rPr>
                <w:bCs/>
              </w:rPr>
            </w:pPr>
            <w:r>
              <w:rPr>
                <w:bCs/>
                <w:lang w:val="ru-RU"/>
              </w:rPr>
              <w:t>30.10</w:t>
            </w:r>
            <w:r w:rsidR="003D7C6D" w:rsidRPr="00CC70D1">
              <w:rPr>
                <w:rFonts w:eastAsia="Times New Roman" w:cs="Times New Roman"/>
                <w:bCs/>
                <w:lang w:val="ru-RU"/>
              </w:rPr>
              <w:t xml:space="preserve"> и меньше</w:t>
            </w:r>
          </w:p>
        </w:tc>
        <w:tc>
          <w:tcPr>
            <w:tcW w:w="1689" w:type="dxa"/>
          </w:tcPr>
          <w:p w:rsidR="003D7C6D" w:rsidRPr="00607FE9" w:rsidRDefault="00213914" w:rsidP="00CE037E">
            <w:pPr>
              <w:snapToGrid w:val="0"/>
              <w:jc w:val="center"/>
              <w:rPr>
                <w:bCs/>
                <w:lang w:val="ru-RU"/>
              </w:rPr>
            </w:pPr>
            <w:r>
              <w:rPr>
                <w:bCs/>
                <w:lang w:val="ru-RU"/>
              </w:rPr>
              <w:t>30.20</w:t>
            </w:r>
          </w:p>
        </w:tc>
        <w:tc>
          <w:tcPr>
            <w:tcW w:w="1690" w:type="dxa"/>
          </w:tcPr>
          <w:p w:rsidR="003D7C6D" w:rsidRPr="006833EB" w:rsidRDefault="003D7C6D" w:rsidP="00CE037E">
            <w:pPr>
              <w:snapToGrid w:val="0"/>
              <w:jc w:val="center"/>
              <w:rPr>
                <w:bCs/>
                <w:lang w:val="ru-RU"/>
              </w:rPr>
            </w:pPr>
            <w:r>
              <w:rPr>
                <w:bCs/>
                <w:lang w:val="ru-RU"/>
              </w:rPr>
              <w:t>3</w:t>
            </w:r>
            <w:r w:rsidR="00B86AB4">
              <w:rPr>
                <w:bCs/>
                <w:lang w:val="ru-RU"/>
              </w:rPr>
              <w:t>0.30</w:t>
            </w:r>
          </w:p>
        </w:tc>
        <w:tc>
          <w:tcPr>
            <w:tcW w:w="1690" w:type="dxa"/>
          </w:tcPr>
          <w:p w:rsidR="003D7C6D" w:rsidRPr="006833EB" w:rsidRDefault="003D7C6D" w:rsidP="00CE037E">
            <w:pPr>
              <w:snapToGrid w:val="0"/>
              <w:jc w:val="center"/>
              <w:rPr>
                <w:bCs/>
                <w:lang w:val="ru-RU"/>
              </w:rPr>
            </w:pPr>
            <w:r>
              <w:rPr>
                <w:bCs/>
                <w:lang w:val="ru-RU"/>
              </w:rPr>
              <w:t>3</w:t>
            </w:r>
            <w:r w:rsidR="00213914">
              <w:rPr>
                <w:bCs/>
                <w:lang w:val="ru-RU"/>
              </w:rPr>
              <w:t>0.40</w:t>
            </w:r>
          </w:p>
        </w:tc>
        <w:tc>
          <w:tcPr>
            <w:tcW w:w="1690" w:type="dxa"/>
          </w:tcPr>
          <w:p w:rsidR="003D7C6D" w:rsidRPr="00CC70D1" w:rsidRDefault="003D7C6D" w:rsidP="00CE037E">
            <w:pPr>
              <w:snapToGrid w:val="0"/>
              <w:jc w:val="center"/>
            </w:pPr>
            <w:r>
              <w:rPr>
                <w:bCs/>
                <w:lang w:val="ru-RU"/>
              </w:rPr>
              <w:t>3</w:t>
            </w:r>
            <w:r w:rsidR="00213914">
              <w:rPr>
                <w:bCs/>
                <w:lang w:val="ru-RU"/>
              </w:rPr>
              <w:t>0</w:t>
            </w:r>
            <w:r>
              <w:rPr>
                <w:bCs/>
                <w:lang w:val="ru-RU"/>
              </w:rPr>
              <w:t>.</w:t>
            </w:r>
            <w:r w:rsidR="00213914">
              <w:rPr>
                <w:bCs/>
                <w:lang w:val="ru-RU"/>
              </w:rPr>
              <w:t>5</w:t>
            </w:r>
            <w:r>
              <w:rPr>
                <w:bCs/>
                <w:lang w:val="ru-RU"/>
              </w:rPr>
              <w:t>1</w:t>
            </w:r>
            <w:r w:rsidRPr="00CC70D1">
              <w:rPr>
                <w:rFonts w:eastAsia="Times New Roman" w:cs="Times New Roman"/>
                <w:bCs/>
                <w:lang w:val="ru-RU"/>
              </w:rPr>
              <w:t xml:space="preserve"> и больше</w:t>
            </w:r>
          </w:p>
        </w:tc>
      </w:tr>
    </w:tbl>
    <w:p w:rsidR="003D7C6D" w:rsidRDefault="003D7C6D" w:rsidP="003D7C6D">
      <w:pPr>
        <w:pStyle w:val="12"/>
        <w:spacing w:before="28" w:after="100"/>
        <w:ind w:left="0"/>
        <w:jc w:val="both"/>
        <w:rPr>
          <w:rFonts w:eastAsia="Times New Roman" w:cs="Times New Roman"/>
          <w:bCs/>
          <w:sz w:val="22"/>
          <w:szCs w:val="22"/>
          <w:lang w:val="ru-RU"/>
        </w:rPr>
      </w:pPr>
    </w:p>
    <w:p w:rsidR="003D7C6D" w:rsidRDefault="003D7C6D" w:rsidP="003D7C6D">
      <w:pPr>
        <w:pStyle w:val="12"/>
        <w:spacing w:before="28" w:after="100"/>
        <w:ind w:left="0"/>
        <w:jc w:val="both"/>
        <w:rPr>
          <w:rFonts w:eastAsia="Times New Roman" w:cs="Times New Roman"/>
          <w:bCs/>
          <w:sz w:val="22"/>
          <w:szCs w:val="22"/>
          <w:lang w:val="ru-RU"/>
        </w:rPr>
      </w:pPr>
    </w:p>
    <w:p w:rsidR="003D7C6D" w:rsidRDefault="003D7C6D" w:rsidP="003D7C6D">
      <w:pPr>
        <w:pStyle w:val="12"/>
        <w:spacing w:before="28" w:after="100"/>
        <w:ind w:left="0"/>
        <w:jc w:val="both"/>
        <w:rPr>
          <w:rFonts w:eastAsia="Times New Roman" w:cs="Times New Roman"/>
          <w:bCs/>
          <w:sz w:val="22"/>
          <w:szCs w:val="22"/>
          <w:lang w:val="ru-RU"/>
        </w:rPr>
      </w:pPr>
    </w:p>
    <w:p w:rsidR="003D7C6D" w:rsidRDefault="003D7C6D" w:rsidP="003D7C6D">
      <w:pPr>
        <w:pStyle w:val="12"/>
        <w:spacing w:before="28" w:after="100"/>
        <w:ind w:left="0"/>
        <w:jc w:val="both"/>
        <w:rPr>
          <w:rFonts w:eastAsia="Times New Roman" w:cs="Times New Roman"/>
          <w:bCs/>
          <w:sz w:val="22"/>
          <w:szCs w:val="22"/>
          <w:lang w:val="ru-RU"/>
        </w:rPr>
      </w:pPr>
    </w:p>
    <w:p w:rsidR="003D7C6D" w:rsidRDefault="003D7C6D" w:rsidP="003D7C6D">
      <w:pPr>
        <w:pStyle w:val="12"/>
        <w:spacing w:before="28" w:after="100"/>
        <w:ind w:left="0"/>
        <w:jc w:val="both"/>
        <w:rPr>
          <w:rFonts w:eastAsia="Times New Roman" w:cs="Times New Roman"/>
          <w:bCs/>
          <w:sz w:val="22"/>
          <w:szCs w:val="22"/>
          <w:lang w:val="ru-RU"/>
        </w:rPr>
      </w:pPr>
    </w:p>
    <w:p w:rsidR="003D7C6D" w:rsidRDefault="003D7C6D" w:rsidP="003D7C6D">
      <w:pPr>
        <w:pStyle w:val="12"/>
        <w:spacing w:before="28" w:after="100"/>
        <w:ind w:left="0"/>
        <w:jc w:val="both"/>
        <w:rPr>
          <w:rFonts w:eastAsia="Times New Roman" w:cs="Times New Roman"/>
          <w:bCs/>
          <w:sz w:val="22"/>
          <w:szCs w:val="22"/>
          <w:lang w:val="ru-RU"/>
        </w:rPr>
      </w:pPr>
    </w:p>
    <w:p w:rsidR="003D7C6D" w:rsidRPr="005E554B" w:rsidRDefault="003D7C6D" w:rsidP="003D7C6D">
      <w:pPr>
        <w:pStyle w:val="12"/>
        <w:spacing w:before="28" w:after="100"/>
        <w:ind w:left="0" w:firstLine="708"/>
        <w:jc w:val="both"/>
        <w:rPr>
          <w:rFonts w:eastAsia="Times New Roman" w:cs="Times New Roman"/>
          <w:b/>
          <w:sz w:val="22"/>
          <w:szCs w:val="22"/>
        </w:rPr>
      </w:pPr>
      <w:r>
        <w:rPr>
          <w:rFonts w:eastAsia="Times New Roman" w:cs="Times New Roman"/>
          <w:b/>
          <w:bCs/>
          <w:sz w:val="22"/>
          <w:szCs w:val="22"/>
        </w:rPr>
        <w:t xml:space="preserve">Лыжи, классический стиль </w:t>
      </w:r>
      <w:r>
        <w:rPr>
          <w:rFonts w:eastAsia="Times New Roman" w:cs="Times New Roman"/>
          <w:b/>
          <w:bCs/>
          <w:sz w:val="22"/>
          <w:szCs w:val="22"/>
          <w:lang w:val="ru-RU"/>
        </w:rPr>
        <w:t>5</w:t>
      </w:r>
      <w:r w:rsidRPr="005E554B">
        <w:rPr>
          <w:rFonts w:eastAsia="Times New Roman" w:cs="Times New Roman"/>
          <w:b/>
          <w:bCs/>
          <w:sz w:val="22"/>
          <w:szCs w:val="22"/>
        </w:rPr>
        <w:t xml:space="preserve">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jc w:val="center"/>
        <w:rPr>
          <w:rFonts w:eastAsia="Times New Roman" w:cs="Times New Roman"/>
          <w:b/>
          <w:bCs/>
          <w:sz w:val="22"/>
          <w:szCs w:val="22"/>
        </w:rPr>
      </w:pPr>
      <w:r w:rsidRPr="005E554B">
        <w:rPr>
          <w:rFonts w:eastAsia="Times New Roman" w:cs="Times New Roman"/>
          <w:b/>
          <w:sz w:val="22"/>
          <w:szCs w:val="22"/>
        </w:rPr>
        <w:t>Девушки.</w:t>
      </w:r>
      <w:r w:rsidRPr="00CC70D1">
        <w:rPr>
          <w:rFonts w:eastAsia="Times New Roman" w:cs="Times New Roman"/>
          <w:bCs/>
          <w:sz w:val="22"/>
          <w:szCs w:val="22"/>
        </w:rPr>
        <w:tab/>
      </w:r>
    </w:p>
    <w:tbl>
      <w:tblPr>
        <w:tblStyle w:val="ac"/>
        <w:tblW w:w="10173" w:type="dxa"/>
        <w:tblLook w:val="04A0"/>
      </w:tblPr>
      <w:tblGrid>
        <w:gridCol w:w="1590"/>
        <w:gridCol w:w="1779"/>
        <w:gridCol w:w="1701"/>
        <w:gridCol w:w="1701"/>
        <w:gridCol w:w="1701"/>
        <w:gridCol w:w="1701"/>
      </w:tblGrid>
      <w:tr w:rsidR="003D7C6D" w:rsidRPr="00CC70D1" w:rsidTr="00CE037E">
        <w:tc>
          <w:tcPr>
            <w:tcW w:w="1590"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583"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590" w:type="dxa"/>
            <w:vMerge/>
          </w:tcPr>
          <w:p w:rsidR="003D7C6D" w:rsidRDefault="003D7C6D" w:rsidP="00CE037E">
            <w:pPr>
              <w:rPr>
                <w:rFonts w:eastAsia="Times New Roman" w:cs="Times New Roman"/>
                <w:lang w:val="ru-RU"/>
              </w:rPr>
            </w:pPr>
          </w:p>
        </w:tc>
        <w:tc>
          <w:tcPr>
            <w:tcW w:w="177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701"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590" w:type="dxa"/>
            <w:vMerge/>
          </w:tcPr>
          <w:p w:rsidR="003D7C6D" w:rsidRDefault="003D7C6D" w:rsidP="00CE037E">
            <w:pPr>
              <w:rPr>
                <w:rFonts w:eastAsia="Times New Roman" w:cs="Times New Roman"/>
                <w:lang w:val="ru-RU"/>
              </w:rPr>
            </w:pPr>
          </w:p>
        </w:tc>
        <w:tc>
          <w:tcPr>
            <w:tcW w:w="177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701"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701"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590"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779" w:type="dxa"/>
          </w:tcPr>
          <w:p w:rsidR="003D7C6D" w:rsidRPr="0085755D" w:rsidRDefault="003D7C6D" w:rsidP="00CE037E">
            <w:pPr>
              <w:jc w:val="center"/>
              <w:rPr>
                <w:rFonts w:eastAsia="Times New Roman" w:cs="Times New Roman"/>
                <w:bCs/>
                <w:lang w:val="ru-RU"/>
              </w:rPr>
            </w:pPr>
            <w:r>
              <w:rPr>
                <w:rFonts w:eastAsia="Times New Roman" w:cs="Times New Roman"/>
                <w:bCs/>
                <w:lang w:val="ru-RU"/>
              </w:rPr>
              <w:t>17.34 и меньше</w:t>
            </w:r>
          </w:p>
        </w:tc>
        <w:tc>
          <w:tcPr>
            <w:tcW w:w="1701" w:type="dxa"/>
          </w:tcPr>
          <w:p w:rsidR="003D7C6D" w:rsidRPr="0085755D" w:rsidRDefault="003D7C6D" w:rsidP="00CE037E">
            <w:pPr>
              <w:jc w:val="center"/>
              <w:rPr>
                <w:rFonts w:eastAsia="Times New Roman" w:cs="Times New Roman"/>
                <w:bCs/>
                <w:lang w:val="ru-RU"/>
              </w:rPr>
            </w:pPr>
            <w:r>
              <w:rPr>
                <w:rFonts w:eastAsia="Times New Roman" w:cs="Times New Roman"/>
                <w:bCs/>
                <w:lang w:val="ru-RU"/>
              </w:rPr>
              <w:t>17.35</w:t>
            </w:r>
          </w:p>
        </w:tc>
        <w:tc>
          <w:tcPr>
            <w:tcW w:w="1701" w:type="dxa"/>
          </w:tcPr>
          <w:p w:rsidR="003D7C6D" w:rsidRPr="006833EB" w:rsidRDefault="003D7C6D" w:rsidP="00CE037E">
            <w:pPr>
              <w:jc w:val="center"/>
              <w:rPr>
                <w:rFonts w:eastAsia="Times New Roman" w:cs="Times New Roman"/>
                <w:bCs/>
                <w:lang w:val="ru-RU"/>
              </w:rPr>
            </w:pPr>
            <w:r>
              <w:rPr>
                <w:rFonts w:eastAsia="Times New Roman" w:cs="Times New Roman"/>
                <w:bCs/>
              </w:rPr>
              <w:t>1</w:t>
            </w:r>
            <w:r>
              <w:rPr>
                <w:rFonts w:eastAsia="Times New Roman" w:cs="Times New Roman"/>
                <w:bCs/>
                <w:lang w:val="ru-RU"/>
              </w:rPr>
              <w:t>7.40</w:t>
            </w:r>
          </w:p>
        </w:tc>
        <w:tc>
          <w:tcPr>
            <w:tcW w:w="1701" w:type="dxa"/>
          </w:tcPr>
          <w:p w:rsidR="003D7C6D" w:rsidRPr="009D41B1" w:rsidRDefault="003D7C6D" w:rsidP="00CE037E">
            <w:pPr>
              <w:jc w:val="center"/>
              <w:rPr>
                <w:rFonts w:eastAsia="Times New Roman" w:cs="Times New Roman"/>
                <w:bCs/>
                <w:lang w:val="ru-RU"/>
              </w:rPr>
            </w:pPr>
            <w:r>
              <w:rPr>
                <w:rFonts w:eastAsia="Times New Roman" w:cs="Times New Roman"/>
                <w:bCs/>
                <w:lang w:val="ru-RU"/>
              </w:rPr>
              <w:t>17.41</w:t>
            </w:r>
          </w:p>
        </w:tc>
        <w:tc>
          <w:tcPr>
            <w:tcW w:w="1701" w:type="dxa"/>
          </w:tcPr>
          <w:p w:rsidR="003D7C6D" w:rsidRPr="006377EB" w:rsidRDefault="003D7C6D" w:rsidP="00CE037E">
            <w:pPr>
              <w:jc w:val="center"/>
              <w:rPr>
                <w:lang w:val="ru-RU"/>
              </w:rPr>
            </w:pPr>
            <w:r>
              <w:rPr>
                <w:rFonts w:eastAsia="Times New Roman" w:cs="Times New Roman"/>
                <w:bCs/>
              </w:rPr>
              <w:t>1</w:t>
            </w:r>
            <w:r>
              <w:rPr>
                <w:rFonts w:eastAsia="Times New Roman" w:cs="Times New Roman"/>
                <w:bCs/>
                <w:lang w:val="ru-RU"/>
              </w:rPr>
              <w:t>7.46 и больше</w:t>
            </w:r>
          </w:p>
        </w:tc>
      </w:tr>
    </w:tbl>
    <w:p w:rsidR="003D7C6D" w:rsidRPr="009D41B1" w:rsidRDefault="003D7C6D" w:rsidP="003D7C6D">
      <w:pPr>
        <w:pStyle w:val="12"/>
        <w:spacing w:before="28" w:after="100"/>
        <w:ind w:left="0"/>
        <w:jc w:val="both"/>
        <w:rPr>
          <w:rFonts w:eastAsia="Times New Roman" w:cs="Times New Roman"/>
          <w:bCs/>
          <w:sz w:val="22"/>
          <w:szCs w:val="22"/>
          <w:lang w:val="ru-RU"/>
        </w:rPr>
      </w:pPr>
    </w:p>
    <w:p w:rsidR="003D7C6D" w:rsidRPr="005E554B" w:rsidRDefault="003D7C6D" w:rsidP="003D7C6D">
      <w:pPr>
        <w:pStyle w:val="12"/>
        <w:spacing w:before="28" w:after="100"/>
        <w:ind w:left="0" w:firstLine="708"/>
        <w:jc w:val="both"/>
        <w:rPr>
          <w:rFonts w:eastAsia="Times New Roman" w:cs="Times New Roman"/>
          <w:b/>
          <w:bCs/>
          <w:sz w:val="22"/>
          <w:szCs w:val="22"/>
        </w:rPr>
      </w:pPr>
      <w:r w:rsidRPr="005E554B">
        <w:rPr>
          <w:rFonts w:eastAsia="Times New Roman" w:cs="Times New Roman"/>
          <w:b/>
          <w:bCs/>
          <w:sz w:val="22"/>
          <w:szCs w:val="22"/>
        </w:rPr>
        <w:t xml:space="preserve">Лыжи, свободный стиль 5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spacing w:before="28" w:after="100"/>
        <w:jc w:val="center"/>
        <w:rPr>
          <w:rFonts w:eastAsia="Times New Roman" w:cs="Times New Roman"/>
          <w:b/>
          <w:bCs/>
          <w:sz w:val="22"/>
          <w:szCs w:val="22"/>
        </w:rPr>
      </w:pPr>
      <w:r w:rsidRPr="005E554B">
        <w:rPr>
          <w:rFonts w:eastAsia="Times New Roman" w:cs="Times New Roman"/>
          <w:b/>
          <w:bCs/>
          <w:sz w:val="22"/>
          <w:szCs w:val="22"/>
        </w:rPr>
        <w:t>Юноши.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256605" w:rsidRDefault="003D7C6D" w:rsidP="00CE037E">
            <w:pPr>
              <w:jc w:val="center"/>
              <w:rPr>
                <w:rFonts w:eastAsia="Times New Roman" w:cs="Times New Roman"/>
                <w:lang w:val="ru-RU"/>
              </w:rPr>
            </w:pPr>
            <w:r>
              <w:rPr>
                <w:rFonts w:eastAsia="Times New Roman" w:cs="Times New Roman"/>
                <w:lang w:val="ru-RU"/>
              </w:rPr>
              <w:t>14.</w:t>
            </w:r>
            <w:r w:rsidR="008B15BD">
              <w:rPr>
                <w:rFonts w:eastAsia="Times New Roman" w:cs="Times New Roman"/>
                <w:lang w:val="ru-RU"/>
              </w:rPr>
              <w:t>14</w:t>
            </w:r>
            <w:r>
              <w:rPr>
                <w:rFonts w:eastAsia="Times New Roman" w:cs="Times New Roman"/>
                <w:bCs/>
                <w:lang w:val="ru-RU"/>
              </w:rPr>
              <w:t xml:space="preserve"> и меньше</w:t>
            </w:r>
          </w:p>
        </w:tc>
        <w:tc>
          <w:tcPr>
            <w:tcW w:w="1689" w:type="dxa"/>
          </w:tcPr>
          <w:p w:rsidR="003D7C6D" w:rsidRPr="008B15BD" w:rsidRDefault="003D7C6D" w:rsidP="00CE037E">
            <w:pPr>
              <w:jc w:val="center"/>
              <w:rPr>
                <w:rFonts w:eastAsia="Times New Roman" w:cs="Times New Roman"/>
                <w:lang w:val="ru-RU"/>
              </w:rPr>
            </w:pPr>
            <w:r>
              <w:rPr>
                <w:rFonts w:eastAsia="Times New Roman" w:cs="Times New Roman"/>
                <w:lang w:val="ru-RU"/>
              </w:rPr>
              <w:t>14</w:t>
            </w:r>
            <w:r>
              <w:rPr>
                <w:rFonts w:eastAsia="Times New Roman" w:cs="Times New Roman"/>
              </w:rPr>
              <w:t>.</w:t>
            </w:r>
            <w:r w:rsidR="008B15BD">
              <w:rPr>
                <w:rFonts w:eastAsia="Times New Roman" w:cs="Times New Roman"/>
                <w:lang w:val="ru-RU"/>
              </w:rPr>
              <w:t>20</w:t>
            </w:r>
          </w:p>
        </w:tc>
        <w:tc>
          <w:tcPr>
            <w:tcW w:w="1690" w:type="dxa"/>
          </w:tcPr>
          <w:p w:rsidR="003D7C6D" w:rsidRPr="003D7C6D" w:rsidRDefault="003D7C6D" w:rsidP="00CE037E">
            <w:pPr>
              <w:jc w:val="center"/>
              <w:rPr>
                <w:rFonts w:eastAsia="Times New Roman" w:cs="Times New Roman"/>
                <w:lang w:val="ru-RU"/>
              </w:rPr>
            </w:pPr>
            <w:r>
              <w:rPr>
                <w:rFonts w:eastAsia="Times New Roman" w:cs="Times New Roman"/>
                <w:lang w:val="ru-RU"/>
              </w:rPr>
              <w:t>14.</w:t>
            </w:r>
            <w:r w:rsidR="008B15BD">
              <w:rPr>
                <w:rFonts w:eastAsia="Times New Roman" w:cs="Times New Roman"/>
                <w:lang w:val="ru-RU"/>
              </w:rPr>
              <w:t>2</w:t>
            </w:r>
            <w:r>
              <w:rPr>
                <w:rFonts w:eastAsia="Times New Roman" w:cs="Times New Roman"/>
                <w:lang w:val="ru-RU"/>
              </w:rPr>
              <w:t>5</w:t>
            </w:r>
          </w:p>
        </w:tc>
        <w:tc>
          <w:tcPr>
            <w:tcW w:w="1690" w:type="dxa"/>
          </w:tcPr>
          <w:p w:rsidR="003D7C6D" w:rsidRPr="003D7C6D" w:rsidRDefault="003D7C6D" w:rsidP="00CE037E">
            <w:pPr>
              <w:jc w:val="center"/>
              <w:rPr>
                <w:rFonts w:eastAsia="Times New Roman" w:cs="Times New Roman"/>
                <w:lang w:val="ru-RU"/>
              </w:rPr>
            </w:pPr>
            <w:r>
              <w:rPr>
                <w:rFonts w:eastAsia="Times New Roman" w:cs="Times New Roman"/>
                <w:lang w:val="ru-RU"/>
              </w:rPr>
              <w:t>14.</w:t>
            </w:r>
            <w:r w:rsidR="008B15BD">
              <w:rPr>
                <w:rFonts w:eastAsia="Times New Roman" w:cs="Times New Roman"/>
                <w:lang w:val="ru-RU"/>
              </w:rPr>
              <w:t>2</w:t>
            </w:r>
            <w:r>
              <w:rPr>
                <w:rFonts w:eastAsia="Times New Roman" w:cs="Times New Roman"/>
                <w:lang w:val="ru-RU"/>
              </w:rPr>
              <w:t>6</w:t>
            </w:r>
          </w:p>
        </w:tc>
        <w:tc>
          <w:tcPr>
            <w:tcW w:w="1690" w:type="dxa"/>
          </w:tcPr>
          <w:p w:rsidR="003D7C6D" w:rsidRPr="00CC70D1" w:rsidRDefault="003D7C6D" w:rsidP="00CE037E">
            <w:pPr>
              <w:jc w:val="center"/>
            </w:pPr>
            <w:r>
              <w:rPr>
                <w:rFonts w:eastAsia="Times New Roman" w:cs="Times New Roman"/>
                <w:lang w:val="ru-RU"/>
              </w:rPr>
              <w:t>14.</w:t>
            </w:r>
            <w:r w:rsidR="008B15BD">
              <w:rPr>
                <w:rFonts w:eastAsia="Times New Roman" w:cs="Times New Roman"/>
                <w:lang w:val="ru-RU"/>
              </w:rPr>
              <w:t>3</w:t>
            </w:r>
            <w:r>
              <w:rPr>
                <w:rFonts w:eastAsia="Times New Roman" w:cs="Times New Roman"/>
                <w:lang w:val="ru-RU"/>
              </w:rPr>
              <w:t>1</w:t>
            </w:r>
            <w:r>
              <w:rPr>
                <w:rFonts w:eastAsia="Times New Roman" w:cs="Times New Roman"/>
                <w:bCs/>
                <w:lang w:val="ru-RU"/>
              </w:rPr>
              <w:t xml:space="preserve"> и больше</w:t>
            </w:r>
          </w:p>
        </w:tc>
      </w:tr>
    </w:tbl>
    <w:p w:rsidR="003D7C6D" w:rsidRDefault="003D7C6D" w:rsidP="003D7C6D">
      <w:pPr>
        <w:pStyle w:val="12"/>
        <w:spacing w:before="28" w:after="100"/>
        <w:ind w:left="0"/>
        <w:jc w:val="both"/>
        <w:rPr>
          <w:rFonts w:eastAsia="Times New Roman" w:cs="Times New Roman"/>
          <w:bCs/>
          <w:sz w:val="22"/>
          <w:szCs w:val="22"/>
          <w:lang w:val="ru-RU"/>
        </w:rPr>
      </w:pPr>
    </w:p>
    <w:p w:rsidR="003D7C6D" w:rsidRPr="005E554B" w:rsidRDefault="003D7C6D" w:rsidP="003D7C6D">
      <w:pPr>
        <w:pStyle w:val="12"/>
        <w:spacing w:before="28" w:after="100"/>
        <w:ind w:left="0" w:firstLine="708"/>
        <w:jc w:val="both"/>
        <w:rPr>
          <w:rFonts w:eastAsia="Times New Roman" w:cs="Times New Roman"/>
          <w:b/>
          <w:sz w:val="22"/>
          <w:szCs w:val="22"/>
        </w:rPr>
      </w:pPr>
      <w:r w:rsidRPr="005E554B">
        <w:rPr>
          <w:rFonts w:eastAsia="Times New Roman" w:cs="Times New Roman"/>
          <w:b/>
          <w:bCs/>
          <w:sz w:val="22"/>
          <w:szCs w:val="22"/>
        </w:rPr>
        <w:t xml:space="preserve">Лыжи, свободный стиль 3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jc w:val="center"/>
        <w:rPr>
          <w:rFonts w:eastAsia="Times New Roman" w:cs="Times New Roman"/>
          <w:b/>
          <w:bCs/>
          <w:sz w:val="22"/>
          <w:szCs w:val="22"/>
        </w:rPr>
      </w:pPr>
      <w:r w:rsidRPr="005E554B">
        <w:rPr>
          <w:rFonts w:eastAsia="Times New Roman" w:cs="Times New Roman"/>
          <w:b/>
          <w:sz w:val="22"/>
          <w:szCs w:val="22"/>
        </w:rPr>
        <w:t>Дев</w:t>
      </w:r>
      <w:r w:rsidRPr="005E554B">
        <w:rPr>
          <w:rFonts w:eastAsia="Times New Roman" w:cs="Times New Roman"/>
          <w:b/>
          <w:sz w:val="22"/>
          <w:szCs w:val="22"/>
          <w:lang w:val="ru-RU"/>
        </w:rPr>
        <w:t>ушки.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8254EC" w:rsidRDefault="003D7C6D" w:rsidP="00CE037E">
            <w:pPr>
              <w:jc w:val="center"/>
              <w:rPr>
                <w:rFonts w:eastAsia="Times New Roman" w:cs="Times New Roman"/>
                <w:bCs/>
                <w:lang w:val="ru-RU"/>
              </w:rPr>
            </w:pPr>
            <w:r>
              <w:rPr>
                <w:rFonts w:eastAsia="Times New Roman" w:cs="Times New Roman"/>
                <w:bCs/>
                <w:lang w:val="ru-RU"/>
              </w:rPr>
              <w:t>9.</w:t>
            </w:r>
            <w:r w:rsidR="008B15BD">
              <w:rPr>
                <w:rFonts w:eastAsia="Times New Roman" w:cs="Times New Roman"/>
                <w:bCs/>
                <w:lang w:val="ru-RU"/>
              </w:rPr>
              <w:t>24</w:t>
            </w:r>
            <w:r>
              <w:rPr>
                <w:rFonts w:eastAsia="Times New Roman" w:cs="Times New Roman"/>
                <w:bCs/>
                <w:lang w:val="ru-RU"/>
              </w:rPr>
              <w:t xml:space="preserve"> и меньше</w:t>
            </w:r>
          </w:p>
        </w:tc>
        <w:tc>
          <w:tcPr>
            <w:tcW w:w="1689" w:type="dxa"/>
          </w:tcPr>
          <w:p w:rsidR="003D7C6D" w:rsidRPr="003D7C6D" w:rsidRDefault="003D7C6D" w:rsidP="00CE037E">
            <w:pPr>
              <w:jc w:val="center"/>
              <w:rPr>
                <w:rFonts w:eastAsia="Times New Roman" w:cs="Times New Roman"/>
                <w:bCs/>
                <w:lang w:val="ru-RU"/>
              </w:rPr>
            </w:pPr>
            <w:r>
              <w:rPr>
                <w:rFonts w:eastAsia="Times New Roman" w:cs="Times New Roman"/>
                <w:bCs/>
                <w:lang w:val="ru-RU"/>
              </w:rPr>
              <w:t>9.</w:t>
            </w:r>
            <w:r w:rsidR="008B15BD">
              <w:rPr>
                <w:rFonts w:eastAsia="Times New Roman" w:cs="Times New Roman"/>
                <w:bCs/>
                <w:lang w:val="ru-RU"/>
              </w:rPr>
              <w:t>25</w:t>
            </w:r>
          </w:p>
        </w:tc>
        <w:tc>
          <w:tcPr>
            <w:tcW w:w="1690" w:type="dxa"/>
          </w:tcPr>
          <w:p w:rsidR="003D7C6D" w:rsidRPr="003D7C6D" w:rsidRDefault="003D7C6D" w:rsidP="00CE037E">
            <w:pPr>
              <w:jc w:val="center"/>
              <w:rPr>
                <w:rFonts w:eastAsia="Times New Roman" w:cs="Times New Roman"/>
                <w:bCs/>
                <w:lang w:val="ru-RU"/>
              </w:rPr>
            </w:pPr>
            <w:r>
              <w:rPr>
                <w:rFonts w:eastAsia="Times New Roman" w:cs="Times New Roman"/>
                <w:bCs/>
                <w:lang w:val="ru-RU"/>
              </w:rPr>
              <w:t>9.</w:t>
            </w:r>
            <w:r w:rsidR="008B15BD">
              <w:rPr>
                <w:rFonts w:eastAsia="Times New Roman" w:cs="Times New Roman"/>
                <w:bCs/>
                <w:lang w:val="ru-RU"/>
              </w:rPr>
              <w:t>30</w:t>
            </w:r>
          </w:p>
        </w:tc>
        <w:tc>
          <w:tcPr>
            <w:tcW w:w="1690" w:type="dxa"/>
          </w:tcPr>
          <w:p w:rsidR="003D7C6D" w:rsidRPr="003D7C6D" w:rsidRDefault="003D7C6D" w:rsidP="00CE037E">
            <w:pPr>
              <w:jc w:val="center"/>
              <w:rPr>
                <w:rFonts w:eastAsia="Times New Roman" w:cs="Times New Roman"/>
                <w:bCs/>
                <w:lang w:val="ru-RU"/>
              </w:rPr>
            </w:pPr>
            <w:r>
              <w:rPr>
                <w:rFonts w:eastAsia="Times New Roman" w:cs="Times New Roman"/>
                <w:bCs/>
                <w:lang w:val="ru-RU"/>
              </w:rPr>
              <w:t>9.</w:t>
            </w:r>
            <w:r w:rsidR="008B15BD">
              <w:rPr>
                <w:rFonts w:eastAsia="Times New Roman" w:cs="Times New Roman"/>
                <w:bCs/>
                <w:lang w:val="ru-RU"/>
              </w:rPr>
              <w:t>31</w:t>
            </w:r>
          </w:p>
        </w:tc>
        <w:tc>
          <w:tcPr>
            <w:tcW w:w="1690" w:type="dxa"/>
          </w:tcPr>
          <w:p w:rsidR="003D7C6D" w:rsidRPr="00EE0A21" w:rsidRDefault="003D7C6D" w:rsidP="00CE037E">
            <w:pPr>
              <w:jc w:val="center"/>
              <w:rPr>
                <w:lang w:val="ru-RU"/>
              </w:rPr>
            </w:pPr>
            <w:r>
              <w:rPr>
                <w:rFonts w:eastAsia="Times New Roman" w:cs="Times New Roman"/>
                <w:bCs/>
                <w:lang w:val="ru-RU"/>
              </w:rPr>
              <w:t>9.</w:t>
            </w:r>
            <w:r w:rsidR="008B15BD">
              <w:rPr>
                <w:rFonts w:eastAsia="Times New Roman" w:cs="Times New Roman"/>
                <w:bCs/>
                <w:lang w:val="ru-RU"/>
              </w:rPr>
              <w:t>36</w:t>
            </w:r>
            <w:r>
              <w:rPr>
                <w:rFonts w:eastAsia="Times New Roman" w:cs="Times New Roman"/>
                <w:bCs/>
                <w:lang w:val="ru-RU"/>
              </w:rPr>
              <w:t xml:space="preserve"> и больше</w:t>
            </w:r>
          </w:p>
        </w:tc>
      </w:tr>
    </w:tbl>
    <w:p w:rsidR="003D7C6D" w:rsidRDefault="003D7C6D" w:rsidP="003D7C6D">
      <w:pPr>
        <w:pStyle w:val="12"/>
        <w:spacing w:before="28" w:after="100"/>
        <w:ind w:left="0" w:firstLine="708"/>
        <w:jc w:val="both"/>
        <w:rPr>
          <w:rFonts w:eastAsia="Times New Roman" w:cs="Times New Roman"/>
          <w:b/>
          <w:bCs/>
          <w:sz w:val="22"/>
          <w:szCs w:val="22"/>
          <w:lang w:val="ru-RU"/>
        </w:rPr>
      </w:pPr>
    </w:p>
    <w:p w:rsidR="003D7C6D" w:rsidRPr="005E554B" w:rsidRDefault="003D7C6D" w:rsidP="003D7C6D">
      <w:pPr>
        <w:pStyle w:val="12"/>
        <w:spacing w:before="28" w:after="100"/>
        <w:ind w:left="0" w:firstLine="708"/>
        <w:jc w:val="both"/>
        <w:rPr>
          <w:rFonts w:eastAsia="Times New Roman" w:cs="Times New Roman"/>
          <w:b/>
          <w:bCs/>
          <w:sz w:val="22"/>
          <w:szCs w:val="22"/>
        </w:rPr>
      </w:pPr>
      <w:r>
        <w:rPr>
          <w:rFonts w:eastAsia="Times New Roman" w:cs="Times New Roman"/>
          <w:b/>
          <w:bCs/>
          <w:sz w:val="22"/>
          <w:szCs w:val="22"/>
        </w:rPr>
        <w:t xml:space="preserve">Лыжи, свободный стиль </w:t>
      </w:r>
      <w:r>
        <w:rPr>
          <w:rFonts w:eastAsia="Times New Roman" w:cs="Times New Roman"/>
          <w:b/>
          <w:bCs/>
          <w:sz w:val="22"/>
          <w:szCs w:val="22"/>
          <w:lang w:val="ru-RU"/>
        </w:rPr>
        <w:t>10</w:t>
      </w:r>
      <w:r w:rsidRPr="005E554B">
        <w:rPr>
          <w:rFonts w:eastAsia="Times New Roman" w:cs="Times New Roman"/>
          <w:b/>
          <w:bCs/>
          <w:sz w:val="22"/>
          <w:szCs w:val="22"/>
        </w:rPr>
        <w:t xml:space="preserve">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spacing w:before="28" w:after="100"/>
        <w:jc w:val="center"/>
        <w:rPr>
          <w:rFonts w:eastAsia="Times New Roman" w:cs="Times New Roman"/>
          <w:b/>
          <w:bCs/>
          <w:sz w:val="22"/>
          <w:szCs w:val="22"/>
        </w:rPr>
      </w:pPr>
      <w:r w:rsidRPr="005E554B">
        <w:rPr>
          <w:rFonts w:eastAsia="Times New Roman" w:cs="Times New Roman"/>
          <w:b/>
          <w:bCs/>
          <w:sz w:val="22"/>
          <w:szCs w:val="22"/>
        </w:rPr>
        <w:t>Юноши.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256605" w:rsidRDefault="003D7C6D" w:rsidP="00CE037E">
            <w:pPr>
              <w:jc w:val="center"/>
              <w:rPr>
                <w:rFonts w:eastAsia="Times New Roman" w:cs="Times New Roman"/>
                <w:lang w:val="ru-RU"/>
              </w:rPr>
            </w:pPr>
            <w:r>
              <w:rPr>
                <w:rFonts w:eastAsia="Times New Roman" w:cs="Times New Roman"/>
                <w:lang w:val="ru-RU"/>
              </w:rPr>
              <w:t>2</w:t>
            </w:r>
            <w:r w:rsidR="008B15BD">
              <w:rPr>
                <w:rFonts w:eastAsia="Times New Roman" w:cs="Times New Roman"/>
                <w:lang w:val="ru-RU"/>
              </w:rPr>
              <w:t>7.54</w:t>
            </w:r>
            <w:r>
              <w:rPr>
                <w:rFonts w:eastAsia="Times New Roman" w:cs="Times New Roman"/>
                <w:bCs/>
                <w:lang w:val="ru-RU"/>
              </w:rPr>
              <w:t xml:space="preserve"> и меньше</w:t>
            </w:r>
          </w:p>
        </w:tc>
        <w:tc>
          <w:tcPr>
            <w:tcW w:w="1689" w:type="dxa"/>
          </w:tcPr>
          <w:p w:rsidR="003D7C6D" w:rsidRPr="003D7C6D" w:rsidRDefault="003D7C6D" w:rsidP="00CE037E">
            <w:pPr>
              <w:jc w:val="center"/>
              <w:rPr>
                <w:rFonts w:eastAsia="Times New Roman" w:cs="Times New Roman"/>
                <w:lang w:val="ru-RU"/>
              </w:rPr>
            </w:pPr>
            <w:r>
              <w:rPr>
                <w:rFonts w:eastAsia="Times New Roman" w:cs="Times New Roman"/>
                <w:lang w:val="ru-RU"/>
              </w:rPr>
              <w:t>2</w:t>
            </w:r>
            <w:r w:rsidR="008B15BD">
              <w:rPr>
                <w:rFonts w:eastAsia="Times New Roman" w:cs="Times New Roman"/>
                <w:lang w:val="ru-RU"/>
              </w:rPr>
              <w:t>7.55</w:t>
            </w:r>
          </w:p>
        </w:tc>
        <w:tc>
          <w:tcPr>
            <w:tcW w:w="1690" w:type="dxa"/>
          </w:tcPr>
          <w:p w:rsidR="003D7C6D" w:rsidRPr="003D7C6D" w:rsidRDefault="003D7C6D" w:rsidP="00CE037E">
            <w:pPr>
              <w:jc w:val="center"/>
              <w:rPr>
                <w:rFonts w:eastAsia="Times New Roman" w:cs="Times New Roman"/>
                <w:lang w:val="ru-RU"/>
              </w:rPr>
            </w:pPr>
            <w:r>
              <w:rPr>
                <w:rFonts w:eastAsia="Times New Roman" w:cs="Times New Roman"/>
                <w:lang w:val="ru-RU"/>
              </w:rPr>
              <w:t>28.</w:t>
            </w:r>
            <w:r w:rsidR="008B15BD">
              <w:rPr>
                <w:rFonts w:eastAsia="Times New Roman" w:cs="Times New Roman"/>
                <w:lang w:val="ru-RU"/>
              </w:rPr>
              <w:t>00</w:t>
            </w:r>
          </w:p>
        </w:tc>
        <w:tc>
          <w:tcPr>
            <w:tcW w:w="1690" w:type="dxa"/>
          </w:tcPr>
          <w:p w:rsidR="003D7C6D" w:rsidRPr="003D7C6D" w:rsidRDefault="003D7C6D" w:rsidP="00CE037E">
            <w:pPr>
              <w:jc w:val="center"/>
              <w:rPr>
                <w:rFonts w:eastAsia="Times New Roman" w:cs="Times New Roman"/>
                <w:lang w:val="ru-RU"/>
              </w:rPr>
            </w:pPr>
            <w:r>
              <w:rPr>
                <w:rFonts w:eastAsia="Times New Roman" w:cs="Times New Roman"/>
                <w:lang w:val="ru-RU"/>
              </w:rPr>
              <w:t>28.</w:t>
            </w:r>
            <w:r w:rsidR="008B15BD">
              <w:rPr>
                <w:rFonts w:eastAsia="Times New Roman" w:cs="Times New Roman"/>
                <w:lang w:val="ru-RU"/>
              </w:rPr>
              <w:t>05</w:t>
            </w:r>
          </w:p>
        </w:tc>
        <w:tc>
          <w:tcPr>
            <w:tcW w:w="1690" w:type="dxa"/>
          </w:tcPr>
          <w:p w:rsidR="003D7C6D" w:rsidRPr="00CC70D1" w:rsidRDefault="003D7C6D" w:rsidP="00CE037E">
            <w:pPr>
              <w:jc w:val="center"/>
            </w:pPr>
            <w:r>
              <w:rPr>
                <w:rFonts w:eastAsia="Times New Roman" w:cs="Times New Roman"/>
                <w:lang w:val="ru-RU"/>
              </w:rPr>
              <w:t>28.</w:t>
            </w:r>
            <w:r w:rsidR="008B15BD">
              <w:rPr>
                <w:rFonts w:eastAsia="Times New Roman" w:cs="Times New Roman"/>
                <w:lang w:val="ru-RU"/>
              </w:rPr>
              <w:t>0</w:t>
            </w:r>
            <w:r>
              <w:rPr>
                <w:rFonts w:eastAsia="Times New Roman" w:cs="Times New Roman"/>
                <w:lang w:val="ru-RU"/>
              </w:rPr>
              <w:t>6</w:t>
            </w:r>
            <w:r>
              <w:rPr>
                <w:rFonts w:eastAsia="Times New Roman" w:cs="Times New Roman"/>
                <w:bCs/>
                <w:lang w:val="ru-RU"/>
              </w:rPr>
              <w:t xml:space="preserve"> и больше</w:t>
            </w:r>
          </w:p>
        </w:tc>
      </w:tr>
    </w:tbl>
    <w:p w:rsidR="003D7C6D" w:rsidRDefault="003D7C6D" w:rsidP="003D7C6D">
      <w:pPr>
        <w:pStyle w:val="12"/>
        <w:spacing w:before="28" w:after="100"/>
        <w:ind w:left="0"/>
        <w:jc w:val="both"/>
        <w:rPr>
          <w:rFonts w:eastAsia="Times New Roman" w:cs="Times New Roman"/>
          <w:bCs/>
          <w:sz w:val="22"/>
          <w:szCs w:val="22"/>
          <w:lang w:val="ru-RU"/>
        </w:rPr>
      </w:pPr>
    </w:p>
    <w:p w:rsidR="003D7C6D" w:rsidRPr="005E554B" w:rsidRDefault="003D7C6D" w:rsidP="003D7C6D">
      <w:pPr>
        <w:pStyle w:val="12"/>
        <w:spacing w:before="28" w:after="100"/>
        <w:ind w:left="0" w:firstLine="708"/>
        <w:jc w:val="both"/>
        <w:rPr>
          <w:rFonts w:eastAsia="Times New Roman" w:cs="Times New Roman"/>
          <w:b/>
          <w:sz w:val="22"/>
          <w:szCs w:val="22"/>
        </w:rPr>
      </w:pPr>
      <w:r>
        <w:rPr>
          <w:rFonts w:eastAsia="Times New Roman" w:cs="Times New Roman"/>
          <w:b/>
          <w:bCs/>
          <w:sz w:val="22"/>
          <w:szCs w:val="22"/>
        </w:rPr>
        <w:t xml:space="preserve">Лыжи, свободный стиль </w:t>
      </w:r>
      <w:r>
        <w:rPr>
          <w:rFonts w:eastAsia="Times New Roman" w:cs="Times New Roman"/>
          <w:b/>
          <w:bCs/>
          <w:sz w:val="22"/>
          <w:szCs w:val="22"/>
          <w:lang w:val="ru-RU"/>
        </w:rPr>
        <w:t>5</w:t>
      </w:r>
      <w:r w:rsidRPr="005E554B">
        <w:rPr>
          <w:rFonts w:eastAsia="Times New Roman" w:cs="Times New Roman"/>
          <w:b/>
          <w:bCs/>
          <w:sz w:val="22"/>
          <w:szCs w:val="22"/>
        </w:rPr>
        <w:t xml:space="preserve"> </w:t>
      </w:r>
      <w:r w:rsidRPr="005E554B">
        <w:rPr>
          <w:rFonts w:eastAsia="Times New Roman" w:cs="Times New Roman"/>
          <w:b/>
          <w:bCs/>
          <w:sz w:val="22"/>
          <w:szCs w:val="22"/>
          <w:lang w:val="ru-RU"/>
        </w:rPr>
        <w:t>км</w:t>
      </w:r>
      <w:r w:rsidRPr="005E554B">
        <w:rPr>
          <w:rFonts w:eastAsia="Times New Roman" w:cs="Times New Roman"/>
          <w:b/>
          <w:bCs/>
          <w:sz w:val="22"/>
          <w:szCs w:val="22"/>
        </w:rPr>
        <w:t xml:space="preserve">. </w:t>
      </w:r>
    </w:p>
    <w:p w:rsidR="003D7C6D" w:rsidRPr="005E554B" w:rsidRDefault="003D7C6D" w:rsidP="003D7C6D">
      <w:pPr>
        <w:pStyle w:val="12"/>
        <w:jc w:val="center"/>
        <w:rPr>
          <w:rFonts w:eastAsia="Times New Roman" w:cs="Times New Roman"/>
          <w:b/>
          <w:bCs/>
          <w:sz w:val="22"/>
          <w:szCs w:val="22"/>
        </w:rPr>
      </w:pPr>
      <w:r w:rsidRPr="005E554B">
        <w:rPr>
          <w:rFonts w:eastAsia="Times New Roman" w:cs="Times New Roman"/>
          <w:b/>
          <w:sz w:val="22"/>
          <w:szCs w:val="22"/>
        </w:rPr>
        <w:t>Дев</w:t>
      </w:r>
      <w:r w:rsidRPr="005E554B">
        <w:rPr>
          <w:rFonts w:eastAsia="Times New Roman" w:cs="Times New Roman"/>
          <w:b/>
          <w:sz w:val="22"/>
          <w:szCs w:val="22"/>
          <w:lang w:val="ru-RU"/>
        </w:rPr>
        <w:t>ушки.</w:t>
      </w:r>
    </w:p>
    <w:tbl>
      <w:tblPr>
        <w:tblStyle w:val="ac"/>
        <w:tblW w:w="0" w:type="auto"/>
        <w:tblLook w:val="04A0"/>
      </w:tblPr>
      <w:tblGrid>
        <w:gridCol w:w="1689"/>
        <w:gridCol w:w="1689"/>
        <w:gridCol w:w="1689"/>
        <w:gridCol w:w="1690"/>
        <w:gridCol w:w="1690"/>
        <w:gridCol w:w="1690"/>
      </w:tblGrid>
      <w:tr w:rsidR="003D7C6D" w:rsidRPr="00CC70D1" w:rsidTr="00CE037E">
        <w:tc>
          <w:tcPr>
            <w:tcW w:w="1689" w:type="dxa"/>
            <w:vMerge w:val="restart"/>
          </w:tcPr>
          <w:p w:rsidR="003D7C6D" w:rsidRDefault="003D7C6D" w:rsidP="00CE037E">
            <w:pPr>
              <w:rPr>
                <w:rFonts w:eastAsia="Times New Roman" w:cs="Times New Roman"/>
                <w:lang w:val="ru-RU"/>
              </w:rPr>
            </w:pPr>
            <w:r w:rsidRPr="00CC70D1">
              <w:rPr>
                <w:rFonts w:eastAsia="Times New Roman" w:cs="Times New Roman"/>
                <w:bCs/>
              </w:rPr>
              <w:t>Возраст лет месяцев</w:t>
            </w:r>
          </w:p>
        </w:tc>
        <w:tc>
          <w:tcPr>
            <w:tcW w:w="8448" w:type="dxa"/>
            <w:gridSpan w:val="5"/>
          </w:tcPr>
          <w:p w:rsidR="003D7C6D" w:rsidRPr="00CC70D1" w:rsidRDefault="003D7C6D" w:rsidP="00CE037E">
            <w:pPr>
              <w:jc w:val="center"/>
            </w:pPr>
            <w:r w:rsidRPr="00CC70D1">
              <w:rPr>
                <w:rFonts w:eastAsia="Times New Roman" w:cs="Times New Roman"/>
                <w:bCs/>
              </w:rPr>
              <w:t>Уровень физической подготовленности</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Высокий</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Выше среднего</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Средний</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Ниже среднего</w:t>
            </w:r>
          </w:p>
        </w:tc>
        <w:tc>
          <w:tcPr>
            <w:tcW w:w="1690" w:type="dxa"/>
          </w:tcPr>
          <w:p w:rsidR="003D7C6D" w:rsidRPr="00CC70D1" w:rsidRDefault="003D7C6D" w:rsidP="00CE037E">
            <w:pPr>
              <w:jc w:val="center"/>
            </w:pPr>
            <w:r w:rsidRPr="00CC70D1">
              <w:rPr>
                <w:rFonts w:eastAsia="Times New Roman" w:cs="Times New Roman"/>
                <w:bCs/>
              </w:rPr>
              <w:t>Низкий</w:t>
            </w:r>
          </w:p>
        </w:tc>
      </w:tr>
      <w:tr w:rsidR="003D7C6D" w:rsidRPr="00CC70D1" w:rsidTr="00CE037E">
        <w:tc>
          <w:tcPr>
            <w:tcW w:w="1689" w:type="dxa"/>
            <w:vMerge/>
          </w:tcPr>
          <w:p w:rsidR="003D7C6D" w:rsidRDefault="003D7C6D" w:rsidP="00CE037E">
            <w:pPr>
              <w:rPr>
                <w:rFonts w:eastAsia="Times New Roman" w:cs="Times New Roman"/>
                <w:lang w:val="ru-RU"/>
              </w:rPr>
            </w:pP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5 балов</w:t>
            </w:r>
          </w:p>
        </w:tc>
        <w:tc>
          <w:tcPr>
            <w:tcW w:w="1689" w:type="dxa"/>
          </w:tcPr>
          <w:p w:rsidR="003D7C6D" w:rsidRPr="00CC70D1" w:rsidRDefault="003D7C6D" w:rsidP="00CE037E">
            <w:pPr>
              <w:jc w:val="center"/>
              <w:rPr>
                <w:rFonts w:eastAsia="Times New Roman" w:cs="Times New Roman"/>
                <w:bCs/>
              </w:rPr>
            </w:pPr>
            <w:r w:rsidRPr="00CC70D1">
              <w:rPr>
                <w:rFonts w:eastAsia="Times New Roman" w:cs="Times New Roman"/>
                <w:bCs/>
              </w:rPr>
              <w:t>4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3 балла</w:t>
            </w:r>
          </w:p>
        </w:tc>
        <w:tc>
          <w:tcPr>
            <w:tcW w:w="1690" w:type="dxa"/>
          </w:tcPr>
          <w:p w:rsidR="003D7C6D" w:rsidRPr="00CC70D1" w:rsidRDefault="003D7C6D" w:rsidP="00CE037E">
            <w:pPr>
              <w:jc w:val="center"/>
              <w:rPr>
                <w:rFonts w:eastAsia="Times New Roman" w:cs="Times New Roman"/>
                <w:bCs/>
              </w:rPr>
            </w:pPr>
            <w:r w:rsidRPr="00CC70D1">
              <w:rPr>
                <w:rFonts w:eastAsia="Times New Roman" w:cs="Times New Roman"/>
                <w:bCs/>
              </w:rPr>
              <w:t>2 балла</w:t>
            </w:r>
          </w:p>
        </w:tc>
        <w:tc>
          <w:tcPr>
            <w:tcW w:w="1690" w:type="dxa"/>
          </w:tcPr>
          <w:p w:rsidR="003D7C6D" w:rsidRPr="00CC70D1" w:rsidRDefault="003D7C6D" w:rsidP="00CE037E">
            <w:pPr>
              <w:jc w:val="center"/>
            </w:pPr>
            <w:r w:rsidRPr="00CC70D1">
              <w:rPr>
                <w:rFonts w:eastAsia="Times New Roman" w:cs="Times New Roman"/>
                <w:bCs/>
              </w:rPr>
              <w:t>1 балл</w:t>
            </w:r>
          </w:p>
        </w:tc>
      </w:tr>
      <w:tr w:rsidR="003D7C6D" w:rsidTr="00CE037E">
        <w:tc>
          <w:tcPr>
            <w:tcW w:w="1689" w:type="dxa"/>
          </w:tcPr>
          <w:p w:rsidR="003D7C6D" w:rsidRPr="00CC70D1" w:rsidRDefault="003D7C6D" w:rsidP="00CE037E">
            <w:pPr>
              <w:jc w:val="center"/>
              <w:rPr>
                <w:rFonts w:eastAsia="Times New Roman" w:cs="Times New Roman"/>
                <w:bCs/>
              </w:rPr>
            </w:pPr>
            <w:r>
              <w:rPr>
                <w:rFonts w:eastAsia="Times New Roman" w:cs="Times New Roman"/>
                <w:bCs/>
                <w:lang w:val="ru-RU"/>
              </w:rPr>
              <w:t>Без ограничения возраста</w:t>
            </w:r>
          </w:p>
        </w:tc>
        <w:tc>
          <w:tcPr>
            <w:tcW w:w="1689" w:type="dxa"/>
          </w:tcPr>
          <w:p w:rsidR="003D7C6D" w:rsidRPr="008254EC" w:rsidRDefault="003D7C6D" w:rsidP="00CE037E">
            <w:pPr>
              <w:jc w:val="center"/>
              <w:rPr>
                <w:rFonts w:eastAsia="Times New Roman" w:cs="Times New Roman"/>
                <w:bCs/>
                <w:lang w:val="ru-RU"/>
              </w:rPr>
            </w:pPr>
            <w:r>
              <w:rPr>
                <w:rFonts w:eastAsia="Times New Roman" w:cs="Times New Roman"/>
                <w:bCs/>
                <w:lang w:val="ru-RU"/>
              </w:rPr>
              <w:t>16.</w:t>
            </w:r>
            <w:r w:rsidR="008B15BD">
              <w:rPr>
                <w:rFonts w:eastAsia="Times New Roman" w:cs="Times New Roman"/>
                <w:bCs/>
                <w:lang w:val="ru-RU"/>
              </w:rPr>
              <w:t>34</w:t>
            </w:r>
            <w:r>
              <w:rPr>
                <w:rFonts w:eastAsia="Times New Roman" w:cs="Times New Roman"/>
                <w:bCs/>
                <w:lang w:val="ru-RU"/>
              </w:rPr>
              <w:t xml:space="preserve"> и меньше</w:t>
            </w:r>
          </w:p>
        </w:tc>
        <w:tc>
          <w:tcPr>
            <w:tcW w:w="1689" w:type="dxa"/>
          </w:tcPr>
          <w:p w:rsidR="003D7C6D" w:rsidRPr="003D7C6D" w:rsidRDefault="003D7C6D" w:rsidP="00CE037E">
            <w:pPr>
              <w:jc w:val="center"/>
              <w:rPr>
                <w:rFonts w:eastAsia="Times New Roman" w:cs="Times New Roman"/>
                <w:bCs/>
                <w:lang w:val="ru-RU"/>
              </w:rPr>
            </w:pPr>
            <w:r>
              <w:rPr>
                <w:rFonts w:eastAsia="Times New Roman" w:cs="Times New Roman"/>
                <w:bCs/>
                <w:lang w:val="ru-RU"/>
              </w:rPr>
              <w:t>16.</w:t>
            </w:r>
            <w:r w:rsidR="008B15BD">
              <w:rPr>
                <w:rFonts w:eastAsia="Times New Roman" w:cs="Times New Roman"/>
                <w:bCs/>
                <w:lang w:val="ru-RU"/>
              </w:rPr>
              <w:t>3</w:t>
            </w:r>
            <w:r>
              <w:rPr>
                <w:rFonts w:eastAsia="Times New Roman" w:cs="Times New Roman"/>
                <w:bCs/>
                <w:lang w:val="ru-RU"/>
              </w:rPr>
              <w:t>5</w:t>
            </w:r>
          </w:p>
        </w:tc>
        <w:tc>
          <w:tcPr>
            <w:tcW w:w="1690" w:type="dxa"/>
          </w:tcPr>
          <w:p w:rsidR="003D7C6D" w:rsidRPr="003D7C6D" w:rsidRDefault="003D7C6D" w:rsidP="00CE037E">
            <w:pPr>
              <w:jc w:val="center"/>
              <w:rPr>
                <w:rFonts w:eastAsia="Times New Roman" w:cs="Times New Roman"/>
                <w:bCs/>
                <w:lang w:val="ru-RU"/>
              </w:rPr>
            </w:pPr>
            <w:r>
              <w:rPr>
                <w:rFonts w:eastAsia="Times New Roman" w:cs="Times New Roman"/>
                <w:bCs/>
                <w:lang w:val="ru-RU"/>
              </w:rPr>
              <w:t>1</w:t>
            </w:r>
            <w:r w:rsidR="008B15BD">
              <w:rPr>
                <w:rFonts w:eastAsia="Times New Roman" w:cs="Times New Roman"/>
                <w:bCs/>
                <w:lang w:val="ru-RU"/>
              </w:rPr>
              <w:t>6.40</w:t>
            </w:r>
          </w:p>
        </w:tc>
        <w:tc>
          <w:tcPr>
            <w:tcW w:w="1690" w:type="dxa"/>
          </w:tcPr>
          <w:p w:rsidR="003D7C6D" w:rsidRPr="003D7C6D" w:rsidRDefault="003D7C6D" w:rsidP="00CE037E">
            <w:pPr>
              <w:jc w:val="center"/>
              <w:rPr>
                <w:rFonts w:eastAsia="Times New Roman" w:cs="Times New Roman"/>
                <w:bCs/>
                <w:lang w:val="ru-RU"/>
              </w:rPr>
            </w:pPr>
            <w:r>
              <w:rPr>
                <w:rFonts w:eastAsia="Times New Roman" w:cs="Times New Roman"/>
                <w:bCs/>
                <w:lang w:val="ru-RU"/>
              </w:rPr>
              <w:t>1</w:t>
            </w:r>
            <w:r w:rsidR="008B15BD">
              <w:rPr>
                <w:rFonts w:eastAsia="Times New Roman" w:cs="Times New Roman"/>
                <w:bCs/>
                <w:lang w:val="ru-RU"/>
              </w:rPr>
              <w:t>6.4</w:t>
            </w:r>
            <w:r>
              <w:rPr>
                <w:rFonts w:eastAsia="Times New Roman" w:cs="Times New Roman"/>
                <w:bCs/>
                <w:lang w:val="ru-RU"/>
              </w:rPr>
              <w:t>1</w:t>
            </w:r>
          </w:p>
        </w:tc>
        <w:tc>
          <w:tcPr>
            <w:tcW w:w="1690" w:type="dxa"/>
          </w:tcPr>
          <w:p w:rsidR="003D7C6D" w:rsidRPr="00EE0A21" w:rsidRDefault="003D7C6D" w:rsidP="00CE037E">
            <w:pPr>
              <w:jc w:val="center"/>
              <w:rPr>
                <w:lang w:val="ru-RU"/>
              </w:rPr>
            </w:pPr>
            <w:r>
              <w:rPr>
                <w:rFonts w:eastAsia="Times New Roman" w:cs="Times New Roman"/>
                <w:bCs/>
                <w:lang w:val="ru-RU"/>
              </w:rPr>
              <w:t>1</w:t>
            </w:r>
            <w:r w:rsidR="008B15BD">
              <w:rPr>
                <w:rFonts w:eastAsia="Times New Roman" w:cs="Times New Roman"/>
                <w:bCs/>
                <w:lang w:val="ru-RU"/>
              </w:rPr>
              <w:t>6.4</w:t>
            </w:r>
            <w:r>
              <w:rPr>
                <w:rFonts w:eastAsia="Times New Roman" w:cs="Times New Roman"/>
                <w:bCs/>
                <w:lang w:val="ru-RU"/>
              </w:rPr>
              <w:t>6 и больше</w:t>
            </w:r>
          </w:p>
        </w:tc>
      </w:tr>
    </w:tbl>
    <w:p w:rsidR="003D7C6D" w:rsidRDefault="003D7C6D" w:rsidP="006A1A75">
      <w:pPr>
        <w:pStyle w:val="a7"/>
        <w:ind w:left="794"/>
        <w:jc w:val="right"/>
        <w:rPr>
          <w:lang w:val="ru-RU"/>
        </w:rPr>
      </w:pPr>
    </w:p>
    <w:p w:rsidR="00F45505" w:rsidRDefault="00F45505" w:rsidP="006A1A75">
      <w:pPr>
        <w:pStyle w:val="a7"/>
        <w:ind w:left="794"/>
        <w:jc w:val="right"/>
        <w:rPr>
          <w:lang w:val="ru-RU"/>
        </w:rPr>
      </w:pPr>
    </w:p>
    <w:p w:rsidR="00F45505" w:rsidRDefault="00F45505" w:rsidP="006A1A75">
      <w:pPr>
        <w:pStyle w:val="a7"/>
        <w:ind w:left="794"/>
        <w:jc w:val="right"/>
        <w:rPr>
          <w:lang w:val="ru-RU"/>
        </w:rPr>
      </w:pPr>
    </w:p>
    <w:p w:rsidR="00F45505" w:rsidRDefault="00F45505" w:rsidP="006A1A75">
      <w:pPr>
        <w:pStyle w:val="a7"/>
        <w:ind w:left="794"/>
        <w:jc w:val="right"/>
        <w:rPr>
          <w:lang w:val="ru-RU"/>
        </w:rPr>
      </w:pPr>
    </w:p>
    <w:p w:rsidR="00F45505" w:rsidRDefault="00F45505" w:rsidP="006A1A75">
      <w:pPr>
        <w:pStyle w:val="a7"/>
        <w:ind w:left="794"/>
        <w:jc w:val="right"/>
        <w:rPr>
          <w:lang w:val="ru-RU"/>
        </w:rPr>
      </w:pPr>
    </w:p>
    <w:p w:rsidR="00F45505" w:rsidRDefault="00F45505" w:rsidP="006A1A75">
      <w:pPr>
        <w:pStyle w:val="a7"/>
        <w:ind w:left="794"/>
        <w:jc w:val="right"/>
        <w:rPr>
          <w:lang w:val="ru-RU"/>
        </w:rPr>
      </w:pPr>
    </w:p>
    <w:p w:rsidR="00F45505" w:rsidRPr="00F45505" w:rsidRDefault="00F45505" w:rsidP="00F45505">
      <w:pPr>
        <w:pStyle w:val="a7"/>
        <w:ind w:left="794"/>
        <w:jc w:val="right"/>
        <w:rPr>
          <w:lang w:val="ru-RU"/>
        </w:rPr>
      </w:pPr>
      <w:r>
        <w:rPr>
          <w:lang w:val="ru-RU"/>
        </w:rPr>
        <w:t>Приложение 2</w:t>
      </w:r>
    </w:p>
    <w:p w:rsidR="00F45505" w:rsidRDefault="00F45505" w:rsidP="00F45505">
      <w:pPr>
        <w:pStyle w:val="a7"/>
        <w:ind w:left="794"/>
        <w:jc w:val="right"/>
        <w:rPr>
          <w:lang w:val="ru-RU"/>
        </w:rPr>
      </w:pPr>
    </w:p>
    <w:p w:rsidR="00F45505" w:rsidRDefault="00F45505" w:rsidP="00F45505">
      <w:pPr>
        <w:pStyle w:val="a7"/>
        <w:ind w:left="794"/>
        <w:jc w:val="center"/>
        <w:rPr>
          <w:lang w:val="ru-RU"/>
        </w:rPr>
      </w:pPr>
      <w:r w:rsidRPr="001F690B">
        <w:rPr>
          <w:sz w:val="22"/>
          <w:szCs w:val="22"/>
        </w:rPr>
        <w:t>ПЛАН ФИЗКУЛЬТУРНЫХ МЕРОПРИЯТИЙ И СПОРТИВНЫХ МЕРОПРИЯТИЙ</w:t>
      </w:r>
    </w:p>
    <w:p w:rsidR="00F45505" w:rsidRPr="00F45505" w:rsidRDefault="00F45505" w:rsidP="00F45505">
      <w:pPr>
        <w:rPr>
          <w:lang w:val="ru-RU"/>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828"/>
        <w:gridCol w:w="2268"/>
        <w:gridCol w:w="1701"/>
        <w:gridCol w:w="2409"/>
      </w:tblGrid>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Зона</w:t>
            </w:r>
            <w:r>
              <w:t xml:space="preserve">льные соревнования Министерства </w:t>
            </w:r>
            <w:r w:rsidRPr="00A70A04">
              <w:t xml:space="preserve"> образова</w:t>
            </w:r>
            <w:r>
              <w:t>ния  и молодёжной политики,</w:t>
            </w:r>
            <w:r w:rsidRPr="00A70A04">
              <w:t xml:space="preserve"> средний и младший возраст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По положению</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Богданович</w:t>
            </w:r>
          </w:p>
        </w:tc>
      </w:tr>
      <w:tr w:rsidR="00F45505" w:rsidRPr="00206EB2"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206EB2" w:rsidRDefault="00F45505" w:rsidP="0024161D">
            <w:pPr>
              <w:rPr>
                <w:b/>
              </w:rPr>
            </w:pPr>
            <w:r w:rsidRPr="00206EB2">
              <w:t xml:space="preserve">ТМ по подготовке к  </w:t>
            </w:r>
            <w:r w:rsidRPr="00206EB2">
              <w:rPr>
                <w:lang w:val="en-US"/>
              </w:rPr>
              <w:t>I</w:t>
            </w:r>
            <w:r w:rsidRPr="00206EB2">
              <w:t xml:space="preserve"> этапу  </w:t>
            </w:r>
            <w:r w:rsidRPr="00206EB2">
              <w:br/>
            </w:r>
            <w:r w:rsidRPr="00206EB2">
              <w:rPr>
                <w:lang w:val="en-US"/>
              </w:rPr>
              <w:t>X</w:t>
            </w:r>
            <w:r w:rsidRPr="00206EB2">
              <w:t xml:space="preserve">  зимней Спартакиады учащихся (юношеской)  России 2020 года, старший возраст по подготовке к Чемпионату и Первенству Свердловской области по лыжным гонкам</w:t>
            </w:r>
            <w:r>
              <w:t>, Финальным областным соревнованиям по лыжным гонкам на п</w:t>
            </w:r>
            <w:r w:rsidRPr="00A70A04">
              <w:t xml:space="preserve">ервенство Министерства </w:t>
            </w:r>
            <w:r>
              <w:t xml:space="preserve"> </w:t>
            </w:r>
            <w:r w:rsidRPr="00A70A04">
              <w:t xml:space="preserve"> образова</w:t>
            </w:r>
            <w:r>
              <w:t>ния  и молодёжной политики Свердловской области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206EB2" w:rsidRDefault="00F45505" w:rsidP="0024161D">
            <w:pPr>
              <w:ind w:left="-108"/>
              <w:jc w:val="center"/>
              <w:rPr>
                <w:b/>
              </w:rPr>
            </w:pPr>
            <w:r w:rsidRPr="00206EB2">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206EB2" w:rsidRDefault="00F45505" w:rsidP="0024161D">
            <w:pPr>
              <w:jc w:val="center"/>
              <w:rPr>
                <w:b/>
              </w:rPr>
            </w:pPr>
            <w:r w:rsidRPr="00206EB2">
              <w:t>январь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206EB2" w:rsidRDefault="00F45505" w:rsidP="0024161D">
            <w:pPr>
              <w:jc w:val="center"/>
              <w:rPr>
                <w:b/>
              </w:rPr>
            </w:pPr>
            <w:r w:rsidRPr="00206EB2">
              <w:t xml:space="preserve">г. Нижний Тагил </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Pr>
                <w:lang w:val="en-US"/>
              </w:rPr>
              <w:t>I</w:t>
            </w:r>
            <w:r>
              <w:t xml:space="preserve"> этап </w:t>
            </w:r>
            <w:r w:rsidRPr="00047000">
              <w:t xml:space="preserve"> </w:t>
            </w:r>
            <w:r>
              <w:rPr>
                <w:lang w:val="en-US"/>
              </w:rPr>
              <w:t>X</w:t>
            </w:r>
            <w:r>
              <w:t xml:space="preserve">  зимней Спартакиады учащихся (юношеской) </w:t>
            </w:r>
            <w:r w:rsidRPr="00A70A04">
              <w:t xml:space="preserve"> </w:t>
            </w:r>
            <w:r>
              <w:t xml:space="preserve">России 2020 года, </w:t>
            </w:r>
            <w:r w:rsidRPr="00A70A04">
              <w:t>старший возраст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04-08 января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г. Нижний Тагил</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EB03A2" w:rsidRDefault="00F45505" w:rsidP="0024161D">
            <w:pPr>
              <w:rPr>
                <w:b/>
              </w:rPr>
            </w:pPr>
            <w:r>
              <w:t>Чемпионат и Первенство Свердловской области по лыжным гонкам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04-08 января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г. Нижний Тагил</w:t>
            </w:r>
          </w:p>
        </w:tc>
      </w:tr>
      <w:tr w:rsidR="00F45505"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206EB2" w:rsidRDefault="00F45505" w:rsidP="0024161D">
            <w:pPr>
              <w:rPr>
                <w:b/>
              </w:rPr>
            </w:pPr>
            <w:r>
              <w:rPr>
                <w:lang w:val="en-US"/>
              </w:rPr>
              <w:t>III</w:t>
            </w:r>
            <w:r>
              <w:t xml:space="preserve"> Этап Кубка России 2020 года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08-12 января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 xml:space="preserve">г. Заинск </w:t>
            </w:r>
          </w:p>
          <w:p w:rsidR="00F45505" w:rsidRDefault="00F45505" w:rsidP="0024161D">
            <w:pPr>
              <w:jc w:val="center"/>
              <w:rPr>
                <w:b/>
              </w:rPr>
            </w:pPr>
            <w:r>
              <w:t>Республика Татарстан</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Финальные областные соревнования по лыжным гонкам на п</w:t>
            </w:r>
            <w:r w:rsidRPr="00A70A04">
              <w:t xml:space="preserve">ервенство Министерства </w:t>
            </w:r>
            <w:r>
              <w:t xml:space="preserve"> </w:t>
            </w:r>
            <w:r w:rsidRPr="00A70A04">
              <w:t xml:space="preserve"> образова</w:t>
            </w:r>
            <w:r>
              <w:t xml:space="preserve">ния  и молодёжной политики Свердловской области, </w:t>
            </w:r>
            <w:r w:rsidRPr="00A70A04">
              <w:t>средний возраст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17-19 января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г. Верхняя Салда</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color w:val="000000"/>
              </w:rPr>
            </w:pPr>
            <w:r w:rsidRPr="00A70A04">
              <w:rPr>
                <w:color w:val="000000"/>
              </w:rPr>
              <w:t>ТМ по подготовке к Первенству УрФО</w:t>
            </w:r>
            <w:r>
              <w:rPr>
                <w:color w:val="000000"/>
              </w:rPr>
              <w:t xml:space="preserve">, </w:t>
            </w:r>
            <w:r w:rsidRPr="00A70A04">
              <w:rPr>
                <w:color w:val="000000"/>
              </w:rPr>
              <w:t xml:space="preserve"> </w:t>
            </w:r>
            <w:r>
              <w:rPr>
                <w:lang w:val="en-US"/>
              </w:rPr>
              <w:t>II</w:t>
            </w:r>
            <w:r>
              <w:t xml:space="preserve"> этапу </w:t>
            </w:r>
            <w:r w:rsidRPr="00047000">
              <w:t xml:space="preserve"> </w:t>
            </w:r>
            <w:r>
              <w:rPr>
                <w:lang w:val="en-US"/>
              </w:rPr>
              <w:t>X</w:t>
            </w:r>
            <w:r>
              <w:t xml:space="preserve">  зимней Спартакиады учащихся (юношеской) </w:t>
            </w:r>
            <w:r w:rsidRPr="00A70A04">
              <w:t xml:space="preserve"> </w:t>
            </w:r>
            <w:r>
              <w:t xml:space="preserve">России 2020 года, </w:t>
            </w:r>
            <w:r w:rsidRPr="00A70A04">
              <w:t>старший возраст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 xml:space="preserve">межрегиональный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66"/>
              <w:jc w:val="center"/>
              <w:rPr>
                <w:b/>
              </w:rPr>
            </w:pPr>
            <w:r w:rsidRPr="00A70A04">
              <w:t>январь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Тюмень</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color w:val="000000"/>
              </w:rPr>
            </w:pPr>
            <w:r>
              <w:rPr>
                <w:color w:val="000000"/>
              </w:rPr>
              <w:t>Первенство УрФО,</w:t>
            </w:r>
            <w:r w:rsidRPr="00A70A04">
              <w:rPr>
                <w:color w:val="000000"/>
              </w:rPr>
              <w:t xml:space="preserve">  </w:t>
            </w:r>
            <w:r w:rsidRPr="00A70A04">
              <w:rPr>
                <w:color w:val="000000"/>
                <w:lang w:val="en-US"/>
              </w:rPr>
              <w:t>II</w:t>
            </w:r>
            <w:r w:rsidRPr="00A70A04">
              <w:rPr>
                <w:color w:val="000000"/>
              </w:rPr>
              <w:t xml:space="preserve"> этап  </w:t>
            </w:r>
          </w:p>
          <w:p w:rsidR="00F45505" w:rsidRPr="00A70A04" w:rsidRDefault="00F45505" w:rsidP="0024161D">
            <w:pPr>
              <w:rPr>
                <w:b/>
                <w:color w:val="000000"/>
              </w:rPr>
            </w:pPr>
            <w:r w:rsidRPr="00A70A04">
              <w:rPr>
                <w:color w:val="000000"/>
                <w:lang w:val="en-US"/>
              </w:rPr>
              <w:t>X</w:t>
            </w:r>
            <w:r w:rsidRPr="00A70A04">
              <w:rPr>
                <w:color w:val="000000"/>
              </w:rPr>
              <w:t xml:space="preserve"> Зимней Спартакиады учащихся России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sz w:val="12"/>
              </w:rPr>
            </w:pPr>
            <w:r w:rsidRPr="00A70A04">
              <w:t>межрегио</w:t>
            </w:r>
            <w:r>
              <w:t>н</w:t>
            </w:r>
            <w:r w:rsidRPr="00A70A04">
              <w:t>альный</w:t>
            </w:r>
            <w:r w:rsidRPr="00A70A04">
              <w:rPr>
                <w:sz w:val="1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66"/>
              <w:jc w:val="center"/>
              <w:rPr>
                <w:b/>
              </w:rPr>
            </w:pPr>
            <w:r>
              <w:t>20-26 января</w:t>
            </w:r>
          </w:p>
          <w:p w:rsidR="00F45505" w:rsidRPr="00A70A04" w:rsidRDefault="00F45505" w:rsidP="0024161D">
            <w:pPr>
              <w:ind w:right="-66"/>
              <w:jc w:val="center"/>
              <w:rPr>
                <w:b/>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Тюмень</w:t>
            </w:r>
          </w:p>
          <w:p w:rsidR="00F45505" w:rsidRPr="00A70A04"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9</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color w:val="000000"/>
              </w:rPr>
            </w:pPr>
            <w:r>
              <w:rPr>
                <w:color w:val="000000"/>
              </w:rPr>
              <w:t>ТМ по подготовке к Всероссийским соревнованиям (юниоры и юниорки 21-23 года, юниоры, юниорки 19-20 лет)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66"/>
              <w:jc w:val="center"/>
              <w:rPr>
                <w:b/>
              </w:rPr>
            </w:pPr>
            <w:r>
              <w:t>январь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По назначению</w:t>
            </w:r>
          </w:p>
        </w:tc>
      </w:tr>
      <w:tr w:rsidR="00F45505"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color w:val="000000"/>
              </w:rPr>
            </w:pPr>
            <w:r>
              <w:rPr>
                <w:color w:val="000000"/>
              </w:rPr>
              <w:t>Всероссийские соревнования (юниоры и юниорки 21-23 года, юниоры, юниорки 19-20 лет)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66"/>
              <w:jc w:val="center"/>
              <w:rPr>
                <w:b/>
              </w:rPr>
            </w:pPr>
            <w:r>
              <w:t>20-26 января</w:t>
            </w:r>
          </w:p>
          <w:p w:rsidR="00F45505" w:rsidRDefault="00F45505" w:rsidP="0024161D">
            <w:pPr>
              <w:ind w:right="-66"/>
              <w:jc w:val="center"/>
              <w:rPr>
                <w:b/>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г. Кирово-Чепецк</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Первенство Свердловской области </w:t>
            </w:r>
            <w:r w:rsidRPr="00A70A04">
              <w:lastRenderedPageBreak/>
              <w:t xml:space="preserve">памяти бывшего директора СДЮСШОР с/к «Юность» </w:t>
            </w:r>
            <w:r>
              <w:br/>
              <w:t xml:space="preserve">В.М. Чиканцева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lastRenderedPageBreak/>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lastRenderedPageBreak/>
              <w:t>24-26 января</w:t>
            </w:r>
            <w:r w:rsidRPr="00A70A04">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г. Екатеринбург</w:t>
            </w:r>
          </w:p>
          <w:p w:rsidR="00F45505" w:rsidRPr="00A70A04" w:rsidRDefault="00F45505" w:rsidP="0024161D">
            <w:pPr>
              <w:jc w:val="center"/>
              <w:rPr>
                <w:b/>
              </w:rPr>
            </w:pPr>
            <w:r>
              <w:lastRenderedPageBreak/>
              <w:t>с\к «Нижнеисетский»</w:t>
            </w:r>
          </w:p>
        </w:tc>
      </w:tr>
      <w:tr w:rsidR="00F45505" w:rsidRPr="00DF6DD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lastRenderedPageBreak/>
              <w:t>12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rPr>
                <w:b/>
              </w:rPr>
            </w:pPr>
            <w:r w:rsidRPr="00DF6DD4">
              <w:t>Чемпионат УрФО по лыжным гонкам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ind w:right="-66"/>
              <w:jc w:val="center"/>
              <w:rPr>
                <w:b/>
              </w:rPr>
            </w:pPr>
            <w:r w:rsidRPr="00DF6DD4">
              <w:t>межрегиональный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ind w:right="-66"/>
              <w:jc w:val="center"/>
              <w:rPr>
                <w:b/>
              </w:rPr>
            </w:pPr>
            <w:r>
              <w:t>28 января-02</w:t>
            </w:r>
            <w:r w:rsidRPr="00DF6DD4">
              <w:t xml:space="preserve"> февраля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jc w:val="center"/>
              <w:rPr>
                <w:b/>
              </w:rPr>
            </w:pPr>
            <w:r w:rsidRPr="00DF6DD4">
              <w:t>г. Тюмень</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color w:val="000000"/>
              </w:rPr>
            </w:pPr>
            <w:r w:rsidRPr="00A70A04">
              <w:rPr>
                <w:color w:val="000000"/>
              </w:rPr>
              <w:t>Первенство Свердловской области  на призы «Тим Спорт»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31 января -02 февраля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г. Берёзовский</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 xml:space="preserve">Тренировочное мероприятие к Всероссийским соревнованиям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февраль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г. Красногорск</w:t>
            </w:r>
          </w:p>
          <w:p w:rsidR="00F45505" w:rsidRPr="00A70A04" w:rsidRDefault="00F45505" w:rsidP="0024161D">
            <w:pPr>
              <w:jc w:val="center"/>
              <w:rPr>
                <w:b/>
              </w:rPr>
            </w:pPr>
            <w:r>
              <w:t>Московская область</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 xml:space="preserve">Всероссийские соревнования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06-09 февраля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г. Красногорск</w:t>
            </w:r>
          </w:p>
          <w:p w:rsidR="00F45505" w:rsidRPr="00A70A04" w:rsidRDefault="00F45505" w:rsidP="0024161D">
            <w:pPr>
              <w:jc w:val="center"/>
              <w:rPr>
                <w:b/>
              </w:rPr>
            </w:pPr>
            <w:r>
              <w:t>Московская область</w:t>
            </w:r>
          </w:p>
        </w:tc>
      </w:tr>
      <w:tr w:rsidR="00F45505" w:rsidRPr="00DF6DD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896490" w:rsidRDefault="00F45505" w:rsidP="0024161D">
            <w:pPr>
              <w:jc w:val="center"/>
              <w:rPr>
                <w:b/>
              </w:rPr>
            </w:pPr>
            <w:r w:rsidRPr="00896490">
              <w:t>16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rPr>
                <w:b/>
              </w:rPr>
            </w:pPr>
            <w:r w:rsidRPr="00DF6DD4">
              <w:t>Областные соревнования по лыжным гонкам среди юношей и девушек, посвящённые памяти тренера М.И. Сунцова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DF6DD4" w:rsidRDefault="00F45505" w:rsidP="0024161D">
            <w:pPr>
              <w:ind w:right="-66"/>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ind w:right="-66"/>
              <w:jc w:val="center"/>
              <w:rPr>
                <w:b/>
              </w:rPr>
            </w:pPr>
            <w:r>
              <w:t>По положениию</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jc w:val="center"/>
              <w:rPr>
                <w:b/>
              </w:rPr>
            </w:pPr>
            <w:r>
              <w:t>г. Нижний Тагил</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Pr>
                <w:lang w:val="en-US"/>
              </w:rPr>
              <w:t>XXXVIII</w:t>
            </w:r>
            <w:r w:rsidRPr="00DF6DD4">
              <w:t xml:space="preserve"> </w:t>
            </w:r>
            <w:r>
              <w:t xml:space="preserve"> открытая Всероссийская массовая лыжная гонка</w:t>
            </w:r>
            <w:r w:rsidRPr="00A70A04">
              <w:t>«Лыжня России»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26"/>
              <w:jc w:val="center"/>
              <w:rPr>
                <w:b/>
              </w:rPr>
            </w:pPr>
            <w:r>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февраль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w:t>
            </w:r>
            <w:r>
              <w:t xml:space="preserve"> Нижний Тагил</w:t>
            </w:r>
            <w:r w:rsidRPr="00A70A04">
              <w:t>,</w:t>
            </w:r>
          </w:p>
          <w:p w:rsidR="00F45505" w:rsidRPr="00A70A04" w:rsidRDefault="00F45505" w:rsidP="0024161D">
            <w:pPr>
              <w:jc w:val="center"/>
              <w:rPr>
                <w:b/>
              </w:rPr>
            </w:pPr>
            <w:r w:rsidRPr="00A70A04">
              <w:t xml:space="preserve">г. Асбест, </w:t>
            </w:r>
          </w:p>
          <w:p w:rsidR="00F45505" w:rsidRPr="00A70A04" w:rsidRDefault="00F45505" w:rsidP="0024161D">
            <w:pPr>
              <w:jc w:val="center"/>
              <w:rPr>
                <w:b/>
              </w:rPr>
            </w:pPr>
            <w:r w:rsidRPr="00A70A04">
              <w:t>п. Октябрьский</w:t>
            </w:r>
          </w:p>
        </w:tc>
      </w:tr>
      <w:tr w:rsidR="00F45505" w:rsidRPr="00DF6DD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rPr>
                <w:b/>
              </w:rPr>
            </w:pPr>
            <w:r w:rsidRPr="00DF6DD4">
              <w:t>Тренировочное мероприятие по подготовке к Первенству России среди юниоров и юниорок 21-23 года по лыжным гонкам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jc w:val="center"/>
              <w:rPr>
                <w:b/>
              </w:rPr>
            </w:pPr>
            <w:r>
              <w:t>февраль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jc w:val="center"/>
              <w:rPr>
                <w:b/>
              </w:rPr>
            </w:pPr>
            <w:r>
              <w:t>д. Кононовская Архангельская область</w:t>
            </w:r>
          </w:p>
        </w:tc>
      </w:tr>
      <w:tr w:rsidR="00F45505" w:rsidRPr="00DF6DD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19</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rPr>
                <w:b/>
              </w:rPr>
            </w:pPr>
            <w:r w:rsidRPr="00DF6DD4">
              <w:t>Первенство России среди юниоров и юниорок 21-23 года по лыжным гонкам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ind w:right="-66"/>
              <w:jc w:val="center"/>
              <w:rPr>
                <w:b/>
              </w:rPr>
            </w:pPr>
            <w:r w:rsidRPr="00DF6DD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ind w:right="-66"/>
              <w:jc w:val="center"/>
              <w:rPr>
                <w:b/>
              </w:rPr>
            </w:pPr>
            <w:r>
              <w:t>11</w:t>
            </w:r>
            <w:r w:rsidRPr="00DF6DD4">
              <w:t>-16 февраля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jc w:val="center"/>
              <w:rPr>
                <w:b/>
              </w:rPr>
            </w:pPr>
            <w:r>
              <w:t>д. Кононовская Архангельская область</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rPr>
            </w:pPr>
            <w:r>
              <w:t>Финальные областные соревнования по лыжным гонкам на п</w:t>
            </w:r>
            <w:r w:rsidRPr="00A70A04">
              <w:t>ервенство Министе</w:t>
            </w:r>
            <w:r>
              <w:t xml:space="preserve">рства </w:t>
            </w:r>
            <w:r w:rsidRPr="00A70A04">
              <w:t xml:space="preserve"> образова</w:t>
            </w:r>
            <w:r>
              <w:t xml:space="preserve">ния  и молодёжной политики Свердловской области, </w:t>
            </w:r>
          </w:p>
          <w:p w:rsidR="00F45505" w:rsidRPr="00A70A04" w:rsidRDefault="00F45505" w:rsidP="0024161D">
            <w:pPr>
              <w:rPr>
                <w:b/>
              </w:rPr>
            </w:pPr>
            <w:r>
              <w:t xml:space="preserve">старший </w:t>
            </w:r>
            <w:r w:rsidRPr="00A70A04">
              <w:t>возраст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26"/>
              <w:jc w:val="center"/>
              <w:rPr>
                <w:b/>
              </w:rPr>
            </w:pPr>
            <w:r w:rsidRPr="00A70A04">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14-16 февраля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г. Нижний Тагил</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color w:val="000000"/>
              </w:rPr>
            </w:pPr>
            <w:r>
              <w:rPr>
                <w:color w:val="000000"/>
              </w:rPr>
              <w:t>Областные лично-командные соревнования по лыжным гонкам среди мужчин, юниоров, юношей и женщин, юниорок, а также среди военнослужащих ЦВО</w:t>
            </w:r>
            <w:r w:rsidRPr="00A70A04">
              <w:rPr>
                <w:color w:val="000000"/>
              </w:rPr>
              <w:t xml:space="preserve">, посвящённые памяти </w:t>
            </w:r>
            <w:r>
              <w:rPr>
                <w:color w:val="000000"/>
              </w:rPr>
              <w:t xml:space="preserve"> воина- интернационалиста </w:t>
            </w:r>
            <w:r w:rsidRPr="00A70A04">
              <w:rPr>
                <w:color w:val="000000"/>
              </w:rPr>
              <w:t>Героя Советского Союза Ю.И. Исламова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 xml:space="preserve"> </w:t>
            </w:r>
            <w:r w:rsidRPr="00A70A04">
              <w:t>межмуниципальный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 xml:space="preserve"> </w:t>
            </w:r>
            <w:r>
              <w:t>15 февраля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Екатеринбург</w:t>
            </w:r>
          </w:p>
          <w:p w:rsidR="00F45505" w:rsidRPr="00A70A04" w:rsidRDefault="00F45505" w:rsidP="0024161D">
            <w:pPr>
              <w:jc w:val="center"/>
              <w:rPr>
                <w:b/>
              </w:rPr>
            </w:pPr>
            <w:r>
              <w:t>л/б ЦСКА (Уктус)</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color w:val="000000"/>
              </w:rPr>
            </w:pPr>
            <w:r w:rsidRPr="00A70A04">
              <w:rPr>
                <w:color w:val="000000"/>
              </w:rPr>
              <w:t>Тренировочные мероприятия  по подг</w:t>
            </w:r>
            <w:r>
              <w:rPr>
                <w:color w:val="000000"/>
              </w:rPr>
              <w:t>отовке к Первенству России  2004-2005</w:t>
            </w:r>
            <w:r w:rsidRPr="00A70A04">
              <w:rPr>
                <w:color w:val="000000"/>
              </w:rPr>
              <w:t xml:space="preserve"> гг.р.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66"/>
              <w:jc w:val="center"/>
              <w:rPr>
                <w:b/>
              </w:rPr>
            </w:pPr>
            <w:r w:rsidRPr="00A70A04">
              <w:t>февраль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 xml:space="preserve">г. Сыктывкар </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color w:val="000000"/>
              </w:rPr>
            </w:pPr>
            <w:r w:rsidRPr="00A70A04">
              <w:rPr>
                <w:color w:val="000000"/>
              </w:rPr>
              <w:t>Первенство России сре</w:t>
            </w:r>
            <w:r>
              <w:rPr>
                <w:color w:val="000000"/>
              </w:rPr>
              <w:t>ди юношей и девушек 2004-2005</w:t>
            </w:r>
            <w:r w:rsidRPr="00A70A04">
              <w:rPr>
                <w:color w:val="000000"/>
              </w:rPr>
              <w:t xml:space="preserve"> гг.р.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66"/>
              <w:jc w:val="center"/>
              <w:rPr>
                <w:b/>
              </w:rPr>
            </w:pPr>
            <w:r>
              <w:t>18-23</w:t>
            </w:r>
          </w:p>
          <w:p w:rsidR="00F45505" w:rsidRPr="00A70A04" w:rsidRDefault="00F45505" w:rsidP="0024161D">
            <w:pPr>
              <w:ind w:right="-66"/>
              <w:jc w:val="center"/>
              <w:rPr>
                <w:b/>
              </w:rPr>
            </w:pPr>
            <w:r>
              <w:t>февраля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 xml:space="preserve">г. Сыктывкар </w:t>
            </w:r>
          </w:p>
        </w:tc>
      </w:tr>
      <w:tr w:rsidR="00F45505" w:rsidRPr="00DF6DD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rPr>
                <w:b/>
              </w:rPr>
            </w:pPr>
            <w:r>
              <w:t>Областные соревнования вечерний спринт, посвящённый Дню защитника Отечества и Этапу кубка мира по лыжным гонкам 2020 года в Швеции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jc w:val="center"/>
              <w:rPr>
                <w:b/>
              </w:rPr>
            </w:pPr>
            <w: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ind w:right="-66"/>
              <w:jc w:val="center"/>
              <w:rPr>
                <w:b/>
              </w:rPr>
            </w:pPr>
            <w:r>
              <w:t>18 февраля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DF6DD4" w:rsidRDefault="00F45505" w:rsidP="0024161D">
            <w:pPr>
              <w:jc w:val="center"/>
              <w:rPr>
                <w:b/>
              </w:rPr>
            </w:pPr>
            <w:r>
              <w:t>п. Октябрьский Камышловский р-н</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 xml:space="preserve">Первенство Свердловской области по лыжным гонкам на призы </w:t>
            </w:r>
            <w:r>
              <w:lastRenderedPageBreak/>
              <w:t>Экипировочного центра Евгения Дементьева (2006-2007 г.р.)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lastRenderedPageBreak/>
              <w:t>региональный</w:t>
            </w:r>
          </w:p>
          <w:p w:rsidR="00F45505" w:rsidRPr="00A70A04" w:rsidRDefault="00F45505" w:rsidP="0024161D">
            <w:pPr>
              <w:ind w:left="-108"/>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21-23 февраля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t xml:space="preserve">г. Екатеринбург </w:t>
            </w:r>
          </w:p>
          <w:p w:rsidR="00F45505" w:rsidRPr="00A70A04" w:rsidRDefault="00F45505" w:rsidP="0024161D">
            <w:pPr>
              <w:ind w:right="-104" w:hanging="108"/>
              <w:jc w:val="center"/>
              <w:rPr>
                <w:b/>
              </w:rPr>
            </w:pPr>
            <w:r>
              <w:t>УСБ «Динамо»</w:t>
            </w:r>
          </w:p>
        </w:tc>
      </w:tr>
      <w:tr w:rsidR="00F45505"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lastRenderedPageBreak/>
              <w:t>26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rPr>
            </w:pPr>
            <w:r>
              <w:t>Тренировочное мероприятие по подготовке к Финалу Кубка России (</w:t>
            </w:r>
            <w:r>
              <w:rPr>
                <w:lang w:val="en-US"/>
              </w:rPr>
              <w:t>IV</w:t>
            </w:r>
            <w:r>
              <w:t xml:space="preserve"> Этап Кубка России 2020 года)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февраль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t>д. Кононовская Архангельская область</w:t>
            </w:r>
          </w:p>
        </w:tc>
      </w:tr>
      <w:tr w:rsidR="00F45505"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rPr>
            </w:pPr>
            <w:r>
              <w:t>Финал Кубка России (</w:t>
            </w:r>
            <w:r>
              <w:rPr>
                <w:lang w:val="en-US"/>
              </w:rPr>
              <w:t>IV</w:t>
            </w:r>
            <w:r>
              <w:t xml:space="preserve"> Этап Кубка России 2020 года)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 xml:space="preserve">  25 февраля -01 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t>д. Кононовская Архангельская область</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Первенство Свердловской области </w:t>
            </w:r>
            <w:r>
              <w:t xml:space="preserve"> на призы Олимпийской чемпионки ЗМС З,С. Амосовой (2008-2009 г.р.)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 xml:space="preserve">  28 февраля -01 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rsidRPr="00A70A04">
              <w:t>г.</w:t>
            </w:r>
            <w:r>
              <w:t xml:space="preserve"> </w:t>
            </w:r>
            <w:r w:rsidRPr="00A70A04">
              <w:t>Екатеринбург</w:t>
            </w:r>
          </w:p>
          <w:p w:rsidR="00F45505" w:rsidRPr="00A70A04" w:rsidRDefault="00F45505" w:rsidP="0024161D">
            <w:pPr>
              <w:ind w:right="-104" w:hanging="108"/>
              <w:jc w:val="center"/>
              <w:rPr>
                <w:b/>
              </w:rPr>
            </w:pPr>
            <w:r>
              <w:t>с\к «Нижнеисетский</w:t>
            </w:r>
            <w:r w:rsidRPr="00A70A04">
              <w:t>»</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29</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color w:val="000000"/>
              </w:rPr>
            </w:pPr>
            <w:r w:rsidRPr="00A70A04">
              <w:rPr>
                <w:color w:val="000000"/>
              </w:rPr>
              <w:t xml:space="preserve">ТМ по подготовке к Финалу </w:t>
            </w:r>
            <w:r w:rsidRPr="00A70A04">
              <w:rPr>
                <w:color w:val="000000"/>
                <w:lang w:val="en-US"/>
              </w:rPr>
              <w:t>X</w:t>
            </w:r>
            <w:r w:rsidRPr="00A70A04">
              <w:rPr>
                <w:color w:val="000000"/>
              </w:rPr>
              <w:t xml:space="preserve"> Зимней Спартакиады учащихся России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66"/>
              <w:jc w:val="center"/>
              <w:rPr>
                <w:b/>
              </w:rPr>
            </w:pPr>
            <w:r>
              <w:t>ф</w:t>
            </w:r>
            <w:r w:rsidRPr="00A70A04">
              <w:t>евраль-март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г. Красноярск</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color w:val="000000"/>
              </w:rPr>
            </w:pPr>
            <w:r w:rsidRPr="00A70A04">
              <w:rPr>
                <w:color w:val="000000"/>
              </w:rPr>
              <w:t xml:space="preserve">Финал </w:t>
            </w:r>
            <w:r w:rsidRPr="00A70A04">
              <w:rPr>
                <w:color w:val="000000"/>
                <w:lang w:val="en-US"/>
              </w:rPr>
              <w:t>X</w:t>
            </w:r>
            <w:r w:rsidRPr="00A70A04">
              <w:rPr>
                <w:color w:val="000000"/>
              </w:rPr>
              <w:t xml:space="preserve"> Зимней Спартакиады учащихся России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66"/>
              <w:jc w:val="center"/>
              <w:rPr>
                <w:b/>
              </w:rPr>
            </w:pPr>
            <w:r>
              <w:t>06</w:t>
            </w:r>
            <w:r w:rsidRPr="00A70A04">
              <w:t>-12</w:t>
            </w:r>
          </w:p>
          <w:p w:rsidR="00F45505" w:rsidRPr="00A70A04" w:rsidRDefault="00F45505" w:rsidP="0024161D">
            <w:pPr>
              <w:ind w:right="-66"/>
              <w:jc w:val="center"/>
              <w:rPr>
                <w:b/>
              </w:rPr>
            </w:pPr>
            <w:r>
              <w:t>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г. Красноярск</w:t>
            </w:r>
          </w:p>
        </w:tc>
      </w:tr>
      <w:tr w:rsidR="00F45505"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206F10" w:rsidRDefault="00F45505" w:rsidP="0024161D">
            <w:pPr>
              <w:rPr>
                <w:b/>
                <w:color w:val="000000"/>
              </w:rPr>
            </w:pPr>
            <w:r>
              <w:rPr>
                <w:color w:val="000000"/>
                <w:lang w:val="en-US"/>
              </w:rPr>
              <w:t>XXXVII</w:t>
            </w:r>
            <w:r>
              <w:rPr>
                <w:color w:val="000000"/>
              </w:rPr>
              <w:t xml:space="preserve"> Традиционный международный лыжный марафон «Европа-Азия»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66"/>
              <w:jc w:val="center"/>
              <w:rPr>
                <w:b/>
              </w:rPr>
            </w:pPr>
            <w:r>
              <w:t>07 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г. Первоуральск</w:t>
            </w:r>
          </w:p>
          <w:p w:rsidR="00F45505" w:rsidRDefault="00F45505" w:rsidP="0024161D">
            <w:pPr>
              <w:ind w:right="-104" w:hanging="108"/>
              <w:jc w:val="center"/>
              <w:rPr>
                <w:b/>
              </w:rPr>
            </w:pPr>
            <w:r w:rsidRPr="00A70A04">
              <w:t>г.</w:t>
            </w:r>
            <w:r>
              <w:t xml:space="preserve"> </w:t>
            </w:r>
            <w:r w:rsidRPr="00A70A04">
              <w:t>Екатеринбург</w:t>
            </w:r>
          </w:p>
          <w:p w:rsidR="00F45505"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Чемпионат и Первенство Свердловской области, посвящённое памяти </w:t>
            </w:r>
            <w:r>
              <w:br/>
              <w:t>В.И. Корякина, Г.А.</w:t>
            </w:r>
            <w:r w:rsidRPr="00A70A04">
              <w:t xml:space="preserve"> Грязных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 xml:space="preserve">  </w:t>
            </w:r>
            <w:r>
              <w:t>13-15 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rsidRPr="00A70A04">
              <w:t xml:space="preserve">г. Екатеринбург  </w:t>
            </w:r>
          </w:p>
          <w:p w:rsidR="00F45505" w:rsidRPr="00A70A04" w:rsidRDefault="00F45505" w:rsidP="0024161D">
            <w:pPr>
              <w:ind w:right="-104" w:hanging="108"/>
              <w:jc w:val="center"/>
              <w:rPr>
                <w:b/>
              </w:rPr>
            </w:pPr>
            <w:r>
              <w:t>с\к «Нижнеисетский</w:t>
            </w:r>
            <w:r w:rsidRPr="00A70A04">
              <w:t>»</w:t>
            </w:r>
          </w:p>
        </w:tc>
      </w:tr>
      <w:tr w:rsidR="00F45505"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Тренировочное мероприятие по подготовке к Первенство России по лыжным гонкам среди юниоров и юниорок 19-20 лет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март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pPr>
            <w:r w:rsidRPr="00892585">
              <w:t>д. Кононовская Архангельская область</w:t>
            </w:r>
          </w:p>
        </w:tc>
      </w:tr>
      <w:tr w:rsidR="00F45505"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Первенство России по лыжным гонкам среди юниоров и юниорок 19-20 лет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17-22 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pPr>
            <w:r w:rsidRPr="00892585">
              <w:t>д. Кононовская Архангельская область</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Первенство Свердловской области</w:t>
            </w:r>
            <w:r>
              <w:t xml:space="preserve">, памяти ЗТ СССР </w:t>
            </w:r>
            <w:r>
              <w:br/>
              <w:t>В.И. Уженцева, средний возраст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ind w:right="-126"/>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20-22 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rsidRPr="00A70A04">
              <w:t>г.Екатеринбург</w:t>
            </w:r>
          </w:p>
          <w:p w:rsidR="00F45505" w:rsidRPr="00A70A04" w:rsidRDefault="00F45505" w:rsidP="0024161D">
            <w:pPr>
              <w:jc w:val="center"/>
              <w:rPr>
                <w:b/>
              </w:rPr>
            </w:pPr>
            <w:r>
              <w:t>с\к«Нижнеисетский</w:t>
            </w:r>
            <w:r w:rsidRPr="00A70A04">
              <w:t>»</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Тренировочное мероприятие к Всероссийским</w:t>
            </w:r>
            <w:r w:rsidRPr="00A70A04">
              <w:t xml:space="preserve"> соревнования</w:t>
            </w:r>
            <w:r>
              <w:t>м</w:t>
            </w:r>
            <w:r w:rsidRPr="00A70A04">
              <w:t xml:space="preserve"> по лыжным гонкам на призы газеты «Пионерская правда»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26"/>
              <w:jc w:val="center"/>
              <w:rPr>
                <w:b/>
              </w:rPr>
            </w:pPr>
            <w:r w:rsidRPr="00A70A04">
              <w:t>всероссийский</w:t>
            </w:r>
          </w:p>
          <w:p w:rsidR="00F45505" w:rsidRPr="00A70A04" w:rsidRDefault="00F45505" w:rsidP="0024161D">
            <w:pPr>
              <w:ind w:right="-126"/>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 xml:space="preserve">  март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Первоуральск, ФОК «Гагаринский»</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Всероссийские соревнования по лыжным гонкам на призы газеты «Пионерская правда»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26"/>
              <w:jc w:val="center"/>
              <w:rPr>
                <w:b/>
              </w:rPr>
            </w:pPr>
            <w:r w:rsidRPr="00A70A04">
              <w:t>всероссийский</w:t>
            </w:r>
          </w:p>
          <w:p w:rsidR="00F45505" w:rsidRPr="00A70A04" w:rsidRDefault="00F45505" w:rsidP="0024161D">
            <w:pPr>
              <w:ind w:right="-126"/>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 xml:space="preserve">  26-31 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Первоуральск, ФОК «Гагаринский»</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П</w:t>
            </w:r>
            <w:r w:rsidRPr="00A70A04">
              <w:t xml:space="preserve">ервенство Свердловской области в программе </w:t>
            </w:r>
            <w:r>
              <w:t xml:space="preserve"> соревнований </w:t>
            </w:r>
            <w:r w:rsidRPr="00A70A04">
              <w:t>«Лыжня Лукьяновых»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 xml:space="preserve">  26-29 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Североуральск</w:t>
            </w:r>
          </w:p>
          <w:p w:rsidR="00F45505" w:rsidRPr="00A70A04" w:rsidRDefault="00F45505" w:rsidP="0024161D">
            <w:pPr>
              <w:jc w:val="center"/>
              <w:rPr>
                <w:b/>
              </w:rPr>
            </w:pPr>
            <w:r w:rsidRPr="00A70A04">
              <w:t>п. Черёмухово</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39</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ТМ по подготовке к Всероссийским соревнованиям</w:t>
            </w:r>
          </w:p>
          <w:p w:rsidR="00F45505" w:rsidRPr="00A70A04" w:rsidRDefault="00F45505" w:rsidP="0024161D">
            <w:pPr>
              <w:rPr>
                <w:b/>
              </w:rPr>
            </w:pPr>
            <w:r w:rsidRPr="00A70A04">
              <w:t>«Приз ЗМС Р.П. Сметаниной»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26"/>
              <w:jc w:val="center"/>
              <w:rPr>
                <w:b/>
              </w:rPr>
            </w:pPr>
            <w:r w:rsidRPr="00A70A04">
              <w:t>всероссийский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март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Сыктывкар, Республика Коми</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Всероссийские соревнования «Приз ЗМС Р.П. Сметаниной»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26"/>
              <w:jc w:val="center"/>
              <w:rPr>
                <w:b/>
              </w:rPr>
            </w:pPr>
            <w:r w:rsidRPr="00A70A04">
              <w:t>всероссийский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 xml:space="preserve">  26-31 марта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Сыктывкар, Республика Коми</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 xml:space="preserve">Традиционные </w:t>
            </w:r>
            <w:r w:rsidRPr="00A70A04">
              <w:t>областны</w:t>
            </w:r>
            <w:r>
              <w:t xml:space="preserve">е соревнования по лыжным гонкам, </w:t>
            </w:r>
            <w:r>
              <w:lastRenderedPageBreak/>
              <w:t>посвящённые памяти бывшего директора совхоза «Калиновский» А.М. Ершова и заслуженной труженицы села</w:t>
            </w:r>
            <w:r w:rsidRPr="00A70A04">
              <w:t xml:space="preserve"> ЗТ Л. Щипачёвой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lastRenderedPageBreak/>
              <w:t xml:space="preserve"> </w:t>
            </w:r>
            <w:r w:rsidRPr="00A70A04">
              <w:t>межмуниципальный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март-</w:t>
            </w:r>
            <w:r w:rsidRPr="00A70A04">
              <w:t>апрель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п. Октябрьский</w:t>
            </w:r>
          </w:p>
          <w:p w:rsidR="00F45505" w:rsidRPr="00A70A04" w:rsidRDefault="00F45505" w:rsidP="0024161D">
            <w:pPr>
              <w:ind w:right="-104" w:hanging="108"/>
              <w:jc w:val="center"/>
              <w:rPr>
                <w:b/>
              </w:rPr>
            </w:pPr>
            <w:r w:rsidRPr="00A70A04">
              <w:t>Камышловский р-н</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lastRenderedPageBreak/>
              <w:t>42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Чемпионат и первенство Свердловской области по лыжным гонкам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04-05 апреля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г. Верхняя Салда</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Восстановительное тренировочное мероприятие (Плаксин А.П., Горянская Л.Н.)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июнь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t>п. Кучугуры</w:t>
            </w:r>
          </w:p>
          <w:p w:rsidR="00F45505" w:rsidRPr="00A70A04" w:rsidRDefault="00F45505" w:rsidP="0024161D">
            <w:pPr>
              <w:ind w:right="-104" w:hanging="108"/>
              <w:jc w:val="center"/>
              <w:rPr>
                <w:b/>
              </w:rPr>
            </w:pPr>
            <w:r>
              <w:t>Краснодарского края</w:t>
            </w:r>
          </w:p>
        </w:tc>
      </w:tr>
      <w:tr w:rsidR="00F45505" w:rsidRPr="00A70A04" w:rsidTr="0024161D">
        <w:trPr>
          <w:trHeight w:val="489"/>
        </w:trPr>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Тренировочное мероприятие в каникулярный период (Плаксин А.П., Горянская Л.Н.)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июль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04" w:hanging="108"/>
              <w:jc w:val="center"/>
              <w:rPr>
                <w:b/>
              </w:rPr>
            </w:pPr>
            <w:r>
              <w:t>По назначению</w:t>
            </w:r>
          </w:p>
        </w:tc>
      </w:tr>
      <w:tr w:rsidR="00F45505" w:rsidRPr="00A70A04" w:rsidTr="0024161D">
        <w:trPr>
          <w:trHeight w:val="489"/>
        </w:trPr>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Тренировочное мероприятие в каникулярный период (Сычугов М.А., Сычугова Т.П.)</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июль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04" w:hanging="108"/>
              <w:jc w:val="center"/>
              <w:rPr>
                <w:b/>
              </w:rPr>
            </w:pPr>
            <w:r>
              <w:t>По назначению</w:t>
            </w:r>
          </w:p>
        </w:tc>
      </w:tr>
      <w:tr w:rsidR="00F45505" w:rsidRPr="00A70A04" w:rsidTr="0024161D">
        <w:trPr>
          <w:trHeight w:val="489"/>
        </w:trPr>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Тренировочное мероприятие в каникулярный период (Кудряшов Л.Г.)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июль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04" w:hanging="108"/>
              <w:jc w:val="center"/>
              <w:rPr>
                <w:b/>
              </w:rPr>
            </w:pPr>
            <w:r>
              <w:t>По назначению</w:t>
            </w:r>
          </w:p>
        </w:tc>
      </w:tr>
      <w:tr w:rsidR="00F45505" w:rsidTr="0024161D">
        <w:trPr>
          <w:trHeight w:val="489"/>
        </w:trPr>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rPr>
            </w:pPr>
            <w:r>
              <w:t>Тренировочное мероприятие по подготовке к Чемпионату и Первенству Свердловской области в летних дисциплинах и Областным соревнованиям по лыжным гонкам в летних дисциплинах (Горянская Л.Н.)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left="-108"/>
              <w:jc w:val="center"/>
              <w:rPr>
                <w:b/>
              </w:rPr>
            </w:pPr>
            <w: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август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t>г. Тюмень</w:t>
            </w:r>
          </w:p>
        </w:tc>
      </w:tr>
      <w:tr w:rsidR="00F45505" w:rsidRPr="00A70A04" w:rsidTr="0024161D">
        <w:trPr>
          <w:trHeight w:val="489"/>
        </w:trPr>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rPr>
            </w:pPr>
            <w:r>
              <w:t>Тренировочное мероприятие по подготовке к Чемпионату и Первенству Свердловской области в летних дисциплинах и Областным соревнованиям по лыжным гонкам в летних дисциплинах (Сычугов М.А., Сычугова Т.П.)</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left="-108"/>
              <w:jc w:val="center"/>
              <w:rPr>
                <w:b/>
              </w:rPr>
            </w:pPr>
            <w: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август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04" w:hanging="108"/>
              <w:jc w:val="center"/>
              <w:rPr>
                <w:b/>
              </w:rPr>
            </w:pPr>
            <w:r>
              <w:t>По назначению</w:t>
            </w:r>
          </w:p>
        </w:tc>
      </w:tr>
      <w:tr w:rsidR="00F45505" w:rsidRPr="00A70A04" w:rsidTr="0024161D">
        <w:trPr>
          <w:trHeight w:val="489"/>
        </w:trPr>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49</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rPr>
            </w:pPr>
            <w:r>
              <w:t>Тренировочное мероприятие по подготовке к Чемпионату и Первенству Свердловской области в летних дисциплинах и Областным соревнованиям по лыжным гонкам в летних дисциплинах (Кудряшов Л.Г.)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left="-108"/>
              <w:jc w:val="center"/>
              <w:rPr>
                <w:b/>
              </w:rPr>
            </w:pPr>
            <w: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август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04" w:hanging="108"/>
              <w:jc w:val="center"/>
              <w:rPr>
                <w:b/>
              </w:rPr>
            </w:pPr>
            <w:r>
              <w:t>По назначению</w:t>
            </w:r>
          </w:p>
        </w:tc>
      </w:tr>
      <w:tr w:rsidR="00F45505" w:rsidTr="0024161D">
        <w:trPr>
          <w:trHeight w:val="489"/>
        </w:trPr>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rPr>
            </w:pPr>
            <w:r>
              <w:t>Тренировочное мероприятие по подготовке к Первенству России по лыжероллерам среди юниоров и юниорок 19-20 лет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август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t>г. Тюмень</w:t>
            </w:r>
          </w:p>
        </w:tc>
      </w:tr>
      <w:tr w:rsidR="00F45505" w:rsidRPr="00A70A04" w:rsidTr="0024161D">
        <w:trPr>
          <w:trHeight w:val="489"/>
        </w:trPr>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Чемпионат и первенство Свердловск</w:t>
            </w:r>
            <w:r>
              <w:t>ой области по лыжным гонкам в летних дисциплинах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21-23 августа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04"/>
              <w:jc w:val="center"/>
              <w:rPr>
                <w:b/>
              </w:rPr>
            </w:pPr>
            <w:r>
              <w:t>г. Нижний Тагил</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Областные соре</w:t>
            </w:r>
            <w:r>
              <w:t xml:space="preserve">внования </w:t>
            </w:r>
            <w:r>
              <w:br/>
              <w:t>по лыжным гонкам в летних дисциплинах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По положению</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Полевской</w:t>
            </w:r>
          </w:p>
        </w:tc>
      </w:tr>
      <w:tr w:rsidR="00F45505"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lastRenderedPageBreak/>
              <w:t>53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rPr>
            </w:pPr>
            <w:r>
              <w:t>Первенство России по лыжероллерам среди юниоров и юниорок 19-20 лет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август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rsidRPr="00A70A04">
              <w:t>по назначению</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ТМ по подготовке </w:t>
            </w:r>
            <w:r>
              <w:br/>
            </w:r>
            <w:r w:rsidRPr="00A70A04">
              <w:t>к Всероссийским соревнованиям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а</w:t>
            </w:r>
            <w:r w:rsidRPr="00A70A04">
              <w:t>вгуст-сентябрь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по назначению</w:t>
            </w:r>
          </w:p>
          <w:p w:rsidR="00F45505" w:rsidRPr="00A70A04"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Всероссийские соревнования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10-13</w:t>
            </w:r>
          </w:p>
          <w:p w:rsidR="00F45505" w:rsidRPr="00A70A04" w:rsidRDefault="00F45505" w:rsidP="0024161D">
            <w:pPr>
              <w:jc w:val="center"/>
              <w:rPr>
                <w:b/>
              </w:rPr>
            </w:pPr>
            <w:r>
              <w:t>сентября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по назначению</w:t>
            </w:r>
          </w:p>
          <w:p w:rsidR="00F45505" w:rsidRPr="00A70A04" w:rsidRDefault="00F45505" w:rsidP="0024161D">
            <w:pPr>
              <w:jc w:val="center"/>
              <w:rPr>
                <w:b/>
              </w:rPr>
            </w:pPr>
          </w:p>
        </w:tc>
      </w:tr>
      <w:tr w:rsidR="00F45505" w:rsidRPr="007E4ADF"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7E4ADF" w:rsidRDefault="00F45505" w:rsidP="0024161D">
            <w:pPr>
              <w:rPr>
                <w:b/>
                <w:lang w:eastAsia="en-US"/>
              </w:rPr>
            </w:pPr>
            <w:r w:rsidRPr="007E4ADF">
              <w:rPr>
                <w:lang w:eastAsia="en-US"/>
              </w:rPr>
              <w:t xml:space="preserve">Областные соревнования «Кросс лыжников» на призы главы ГО Богданович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7E4ADF" w:rsidRDefault="00F45505" w:rsidP="0024161D">
            <w:pPr>
              <w:jc w:val="center"/>
              <w:rPr>
                <w:b/>
                <w:lang w:eastAsia="en-US"/>
              </w:rPr>
            </w:pPr>
            <w:r w:rsidRPr="007E4ADF">
              <w:rPr>
                <w:lang w:eastAsia="en-US"/>
              </w:rP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7E4ADF" w:rsidRDefault="00F45505" w:rsidP="0024161D">
            <w:pPr>
              <w:jc w:val="center"/>
              <w:rPr>
                <w:b/>
                <w:lang w:eastAsia="en-US"/>
              </w:rPr>
            </w:pPr>
            <w:r>
              <w:t>По положению</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7E4ADF" w:rsidRDefault="00F45505" w:rsidP="0024161D">
            <w:pPr>
              <w:jc w:val="center"/>
              <w:rPr>
                <w:b/>
                <w:lang w:eastAsia="en-US"/>
              </w:rPr>
            </w:pPr>
            <w:r w:rsidRPr="007E4ADF">
              <w:rPr>
                <w:lang w:eastAsia="en-US"/>
              </w:rPr>
              <w:t>г. Богданович</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Областные соревнования «Осенний кросс лыжников»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 xml:space="preserve"> </w:t>
            </w:r>
            <w:r w:rsidRPr="007E4ADF">
              <w:rPr>
                <w:lang w:eastAsia="en-US"/>
              </w:rPr>
              <w:t>региональный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сентябрь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ind w:right="-104" w:hanging="108"/>
              <w:jc w:val="center"/>
              <w:rPr>
                <w:b/>
              </w:rPr>
            </w:pPr>
            <w:r w:rsidRPr="00A70A04">
              <w:t>г.</w:t>
            </w:r>
            <w:r>
              <w:t xml:space="preserve"> </w:t>
            </w:r>
            <w:r w:rsidRPr="00A70A04">
              <w:t xml:space="preserve">Екатеринбург  </w:t>
            </w:r>
          </w:p>
          <w:p w:rsidR="00F45505" w:rsidRPr="00A70A04" w:rsidRDefault="00F45505" w:rsidP="0024161D">
            <w:pPr>
              <w:ind w:right="-104" w:hanging="108"/>
              <w:jc w:val="center"/>
              <w:rPr>
                <w:b/>
              </w:rPr>
            </w:pPr>
            <w:r w:rsidRPr="00A70A04">
              <w:t>л/б «Нижнеисетская»</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Тренировочное мероприятие </w:t>
            </w:r>
            <w:r>
              <w:br/>
            </w:r>
            <w:r w:rsidRPr="00A70A04">
              <w:t>по подготовке к зимнему соревновательному сезону</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ноябрь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по назначению</w:t>
            </w:r>
          </w:p>
          <w:p w:rsidR="00F45505" w:rsidRPr="00A70A04"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59</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Тренировочное мероприятие </w:t>
            </w:r>
            <w:r>
              <w:br/>
            </w:r>
            <w:r w:rsidRPr="00A70A04">
              <w:t>по подготовке к зимнему соревновательному сезону</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ноябрь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по назначению</w:t>
            </w:r>
          </w:p>
          <w:p w:rsidR="00F45505" w:rsidRPr="00A70A04"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Тренировочное мероприятие </w:t>
            </w:r>
            <w:r>
              <w:br/>
            </w:r>
            <w:r w:rsidRPr="00A70A04">
              <w:t>по подготовке к зимнему соревновательному сезону</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ноябрь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по назначению</w:t>
            </w:r>
          </w:p>
          <w:p w:rsidR="00F45505" w:rsidRPr="00A70A04"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DA7E57" w:rsidRDefault="00F45505" w:rsidP="0024161D">
            <w:pPr>
              <w:rPr>
                <w:b/>
              </w:rPr>
            </w:pPr>
            <w:r>
              <w:rPr>
                <w:lang w:val="en-US"/>
              </w:rPr>
              <w:t>I</w:t>
            </w:r>
            <w:r>
              <w:t xml:space="preserve"> Этап Кубка России 2021 года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20-22 ноября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по назначению</w:t>
            </w:r>
          </w:p>
          <w:p w:rsidR="00F45505" w:rsidRPr="00A70A04"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ТМ по подготовке </w:t>
            </w:r>
            <w:r>
              <w:br/>
            </w:r>
            <w:r w:rsidRPr="00A70A04">
              <w:t>к Всероссийским соревнованиям «Кубок Хакассии»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right="-126"/>
              <w:jc w:val="center"/>
              <w:rPr>
                <w:b/>
              </w:rPr>
            </w:pPr>
            <w:r w:rsidRPr="00A70A04">
              <w:t>всероссийский</w:t>
            </w:r>
          </w:p>
          <w:p w:rsidR="00F45505" w:rsidRPr="00A70A04" w:rsidRDefault="00F45505" w:rsidP="0024161D">
            <w:pPr>
              <w:tabs>
                <w:tab w:val="left" w:pos="405"/>
              </w:tabs>
              <w:ind w:left="-108"/>
              <w:rPr>
                <w:b/>
              </w:rPr>
            </w:pPr>
            <w:r>
              <w:tab/>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ноябрь</w:t>
            </w:r>
          </w:p>
          <w:p w:rsidR="00F45505" w:rsidRPr="00A70A04" w:rsidRDefault="00F45505" w:rsidP="0024161D">
            <w:pPr>
              <w:jc w:val="center"/>
              <w:rPr>
                <w:b/>
                <w:sz w:val="6"/>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pStyle w:val="a3"/>
              <w:shd w:val="clear" w:color="auto" w:fill="FFFFFF"/>
              <w:spacing w:before="0" w:beforeAutospacing="0" w:after="0" w:afterAutospacing="0" w:line="240" w:lineRule="atLeast"/>
              <w:jc w:val="center"/>
              <w:rPr>
                <w:color w:val="000000"/>
                <w:sz w:val="21"/>
                <w:szCs w:val="21"/>
              </w:rPr>
            </w:pPr>
            <w:r w:rsidRPr="00A70A04">
              <w:rPr>
                <w:color w:val="000000"/>
                <w:sz w:val="21"/>
                <w:szCs w:val="21"/>
              </w:rPr>
              <w:t>п. Вершина Теи</w:t>
            </w:r>
          </w:p>
          <w:p w:rsidR="00F45505" w:rsidRPr="00A70A04" w:rsidRDefault="00F45505" w:rsidP="0024161D">
            <w:pPr>
              <w:pStyle w:val="a3"/>
              <w:shd w:val="clear" w:color="auto" w:fill="FFFFFF"/>
              <w:spacing w:before="0" w:beforeAutospacing="0" w:after="0" w:afterAutospacing="0" w:line="240" w:lineRule="atLeast"/>
              <w:jc w:val="center"/>
              <w:rPr>
                <w:color w:val="000000"/>
                <w:sz w:val="21"/>
                <w:szCs w:val="21"/>
              </w:rPr>
            </w:pPr>
            <w:r w:rsidRPr="00A70A04">
              <w:rPr>
                <w:color w:val="000000"/>
                <w:sz w:val="21"/>
                <w:szCs w:val="21"/>
              </w:rPr>
              <w:t>Республика Хакасия</w:t>
            </w:r>
          </w:p>
          <w:p w:rsidR="00F45505" w:rsidRPr="00A70A04"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Всероссийские соревнования «Кубок Хакассии»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right="-126"/>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27 ноября – 02 декабря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pStyle w:val="a3"/>
              <w:shd w:val="clear" w:color="auto" w:fill="FFFFFF"/>
              <w:spacing w:before="0" w:beforeAutospacing="0" w:after="0" w:afterAutospacing="0" w:line="240" w:lineRule="atLeast"/>
              <w:jc w:val="center"/>
              <w:rPr>
                <w:color w:val="000000"/>
                <w:sz w:val="21"/>
                <w:szCs w:val="21"/>
              </w:rPr>
            </w:pPr>
            <w:r w:rsidRPr="00A70A04">
              <w:rPr>
                <w:color w:val="000000"/>
                <w:sz w:val="21"/>
                <w:szCs w:val="21"/>
              </w:rPr>
              <w:t>п. Вершина Теи</w:t>
            </w:r>
          </w:p>
          <w:p w:rsidR="00F45505" w:rsidRPr="00A70A04" w:rsidRDefault="00F45505" w:rsidP="0024161D">
            <w:pPr>
              <w:pStyle w:val="a3"/>
              <w:shd w:val="clear" w:color="auto" w:fill="FFFFFF"/>
              <w:spacing w:before="0" w:beforeAutospacing="0" w:after="0" w:afterAutospacing="0" w:line="240" w:lineRule="atLeast"/>
              <w:jc w:val="center"/>
              <w:rPr>
                <w:b/>
              </w:rPr>
            </w:pPr>
            <w:r w:rsidRPr="00A70A04">
              <w:rPr>
                <w:color w:val="000000"/>
                <w:sz w:val="21"/>
                <w:szCs w:val="21"/>
              </w:rPr>
              <w:t>Республика Хакасия</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Всероссийские соревнования «Кубок Урала»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right="-126"/>
              <w:jc w:val="center"/>
              <w:rPr>
                <w:b/>
              </w:rPr>
            </w:pPr>
            <w:r w:rsidRPr="00A70A04">
              <w:t>всероссийский</w:t>
            </w:r>
          </w:p>
          <w:p w:rsidR="00F45505" w:rsidRPr="00A70A04" w:rsidRDefault="00F45505" w:rsidP="0024161D">
            <w:pPr>
              <w:ind w:left="-108"/>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28-29 ноября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 xml:space="preserve">г. </w:t>
            </w:r>
            <w:r w:rsidRPr="00A70A04">
              <w:t>Новоуральск</w:t>
            </w:r>
          </w:p>
          <w:p w:rsidR="00F45505" w:rsidRPr="00A70A04"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ТМ по подготовке </w:t>
            </w:r>
            <w:r>
              <w:br/>
            </w:r>
            <w:r w:rsidRPr="00A70A04">
              <w:t>к Всероссийским соревнованиям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right="-126"/>
              <w:jc w:val="center"/>
              <w:rPr>
                <w:b/>
              </w:rPr>
            </w:pPr>
            <w:r w:rsidRPr="00A70A04">
              <w:t>всероссийский</w:t>
            </w:r>
          </w:p>
          <w:p w:rsidR="00F45505" w:rsidRPr="00A70A04" w:rsidRDefault="00F45505" w:rsidP="0024161D">
            <w:pPr>
              <w:ind w:left="-108"/>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ноябрь</w:t>
            </w:r>
          </w:p>
          <w:p w:rsidR="00F45505" w:rsidRPr="00A70A04" w:rsidRDefault="00F45505" w:rsidP="0024161D">
            <w:pPr>
              <w:jc w:val="center"/>
              <w:rPr>
                <w:b/>
              </w:rPr>
            </w:pPr>
            <w:r w:rsidRPr="00A70A04">
              <w:t>декабрь</w:t>
            </w:r>
          </w:p>
          <w:p w:rsidR="00F45505" w:rsidRPr="00A70A04" w:rsidRDefault="00F45505" w:rsidP="0024161D">
            <w:pPr>
              <w:jc w:val="center"/>
              <w:rPr>
                <w:b/>
                <w:sz w:val="6"/>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 xml:space="preserve">г. Сыктывкар </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Всероссийские соревнования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right="-126"/>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sz w:val="14"/>
              </w:rPr>
            </w:pPr>
            <w:r>
              <w:t>04</w:t>
            </w:r>
            <w:r w:rsidRPr="00A70A04">
              <w:t>-</w:t>
            </w:r>
            <w:r>
              <w:t>08 декабря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 Сыктывкар</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Открытые соревнования на призы «Областной газеты»</w:t>
            </w:r>
          </w:p>
          <w:p w:rsidR="00F45505" w:rsidRPr="00A70A04" w:rsidRDefault="00F45505" w:rsidP="0024161D">
            <w:pPr>
              <w:rPr>
                <w:b/>
                <w:sz w:val="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06 декабря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04" w:hanging="108"/>
              <w:jc w:val="center"/>
              <w:rPr>
                <w:b/>
              </w:rPr>
            </w:pPr>
            <w:r w:rsidRPr="00A70A04">
              <w:t>по назначению</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ТМ по подготовке </w:t>
            </w:r>
            <w:r>
              <w:br/>
            </w:r>
            <w:r w:rsidRPr="00A70A04">
              <w:t>к Всероссийским соревнованиям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right="-126"/>
              <w:jc w:val="center"/>
              <w:rPr>
                <w:b/>
              </w:rPr>
            </w:pPr>
            <w:r w:rsidRPr="00A70A04">
              <w:t>всероссийский</w:t>
            </w:r>
          </w:p>
          <w:p w:rsidR="00F45505" w:rsidRPr="00A70A04" w:rsidRDefault="00F45505" w:rsidP="0024161D">
            <w:pPr>
              <w:ind w:left="-108"/>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н</w:t>
            </w:r>
            <w:r w:rsidRPr="00A70A04">
              <w:t>оябрь</w:t>
            </w:r>
            <w:r>
              <w:t xml:space="preserve"> - </w:t>
            </w:r>
          </w:p>
          <w:p w:rsidR="00F45505" w:rsidRPr="00A70A04" w:rsidRDefault="00F45505" w:rsidP="0024161D">
            <w:pPr>
              <w:jc w:val="center"/>
              <w:rPr>
                <w:b/>
              </w:rPr>
            </w:pPr>
            <w:r w:rsidRPr="00A70A04">
              <w:t>декабрь</w:t>
            </w:r>
          </w:p>
          <w:p w:rsidR="00F45505" w:rsidRPr="00A70A04" w:rsidRDefault="00F45505" w:rsidP="0024161D">
            <w:pPr>
              <w:jc w:val="center"/>
              <w:rPr>
                <w:b/>
                <w:sz w:val="6"/>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по назначению</w:t>
            </w:r>
          </w:p>
          <w:p w:rsidR="00F45505" w:rsidRPr="00A70A04" w:rsidRDefault="00F45505" w:rsidP="0024161D">
            <w:pPr>
              <w:jc w:val="center"/>
              <w:rPr>
                <w:b/>
              </w:rPr>
            </w:pP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69</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Всероссийские соревнования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right="-126"/>
              <w:jc w:val="center"/>
              <w:rPr>
                <w:b/>
              </w:rPr>
            </w:pPr>
            <w:r w:rsidRPr="00A70A04">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10-16</w:t>
            </w:r>
            <w:r>
              <w:t xml:space="preserve"> декабря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г.</w:t>
            </w:r>
            <w:r>
              <w:t xml:space="preserve"> </w:t>
            </w:r>
            <w:r w:rsidRPr="00A70A04">
              <w:t>Тюмень</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70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rPr>
                <w:b/>
              </w:rPr>
            </w:pPr>
            <w:r>
              <w:rPr>
                <w:lang w:val="en-US"/>
              </w:rPr>
              <w:t>II</w:t>
            </w:r>
            <w:r>
              <w:t xml:space="preserve"> Этап Кубка России 2021 года</w:t>
            </w:r>
          </w:p>
          <w:p w:rsidR="00F45505" w:rsidRPr="00DA7E57" w:rsidRDefault="00F45505" w:rsidP="0024161D">
            <w:pPr>
              <w:rPr>
                <w:b/>
              </w:rPr>
            </w:pPr>
            <w:r>
              <w:t>«Приз ЗМС М. Девятьярова»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11-15 декабря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 xml:space="preserve">г. Чусовой </w:t>
            </w:r>
          </w:p>
          <w:p w:rsidR="00F45505" w:rsidRPr="00A70A04" w:rsidRDefault="00F45505" w:rsidP="0024161D">
            <w:pPr>
              <w:jc w:val="center"/>
              <w:rPr>
                <w:b/>
              </w:rPr>
            </w:pPr>
            <w:r>
              <w:t>Пермский край</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71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Открытые соревнования памяти ЗМС, 3-х кратной Олимпийской Чемпионки К. С. Боярских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11-13 декабря</w:t>
            </w:r>
          </w:p>
          <w:p w:rsidR="00F45505" w:rsidRPr="00A70A04" w:rsidRDefault="00F45505" w:rsidP="0024161D">
            <w:pPr>
              <w:jc w:val="center"/>
              <w:rPr>
                <w:b/>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rsidRPr="00A70A04">
              <w:t>по назначению</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72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7C2FFA" w:rsidRDefault="00F45505" w:rsidP="0024161D">
            <w:pPr>
              <w:rPr>
                <w:b/>
              </w:rPr>
            </w:pPr>
            <w:r w:rsidRPr="007C2FFA">
              <w:t xml:space="preserve">Областные </w:t>
            </w:r>
            <w:r>
              <w:t>соревнования «Открытие сезона по лыжным гонкам в г. Богдановиче, посвящённые памяти А.Н. Коновалова»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t>региональный</w:t>
            </w:r>
          </w:p>
          <w:p w:rsidR="00F45505" w:rsidRPr="00A70A04" w:rsidRDefault="00F45505" w:rsidP="0024161D">
            <w:pPr>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13 декабря</w:t>
            </w:r>
          </w:p>
          <w:p w:rsidR="00F45505" w:rsidRPr="00A70A04" w:rsidRDefault="00F45505" w:rsidP="0024161D">
            <w:pPr>
              <w:jc w:val="center"/>
              <w:rPr>
                <w:b/>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right="-104" w:hanging="108"/>
              <w:jc w:val="center"/>
              <w:rPr>
                <w:b/>
              </w:rPr>
            </w:pPr>
            <w:r>
              <w:t>г. Богданович</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73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rsidRPr="00A70A04">
              <w:t xml:space="preserve">Областные соревнования, посвященные памяти ЗТ РФ </w:t>
            </w:r>
          </w:p>
          <w:p w:rsidR="00F45505" w:rsidRPr="00A70A04" w:rsidRDefault="00F45505" w:rsidP="0024161D">
            <w:pPr>
              <w:rPr>
                <w:b/>
              </w:rPr>
            </w:pPr>
            <w:r w:rsidRPr="00A70A04">
              <w:lastRenderedPageBreak/>
              <w:t>Н. П. Троценко</w:t>
            </w:r>
            <w:r>
              <w:t>,</w:t>
            </w:r>
            <w:r w:rsidRPr="00A70A04">
              <w:t xml:space="preserve"> юниоры, юниорки, старший возраст</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rsidRPr="00A70A04">
              <w:lastRenderedPageBreak/>
              <w:t>региональный</w:t>
            </w:r>
          </w:p>
          <w:p w:rsidR="00F45505" w:rsidRPr="00A70A04" w:rsidRDefault="00F45505" w:rsidP="0024161D">
            <w:pPr>
              <w:ind w:left="-121" w:right="-108" w:firstLine="121"/>
              <w:jc w:val="center"/>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18-20 декабря</w:t>
            </w:r>
          </w:p>
          <w:p w:rsidR="00F45505" w:rsidRPr="00A70A04" w:rsidRDefault="00F45505" w:rsidP="0024161D">
            <w:pPr>
              <w:jc w:val="center"/>
              <w:rPr>
                <w:b/>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г. Верхняя Салда</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lastRenderedPageBreak/>
              <w:t>74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Тренировочное мероприятие к Всероссийским соревнованиям «Красногорская лыжня»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декабрь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г. Красногорск</w:t>
            </w:r>
          </w:p>
          <w:p w:rsidR="00F45505" w:rsidRPr="00A70A04" w:rsidRDefault="00F45505" w:rsidP="0024161D">
            <w:pPr>
              <w:jc w:val="center"/>
              <w:rPr>
                <w:b/>
              </w:rPr>
            </w:pPr>
            <w:r>
              <w:t>Московская область</w:t>
            </w:r>
          </w:p>
        </w:tc>
      </w:tr>
      <w:tr w:rsidR="00F45505" w:rsidRPr="00A70A04" w:rsidTr="0024161D">
        <w:tc>
          <w:tcPr>
            <w:tcW w:w="567"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jc w:val="center"/>
              <w:rPr>
                <w:b/>
              </w:rPr>
            </w:pPr>
            <w:r>
              <w:t>75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rPr>
                <w:b/>
              </w:rPr>
            </w:pPr>
            <w:r>
              <w:t>Всероссийские соревнования «Красногорская лыжня»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45505" w:rsidRPr="00A70A04" w:rsidRDefault="00F45505" w:rsidP="0024161D">
            <w:pPr>
              <w:ind w:left="-108"/>
              <w:jc w:val="center"/>
              <w:rPr>
                <w:b/>
              </w:rPr>
            </w:pPr>
            <w:r>
              <w:t>всероссийский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22-27декабря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45505" w:rsidRDefault="00F45505" w:rsidP="0024161D">
            <w:pPr>
              <w:jc w:val="center"/>
              <w:rPr>
                <w:b/>
              </w:rPr>
            </w:pPr>
            <w:r>
              <w:t>г. Красногорск</w:t>
            </w:r>
          </w:p>
          <w:p w:rsidR="00F45505" w:rsidRPr="00A70A04" w:rsidRDefault="00F45505" w:rsidP="0024161D">
            <w:pPr>
              <w:jc w:val="center"/>
              <w:rPr>
                <w:b/>
              </w:rPr>
            </w:pPr>
            <w:r>
              <w:t>Московская область</w:t>
            </w:r>
          </w:p>
        </w:tc>
      </w:tr>
    </w:tbl>
    <w:p w:rsidR="00F45505" w:rsidRDefault="00F45505" w:rsidP="00F45505">
      <w:pPr>
        <w:pStyle w:val="a7"/>
        <w:ind w:left="794"/>
        <w:jc w:val="right"/>
        <w:rPr>
          <w:lang w:val="ru-RU"/>
        </w:rPr>
      </w:pPr>
    </w:p>
    <w:p w:rsidR="00F45505" w:rsidRPr="00D8497F" w:rsidRDefault="00F45505" w:rsidP="006A1A75">
      <w:pPr>
        <w:pStyle w:val="a7"/>
        <w:ind w:left="794"/>
        <w:jc w:val="right"/>
        <w:rPr>
          <w:lang w:val="ru-RU"/>
        </w:rPr>
      </w:pPr>
    </w:p>
    <w:sectPr w:rsidR="00F45505" w:rsidRPr="00D8497F" w:rsidSect="00313C7B">
      <w:headerReference w:type="default" r:id="rId12"/>
      <w:headerReference w:type="first" r:id="rId13"/>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4E4" w:rsidRDefault="002214E4" w:rsidP="009E7689">
      <w:pPr>
        <w:spacing w:line="240" w:lineRule="auto"/>
      </w:pPr>
      <w:r>
        <w:separator/>
      </w:r>
    </w:p>
  </w:endnote>
  <w:endnote w:type="continuationSeparator" w:id="0">
    <w:p w:rsidR="002214E4" w:rsidRDefault="002214E4" w:rsidP="009E768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CC"/>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CC"/>
    <w:family w:val="roman"/>
    <w:pitch w:val="default"/>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TT99o00">
    <w:charset w:val="CC"/>
    <w:family w:val="auto"/>
    <w:pitch w:val="default"/>
    <w:sig w:usb0="00000000" w:usb1="00000000" w:usb2="00000000" w:usb3="00000000" w:csb0="00000000" w:csb1="00000000"/>
  </w:font>
  <w:font w:name="TT95o00">
    <w:altName w:val="Times New Roman"/>
    <w:charset w:val="CC"/>
    <w:family w:val="auto"/>
    <w:pitch w:val="default"/>
    <w:sig w:usb0="00000000" w:usb1="00000000" w:usb2="00000000" w:usb3="00000000" w:csb0="00000000" w:csb1="00000000"/>
  </w:font>
  <w:font w:name="TT9Eo00">
    <w:charset w:val="CC"/>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4E4" w:rsidRDefault="002214E4" w:rsidP="009E7689">
      <w:pPr>
        <w:spacing w:line="240" w:lineRule="auto"/>
      </w:pPr>
      <w:r>
        <w:separator/>
      </w:r>
    </w:p>
  </w:footnote>
  <w:footnote w:type="continuationSeparator" w:id="0">
    <w:p w:rsidR="002214E4" w:rsidRDefault="002214E4" w:rsidP="009E768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0613"/>
      <w:docPartObj>
        <w:docPartGallery w:val="Page Numbers (Top of Page)"/>
        <w:docPartUnique/>
      </w:docPartObj>
    </w:sdtPr>
    <w:sdtEndPr>
      <w:rPr>
        <w:sz w:val="28"/>
        <w:szCs w:val="28"/>
      </w:rPr>
    </w:sdtEndPr>
    <w:sdtContent>
      <w:p w:rsidR="00CE037E" w:rsidRDefault="00312482">
        <w:pPr>
          <w:pStyle w:val="af"/>
          <w:jc w:val="center"/>
        </w:pPr>
        <w:r w:rsidRPr="00313C7B">
          <w:rPr>
            <w:sz w:val="28"/>
            <w:szCs w:val="28"/>
          </w:rPr>
          <w:fldChar w:fldCharType="begin"/>
        </w:r>
        <w:r w:rsidR="00CE037E" w:rsidRPr="00313C7B">
          <w:rPr>
            <w:sz w:val="28"/>
            <w:szCs w:val="28"/>
          </w:rPr>
          <w:instrText xml:space="preserve"> PAGE   \* MERGEFORMAT </w:instrText>
        </w:r>
        <w:r w:rsidRPr="00313C7B">
          <w:rPr>
            <w:sz w:val="28"/>
            <w:szCs w:val="28"/>
          </w:rPr>
          <w:fldChar w:fldCharType="separate"/>
        </w:r>
        <w:r w:rsidR="00FC140D">
          <w:rPr>
            <w:noProof/>
            <w:sz w:val="28"/>
            <w:szCs w:val="28"/>
          </w:rPr>
          <w:t>4</w:t>
        </w:r>
        <w:r w:rsidRPr="00313C7B">
          <w:rPr>
            <w:sz w:val="28"/>
            <w:szCs w:val="28"/>
          </w:rPr>
          <w:fldChar w:fldCharType="end"/>
        </w:r>
      </w:p>
    </w:sdtContent>
  </w:sdt>
  <w:p w:rsidR="00CE037E" w:rsidRPr="00313C7B" w:rsidRDefault="00CE037E">
    <w:pPr>
      <w:pStyle w:val="af"/>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0610"/>
      <w:docPartObj>
        <w:docPartGallery w:val="Page Numbers (Top of Page)"/>
        <w:docPartUnique/>
      </w:docPartObj>
    </w:sdtPr>
    <w:sdtContent>
      <w:p w:rsidR="00CE037E" w:rsidRDefault="00312482">
        <w:pPr>
          <w:pStyle w:val="af"/>
          <w:jc w:val="center"/>
        </w:pPr>
      </w:p>
    </w:sdtContent>
  </w:sdt>
  <w:p w:rsidR="00CE037E" w:rsidRDefault="00CE037E">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Times New Roman"/>
        <w:b/>
        <w:i/>
      </w:rPr>
    </w:lvl>
    <w:lvl w:ilvl="1">
      <w:start w:val="1"/>
      <w:numFmt w:val="bullet"/>
      <w:suff w:val="nothing"/>
      <w:lvlText w:val=""/>
      <w:lvlJc w:val="left"/>
      <w:pPr>
        <w:tabs>
          <w:tab w:val="num" w:pos="0"/>
        </w:tabs>
        <w:ind w:left="0" w:firstLine="0"/>
      </w:pPr>
      <w:rPr>
        <w:rFonts w:ascii="Symbol" w:hAnsi="Symbol" w:cs="Times New Roman"/>
        <w:b/>
        <w:i/>
      </w:rPr>
    </w:lvl>
    <w:lvl w:ilvl="2">
      <w:start w:val="1"/>
      <w:numFmt w:val="bullet"/>
      <w:suff w:val="nothing"/>
      <w:lvlText w:val=""/>
      <w:lvlJc w:val="left"/>
      <w:pPr>
        <w:tabs>
          <w:tab w:val="num" w:pos="0"/>
        </w:tabs>
        <w:ind w:left="0" w:firstLine="0"/>
      </w:pPr>
      <w:rPr>
        <w:rFonts w:ascii="Symbol" w:hAnsi="Symbol" w:cs="Times New Roman"/>
        <w:b/>
        <w:i/>
      </w:rPr>
    </w:lvl>
    <w:lvl w:ilvl="3">
      <w:start w:val="1"/>
      <w:numFmt w:val="bullet"/>
      <w:suff w:val="nothing"/>
      <w:lvlText w:val=""/>
      <w:lvlJc w:val="left"/>
      <w:pPr>
        <w:tabs>
          <w:tab w:val="num" w:pos="0"/>
        </w:tabs>
        <w:ind w:left="0" w:firstLine="0"/>
      </w:pPr>
      <w:rPr>
        <w:rFonts w:ascii="Symbol" w:hAnsi="Symbol" w:cs="Times New Roman"/>
        <w:b/>
        <w:i/>
      </w:rPr>
    </w:lvl>
    <w:lvl w:ilvl="4">
      <w:start w:val="1"/>
      <w:numFmt w:val="bullet"/>
      <w:suff w:val="nothing"/>
      <w:lvlText w:val=""/>
      <w:lvlJc w:val="left"/>
      <w:pPr>
        <w:tabs>
          <w:tab w:val="num" w:pos="0"/>
        </w:tabs>
        <w:ind w:left="0" w:firstLine="0"/>
      </w:pPr>
      <w:rPr>
        <w:rFonts w:ascii="Symbol" w:hAnsi="Symbol" w:cs="Times New Roman"/>
        <w:b/>
        <w:i/>
      </w:rPr>
    </w:lvl>
    <w:lvl w:ilvl="5">
      <w:start w:val="1"/>
      <w:numFmt w:val="bullet"/>
      <w:suff w:val="nothing"/>
      <w:lvlText w:val=""/>
      <w:lvlJc w:val="left"/>
      <w:pPr>
        <w:tabs>
          <w:tab w:val="num" w:pos="0"/>
        </w:tabs>
        <w:ind w:left="0" w:firstLine="0"/>
      </w:pPr>
      <w:rPr>
        <w:rFonts w:ascii="Symbol" w:hAnsi="Symbol" w:cs="Times New Roman"/>
        <w:b/>
        <w:i/>
      </w:rPr>
    </w:lvl>
    <w:lvl w:ilvl="6">
      <w:start w:val="1"/>
      <w:numFmt w:val="bullet"/>
      <w:suff w:val="nothing"/>
      <w:lvlText w:val=""/>
      <w:lvlJc w:val="left"/>
      <w:pPr>
        <w:tabs>
          <w:tab w:val="num" w:pos="0"/>
        </w:tabs>
        <w:ind w:left="0" w:firstLine="0"/>
      </w:pPr>
      <w:rPr>
        <w:rFonts w:ascii="Symbol" w:hAnsi="Symbol" w:cs="Times New Roman"/>
        <w:b/>
        <w:i/>
      </w:rPr>
    </w:lvl>
    <w:lvl w:ilvl="7">
      <w:start w:val="1"/>
      <w:numFmt w:val="bullet"/>
      <w:suff w:val="nothing"/>
      <w:lvlText w:val=""/>
      <w:lvlJc w:val="left"/>
      <w:pPr>
        <w:tabs>
          <w:tab w:val="num" w:pos="0"/>
        </w:tabs>
        <w:ind w:left="0" w:firstLine="0"/>
      </w:pPr>
      <w:rPr>
        <w:rFonts w:ascii="Symbol" w:hAnsi="Symbol" w:cs="Times New Roman"/>
        <w:b/>
        <w:i/>
      </w:rPr>
    </w:lvl>
    <w:lvl w:ilvl="8">
      <w:start w:val="1"/>
      <w:numFmt w:val="bullet"/>
      <w:suff w:val="nothing"/>
      <w:lvlText w:val=""/>
      <w:lvlJc w:val="left"/>
      <w:pPr>
        <w:tabs>
          <w:tab w:val="num" w:pos="0"/>
        </w:tabs>
        <w:ind w:left="0" w:firstLine="0"/>
      </w:pPr>
      <w:rPr>
        <w:rFonts w:ascii="Symbol" w:hAnsi="Symbol" w:cs="Times New Roman"/>
        <w:b/>
        <w:i/>
      </w:rPr>
    </w:lvl>
  </w:abstractNum>
  <w:abstractNum w:abstractNumId="1">
    <w:nsid w:val="00000005"/>
    <w:multiLevelType w:val="multilevel"/>
    <w:tmpl w:val="00000005"/>
    <w:name w:val="WW8Num5"/>
    <w:lvl w:ilvl="0">
      <w:start w:val="1"/>
      <w:numFmt w:val="bullet"/>
      <w:suff w:val="nothing"/>
      <w:lvlText w:val=""/>
      <w:lvlJc w:val="left"/>
      <w:pPr>
        <w:tabs>
          <w:tab w:val="num" w:pos="0"/>
        </w:tabs>
        <w:ind w:left="0" w:firstLine="0"/>
      </w:pPr>
      <w:rPr>
        <w:rFonts w:ascii="Symbol" w:hAnsi="Symbol" w:cs="Times New Roman CYR"/>
        <w:lang w:val="ru-RU"/>
      </w:rPr>
    </w:lvl>
    <w:lvl w:ilvl="1">
      <w:start w:val="1"/>
      <w:numFmt w:val="bullet"/>
      <w:suff w:val="nothing"/>
      <w:lvlText w:val=""/>
      <w:lvlJc w:val="left"/>
      <w:pPr>
        <w:tabs>
          <w:tab w:val="num" w:pos="0"/>
        </w:tabs>
        <w:ind w:left="0" w:firstLine="0"/>
      </w:pPr>
      <w:rPr>
        <w:rFonts w:ascii="Symbol" w:hAnsi="Symbol" w:cs="Times New Roman CYR"/>
        <w:lang w:val="ru-RU"/>
      </w:rPr>
    </w:lvl>
    <w:lvl w:ilvl="2">
      <w:start w:val="1"/>
      <w:numFmt w:val="bullet"/>
      <w:suff w:val="nothing"/>
      <w:lvlText w:val=""/>
      <w:lvlJc w:val="left"/>
      <w:pPr>
        <w:tabs>
          <w:tab w:val="num" w:pos="0"/>
        </w:tabs>
        <w:ind w:left="0" w:firstLine="0"/>
      </w:pPr>
      <w:rPr>
        <w:rFonts w:ascii="Symbol" w:hAnsi="Symbol" w:cs="Times New Roman CYR"/>
        <w:lang w:val="ru-RU"/>
      </w:rPr>
    </w:lvl>
    <w:lvl w:ilvl="3">
      <w:start w:val="1"/>
      <w:numFmt w:val="bullet"/>
      <w:suff w:val="nothing"/>
      <w:lvlText w:val=""/>
      <w:lvlJc w:val="left"/>
      <w:pPr>
        <w:tabs>
          <w:tab w:val="num" w:pos="0"/>
        </w:tabs>
        <w:ind w:left="0" w:firstLine="0"/>
      </w:pPr>
      <w:rPr>
        <w:rFonts w:ascii="Symbol" w:hAnsi="Symbol" w:cs="Times New Roman CYR"/>
        <w:lang w:val="ru-RU"/>
      </w:rPr>
    </w:lvl>
    <w:lvl w:ilvl="4">
      <w:start w:val="1"/>
      <w:numFmt w:val="bullet"/>
      <w:suff w:val="nothing"/>
      <w:lvlText w:val=""/>
      <w:lvlJc w:val="left"/>
      <w:pPr>
        <w:tabs>
          <w:tab w:val="num" w:pos="0"/>
        </w:tabs>
        <w:ind w:left="0" w:firstLine="0"/>
      </w:pPr>
      <w:rPr>
        <w:rFonts w:ascii="Symbol" w:hAnsi="Symbol" w:cs="Times New Roman CYR"/>
        <w:lang w:val="ru-RU"/>
      </w:rPr>
    </w:lvl>
    <w:lvl w:ilvl="5">
      <w:start w:val="1"/>
      <w:numFmt w:val="bullet"/>
      <w:suff w:val="nothing"/>
      <w:lvlText w:val=""/>
      <w:lvlJc w:val="left"/>
      <w:pPr>
        <w:tabs>
          <w:tab w:val="num" w:pos="0"/>
        </w:tabs>
        <w:ind w:left="0" w:firstLine="0"/>
      </w:pPr>
      <w:rPr>
        <w:rFonts w:ascii="Symbol" w:hAnsi="Symbol" w:cs="Times New Roman CYR"/>
        <w:lang w:val="ru-RU"/>
      </w:rPr>
    </w:lvl>
    <w:lvl w:ilvl="6">
      <w:start w:val="1"/>
      <w:numFmt w:val="bullet"/>
      <w:suff w:val="nothing"/>
      <w:lvlText w:val=""/>
      <w:lvlJc w:val="left"/>
      <w:pPr>
        <w:tabs>
          <w:tab w:val="num" w:pos="0"/>
        </w:tabs>
        <w:ind w:left="0" w:firstLine="0"/>
      </w:pPr>
      <w:rPr>
        <w:rFonts w:ascii="Symbol" w:hAnsi="Symbol" w:cs="Times New Roman CYR"/>
        <w:lang w:val="ru-RU"/>
      </w:rPr>
    </w:lvl>
    <w:lvl w:ilvl="7">
      <w:start w:val="1"/>
      <w:numFmt w:val="bullet"/>
      <w:suff w:val="nothing"/>
      <w:lvlText w:val=""/>
      <w:lvlJc w:val="left"/>
      <w:pPr>
        <w:tabs>
          <w:tab w:val="num" w:pos="0"/>
        </w:tabs>
        <w:ind w:left="0" w:firstLine="0"/>
      </w:pPr>
      <w:rPr>
        <w:rFonts w:ascii="Symbol" w:hAnsi="Symbol" w:cs="Times New Roman CYR"/>
        <w:lang w:val="ru-RU"/>
      </w:rPr>
    </w:lvl>
    <w:lvl w:ilvl="8">
      <w:start w:val="1"/>
      <w:numFmt w:val="bullet"/>
      <w:suff w:val="nothing"/>
      <w:lvlText w:val=""/>
      <w:lvlJc w:val="left"/>
      <w:pPr>
        <w:tabs>
          <w:tab w:val="num" w:pos="0"/>
        </w:tabs>
        <w:ind w:left="0" w:firstLine="0"/>
      </w:pPr>
      <w:rPr>
        <w:rFonts w:ascii="Symbol" w:hAnsi="Symbol" w:cs="Times New Roman CYR"/>
        <w:lang w:val="ru-RU"/>
      </w:rPr>
    </w:lvl>
  </w:abstractNum>
  <w:abstractNum w:abstractNumId="2">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sz w:val="23"/>
        <w:szCs w:val="26"/>
        <w:lang w:val="ru-RU"/>
      </w:rPr>
    </w:lvl>
    <w:lvl w:ilvl="1">
      <w:start w:val="1"/>
      <w:numFmt w:val="bullet"/>
      <w:suff w:val="nothing"/>
      <w:lvlText w:val=""/>
      <w:lvlJc w:val="left"/>
      <w:pPr>
        <w:tabs>
          <w:tab w:val="num" w:pos="0"/>
        </w:tabs>
        <w:ind w:left="0" w:firstLine="0"/>
      </w:pPr>
      <w:rPr>
        <w:rFonts w:ascii="Symbol" w:hAnsi="Symbol" w:cs="OpenSymbol"/>
        <w:sz w:val="23"/>
        <w:szCs w:val="26"/>
        <w:lang w:val="ru-RU"/>
      </w:rPr>
    </w:lvl>
    <w:lvl w:ilvl="2">
      <w:start w:val="1"/>
      <w:numFmt w:val="bullet"/>
      <w:suff w:val="nothing"/>
      <w:lvlText w:val=""/>
      <w:lvlJc w:val="left"/>
      <w:pPr>
        <w:tabs>
          <w:tab w:val="num" w:pos="0"/>
        </w:tabs>
        <w:ind w:left="0" w:firstLine="0"/>
      </w:pPr>
      <w:rPr>
        <w:rFonts w:ascii="Symbol" w:hAnsi="Symbol" w:cs="OpenSymbol"/>
        <w:sz w:val="23"/>
        <w:szCs w:val="26"/>
        <w:lang w:val="ru-RU"/>
      </w:rPr>
    </w:lvl>
    <w:lvl w:ilvl="3">
      <w:start w:val="1"/>
      <w:numFmt w:val="bullet"/>
      <w:suff w:val="nothing"/>
      <w:lvlText w:val=""/>
      <w:lvlJc w:val="left"/>
      <w:pPr>
        <w:tabs>
          <w:tab w:val="num" w:pos="0"/>
        </w:tabs>
        <w:ind w:left="0" w:firstLine="0"/>
      </w:pPr>
      <w:rPr>
        <w:rFonts w:ascii="Symbol" w:hAnsi="Symbol" w:cs="OpenSymbol"/>
        <w:sz w:val="23"/>
        <w:szCs w:val="26"/>
        <w:lang w:val="ru-RU"/>
      </w:rPr>
    </w:lvl>
    <w:lvl w:ilvl="4">
      <w:start w:val="1"/>
      <w:numFmt w:val="bullet"/>
      <w:suff w:val="nothing"/>
      <w:lvlText w:val=""/>
      <w:lvlJc w:val="left"/>
      <w:pPr>
        <w:tabs>
          <w:tab w:val="num" w:pos="0"/>
        </w:tabs>
        <w:ind w:left="0" w:firstLine="0"/>
      </w:pPr>
      <w:rPr>
        <w:rFonts w:ascii="Symbol" w:hAnsi="Symbol" w:cs="OpenSymbol"/>
        <w:sz w:val="23"/>
        <w:szCs w:val="26"/>
        <w:lang w:val="ru-RU"/>
      </w:rPr>
    </w:lvl>
    <w:lvl w:ilvl="5">
      <w:start w:val="1"/>
      <w:numFmt w:val="bullet"/>
      <w:suff w:val="nothing"/>
      <w:lvlText w:val=""/>
      <w:lvlJc w:val="left"/>
      <w:pPr>
        <w:tabs>
          <w:tab w:val="num" w:pos="0"/>
        </w:tabs>
        <w:ind w:left="0" w:firstLine="0"/>
      </w:pPr>
      <w:rPr>
        <w:rFonts w:ascii="Symbol" w:hAnsi="Symbol" w:cs="OpenSymbol"/>
        <w:sz w:val="23"/>
        <w:szCs w:val="26"/>
        <w:lang w:val="ru-RU"/>
      </w:rPr>
    </w:lvl>
    <w:lvl w:ilvl="6">
      <w:start w:val="1"/>
      <w:numFmt w:val="bullet"/>
      <w:suff w:val="nothing"/>
      <w:lvlText w:val=""/>
      <w:lvlJc w:val="left"/>
      <w:pPr>
        <w:tabs>
          <w:tab w:val="num" w:pos="0"/>
        </w:tabs>
        <w:ind w:left="0" w:firstLine="0"/>
      </w:pPr>
      <w:rPr>
        <w:rFonts w:ascii="Symbol" w:hAnsi="Symbol" w:cs="OpenSymbol"/>
        <w:sz w:val="23"/>
        <w:szCs w:val="26"/>
        <w:lang w:val="ru-RU"/>
      </w:rPr>
    </w:lvl>
    <w:lvl w:ilvl="7">
      <w:start w:val="1"/>
      <w:numFmt w:val="bullet"/>
      <w:suff w:val="nothing"/>
      <w:lvlText w:val=""/>
      <w:lvlJc w:val="left"/>
      <w:pPr>
        <w:tabs>
          <w:tab w:val="num" w:pos="0"/>
        </w:tabs>
        <w:ind w:left="0" w:firstLine="0"/>
      </w:pPr>
      <w:rPr>
        <w:rFonts w:ascii="Symbol" w:hAnsi="Symbol" w:cs="OpenSymbol"/>
        <w:sz w:val="23"/>
        <w:szCs w:val="26"/>
        <w:lang w:val="ru-RU"/>
      </w:rPr>
    </w:lvl>
    <w:lvl w:ilvl="8">
      <w:start w:val="1"/>
      <w:numFmt w:val="bullet"/>
      <w:suff w:val="nothing"/>
      <w:lvlText w:val=""/>
      <w:lvlJc w:val="left"/>
      <w:pPr>
        <w:tabs>
          <w:tab w:val="num" w:pos="0"/>
        </w:tabs>
        <w:ind w:left="0" w:firstLine="0"/>
      </w:pPr>
      <w:rPr>
        <w:rFonts w:ascii="Symbol" w:hAnsi="Symbol" w:cs="OpenSymbol"/>
        <w:sz w:val="23"/>
        <w:szCs w:val="26"/>
        <w:lang w:val="ru-RU"/>
      </w:rPr>
    </w:lvl>
  </w:abstractNum>
  <w:abstractNum w:abstractNumId="3">
    <w:nsid w:val="00000007"/>
    <w:multiLevelType w:val="multilevel"/>
    <w:tmpl w:val="00000007"/>
    <w:name w:val="WW8Num7"/>
    <w:lvl w:ilvl="0">
      <w:start w:val="1"/>
      <w:numFmt w:val="bullet"/>
      <w:suff w:val="nothing"/>
      <w:lvlText w:val=""/>
      <w:lvlJc w:val="left"/>
      <w:pPr>
        <w:tabs>
          <w:tab w:val="num" w:pos="0"/>
        </w:tabs>
        <w:ind w:left="0" w:firstLine="0"/>
      </w:pPr>
      <w:rPr>
        <w:rFonts w:ascii="Symbol" w:hAnsi="Symbol" w:cs="OpenSymbol"/>
        <w:sz w:val="23"/>
        <w:szCs w:val="26"/>
        <w:lang w:val="ru-RU"/>
      </w:rPr>
    </w:lvl>
    <w:lvl w:ilvl="1">
      <w:start w:val="1"/>
      <w:numFmt w:val="bullet"/>
      <w:suff w:val="nothing"/>
      <w:lvlText w:val=""/>
      <w:lvlJc w:val="left"/>
      <w:pPr>
        <w:tabs>
          <w:tab w:val="num" w:pos="0"/>
        </w:tabs>
        <w:ind w:left="0" w:firstLine="0"/>
      </w:pPr>
      <w:rPr>
        <w:rFonts w:ascii="Symbol" w:hAnsi="Symbol" w:cs="OpenSymbol"/>
        <w:sz w:val="23"/>
        <w:szCs w:val="26"/>
        <w:lang w:val="ru-RU"/>
      </w:rPr>
    </w:lvl>
    <w:lvl w:ilvl="2">
      <w:start w:val="1"/>
      <w:numFmt w:val="bullet"/>
      <w:suff w:val="nothing"/>
      <w:lvlText w:val=""/>
      <w:lvlJc w:val="left"/>
      <w:pPr>
        <w:tabs>
          <w:tab w:val="num" w:pos="0"/>
        </w:tabs>
        <w:ind w:left="0" w:firstLine="0"/>
      </w:pPr>
      <w:rPr>
        <w:rFonts w:ascii="Symbol" w:hAnsi="Symbol" w:cs="OpenSymbol"/>
        <w:sz w:val="23"/>
        <w:szCs w:val="26"/>
        <w:lang w:val="ru-RU"/>
      </w:rPr>
    </w:lvl>
    <w:lvl w:ilvl="3">
      <w:start w:val="1"/>
      <w:numFmt w:val="bullet"/>
      <w:suff w:val="nothing"/>
      <w:lvlText w:val=""/>
      <w:lvlJc w:val="left"/>
      <w:pPr>
        <w:tabs>
          <w:tab w:val="num" w:pos="0"/>
        </w:tabs>
        <w:ind w:left="0" w:firstLine="0"/>
      </w:pPr>
      <w:rPr>
        <w:rFonts w:ascii="Symbol" w:hAnsi="Symbol" w:cs="OpenSymbol"/>
        <w:sz w:val="23"/>
        <w:szCs w:val="26"/>
        <w:lang w:val="ru-RU"/>
      </w:rPr>
    </w:lvl>
    <w:lvl w:ilvl="4">
      <w:start w:val="1"/>
      <w:numFmt w:val="bullet"/>
      <w:suff w:val="nothing"/>
      <w:lvlText w:val=""/>
      <w:lvlJc w:val="left"/>
      <w:pPr>
        <w:tabs>
          <w:tab w:val="num" w:pos="0"/>
        </w:tabs>
        <w:ind w:left="0" w:firstLine="0"/>
      </w:pPr>
      <w:rPr>
        <w:rFonts w:ascii="Symbol" w:hAnsi="Symbol" w:cs="OpenSymbol"/>
        <w:sz w:val="23"/>
        <w:szCs w:val="26"/>
        <w:lang w:val="ru-RU"/>
      </w:rPr>
    </w:lvl>
    <w:lvl w:ilvl="5">
      <w:start w:val="1"/>
      <w:numFmt w:val="bullet"/>
      <w:suff w:val="nothing"/>
      <w:lvlText w:val=""/>
      <w:lvlJc w:val="left"/>
      <w:pPr>
        <w:tabs>
          <w:tab w:val="num" w:pos="0"/>
        </w:tabs>
        <w:ind w:left="0" w:firstLine="0"/>
      </w:pPr>
      <w:rPr>
        <w:rFonts w:ascii="Symbol" w:hAnsi="Symbol" w:cs="OpenSymbol"/>
        <w:sz w:val="23"/>
        <w:szCs w:val="26"/>
        <w:lang w:val="ru-RU"/>
      </w:rPr>
    </w:lvl>
    <w:lvl w:ilvl="6">
      <w:start w:val="1"/>
      <w:numFmt w:val="bullet"/>
      <w:suff w:val="nothing"/>
      <w:lvlText w:val=""/>
      <w:lvlJc w:val="left"/>
      <w:pPr>
        <w:tabs>
          <w:tab w:val="num" w:pos="0"/>
        </w:tabs>
        <w:ind w:left="0" w:firstLine="0"/>
      </w:pPr>
      <w:rPr>
        <w:rFonts w:ascii="Symbol" w:hAnsi="Symbol" w:cs="OpenSymbol"/>
        <w:sz w:val="23"/>
        <w:szCs w:val="26"/>
        <w:lang w:val="ru-RU"/>
      </w:rPr>
    </w:lvl>
    <w:lvl w:ilvl="7">
      <w:start w:val="1"/>
      <w:numFmt w:val="bullet"/>
      <w:suff w:val="nothing"/>
      <w:lvlText w:val=""/>
      <w:lvlJc w:val="left"/>
      <w:pPr>
        <w:tabs>
          <w:tab w:val="num" w:pos="0"/>
        </w:tabs>
        <w:ind w:left="0" w:firstLine="0"/>
      </w:pPr>
      <w:rPr>
        <w:rFonts w:ascii="Symbol" w:hAnsi="Symbol" w:cs="OpenSymbol"/>
        <w:sz w:val="23"/>
        <w:szCs w:val="26"/>
        <w:lang w:val="ru-RU"/>
      </w:rPr>
    </w:lvl>
    <w:lvl w:ilvl="8">
      <w:start w:val="1"/>
      <w:numFmt w:val="bullet"/>
      <w:suff w:val="nothing"/>
      <w:lvlText w:val=""/>
      <w:lvlJc w:val="left"/>
      <w:pPr>
        <w:tabs>
          <w:tab w:val="num" w:pos="0"/>
        </w:tabs>
        <w:ind w:left="0" w:firstLine="0"/>
      </w:pPr>
      <w:rPr>
        <w:rFonts w:ascii="Symbol" w:hAnsi="Symbol" w:cs="OpenSymbol"/>
        <w:sz w:val="23"/>
        <w:szCs w:val="26"/>
        <w:lang w:val="ru-RU"/>
      </w:rPr>
    </w:lvl>
  </w:abstractNum>
  <w:abstractNum w:abstractNumId="4">
    <w:nsid w:val="00000008"/>
    <w:multiLevelType w:val="multilevel"/>
    <w:tmpl w:val="35962162"/>
    <w:name w:val="WW8Num8"/>
    <w:lvl w:ilvl="0">
      <w:start w:val="1"/>
      <w:numFmt w:val="decimal"/>
      <w:suff w:val="nothing"/>
      <w:lvlText w:val="%1."/>
      <w:lvlJc w:val="left"/>
      <w:pPr>
        <w:tabs>
          <w:tab w:val="num" w:pos="0"/>
        </w:tabs>
        <w:ind w:left="0" w:firstLine="0"/>
      </w:pPr>
      <w:rPr>
        <w:rFonts w:ascii="Times New Roman CYR" w:eastAsia="Times New Roman CYR" w:hAnsi="Times New Roman CYR" w:cs="Times New Roman CYR"/>
        <w:b w:val="0"/>
        <w:bCs w:val="0"/>
        <w:sz w:val="29"/>
        <w:szCs w:val="33"/>
        <w:lang w:val="ru-RU"/>
      </w:rPr>
    </w:lvl>
    <w:lvl w:ilvl="1">
      <w:start w:val="2"/>
      <w:numFmt w:val="decimal"/>
      <w:suff w:val="nothing"/>
      <w:lvlText w:val="%1.%2"/>
      <w:lvlJc w:val="left"/>
      <w:pPr>
        <w:tabs>
          <w:tab w:val="num" w:pos="0"/>
        </w:tabs>
        <w:ind w:left="0" w:firstLine="0"/>
      </w:pPr>
      <w:rPr>
        <w:rFonts w:ascii="Times New Roman" w:eastAsia="Times New Roman CYR" w:hAnsi="Times New Roman" w:cs="Times New Roman CYR" w:hint="default"/>
        <w:b w:val="0"/>
        <w:bCs w:val="0"/>
        <w:sz w:val="29"/>
        <w:szCs w:val="33"/>
        <w:lang w:val="ru-RU"/>
      </w:r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5">
    <w:nsid w:val="00000009"/>
    <w:multiLevelType w:val="multilevel"/>
    <w:tmpl w:val="00000009"/>
    <w:name w:val="WW8Num9"/>
    <w:lvl w:ilvl="0">
      <w:start w:val="3"/>
      <w:numFmt w:val="decimal"/>
      <w:suff w:val="nothing"/>
      <w:lvlText w:val="%1."/>
      <w:lvlJc w:val="left"/>
      <w:pPr>
        <w:tabs>
          <w:tab w:val="num" w:pos="0"/>
        </w:tabs>
        <w:ind w:left="0" w:firstLine="0"/>
      </w:pPr>
      <w:rPr>
        <w:rFonts w:ascii="Symbol" w:hAnsi="Symbol" w:cs="OpenSymbol"/>
        <w:sz w:val="23"/>
        <w:szCs w:val="26"/>
        <w:lang w:val="ru-RU"/>
      </w:rPr>
    </w:lvl>
    <w:lvl w:ilvl="1">
      <w:start w:val="1"/>
      <w:numFmt w:val="decimal"/>
      <w:suff w:val="nothing"/>
      <w:lvlText w:val="%1.%2."/>
      <w:lvlJc w:val="left"/>
      <w:pPr>
        <w:tabs>
          <w:tab w:val="num" w:pos="0"/>
        </w:tabs>
        <w:ind w:left="0" w:firstLine="0"/>
      </w:pPr>
      <w:rPr>
        <w:rFonts w:ascii="Symbol" w:hAnsi="Symbol" w:cs="OpenSymbol"/>
        <w:sz w:val="23"/>
        <w:szCs w:val="26"/>
        <w:lang w:val="ru-RU"/>
      </w:r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6">
    <w:nsid w:val="0000000A"/>
    <w:multiLevelType w:val="multilevel"/>
    <w:tmpl w:val="3AD09296"/>
    <w:name w:val="WW8Num10"/>
    <w:lvl w:ilvl="0">
      <w:start w:val="1"/>
      <w:numFmt w:val="decimal"/>
      <w:suff w:val="nothing"/>
      <w:lvlText w:val="%1.)"/>
      <w:lvlJc w:val="left"/>
      <w:pPr>
        <w:tabs>
          <w:tab w:val="num" w:pos="0"/>
        </w:tabs>
        <w:ind w:left="0" w:firstLine="0"/>
      </w:pPr>
      <w:rPr>
        <w:rFonts w:ascii="Symbol" w:hAnsi="Symbol" w:cs="OpenSymbol"/>
        <w:b/>
        <w:color w:val="000000"/>
        <w:spacing w:val="3"/>
        <w:sz w:val="23"/>
        <w:szCs w:val="26"/>
        <w:lang w:val="ru-RU"/>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nsid w:val="0000000B"/>
    <w:multiLevelType w:val="multilevel"/>
    <w:tmpl w:val="0000000B"/>
    <w:name w:val="WW8Num11"/>
    <w:lvl w:ilvl="0">
      <w:start w:val="1"/>
      <w:numFmt w:val="bullet"/>
      <w:lvlText w:val=""/>
      <w:lvlJc w:val="left"/>
      <w:pPr>
        <w:tabs>
          <w:tab w:val="num" w:pos="720"/>
        </w:tabs>
        <w:ind w:left="720" w:hanging="360"/>
      </w:pPr>
      <w:rPr>
        <w:rFonts w:ascii="Symbol" w:hAnsi="Symbol" w:cs="Times New Roman"/>
        <w:b w:val="0"/>
        <w:bCs w:val="0"/>
        <w:sz w:val="29"/>
        <w:szCs w:val="33"/>
        <w:lang w:val="ru-RU"/>
      </w:rPr>
    </w:lvl>
    <w:lvl w:ilvl="1">
      <w:start w:val="1"/>
      <w:numFmt w:val="bullet"/>
      <w:lvlText w:val=""/>
      <w:lvlJc w:val="left"/>
      <w:pPr>
        <w:tabs>
          <w:tab w:val="num" w:pos="1080"/>
        </w:tabs>
        <w:ind w:left="1080" w:hanging="360"/>
      </w:pPr>
      <w:rPr>
        <w:rFonts w:ascii="Symbol" w:hAnsi="Symbol" w:cs="Times New Roman"/>
        <w:b w:val="0"/>
        <w:bCs w:val="0"/>
        <w:sz w:val="29"/>
        <w:szCs w:val="33"/>
        <w:lang w:val="ru-RU"/>
      </w:rPr>
    </w:lvl>
    <w:lvl w:ilvl="2">
      <w:start w:val="1"/>
      <w:numFmt w:val="bullet"/>
      <w:lvlText w:val=""/>
      <w:lvlJc w:val="left"/>
      <w:pPr>
        <w:tabs>
          <w:tab w:val="num" w:pos="1440"/>
        </w:tabs>
        <w:ind w:left="1440" w:hanging="360"/>
      </w:pPr>
      <w:rPr>
        <w:rFonts w:ascii="Symbol" w:hAnsi="Symbol" w:cs="Times New Roman"/>
        <w:b w:val="0"/>
        <w:bCs w:val="0"/>
        <w:sz w:val="29"/>
        <w:szCs w:val="33"/>
        <w:lang w:val="ru-RU"/>
      </w:rPr>
    </w:lvl>
    <w:lvl w:ilvl="3">
      <w:start w:val="1"/>
      <w:numFmt w:val="bullet"/>
      <w:lvlText w:val=""/>
      <w:lvlJc w:val="left"/>
      <w:pPr>
        <w:tabs>
          <w:tab w:val="num" w:pos="1800"/>
        </w:tabs>
        <w:ind w:left="1800" w:hanging="360"/>
      </w:pPr>
      <w:rPr>
        <w:rFonts w:ascii="Symbol" w:hAnsi="Symbol" w:cs="Times New Roman"/>
        <w:b w:val="0"/>
        <w:bCs w:val="0"/>
        <w:sz w:val="29"/>
        <w:szCs w:val="33"/>
        <w:lang w:val="ru-RU"/>
      </w:rPr>
    </w:lvl>
    <w:lvl w:ilvl="4">
      <w:start w:val="1"/>
      <w:numFmt w:val="bullet"/>
      <w:lvlText w:val=""/>
      <w:lvlJc w:val="left"/>
      <w:pPr>
        <w:tabs>
          <w:tab w:val="num" w:pos="2160"/>
        </w:tabs>
        <w:ind w:left="2160" w:hanging="360"/>
      </w:pPr>
      <w:rPr>
        <w:rFonts w:ascii="Symbol" w:hAnsi="Symbol" w:cs="Times New Roman"/>
        <w:b w:val="0"/>
        <w:bCs w:val="0"/>
        <w:sz w:val="29"/>
        <w:szCs w:val="33"/>
        <w:lang w:val="ru-RU"/>
      </w:rPr>
    </w:lvl>
    <w:lvl w:ilvl="5">
      <w:start w:val="1"/>
      <w:numFmt w:val="bullet"/>
      <w:lvlText w:val=""/>
      <w:lvlJc w:val="left"/>
      <w:pPr>
        <w:tabs>
          <w:tab w:val="num" w:pos="2520"/>
        </w:tabs>
        <w:ind w:left="2520" w:hanging="360"/>
      </w:pPr>
      <w:rPr>
        <w:rFonts w:ascii="Symbol" w:hAnsi="Symbol" w:cs="Times New Roman"/>
        <w:b w:val="0"/>
        <w:bCs w:val="0"/>
        <w:sz w:val="29"/>
        <w:szCs w:val="33"/>
        <w:lang w:val="ru-RU"/>
      </w:rPr>
    </w:lvl>
    <w:lvl w:ilvl="6">
      <w:start w:val="1"/>
      <w:numFmt w:val="bullet"/>
      <w:lvlText w:val=""/>
      <w:lvlJc w:val="left"/>
      <w:pPr>
        <w:tabs>
          <w:tab w:val="num" w:pos="2880"/>
        </w:tabs>
        <w:ind w:left="2880" w:hanging="360"/>
      </w:pPr>
      <w:rPr>
        <w:rFonts w:ascii="Symbol" w:hAnsi="Symbol" w:cs="Times New Roman"/>
        <w:b w:val="0"/>
        <w:bCs w:val="0"/>
        <w:sz w:val="29"/>
        <w:szCs w:val="33"/>
        <w:lang w:val="ru-RU"/>
      </w:rPr>
    </w:lvl>
    <w:lvl w:ilvl="7">
      <w:start w:val="1"/>
      <w:numFmt w:val="bullet"/>
      <w:lvlText w:val=""/>
      <w:lvlJc w:val="left"/>
      <w:pPr>
        <w:tabs>
          <w:tab w:val="num" w:pos="3240"/>
        </w:tabs>
        <w:ind w:left="3240" w:hanging="360"/>
      </w:pPr>
      <w:rPr>
        <w:rFonts w:ascii="Symbol" w:hAnsi="Symbol" w:cs="Times New Roman"/>
        <w:b w:val="0"/>
        <w:bCs w:val="0"/>
        <w:sz w:val="29"/>
        <w:szCs w:val="33"/>
        <w:lang w:val="ru-RU"/>
      </w:rPr>
    </w:lvl>
    <w:lvl w:ilvl="8">
      <w:start w:val="1"/>
      <w:numFmt w:val="bullet"/>
      <w:lvlText w:val=""/>
      <w:lvlJc w:val="left"/>
      <w:pPr>
        <w:tabs>
          <w:tab w:val="num" w:pos="3600"/>
        </w:tabs>
        <w:ind w:left="3600" w:hanging="360"/>
      </w:pPr>
      <w:rPr>
        <w:rFonts w:ascii="Symbol" w:hAnsi="Symbol" w:cs="Times New Roman"/>
        <w:b w:val="0"/>
        <w:bCs w:val="0"/>
        <w:sz w:val="29"/>
        <w:szCs w:val="33"/>
        <w:lang w:val="ru-RU"/>
      </w:rPr>
    </w:lvl>
  </w:abstractNum>
  <w:abstractNum w:abstractNumId="8">
    <w:nsid w:val="01554011"/>
    <w:multiLevelType w:val="hybridMultilevel"/>
    <w:tmpl w:val="523AF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3C6899"/>
    <w:multiLevelType w:val="multilevel"/>
    <w:tmpl w:val="0BC4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B975A0"/>
    <w:multiLevelType w:val="multilevel"/>
    <w:tmpl w:val="86061284"/>
    <w:lvl w:ilvl="0">
      <w:start w:val="1"/>
      <w:numFmt w:val="decimal"/>
      <w:lvlText w:val="%1."/>
      <w:lvlJc w:val="left"/>
      <w:pPr>
        <w:ind w:left="480" w:hanging="480"/>
      </w:pPr>
      <w:rPr>
        <w:rFonts w:hint="default"/>
      </w:rPr>
    </w:lvl>
    <w:lvl w:ilvl="1">
      <w:start w:val="1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4DF5D5B"/>
    <w:multiLevelType w:val="multilevel"/>
    <w:tmpl w:val="97FAEF78"/>
    <w:lvl w:ilvl="0">
      <w:start w:val="1"/>
      <w:numFmt w:val="decimal"/>
      <w:lvlText w:val="%1."/>
      <w:lvlJc w:val="left"/>
      <w:pPr>
        <w:ind w:left="720" w:hanging="360"/>
      </w:pPr>
      <w:rPr>
        <w:rFonts w:hint="default"/>
      </w:rPr>
    </w:lvl>
    <w:lvl w:ilvl="1">
      <w:start w:val="6"/>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nsid w:val="181A4E7B"/>
    <w:multiLevelType w:val="multilevel"/>
    <w:tmpl w:val="12661A1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DA0656"/>
    <w:multiLevelType w:val="hybridMultilevel"/>
    <w:tmpl w:val="C5D4C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072310"/>
    <w:multiLevelType w:val="multilevel"/>
    <w:tmpl w:val="873C8E70"/>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eastAsia="Andale Sans UI" w:hint="default"/>
        <w:color w:val="auto"/>
      </w:rPr>
    </w:lvl>
    <w:lvl w:ilvl="2">
      <w:start w:val="1"/>
      <w:numFmt w:val="decimal"/>
      <w:isLgl/>
      <w:lvlText w:val="%1.%2.%3."/>
      <w:lvlJc w:val="left"/>
      <w:pPr>
        <w:ind w:left="1776" w:hanging="720"/>
      </w:pPr>
      <w:rPr>
        <w:rFonts w:eastAsia="Andale Sans UI" w:hint="default"/>
        <w:color w:val="auto"/>
      </w:rPr>
    </w:lvl>
    <w:lvl w:ilvl="3">
      <w:start w:val="1"/>
      <w:numFmt w:val="decimal"/>
      <w:isLgl/>
      <w:lvlText w:val="%1.%2.%3.%4."/>
      <w:lvlJc w:val="left"/>
      <w:pPr>
        <w:ind w:left="2124" w:hanging="720"/>
      </w:pPr>
      <w:rPr>
        <w:rFonts w:eastAsia="Andale Sans UI" w:hint="default"/>
        <w:color w:val="auto"/>
      </w:rPr>
    </w:lvl>
    <w:lvl w:ilvl="4">
      <w:start w:val="1"/>
      <w:numFmt w:val="decimal"/>
      <w:isLgl/>
      <w:lvlText w:val="%1.%2.%3.%4.%5."/>
      <w:lvlJc w:val="left"/>
      <w:pPr>
        <w:ind w:left="2832" w:hanging="1080"/>
      </w:pPr>
      <w:rPr>
        <w:rFonts w:eastAsia="Andale Sans UI" w:hint="default"/>
        <w:color w:val="auto"/>
      </w:rPr>
    </w:lvl>
    <w:lvl w:ilvl="5">
      <w:start w:val="1"/>
      <w:numFmt w:val="decimal"/>
      <w:isLgl/>
      <w:lvlText w:val="%1.%2.%3.%4.%5.%6."/>
      <w:lvlJc w:val="left"/>
      <w:pPr>
        <w:ind w:left="3180" w:hanging="1080"/>
      </w:pPr>
      <w:rPr>
        <w:rFonts w:eastAsia="Andale Sans UI" w:hint="default"/>
        <w:color w:val="auto"/>
      </w:rPr>
    </w:lvl>
    <w:lvl w:ilvl="6">
      <w:start w:val="1"/>
      <w:numFmt w:val="decimal"/>
      <w:isLgl/>
      <w:lvlText w:val="%1.%2.%3.%4.%5.%6.%7."/>
      <w:lvlJc w:val="left"/>
      <w:pPr>
        <w:ind w:left="3888" w:hanging="1440"/>
      </w:pPr>
      <w:rPr>
        <w:rFonts w:eastAsia="Andale Sans UI" w:hint="default"/>
        <w:color w:val="auto"/>
      </w:rPr>
    </w:lvl>
    <w:lvl w:ilvl="7">
      <w:start w:val="1"/>
      <w:numFmt w:val="decimal"/>
      <w:isLgl/>
      <w:lvlText w:val="%1.%2.%3.%4.%5.%6.%7.%8."/>
      <w:lvlJc w:val="left"/>
      <w:pPr>
        <w:ind w:left="4236" w:hanging="1440"/>
      </w:pPr>
      <w:rPr>
        <w:rFonts w:eastAsia="Andale Sans UI" w:hint="default"/>
        <w:color w:val="auto"/>
      </w:rPr>
    </w:lvl>
    <w:lvl w:ilvl="8">
      <w:start w:val="1"/>
      <w:numFmt w:val="decimal"/>
      <w:isLgl/>
      <w:lvlText w:val="%1.%2.%3.%4.%5.%6.%7.%8.%9."/>
      <w:lvlJc w:val="left"/>
      <w:pPr>
        <w:ind w:left="4944" w:hanging="1800"/>
      </w:pPr>
      <w:rPr>
        <w:rFonts w:eastAsia="Andale Sans UI" w:hint="default"/>
        <w:color w:val="auto"/>
      </w:rPr>
    </w:lvl>
  </w:abstractNum>
  <w:abstractNum w:abstractNumId="15">
    <w:nsid w:val="1E891BE5"/>
    <w:multiLevelType w:val="multilevel"/>
    <w:tmpl w:val="B09E481A"/>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02313D0"/>
    <w:multiLevelType w:val="multilevel"/>
    <w:tmpl w:val="A470FE80"/>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1B425FA"/>
    <w:multiLevelType w:val="hybridMultilevel"/>
    <w:tmpl w:val="E208F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5E5B64"/>
    <w:multiLevelType w:val="multilevel"/>
    <w:tmpl w:val="27CABF28"/>
    <w:lvl w:ilvl="0">
      <w:start w:val="1"/>
      <w:numFmt w:val="decimal"/>
      <w:lvlText w:val="%1."/>
      <w:lvlJc w:val="left"/>
      <w:pPr>
        <w:ind w:left="720" w:hanging="360"/>
      </w:pPr>
      <w:rPr>
        <w:rFonts w:hint="default"/>
      </w:rPr>
    </w:lvl>
    <w:lvl w:ilvl="1">
      <w:start w:val="12"/>
      <w:numFmt w:val="decimal"/>
      <w:isLgl/>
      <w:lvlText w:val="%1.%2."/>
      <w:lvlJc w:val="left"/>
      <w:pPr>
        <w:ind w:left="1107" w:hanging="54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
    <w:nsid w:val="2E6042A4"/>
    <w:multiLevelType w:val="multilevel"/>
    <w:tmpl w:val="104E05E6"/>
    <w:lvl w:ilvl="0">
      <w:start w:val="1"/>
      <w:numFmt w:val="decimal"/>
      <w:lvlText w:val="%1."/>
      <w:lvlJc w:val="left"/>
      <w:pPr>
        <w:ind w:left="720" w:hanging="360"/>
      </w:pPr>
      <w:rPr>
        <w:rFonts w:hint="default"/>
      </w:rPr>
    </w:lvl>
    <w:lvl w:ilvl="1">
      <w:start w:val="5"/>
      <w:numFmt w:val="decimal"/>
      <w:isLgl/>
      <w:lvlText w:val="%1.%2."/>
      <w:lvlJc w:val="left"/>
      <w:pPr>
        <w:ind w:left="1068" w:hanging="360"/>
      </w:pPr>
      <w:rPr>
        <w:rFonts w:eastAsiaTheme="minorHAnsi" w:hint="default"/>
        <w:sz w:val="23"/>
      </w:rPr>
    </w:lvl>
    <w:lvl w:ilvl="2">
      <w:start w:val="1"/>
      <w:numFmt w:val="decimal"/>
      <w:isLgl/>
      <w:lvlText w:val="%1.%2.%3."/>
      <w:lvlJc w:val="left"/>
      <w:pPr>
        <w:ind w:left="1776" w:hanging="720"/>
      </w:pPr>
      <w:rPr>
        <w:rFonts w:eastAsiaTheme="minorHAnsi" w:hint="default"/>
        <w:sz w:val="23"/>
      </w:rPr>
    </w:lvl>
    <w:lvl w:ilvl="3">
      <w:start w:val="1"/>
      <w:numFmt w:val="decimal"/>
      <w:isLgl/>
      <w:lvlText w:val="%1.%2.%3.%4."/>
      <w:lvlJc w:val="left"/>
      <w:pPr>
        <w:ind w:left="2124" w:hanging="720"/>
      </w:pPr>
      <w:rPr>
        <w:rFonts w:eastAsiaTheme="minorHAnsi" w:hint="default"/>
        <w:sz w:val="23"/>
      </w:rPr>
    </w:lvl>
    <w:lvl w:ilvl="4">
      <w:start w:val="1"/>
      <w:numFmt w:val="decimal"/>
      <w:isLgl/>
      <w:lvlText w:val="%1.%2.%3.%4.%5."/>
      <w:lvlJc w:val="left"/>
      <w:pPr>
        <w:ind w:left="2832" w:hanging="1080"/>
      </w:pPr>
      <w:rPr>
        <w:rFonts w:eastAsiaTheme="minorHAnsi" w:hint="default"/>
        <w:sz w:val="23"/>
      </w:rPr>
    </w:lvl>
    <w:lvl w:ilvl="5">
      <w:start w:val="1"/>
      <w:numFmt w:val="decimal"/>
      <w:isLgl/>
      <w:lvlText w:val="%1.%2.%3.%4.%5.%6."/>
      <w:lvlJc w:val="left"/>
      <w:pPr>
        <w:ind w:left="3180" w:hanging="1080"/>
      </w:pPr>
      <w:rPr>
        <w:rFonts w:eastAsiaTheme="minorHAnsi" w:hint="default"/>
        <w:sz w:val="23"/>
      </w:rPr>
    </w:lvl>
    <w:lvl w:ilvl="6">
      <w:start w:val="1"/>
      <w:numFmt w:val="decimal"/>
      <w:isLgl/>
      <w:lvlText w:val="%1.%2.%3.%4.%5.%6.%7."/>
      <w:lvlJc w:val="left"/>
      <w:pPr>
        <w:ind w:left="3888" w:hanging="1440"/>
      </w:pPr>
      <w:rPr>
        <w:rFonts w:eastAsiaTheme="minorHAnsi" w:hint="default"/>
        <w:sz w:val="23"/>
      </w:rPr>
    </w:lvl>
    <w:lvl w:ilvl="7">
      <w:start w:val="1"/>
      <w:numFmt w:val="decimal"/>
      <w:isLgl/>
      <w:lvlText w:val="%1.%2.%3.%4.%5.%6.%7.%8."/>
      <w:lvlJc w:val="left"/>
      <w:pPr>
        <w:ind w:left="4236" w:hanging="1440"/>
      </w:pPr>
      <w:rPr>
        <w:rFonts w:eastAsiaTheme="minorHAnsi" w:hint="default"/>
        <w:sz w:val="23"/>
      </w:rPr>
    </w:lvl>
    <w:lvl w:ilvl="8">
      <w:start w:val="1"/>
      <w:numFmt w:val="decimal"/>
      <w:isLgl/>
      <w:lvlText w:val="%1.%2.%3.%4.%5.%6.%7.%8.%9."/>
      <w:lvlJc w:val="left"/>
      <w:pPr>
        <w:ind w:left="4944" w:hanging="1800"/>
      </w:pPr>
      <w:rPr>
        <w:rFonts w:eastAsiaTheme="minorHAnsi" w:hint="default"/>
        <w:sz w:val="23"/>
      </w:rPr>
    </w:lvl>
  </w:abstractNum>
  <w:abstractNum w:abstractNumId="20">
    <w:nsid w:val="32F3536A"/>
    <w:multiLevelType w:val="multilevel"/>
    <w:tmpl w:val="9302561A"/>
    <w:lvl w:ilvl="0">
      <w:start w:val="1"/>
      <w:numFmt w:val="decimal"/>
      <w:lvlText w:val="%1."/>
      <w:lvlJc w:val="left"/>
      <w:pPr>
        <w:ind w:left="720" w:hanging="360"/>
      </w:pPr>
      <w:rPr>
        <w:rFonts w:hint="default"/>
      </w:rPr>
    </w:lvl>
    <w:lvl w:ilvl="1">
      <w:start w:val="5"/>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nsid w:val="3FAF527D"/>
    <w:multiLevelType w:val="multilevel"/>
    <w:tmpl w:val="9302561A"/>
    <w:lvl w:ilvl="0">
      <w:start w:val="1"/>
      <w:numFmt w:val="decimal"/>
      <w:lvlText w:val="%1."/>
      <w:lvlJc w:val="left"/>
      <w:pPr>
        <w:ind w:left="720" w:hanging="360"/>
      </w:pPr>
      <w:rPr>
        <w:rFonts w:hint="default"/>
      </w:rPr>
    </w:lvl>
    <w:lvl w:ilvl="1">
      <w:start w:val="5"/>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nsid w:val="3FD92508"/>
    <w:multiLevelType w:val="multilevel"/>
    <w:tmpl w:val="D5FEF294"/>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46672D21"/>
    <w:multiLevelType w:val="multilevel"/>
    <w:tmpl w:val="27204380"/>
    <w:lvl w:ilvl="0">
      <w:start w:val="2"/>
      <w:numFmt w:val="decimal"/>
      <w:lvlText w:val="%1."/>
      <w:lvlJc w:val="left"/>
      <w:pPr>
        <w:ind w:left="360" w:hanging="360"/>
      </w:pPr>
      <w:rPr>
        <w:rFonts w:eastAsia="Andale Sans UI" w:hint="default"/>
        <w:color w:val="auto"/>
      </w:rPr>
    </w:lvl>
    <w:lvl w:ilvl="1">
      <w:start w:val="3"/>
      <w:numFmt w:val="decimal"/>
      <w:lvlText w:val="%1.%2."/>
      <w:lvlJc w:val="left"/>
      <w:pPr>
        <w:ind w:left="360" w:hanging="360"/>
      </w:pPr>
      <w:rPr>
        <w:rFonts w:eastAsia="Andale Sans UI" w:hint="default"/>
        <w:color w:val="auto"/>
      </w:rPr>
    </w:lvl>
    <w:lvl w:ilvl="2">
      <w:start w:val="1"/>
      <w:numFmt w:val="decimal"/>
      <w:lvlText w:val="%1.%2.%3."/>
      <w:lvlJc w:val="left"/>
      <w:pPr>
        <w:ind w:left="720" w:hanging="720"/>
      </w:pPr>
      <w:rPr>
        <w:rFonts w:eastAsia="Andale Sans UI" w:hint="default"/>
        <w:color w:val="auto"/>
      </w:rPr>
    </w:lvl>
    <w:lvl w:ilvl="3">
      <w:start w:val="1"/>
      <w:numFmt w:val="decimal"/>
      <w:lvlText w:val="%1.%2.%3.%4."/>
      <w:lvlJc w:val="left"/>
      <w:pPr>
        <w:ind w:left="720" w:hanging="720"/>
      </w:pPr>
      <w:rPr>
        <w:rFonts w:eastAsia="Andale Sans UI" w:hint="default"/>
        <w:color w:val="auto"/>
      </w:rPr>
    </w:lvl>
    <w:lvl w:ilvl="4">
      <w:start w:val="1"/>
      <w:numFmt w:val="decimal"/>
      <w:lvlText w:val="%1.%2.%3.%4.%5."/>
      <w:lvlJc w:val="left"/>
      <w:pPr>
        <w:ind w:left="1080" w:hanging="1080"/>
      </w:pPr>
      <w:rPr>
        <w:rFonts w:eastAsia="Andale Sans UI" w:hint="default"/>
        <w:color w:val="auto"/>
      </w:rPr>
    </w:lvl>
    <w:lvl w:ilvl="5">
      <w:start w:val="1"/>
      <w:numFmt w:val="decimal"/>
      <w:lvlText w:val="%1.%2.%3.%4.%5.%6."/>
      <w:lvlJc w:val="left"/>
      <w:pPr>
        <w:ind w:left="1080" w:hanging="1080"/>
      </w:pPr>
      <w:rPr>
        <w:rFonts w:eastAsia="Andale Sans UI" w:hint="default"/>
        <w:color w:val="auto"/>
      </w:rPr>
    </w:lvl>
    <w:lvl w:ilvl="6">
      <w:start w:val="1"/>
      <w:numFmt w:val="decimal"/>
      <w:lvlText w:val="%1.%2.%3.%4.%5.%6.%7."/>
      <w:lvlJc w:val="left"/>
      <w:pPr>
        <w:ind w:left="1440" w:hanging="1440"/>
      </w:pPr>
      <w:rPr>
        <w:rFonts w:eastAsia="Andale Sans UI" w:hint="default"/>
        <w:color w:val="auto"/>
      </w:rPr>
    </w:lvl>
    <w:lvl w:ilvl="7">
      <w:start w:val="1"/>
      <w:numFmt w:val="decimal"/>
      <w:lvlText w:val="%1.%2.%3.%4.%5.%6.%7.%8."/>
      <w:lvlJc w:val="left"/>
      <w:pPr>
        <w:ind w:left="1440" w:hanging="1440"/>
      </w:pPr>
      <w:rPr>
        <w:rFonts w:eastAsia="Andale Sans UI" w:hint="default"/>
        <w:color w:val="auto"/>
      </w:rPr>
    </w:lvl>
    <w:lvl w:ilvl="8">
      <w:start w:val="1"/>
      <w:numFmt w:val="decimal"/>
      <w:lvlText w:val="%1.%2.%3.%4.%5.%6.%7.%8.%9."/>
      <w:lvlJc w:val="left"/>
      <w:pPr>
        <w:ind w:left="1800" w:hanging="1800"/>
      </w:pPr>
      <w:rPr>
        <w:rFonts w:eastAsia="Andale Sans UI" w:hint="default"/>
        <w:color w:val="auto"/>
      </w:rPr>
    </w:lvl>
  </w:abstractNum>
  <w:abstractNum w:abstractNumId="24">
    <w:nsid w:val="4A834FF4"/>
    <w:multiLevelType w:val="multilevel"/>
    <w:tmpl w:val="08B8DD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62D34DD"/>
    <w:multiLevelType w:val="multilevel"/>
    <w:tmpl w:val="738AF490"/>
    <w:lvl w:ilvl="0">
      <w:start w:val="1"/>
      <w:numFmt w:val="decimal"/>
      <w:lvlText w:val="%1."/>
      <w:lvlJc w:val="left"/>
      <w:pPr>
        <w:ind w:left="720" w:hanging="360"/>
      </w:pPr>
      <w:rPr>
        <w:rFonts w:hint="default"/>
      </w:rPr>
    </w:lvl>
    <w:lvl w:ilvl="1">
      <w:start w:val="7"/>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nsid w:val="672D6C5C"/>
    <w:multiLevelType w:val="multilevel"/>
    <w:tmpl w:val="A838F76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F310B76"/>
    <w:multiLevelType w:val="multilevel"/>
    <w:tmpl w:val="DBB2EBB8"/>
    <w:lvl w:ilvl="0">
      <w:start w:val="1"/>
      <w:numFmt w:val="decimal"/>
      <w:lvlText w:val="%1."/>
      <w:lvlJc w:val="left"/>
      <w:pPr>
        <w:ind w:left="360" w:hanging="360"/>
      </w:pPr>
      <w:rPr>
        <w:rFonts w:eastAsiaTheme="minorHAnsi" w:hint="default"/>
      </w:rPr>
    </w:lvl>
    <w:lvl w:ilvl="1">
      <w:start w:val="9"/>
      <w:numFmt w:val="decimal"/>
      <w:lvlText w:val="%1.%2."/>
      <w:lvlJc w:val="left"/>
      <w:pPr>
        <w:ind w:left="927" w:hanging="360"/>
      </w:pPr>
      <w:rPr>
        <w:rFonts w:eastAsiaTheme="minorHAnsi" w:hint="default"/>
      </w:rPr>
    </w:lvl>
    <w:lvl w:ilvl="2">
      <w:start w:val="1"/>
      <w:numFmt w:val="decimal"/>
      <w:lvlText w:val="%1.%2.%3."/>
      <w:lvlJc w:val="left"/>
      <w:pPr>
        <w:ind w:left="1854" w:hanging="720"/>
      </w:pPr>
      <w:rPr>
        <w:rFonts w:eastAsiaTheme="minorHAnsi" w:hint="default"/>
      </w:rPr>
    </w:lvl>
    <w:lvl w:ilvl="3">
      <w:start w:val="1"/>
      <w:numFmt w:val="decimal"/>
      <w:lvlText w:val="%1.%2.%3.%4."/>
      <w:lvlJc w:val="left"/>
      <w:pPr>
        <w:ind w:left="2421" w:hanging="720"/>
      </w:pPr>
      <w:rPr>
        <w:rFonts w:eastAsiaTheme="minorHAnsi" w:hint="default"/>
      </w:rPr>
    </w:lvl>
    <w:lvl w:ilvl="4">
      <w:start w:val="1"/>
      <w:numFmt w:val="decimal"/>
      <w:lvlText w:val="%1.%2.%3.%4.%5."/>
      <w:lvlJc w:val="left"/>
      <w:pPr>
        <w:ind w:left="3348" w:hanging="1080"/>
      </w:pPr>
      <w:rPr>
        <w:rFonts w:eastAsiaTheme="minorHAnsi" w:hint="default"/>
      </w:rPr>
    </w:lvl>
    <w:lvl w:ilvl="5">
      <w:start w:val="1"/>
      <w:numFmt w:val="decimal"/>
      <w:lvlText w:val="%1.%2.%3.%4.%5.%6."/>
      <w:lvlJc w:val="left"/>
      <w:pPr>
        <w:ind w:left="3915" w:hanging="1080"/>
      </w:pPr>
      <w:rPr>
        <w:rFonts w:eastAsiaTheme="minorHAnsi" w:hint="default"/>
      </w:rPr>
    </w:lvl>
    <w:lvl w:ilvl="6">
      <w:start w:val="1"/>
      <w:numFmt w:val="decimal"/>
      <w:lvlText w:val="%1.%2.%3.%4.%5.%6.%7."/>
      <w:lvlJc w:val="left"/>
      <w:pPr>
        <w:ind w:left="4842" w:hanging="1440"/>
      </w:pPr>
      <w:rPr>
        <w:rFonts w:eastAsiaTheme="minorHAnsi" w:hint="default"/>
      </w:rPr>
    </w:lvl>
    <w:lvl w:ilvl="7">
      <w:start w:val="1"/>
      <w:numFmt w:val="decimal"/>
      <w:lvlText w:val="%1.%2.%3.%4.%5.%6.%7.%8."/>
      <w:lvlJc w:val="left"/>
      <w:pPr>
        <w:ind w:left="5409" w:hanging="1440"/>
      </w:pPr>
      <w:rPr>
        <w:rFonts w:eastAsiaTheme="minorHAnsi" w:hint="default"/>
      </w:rPr>
    </w:lvl>
    <w:lvl w:ilvl="8">
      <w:start w:val="1"/>
      <w:numFmt w:val="decimal"/>
      <w:lvlText w:val="%1.%2.%3.%4.%5.%6.%7.%8.%9."/>
      <w:lvlJc w:val="left"/>
      <w:pPr>
        <w:ind w:left="6336" w:hanging="1800"/>
      </w:pPr>
      <w:rPr>
        <w:rFonts w:eastAsiaTheme="minorHAnsi" w:hint="default"/>
      </w:rPr>
    </w:lvl>
  </w:abstractNum>
  <w:abstractNum w:abstractNumId="28">
    <w:nsid w:val="7431529E"/>
    <w:multiLevelType w:val="multilevel"/>
    <w:tmpl w:val="B3682C48"/>
    <w:lvl w:ilvl="0">
      <w:start w:val="1"/>
      <w:numFmt w:val="decimal"/>
      <w:lvlText w:val="%1."/>
      <w:lvlJc w:val="left"/>
      <w:pPr>
        <w:ind w:left="794"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1976"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884" w:hanging="1080"/>
      </w:pPr>
      <w:rPr>
        <w:rFonts w:hint="default"/>
      </w:rPr>
    </w:lvl>
    <w:lvl w:ilvl="6">
      <w:start w:val="1"/>
      <w:numFmt w:val="decimal"/>
      <w:isLgl/>
      <w:lvlText w:val="%1.%2.%3.%4.%5.%6.%7."/>
      <w:lvlJc w:val="left"/>
      <w:pPr>
        <w:ind w:left="3518"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26" w:hanging="1800"/>
      </w:pPr>
      <w:rPr>
        <w:rFonts w:hint="default"/>
      </w:rPr>
    </w:lvl>
  </w:abstractNum>
  <w:abstractNum w:abstractNumId="29">
    <w:nsid w:val="7B414D53"/>
    <w:multiLevelType w:val="multilevel"/>
    <w:tmpl w:val="7C2893DA"/>
    <w:lvl w:ilvl="0">
      <w:start w:val="2"/>
      <w:numFmt w:val="decimal"/>
      <w:lvlText w:val="%1."/>
      <w:lvlJc w:val="left"/>
      <w:pPr>
        <w:ind w:left="480" w:hanging="480"/>
      </w:pPr>
      <w:rPr>
        <w:rFonts w:hint="default"/>
      </w:rPr>
    </w:lvl>
    <w:lvl w:ilvl="1">
      <w:start w:val="1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nsid w:val="7BB65A83"/>
    <w:multiLevelType w:val="multilevel"/>
    <w:tmpl w:val="1B5E4740"/>
    <w:lvl w:ilvl="0">
      <w:start w:val="3"/>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1">
    <w:nsid w:val="7F4838F6"/>
    <w:multiLevelType w:val="multilevel"/>
    <w:tmpl w:val="F690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9437B4"/>
    <w:multiLevelType w:val="multilevel"/>
    <w:tmpl w:val="9F82BD88"/>
    <w:lvl w:ilvl="0">
      <w:start w:val="1"/>
      <w:numFmt w:val="decimal"/>
      <w:lvlText w:val="%1."/>
      <w:lvlJc w:val="left"/>
      <w:pPr>
        <w:ind w:left="720" w:hanging="360"/>
      </w:pPr>
      <w:rPr>
        <w:rFonts w:hint="default"/>
      </w:rPr>
    </w:lvl>
    <w:lvl w:ilvl="1">
      <w:start w:val="9"/>
      <w:numFmt w:val="decimal"/>
      <w:isLgl/>
      <w:lvlText w:val="%1.%2."/>
      <w:lvlJc w:val="left"/>
      <w:pPr>
        <w:ind w:left="927" w:hanging="360"/>
      </w:pPr>
      <w:rPr>
        <w:rFonts w:eastAsiaTheme="minorHAnsi" w:hint="default"/>
      </w:rPr>
    </w:lvl>
    <w:lvl w:ilvl="2">
      <w:start w:val="1"/>
      <w:numFmt w:val="decimal"/>
      <w:isLgl/>
      <w:lvlText w:val="%1.%2.%3."/>
      <w:lvlJc w:val="left"/>
      <w:pPr>
        <w:ind w:left="1494" w:hanging="720"/>
      </w:pPr>
      <w:rPr>
        <w:rFonts w:eastAsiaTheme="minorHAnsi" w:hint="default"/>
      </w:rPr>
    </w:lvl>
    <w:lvl w:ilvl="3">
      <w:start w:val="1"/>
      <w:numFmt w:val="decimal"/>
      <w:isLgl/>
      <w:lvlText w:val="%1.%2.%3.%4."/>
      <w:lvlJc w:val="left"/>
      <w:pPr>
        <w:ind w:left="1701" w:hanging="720"/>
      </w:pPr>
      <w:rPr>
        <w:rFonts w:eastAsiaTheme="minorHAnsi" w:hint="default"/>
      </w:rPr>
    </w:lvl>
    <w:lvl w:ilvl="4">
      <w:start w:val="1"/>
      <w:numFmt w:val="decimal"/>
      <w:isLgl/>
      <w:lvlText w:val="%1.%2.%3.%4.%5."/>
      <w:lvlJc w:val="left"/>
      <w:pPr>
        <w:ind w:left="2268" w:hanging="1080"/>
      </w:pPr>
      <w:rPr>
        <w:rFonts w:eastAsiaTheme="minorHAnsi" w:hint="default"/>
      </w:rPr>
    </w:lvl>
    <w:lvl w:ilvl="5">
      <w:start w:val="1"/>
      <w:numFmt w:val="decimal"/>
      <w:isLgl/>
      <w:lvlText w:val="%1.%2.%3.%4.%5.%6."/>
      <w:lvlJc w:val="left"/>
      <w:pPr>
        <w:ind w:left="2475" w:hanging="1080"/>
      </w:pPr>
      <w:rPr>
        <w:rFonts w:eastAsiaTheme="minorHAnsi" w:hint="default"/>
      </w:rPr>
    </w:lvl>
    <w:lvl w:ilvl="6">
      <w:start w:val="1"/>
      <w:numFmt w:val="decimal"/>
      <w:isLgl/>
      <w:lvlText w:val="%1.%2.%3.%4.%5.%6.%7."/>
      <w:lvlJc w:val="left"/>
      <w:pPr>
        <w:ind w:left="3042" w:hanging="1440"/>
      </w:pPr>
      <w:rPr>
        <w:rFonts w:eastAsiaTheme="minorHAnsi" w:hint="default"/>
      </w:rPr>
    </w:lvl>
    <w:lvl w:ilvl="7">
      <w:start w:val="1"/>
      <w:numFmt w:val="decimal"/>
      <w:isLgl/>
      <w:lvlText w:val="%1.%2.%3.%4.%5.%6.%7.%8."/>
      <w:lvlJc w:val="left"/>
      <w:pPr>
        <w:ind w:left="3249" w:hanging="1440"/>
      </w:pPr>
      <w:rPr>
        <w:rFonts w:eastAsiaTheme="minorHAnsi" w:hint="default"/>
      </w:rPr>
    </w:lvl>
    <w:lvl w:ilvl="8">
      <w:start w:val="1"/>
      <w:numFmt w:val="decimal"/>
      <w:isLgl/>
      <w:lvlText w:val="%1.%2.%3.%4.%5.%6.%7.%8.%9."/>
      <w:lvlJc w:val="left"/>
      <w:pPr>
        <w:ind w:left="3816" w:hanging="1800"/>
      </w:pPr>
      <w:rPr>
        <w:rFonts w:eastAsiaTheme="minorHAnsi" w:hint="default"/>
      </w:rPr>
    </w:lvl>
  </w:abstractNum>
  <w:num w:numId="1">
    <w:abstractNumId w:val="21"/>
  </w:num>
  <w:num w:numId="2">
    <w:abstractNumId w:val="5"/>
  </w:num>
  <w:num w:numId="3">
    <w:abstractNumId w:val="1"/>
  </w:num>
  <w:num w:numId="4">
    <w:abstractNumId w:val="2"/>
  </w:num>
  <w:num w:numId="5">
    <w:abstractNumId w:val="3"/>
  </w:num>
  <w:num w:numId="6">
    <w:abstractNumId w:val="7"/>
  </w:num>
  <w:num w:numId="7">
    <w:abstractNumId w:val="25"/>
  </w:num>
  <w:num w:numId="8">
    <w:abstractNumId w:val="8"/>
  </w:num>
  <w:num w:numId="9">
    <w:abstractNumId w:val="19"/>
  </w:num>
  <w:num w:numId="10">
    <w:abstractNumId w:val="14"/>
  </w:num>
  <w:num w:numId="11">
    <w:abstractNumId w:val="13"/>
  </w:num>
  <w:num w:numId="12">
    <w:abstractNumId w:val="17"/>
  </w:num>
  <w:num w:numId="13">
    <w:abstractNumId w:val="28"/>
  </w:num>
  <w:num w:numId="14">
    <w:abstractNumId w:val="6"/>
  </w:num>
  <w:num w:numId="15">
    <w:abstractNumId w:val="23"/>
  </w:num>
  <w:num w:numId="16">
    <w:abstractNumId w:val="24"/>
  </w:num>
  <w:num w:numId="17">
    <w:abstractNumId w:val="11"/>
  </w:num>
  <w:num w:numId="18">
    <w:abstractNumId w:val="32"/>
  </w:num>
  <w:num w:numId="19">
    <w:abstractNumId w:val="18"/>
  </w:num>
  <w:num w:numId="20">
    <w:abstractNumId w:val="31"/>
  </w:num>
  <w:num w:numId="21">
    <w:abstractNumId w:val="9"/>
  </w:num>
  <w:num w:numId="22">
    <w:abstractNumId w:val="29"/>
  </w:num>
  <w:num w:numId="23">
    <w:abstractNumId w:val="15"/>
  </w:num>
  <w:num w:numId="24">
    <w:abstractNumId w:val="27"/>
  </w:num>
  <w:num w:numId="25">
    <w:abstractNumId w:val="10"/>
  </w:num>
  <w:num w:numId="26">
    <w:abstractNumId w:val="20"/>
  </w:num>
  <w:num w:numId="27">
    <w:abstractNumId w:val="22"/>
  </w:num>
  <w:num w:numId="28">
    <w:abstractNumId w:val="26"/>
  </w:num>
  <w:num w:numId="29">
    <w:abstractNumId w:val="16"/>
  </w:num>
  <w:num w:numId="30">
    <w:abstractNumId w:val="30"/>
  </w:num>
  <w:num w:numId="31">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6A653C"/>
    <w:rsid w:val="000101EC"/>
    <w:rsid w:val="00057731"/>
    <w:rsid w:val="00061795"/>
    <w:rsid w:val="0008668E"/>
    <w:rsid w:val="000A316C"/>
    <w:rsid w:val="000A71BF"/>
    <w:rsid w:val="000D4698"/>
    <w:rsid w:val="000D4D82"/>
    <w:rsid w:val="000E2F7A"/>
    <w:rsid w:val="000F6737"/>
    <w:rsid w:val="00103062"/>
    <w:rsid w:val="001114E1"/>
    <w:rsid w:val="00120FDB"/>
    <w:rsid w:val="00187AE9"/>
    <w:rsid w:val="00194395"/>
    <w:rsid w:val="001A195D"/>
    <w:rsid w:val="001D1101"/>
    <w:rsid w:val="001D17FE"/>
    <w:rsid w:val="001F690B"/>
    <w:rsid w:val="00213914"/>
    <w:rsid w:val="002214E4"/>
    <w:rsid w:val="002445D8"/>
    <w:rsid w:val="00254E70"/>
    <w:rsid w:val="00261011"/>
    <w:rsid w:val="00290159"/>
    <w:rsid w:val="0029052C"/>
    <w:rsid w:val="0029185A"/>
    <w:rsid w:val="002A1097"/>
    <w:rsid w:val="002B2926"/>
    <w:rsid w:val="002C143C"/>
    <w:rsid w:val="002E448E"/>
    <w:rsid w:val="002F2190"/>
    <w:rsid w:val="00312482"/>
    <w:rsid w:val="00313C7B"/>
    <w:rsid w:val="00314ABF"/>
    <w:rsid w:val="00321062"/>
    <w:rsid w:val="003234A2"/>
    <w:rsid w:val="0032419A"/>
    <w:rsid w:val="00330624"/>
    <w:rsid w:val="00354730"/>
    <w:rsid w:val="00362797"/>
    <w:rsid w:val="003634E3"/>
    <w:rsid w:val="003773B2"/>
    <w:rsid w:val="00383D2D"/>
    <w:rsid w:val="003938A0"/>
    <w:rsid w:val="003A5E30"/>
    <w:rsid w:val="003A6660"/>
    <w:rsid w:val="003B0B70"/>
    <w:rsid w:val="003B174A"/>
    <w:rsid w:val="003B7CFA"/>
    <w:rsid w:val="003C197F"/>
    <w:rsid w:val="003D1672"/>
    <w:rsid w:val="003D3C76"/>
    <w:rsid w:val="003D7C6D"/>
    <w:rsid w:val="003F17E3"/>
    <w:rsid w:val="003F206F"/>
    <w:rsid w:val="00414C1A"/>
    <w:rsid w:val="00417410"/>
    <w:rsid w:val="00433B1D"/>
    <w:rsid w:val="00442BEE"/>
    <w:rsid w:val="004501EF"/>
    <w:rsid w:val="00457118"/>
    <w:rsid w:val="00476DD4"/>
    <w:rsid w:val="004B19F7"/>
    <w:rsid w:val="004C1FFD"/>
    <w:rsid w:val="004C624B"/>
    <w:rsid w:val="004E71FE"/>
    <w:rsid w:val="004F2525"/>
    <w:rsid w:val="00514C0C"/>
    <w:rsid w:val="00515A85"/>
    <w:rsid w:val="0057752A"/>
    <w:rsid w:val="00581AAC"/>
    <w:rsid w:val="005928BC"/>
    <w:rsid w:val="00594003"/>
    <w:rsid w:val="005B6612"/>
    <w:rsid w:val="005D196A"/>
    <w:rsid w:val="005E554B"/>
    <w:rsid w:val="005F0EFA"/>
    <w:rsid w:val="00616E87"/>
    <w:rsid w:val="006200E0"/>
    <w:rsid w:val="006741DA"/>
    <w:rsid w:val="006833EB"/>
    <w:rsid w:val="006863F0"/>
    <w:rsid w:val="006A1A75"/>
    <w:rsid w:val="006A653C"/>
    <w:rsid w:val="006C5142"/>
    <w:rsid w:val="006C752C"/>
    <w:rsid w:val="006D26C3"/>
    <w:rsid w:val="006D6D23"/>
    <w:rsid w:val="006F01B7"/>
    <w:rsid w:val="007022DC"/>
    <w:rsid w:val="00716FCF"/>
    <w:rsid w:val="007246C4"/>
    <w:rsid w:val="00737B2B"/>
    <w:rsid w:val="0074044A"/>
    <w:rsid w:val="007679EE"/>
    <w:rsid w:val="00774CD9"/>
    <w:rsid w:val="007840A5"/>
    <w:rsid w:val="007865E0"/>
    <w:rsid w:val="00797A3A"/>
    <w:rsid w:val="007A3D40"/>
    <w:rsid w:val="007A6B58"/>
    <w:rsid w:val="007E1E81"/>
    <w:rsid w:val="007F4F72"/>
    <w:rsid w:val="00812B4B"/>
    <w:rsid w:val="0082582A"/>
    <w:rsid w:val="00834310"/>
    <w:rsid w:val="00836A63"/>
    <w:rsid w:val="008415DF"/>
    <w:rsid w:val="008446A5"/>
    <w:rsid w:val="0087193E"/>
    <w:rsid w:val="00893A81"/>
    <w:rsid w:val="008A16B1"/>
    <w:rsid w:val="008B15BD"/>
    <w:rsid w:val="008D72B2"/>
    <w:rsid w:val="008E4045"/>
    <w:rsid w:val="00902023"/>
    <w:rsid w:val="0091258D"/>
    <w:rsid w:val="0091417B"/>
    <w:rsid w:val="00941E30"/>
    <w:rsid w:val="0098591C"/>
    <w:rsid w:val="00991CB8"/>
    <w:rsid w:val="00994E4C"/>
    <w:rsid w:val="009A1995"/>
    <w:rsid w:val="009C0812"/>
    <w:rsid w:val="009C70B6"/>
    <w:rsid w:val="009D41B1"/>
    <w:rsid w:val="009E7689"/>
    <w:rsid w:val="00A117AD"/>
    <w:rsid w:val="00A1305D"/>
    <w:rsid w:val="00A13128"/>
    <w:rsid w:val="00A22F53"/>
    <w:rsid w:val="00A33D10"/>
    <w:rsid w:val="00A43916"/>
    <w:rsid w:val="00A456E9"/>
    <w:rsid w:val="00A60C5F"/>
    <w:rsid w:val="00A849CE"/>
    <w:rsid w:val="00A929F0"/>
    <w:rsid w:val="00AA185D"/>
    <w:rsid w:val="00AA7C6E"/>
    <w:rsid w:val="00AB5E10"/>
    <w:rsid w:val="00AD32E1"/>
    <w:rsid w:val="00AF421B"/>
    <w:rsid w:val="00AF6AF3"/>
    <w:rsid w:val="00AF6BED"/>
    <w:rsid w:val="00B03761"/>
    <w:rsid w:val="00B064DD"/>
    <w:rsid w:val="00B13459"/>
    <w:rsid w:val="00B53F28"/>
    <w:rsid w:val="00B6202A"/>
    <w:rsid w:val="00B6367F"/>
    <w:rsid w:val="00B72CCA"/>
    <w:rsid w:val="00B86AB4"/>
    <w:rsid w:val="00B87F5C"/>
    <w:rsid w:val="00BB7827"/>
    <w:rsid w:val="00BC4940"/>
    <w:rsid w:val="00BD11CA"/>
    <w:rsid w:val="00BF6115"/>
    <w:rsid w:val="00C0779A"/>
    <w:rsid w:val="00C114E2"/>
    <w:rsid w:val="00C1407B"/>
    <w:rsid w:val="00C504F8"/>
    <w:rsid w:val="00C5350A"/>
    <w:rsid w:val="00C863B1"/>
    <w:rsid w:val="00C96911"/>
    <w:rsid w:val="00CE037E"/>
    <w:rsid w:val="00CE23F6"/>
    <w:rsid w:val="00D01C19"/>
    <w:rsid w:val="00D3538D"/>
    <w:rsid w:val="00D40F8D"/>
    <w:rsid w:val="00D41FB6"/>
    <w:rsid w:val="00D8393C"/>
    <w:rsid w:val="00D8497F"/>
    <w:rsid w:val="00D90377"/>
    <w:rsid w:val="00DA3591"/>
    <w:rsid w:val="00DE4AD6"/>
    <w:rsid w:val="00E26B7A"/>
    <w:rsid w:val="00E474F1"/>
    <w:rsid w:val="00E50131"/>
    <w:rsid w:val="00E60F26"/>
    <w:rsid w:val="00E629CC"/>
    <w:rsid w:val="00E659F9"/>
    <w:rsid w:val="00E8575D"/>
    <w:rsid w:val="00EA3007"/>
    <w:rsid w:val="00EB63A6"/>
    <w:rsid w:val="00EE7DFD"/>
    <w:rsid w:val="00EF11B0"/>
    <w:rsid w:val="00F01BDC"/>
    <w:rsid w:val="00F0542C"/>
    <w:rsid w:val="00F0718E"/>
    <w:rsid w:val="00F2503B"/>
    <w:rsid w:val="00F37810"/>
    <w:rsid w:val="00F4053E"/>
    <w:rsid w:val="00F45505"/>
    <w:rsid w:val="00FA6594"/>
    <w:rsid w:val="00FC140D"/>
    <w:rsid w:val="00FD77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007"/>
    <w:pPr>
      <w:widowControl w:val="0"/>
      <w:suppressAutoHyphens/>
      <w:spacing w:after="0" w:line="100" w:lineRule="atLeast"/>
      <w:textAlignment w:val="baseline"/>
    </w:pPr>
    <w:rPr>
      <w:rFonts w:ascii="Times New Roman" w:eastAsia="Andale Sans UI" w:hAnsi="Times New Roman" w:cs="Tahoma"/>
      <w:kern w:val="1"/>
      <w:sz w:val="24"/>
      <w:szCs w:val="24"/>
      <w:lang w:val="de-DE" w:eastAsia="fa-IR" w:bidi="fa-IR"/>
    </w:rPr>
  </w:style>
  <w:style w:type="paragraph" w:styleId="1">
    <w:name w:val="heading 1"/>
    <w:basedOn w:val="a"/>
    <w:next w:val="a"/>
    <w:link w:val="10"/>
    <w:uiPriority w:val="9"/>
    <w:qFormat/>
    <w:rsid w:val="00EA30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A3007"/>
    <w:pPr>
      <w:widowControl/>
      <w:suppressAutoHyphens w:val="0"/>
      <w:spacing w:before="100" w:beforeAutospacing="1" w:after="100" w:afterAutospacing="1" w:line="240" w:lineRule="auto"/>
      <w:textAlignment w:val="auto"/>
      <w:outlineLvl w:val="1"/>
    </w:pPr>
    <w:rPr>
      <w:rFonts w:eastAsia="Times New Roman" w:cs="Times New Roman"/>
      <w:b/>
      <w:bCs/>
      <w:kern w:val="0"/>
      <w:sz w:val="36"/>
      <w:szCs w:val="36"/>
      <w:lang w:val="ru-RU" w:eastAsia="ru-RU" w:bidi="ar-SA"/>
    </w:rPr>
  </w:style>
  <w:style w:type="paragraph" w:styleId="3">
    <w:name w:val="heading 3"/>
    <w:basedOn w:val="a"/>
    <w:link w:val="30"/>
    <w:uiPriority w:val="9"/>
    <w:qFormat/>
    <w:rsid w:val="00EA3007"/>
    <w:pPr>
      <w:widowControl/>
      <w:suppressAutoHyphens w:val="0"/>
      <w:spacing w:before="100" w:beforeAutospacing="1" w:after="100" w:afterAutospacing="1" w:line="240" w:lineRule="auto"/>
      <w:textAlignment w:val="auto"/>
      <w:outlineLvl w:val="2"/>
    </w:pPr>
    <w:rPr>
      <w:rFonts w:eastAsia="Times New Roman" w:cs="Times New Roman"/>
      <w:b/>
      <w:bCs/>
      <w:kern w:val="0"/>
      <w:sz w:val="27"/>
      <w:szCs w:val="27"/>
      <w:lang w:val="ru-RU" w:eastAsia="ru-RU" w:bidi="ar-SA"/>
    </w:rPr>
  </w:style>
  <w:style w:type="paragraph" w:styleId="4">
    <w:name w:val="heading 4"/>
    <w:basedOn w:val="a"/>
    <w:next w:val="a"/>
    <w:link w:val="40"/>
    <w:uiPriority w:val="9"/>
    <w:unhideWhenUsed/>
    <w:qFormat/>
    <w:rsid w:val="00EA30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3007"/>
    <w:rPr>
      <w:rFonts w:asciiTheme="majorHAnsi" w:eastAsiaTheme="majorEastAsia" w:hAnsiTheme="majorHAnsi" w:cstheme="majorBidi"/>
      <w:b/>
      <w:bCs/>
      <w:color w:val="365F91" w:themeColor="accent1" w:themeShade="BF"/>
      <w:kern w:val="1"/>
      <w:sz w:val="28"/>
      <w:szCs w:val="28"/>
      <w:lang w:val="de-DE" w:eastAsia="fa-IR" w:bidi="fa-IR"/>
    </w:rPr>
  </w:style>
  <w:style w:type="character" w:customStyle="1" w:styleId="20">
    <w:name w:val="Заголовок 2 Знак"/>
    <w:basedOn w:val="a0"/>
    <w:link w:val="2"/>
    <w:uiPriority w:val="9"/>
    <w:rsid w:val="00EA30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A300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A3007"/>
    <w:rPr>
      <w:rFonts w:asciiTheme="majorHAnsi" w:eastAsiaTheme="majorEastAsia" w:hAnsiTheme="majorHAnsi" w:cstheme="majorBidi"/>
      <w:b/>
      <w:bCs/>
      <w:i/>
      <w:iCs/>
      <w:color w:val="4F81BD" w:themeColor="accent1"/>
      <w:kern w:val="1"/>
      <w:sz w:val="24"/>
      <w:szCs w:val="24"/>
      <w:lang w:val="de-DE" w:eastAsia="fa-IR" w:bidi="fa-IR"/>
    </w:rPr>
  </w:style>
  <w:style w:type="paragraph" w:customStyle="1" w:styleId="Default">
    <w:name w:val="Default"/>
    <w:rsid w:val="00EA300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Основной шрифт абзаца1"/>
    <w:rsid w:val="00EA3007"/>
  </w:style>
  <w:style w:type="paragraph" w:styleId="a3">
    <w:name w:val="Normal (Web)"/>
    <w:basedOn w:val="a"/>
    <w:uiPriority w:val="99"/>
    <w:unhideWhenUsed/>
    <w:rsid w:val="00EA3007"/>
    <w:pPr>
      <w:widowControl/>
      <w:suppressAutoHyphens w:val="0"/>
      <w:spacing w:before="100" w:beforeAutospacing="1" w:after="100" w:afterAutospacing="1" w:line="240" w:lineRule="auto"/>
      <w:textAlignment w:val="auto"/>
    </w:pPr>
    <w:rPr>
      <w:rFonts w:eastAsia="Times New Roman" w:cs="Times New Roman"/>
      <w:kern w:val="0"/>
      <w:lang w:val="ru-RU" w:eastAsia="ru-RU" w:bidi="ar-SA"/>
    </w:rPr>
  </w:style>
  <w:style w:type="paragraph" w:styleId="a4">
    <w:name w:val="Balloon Text"/>
    <w:basedOn w:val="a"/>
    <w:link w:val="a5"/>
    <w:uiPriority w:val="99"/>
    <w:semiHidden/>
    <w:unhideWhenUsed/>
    <w:rsid w:val="00EA3007"/>
    <w:pPr>
      <w:spacing w:line="240" w:lineRule="auto"/>
    </w:pPr>
    <w:rPr>
      <w:rFonts w:ascii="Tahoma" w:hAnsi="Tahoma"/>
      <w:sz w:val="16"/>
      <w:szCs w:val="16"/>
    </w:rPr>
  </w:style>
  <w:style w:type="character" w:customStyle="1" w:styleId="a5">
    <w:name w:val="Текст выноски Знак"/>
    <w:basedOn w:val="a0"/>
    <w:link w:val="a4"/>
    <w:uiPriority w:val="99"/>
    <w:semiHidden/>
    <w:rsid w:val="00EA3007"/>
    <w:rPr>
      <w:rFonts w:ascii="Tahoma" w:eastAsia="Andale Sans UI" w:hAnsi="Tahoma" w:cs="Tahoma"/>
      <w:kern w:val="1"/>
      <w:sz w:val="16"/>
      <w:szCs w:val="16"/>
      <w:lang w:val="de-DE" w:eastAsia="fa-IR" w:bidi="fa-IR"/>
    </w:rPr>
  </w:style>
  <w:style w:type="character" w:styleId="a6">
    <w:name w:val="Strong"/>
    <w:basedOn w:val="a0"/>
    <w:uiPriority w:val="22"/>
    <w:qFormat/>
    <w:rsid w:val="00EA3007"/>
    <w:rPr>
      <w:b/>
      <w:bCs/>
    </w:rPr>
  </w:style>
  <w:style w:type="paragraph" w:styleId="a7">
    <w:name w:val="List Paragraph"/>
    <w:basedOn w:val="a"/>
    <w:uiPriority w:val="34"/>
    <w:qFormat/>
    <w:rsid w:val="00EA3007"/>
    <w:pPr>
      <w:ind w:left="720"/>
      <w:contextualSpacing/>
    </w:pPr>
  </w:style>
  <w:style w:type="paragraph" w:customStyle="1" w:styleId="ConsPlusCell">
    <w:name w:val="ConsPlusCell"/>
    <w:uiPriority w:val="99"/>
    <w:rsid w:val="00EA300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rsid w:val="00EA300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w:basedOn w:val="a"/>
    <w:link w:val="a9"/>
    <w:uiPriority w:val="99"/>
    <w:rsid w:val="00EA3007"/>
    <w:pPr>
      <w:widowControl/>
      <w:suppressAutoHyphens w:val="0"/>
      <w:spacing w:line="240" w:lineRule="auto"/>
      <w:jc w:val="both"/>
      <w:textAlignment w:val="auto"/>
    </w:pPr>
    <w:rPr>
      <w:rFonts w:eastAsia="Times New Roman" w:cs="Times New Roman"/>
      <w:kern w:val="0"/>
      <w:lang w:val="ru-RU" w:eastAsia="ru-RU" w:bidi="ar-SA"/>
    </w:rPr>
  </w:style>
  <w:style w:type="character" w:customStyle="1" w:styleId="a9">
    <w:name w:val="Основной текст Знак"/>
    <w:basedOn w:val="a0"/>
    <w:link w:val="a8"/>
    <w:uiPriority w:val="99"/>
    <w:rsid w:val="00EA3007"/>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EA30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alibri" w:hAnsi="Courier New" w:cs="Courier New"/>
      <w:kern w:val="0"/>
      <w:sz w:val="20"/>
      <w:szCs w:val="20"/>
      <w:lang w:val="ru-RU" w:eastAsia="ru-RU" w:bidi="ar-SA"/>
    </w:rPr>
  </w:style>
  <w:style w:type="character" w:customStyle="1" w:styleId="HTML0">
    <w:name w:val="Стандартный HTML Знак"/>
    <w:basedOn w:val="a0"/>
    <w:link w:val="HTML"/>
    <w:uiPriority w:val="99"/>
    <w:rsid w:val="00EA3007"/>
    <w:rPr>
      <w:rFonts w:ascii="Courier New" w:eastAsia="Calibri" w:hAnsi="Courier New" w:cs="Courier New"/>
      <w:sz w:val="20"/>
      <w:szCs w:val="20"/>
      <w:lang w:eastAsia="ru-RU"/>
    </w:rPr>
  </w:style>
  <w:style w:type="paragraph" w:customStyle="1" w:styleId="Aa">
    <w:name w:val="Свободная форма A"/>
    <w:rsid w:val="00EA3007"/>
    <w:pPr>
      <w:suppressAutoHyphens/>
      <w:spacing w:after="0" w:line="100" w:lineRule="atLeast"/>
      <w:textAlignment w:val="baseline"/>
    </w:pPr>
    <w:rPr>
      <w:rFonts w:ascii="Helvetica" w:eastAsia="ヒラギノ角ゴ Pro W3" w:hAnsi="Helvetica" w:cs="Times New Roman"/>
      <w:color w:val="000000"/>
      <w:kern w:val="1"/>
      <w:sz w:val="24"/>
      <w:szCs w:val="20"/>
      <w:lang w:eastAsia="ar-SA"/>
    </w:rPr>
  </w:style>
  <w:style w:type="character" w:customStyle="1" w:styleId="WW8Num1z1">
    <w:name w:val="WW8Num1z1"/>
    <w:rsid w:val="00EA3007"/>
  </w:style>
  <w:style w:type="character" w:styleId="ab">
    <w:name w:val="Hyperlink"/>
    <w:basedOn w:val="a0"/>
    <w:uiPriority w:val="99"/>
    <w:semiHidden/>
    <w:unhideWhenUsed/>
    <w:rsid w:val="00EA3007"/>
    <w:rPr>
      <w:color w:val="0000FF"/>
      <w:u w:val="single"/>
    </w:rPr>
  </w:style>
  <w:style w:type="table" w:styleId="ac">
    <w:name w:val="Table Grid"/>
    <w:basedOn w:val="a1"/>
    <w:uiPriority w:val="59"/>
    <w:rsid w:val="00EA30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ody Text Indent"/>
    <w:basedOn w:val="a"/>
    <w:link w:val="ae"/>
    <w:uiPriority w:val="99"/>
    <w:semiHidden/>
    <w:unhideWhenUsed/>
    <w:rsid w:val="00EA3007"/>
    <w:pPr>
      <w:spacing w:after="120"/>
      <w:ind w:left="283"/>
    </w:pPr>
  </w:style>
  <w:style w:type="character" w:customStyle="1" w:styleId="ae">
    <w:name w:val="Основной текст с отступом Знак"/>
    <w:basedOn w:val="a0"/>
    <w:link w:val="ad"/>
    <w:uiPriority w:val="99"/>
    <w:semiHidden/>
    <w:rsid w:val="00EA3007"/>
    <w:rPr>
      <w:rFonts w:ascii="Times New Roman" w:eastAsia="Andale Sans UI" w:hAnsi="Times New Roman" w:cs="Tahoma"/>
      <w:kern w:val="1"/>
      <w:sz w:val="24"/>
      <w:szCs w:val="24"/>
      <w:lang w:val="de-DE" w:eastAsia="fa-IR" w:bidi="fa-IR"/>
    </w:rPr>
  </w:style>
  <w:style w:type="paragraph" w:customStyle="1" w:styleId="12">
    <w:name w:val="Абзац списка1"/>
    <w:basedOn w:val="a"/>
    <w:rsid w:val="00A849CE"/>
    <w:pPr>
      <w:ind w:left="720"/>
    </w:pPr>
  </w:style>
  <w:style w:type="paragraph" w:styleId="af">
    <w:name w:val="header"/>
    <w:basedOn w:val="a"/>
    <w:link w:val="af0"/>
    <w:uiPriority w:val="99"/>
    <w:unhideWhenUsed/>
    <w:rsid w:val="009E7689"/>
    <w:pPr>
      <w:tabs>
        <w:tab w:val="center" w:pos="4677"/>
        <w:tab w:val="right" w:pos="9355"/>
      </w:tabs>
      <w:spacing w:line="240" w:lineRule="auto"/>
    </w:pPr>
  </w:style>
  <w:style w:type="character" w:customStyle="1" w:styleId="af0">
    <w:name w:val="Верхний колонтитул Знак"/>
    <w:basedOn w:val="a0"/>
    <w:link w:val="af"/>
    <w:uiPriority w:val="99"/>
    <w:rsid w:val="009E7689"/>
    <w:rPr>
      <w:rFonts w:ascii="Times New Roman" w:eastAsia="Andale Sans UI" w:hAnsi="Times New Roman" w:cs="Tahoma"/>
      <w:kern w:val="1"/>
      <w:sz w:val="24"/>
      <w:szCs w:val="24"/>
      <w:lang w:val="de-DE" w:eastAsia="fa-IR" w:bidi="fa-IR"/>
    </w:rPr>
  </w:style>
  <w:style w:type="paragraph" w:styleId="af1">
    <w:name w:val="footer"/>
    <w:basedOn w:val="a"/>
    <w:link w:val="af2"/>
    <w:uiPriority w:val="99"/>
    <w:unhideWhenUsed/>
    <w:rsid w:val="009E7689"/>
    <w:pPr>
      <w:tabs>
        <w:tab w:val="center" w:pos="4677"/>
        <w:tab w:val="right" w:pos="9355"/>
      </w:tabs>
      <w:spacing w:line="240" w:lineRule="auto"/>
    </w:pPr>
  </w:style>
  <w:style w:type="character" w:customStyle="1" w:styleId="af2">
    <w:name w:val="Нижний колонтитул Знак"/>
    <w:basedOn w:val="a0"/>
    <w:link w:val="af1"/>
    <w:uiPriority w:val="99"/>
    <w:rsid w:val="009E7689"/>
    <w:rPr>
      <w:rFonts w:ascii="Times New Roman" w:eastAsia="Andale Sans UI" w:hAnsi="Times New Roman" w:cs="Tahoma"/>
      <w:kern w:val="1"/>
      <w:sz w:val="24"/>
      <w:szCs w:val="24"/>
      <w:lang w:val="de-DE" w:eastAsia="fa-IR" w:bidi="fa-IR"/>
    </w:rPr>
  </w:style>
  <w:style w:type="paragraph" w:styleId="af3">
    <w:name w:val="Subtitle"/>
    <w:basedOn w:val="a"/>
    <w:next w:val="a"/>
    <w:link w:val="af4"/>
    <w:uiPriority w:val="11"/>
    <w:qFormat/>
    <w:rsid w:val="005928BC"/>
    <w:pPr>
      <w:numPr>
        <w:ilvl w:val="1"/>
      </w:numPr>
    </w:pPr>
    <w:rPr>
      <w:rFonts w:asciiTheme="majorHAnsi" w:eastAsiaTheme="majorEastAsia" w:hAnsiTheme="majorHAnsi" w:cstheme="majorBidi"/>
      <w:i/>
      <w:iCs/>
      <w:color w:val="4F81BD" w:themeColor="accent1"/>
      <w:spacing w:val="15"/>
    </w:rPr>
  </w:style>
  <w:style w:type="character" w:customStyle="1" w:styleId="af4">
    <w:name w:val="Подзаголовок Знак"/>
    <w:basedOn w:val="a0"/>
    <w:link w:val="af3"/>
    <w:uiPriority w:val="11"/>
    <w:rsid w:val="005928BC"/>
    <w:rPr>
      <w:rFonts w:asciiTheme="majorHAnsi" w:eastAsiaTheme="majorEastAsia" w:hAnsiTheme="majorHAnsi" w:cstheme="majorBidi"/>
      <w:i/>
      <w:iCs/>
      <w:color w:val="4F81BD" w:themeColor="accent1"/>
      <w:spacing w:val="15"/>
      <w:kern w:val="1"/>
      <w:sz w:val="24"/>
      <w:szCs w:val="24"/>
      <w:lang w:val="de-DE" w:eastAsia="fa-IR" w:bidi="fa-IR"/>
    </w:rPr>
  </w:style>
  <w:style w:type="paragraph" w:customStyle="1" w:styleId="pboth">
    <w:name w:val="pboth"/>
    <w:basedOn w:val="a"/>
    <w:rsid w:val="00A117AD"/>
    <w:pPr>
      <w:widowControl/>
      <w:suppressAutoHyphens w:val="0"/>
      <w:spacing w:before="100" w:beforeAutospacing="1" w:after="100" w:afterAutospacing="1" w:line="240" w:lineRule="auto"/>
      <w:textAlignment w:val="auto"/>
    </w:pPr>
    <w:rPr>
      <w:rFonts w:eastAsia="Times New Roman" w:cs="Times New Roman"/>
      <w:kern w:val="0"/>
      <w:lang w:val="ru-RU" w:eastAsia="ru-RU" w:bidi="ar-SA"/>
    </w:rPr>
  </w:style>
</w:styles>
</file>

<file path=word/webSettings.xml><?xml version="1.0" encoding="utf-8"?>
<w:webSettings xmlns:r="http://schemas.openxmlformats.org/officeDocument/2006/relationships" xmlns:w="http://schemas.openxmlformats.org/wordprocessingml/2006/main">
  <w:divs>
    <w:div w:id="253324757">
      <w:bodyDiv w:val="1"/>
      <w:marLeft w:val="0"/>
      <w:marRight w:val="0"/>
      <w:marTop w:val="0"/>
      <w:marBottom w:val="0"/>
      <w:divBdr>
        <w:top w:val="none" w:sz="0" w:space="0" w:color="auto"/>
        <w:left w:val="none" w:sz="0" w:space="0" w:color="auto"/>
        <w:bottom w:val="none" w:sz="0" w:space="0" w:color="auto"/>
        <w:right w:val="none" w:sz="0" w:space="0" w:color="auto"/>
      </w:divBdr>
    </w:div>
    <w:div w:id="372966692">
      <w:bodyDiv w:val="1"/>
      <w:marLeft w:val="0"/>
      <w:marRight w:val="0"/>
      <w:marTop w:val="0"/>
      <w:marBottom w:val="0"/>
      <w:divBdr>
        <w:top w:val="none" w:sz="0" w:space="0" w:color="auto"/>
        <w:left w:val="none" w:sz="0" w:space="0" w:color="auto"/>
        <w:bottom w:val="none" w:sz="0" w:space="0" w:color="auto"/>
        <w:right w:val="none" w:sz="0" w:space="0" w:color="auto"/>
      </w:divBdr>
    </w:div>
    <w:div w:id="438960839">
      <w:bodyDiv w:val="1"/>
      <w:marLeft w:val="0"/>
      <w:marRight w:val="0"/>
      <w:marTop w:val="0"/>
      <w:marBottom w:val="0"/>
      <w:divBdr>
        <w:top w:val="none" w:sz="0" w:space="0" w:color="auto"/>
        <w:left w:val="none" w:sz="0" w:space="0" w:color="auto"/>
        <w:bottom w:val="none" w:sz="0" w:space="0" w:color="auto"/>
        <w:right w:val="none" w:sz="0" w:space="0" w:color="auto"/>
      </w:divBdr>
    </w:div>
    <w:div w:id="446659513">
      <w:bodyDiv w:val="1"/>
      <w:marLeft w:val="0"/>
      <w:marRight w:val="0"/>
      <w:marTop w:val="0"/>
      <w:marBottom w:val="0"/>
      <w:divBdr>
        <w:top w:val="none" w:sz="0" w:space="0" w:color="auto"/>
        <w:left w:val="none" w:sz="0" w:space="0" w:color="auto"/>
        <w:bottom w:val="none" w:sz="0" w:space="0" w:color="auto"/>
        <w:right w:val="none" w:sz="0" w:space="0" w:color="auto"/>
      </w:divBdr>
    </w:div>
    <w:div w:id="541484598">
      <w:bodyDiv w:val="1"/>
      <w:marLeft w:val="0"/>
      <w:marRight w:val="0"/>
      <w:marTop w:val="0"/>
      <w:marBottom w:val="0"/>
      <w:divBdr>
        <w:top w:val="none" w:sz="0" w:space="0" w:color="auto"/>
        <w:left w:val="none" w:sz="0" w:space="0" w:color="auto"/>
        <w:bottom w:val="none" w:sz="0" w:space="0" w:color="auto"/>
        <w:right w:val="none" w:sz="0" w:space="0" w:color="auto"/>
      </w:divBdr>
    </w:div>
    <w:div w:id="780227940">
      <w:bodyDiv w:val="1"/>
      <w:marLeft w:val="0"/>
      <w:marRight w:val="0"/>
      <w:marTop w:val="0"/>
      <w:marBottom w:val="0"/>
      <w:divBdr>
        <w:top w:val="none" w:sz="0" w:space="0" w:color="auto"/>
        <w:left w:val="none" w:sz="0" w:space="0" w:color="auto"/>
        <w:bottom w:val="none" w:sz="0" w:space="0" w:color="auto"/>
        <w:right w:val="none" w:sz="0" w:space="0" w:color="auto"/>
      </w:divBdr>
    </w:div>
    <w:div w:id="826898256">
      <w:bodyDiv w:val="1"/>
      <w:marLeft w:val="0"/>
      <w:marRight w:val="0"/>
      <w:marTop w:val="0"/>
      <w:marBottom w:val="0"/>
      <w:divBdr>
        <w:top w:val="none" w:sz="0" w:space="0" w:color="auto"/>
        <w:left w:val="none" w:sz="0" w:space="0" w:color="auto"/>
        <w:bottom w:val="none" w:sz="0" w:space="0" w:color="auto"/>
        <w:right w:val="none" w:sz="0" w:space="0" w:color="auto"/>
      </w:divBdr>
    </w:div>
    <w:div w:id="883829718">
      <w:bodyDiv w:val="1"/>
      <w:marLeft w:val="0"/>
      <w:marRight w:val="0"/>
      <w:marTop w:val="0"/>
      <w:marBottom w:val="0"/>
      <w:divBdr>
        <w:top w:val="none" w:sz="0" w:space="0" w:color="auto"/>
        <w:left w:val="none" w:sz="0" w:space="0" w:color="auto"/>
        <w:bottom w:val="none" w:sz="0" w:space="0" w:color="auto"/>
        <w:right w:val="none" w:sz="0" w:space="0" w:color="auto"/>
      </w:divBdr>
    </w:div>
    <w:div w:id="917445251">
      <w:bodyDiv w:val="1"/>
      <w:marLeft w:val="0"/>
      <w:marRight w:val="0"/>
      <w:marTop w:val="0"/>
      <w:marBottom w:val="0"/>
      <w:divBdr>
        <w:top w:val="none" w:sz="0" w:space="0" w:color="auto"/>
        <w:left w:val="none" w:sz="0" w:space="0" w:color="auto"/>
        <w:bottom w:val="none" w:sz="0" w:space="0" w:color="auto"/>
        <w:right w:val="none" w:sz="0" w:space="0" w:color="auto"/>
      </w:divBdr>
    </w:div>
    <w:div w:id="926039580">
      <w:bodyDiv w:val="1"/>
      <w:marLeft w:val="0"/>
      <w:marRight w:val="0"/>
      <w:marTop w:val="0"/>
      <w:marBottom w:val="0"/>
      <w:divBdr>
        <w:top w:val="none" w:sz="0" w:space="0" w:color="auto"/>
        <w:left w:val="none" w:sz="0" w:space="0" w:color="auto"/>
        <w:bottom w:val="none" w:sz="0" w:space="0" w:color="auto"/>
        <w:right w:val="none" w:sz="0" w:space="0" w:color="auto"/>
      </w:divBdr>
    </w:div>
    <w:div w:id="960458287">
      <w:bodyDiv w:val="1"/>
      <w:marLeft w:val="0"/>
      <w:marRight w:val="0"/>
      <w:marTop w:val="0"/>
      <w:marBottom w:val="0"/>
      <w:divBdr>
        <w:top w:val="none" w:sz="0" w:space="0" w:color="auto"/>
        <w:left w:val="none" w:sz="0" w:space="0" w:color="auto"/>
        <w:bottom w:val="none" w:sz="0" w:space="0" w:color="auto"/>
        <w:right w:val="none" w:sz="0" w:space="0" w:color="auto"/>
      </w:divBdr>
    </w:div>
    <w:div w:id="1017268212">
      <w:bodyDiv w:val="1"/>
      <w:marLeft w:val="0"/>
      <w:marRight w:val="0"/>
      <w:marTop w:val="0"/>
      <w:marBottom w:val="0"/>
      <w:divBdr>
        <w:top w:val="none" w:sz="0" w:space="0" w:color="auto"/>
        <w:left w:val="none" w:sz="0" w:space="0" w:color="auto"/>
        <w:bottom w:val="none" w:sz="0" w:space="0" w:color="auto"/>
        <w:right w:val="none" w:sz="0" w:space="0" w:color="auto"/>
      </w:divBdr>
    </w:div>
    <w:div w:id="1386248769">
      <w:bodyDiv w:val="1"/>
      <w:marLeft w:val="0"/>
      <w:marRight w:val="0"/>
      <w:marTop w:val="0"/>
      <w:marBottom w:val="0"/>
      <w:divBdr>
        <w:top w:val="none" w:sz="0" w:space="0" w:color="auto"/>
        <w:left w:val="none" w:sz="0" w:space="0" w:color="auto"/>
        <w:bottom w:val="none" w:sz="0" w:space="0" w:color="auto"/>
        <w:right w:val="none" w:sz="0" w:space="0" w:color="auto"/>
      </w:divBdr>
    </w:div>
    <w:div w:id="1395544443">
      <w:bodyDiv w:val="1"/>
      <w:marLeft w:val="0"/>
      <w:marRight w:val="0"/>
      <w:marTop w:val="0"/>
      <w:marBottom w:val="0"/>
      <w:divBdr>
        <w:top w:val="none" w:sz="0" w:space="0" w:color="auto"/>
        <w:left w:val="none" w:sz="0" w:space="0" w:color="auto"/>
        <w:bottom w:val="none" w:sz="0" w:space="0" w:color="auto"/>
        <w:right w:val="none" w:sz="0" w:space="0" w:color="auto"/>
      </w:divBdr>
    </w:div>
    <w:div w:id="1513227355">
      <w:bodyDiv w:val="1"/>
      <w:marLeft w:val="0"/>
      <w:marRight w:val="0"/>
      <w:marTop w:val="0"/>
      <w:marBottom w:val="0"/>
      <w:divBdr>
        <w:top w:val="none" w:sz="0" w:space="0" w:color="auto"/>
        <w:left w:val="none" w:sz="0" w:space="0" w:color="auto"/>
        <w:bottom w:val="none" w:sz="0" w:space="0" w:color="auto"/>
        <w:right w:val="none" w:sz="0" w:space="0" w:color="auto"/>
      </w:divBdr>
    </w:div>
    <w:div w:id="1522936642">
      <w:bodyDiv w:val="1"/>
      <w:marLeft w:val="0"/>
      <w:marRight w:val="0"/>
      <w:marTop w:val="0"/>
      <w:marBottom w:val="0"/>
      <w:divBdr>
        <w:top w:val="none" w:sz="0" w:space="0" w:color="auto"/>
        <w:left w:val="none" w:sz="0" w:space="0" w:color="auto"/>
        <w:bottom w:val="none" w:sz="0" w:space="0" w:color="auto"/>
        <w:right w:val="none" w:sz="0" w:space="0" w:color="auto"/>
      </w:divBdr>
    </w:div>
    <w:div w:id="1779400205">
      <w:bodyDiv w:val="1"/>
      <w:marLeft w:val="0"/>
      <w:marRight w:val="0"/>
      <w:marTop w:val="0"/>
      <w:marBottom w:val="0"/>
      <w:divBdr>
        <w:top w:val="none" w:sz="0" w:space="0" w:color="auto"/>
        <w:left w:val="none" w:sz="0" w:space="0" w:color="auto"/>
        <w:bottom w:val="none" w:sz="0" w:space="0" w:color="auto"/>
        <w:right w:val="none" w:sz="0" w:space="0" w:color="auto"/>
      </w:divBdr>
    </w:div>
    <w:div w:id="1818761498">
      <w:bodyDiv w:val="1"/>
      <w:marLeft w:val="0"/>
      <w:marRight w:val="0"/>
      <w:marTop w:val="0"/>
      <w:marBottom w:val="0"/>
      <w:divBdr>
        <w:top w:val="none" w:sz="0" w:space="0" w:color="auto"/>
        <w:left w:val="none" w:sz="0" w:space="0" w:color="auto"/>
        <w:bottom w:val="none" w:sz="0" w:space="0" w:color="auto"/>
        <w:right w:val="none" w:sz="0" w:space="0" w:color="auto"/>
      </w:divBdr>
    </w:div>
    <w:div w:id="1844081288">
      <w:bodyDiv w:val="1"/>
      <w:marLeft w:val="0"/>
      <w:marRight w:val="0"/>
      <w:marTop w:val="0"/>
      <w:marBottom w:val="0"/>
      <w:divBdr>
        <w:top w:val="none" w:sz="0" w:space="0" w:color="auto"/>
        <w:left w:val="none" w:sz="0" w:space="0" w:color="auto"/>
        <w:bottom w:val="none" w:sz="0" w:space="0" w:color="auto"/>
        <w:right w:val="none" w:sz="0" w:space="0" w:color="auto"/>
      </w:divBdr>
    </w:div>
    <w:div w:id="200640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isport.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yperlink" Target="http://www.flgr.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E0F0F-7BA3-4808-A209-E93B8194C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24848</Words>
  <Characters>141638</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2019-12-24T06:34:00Z</cp:lastPrinted>
  <dcterms:created xsi:type="dcterms:W3CDTF">2019-12-24T06:35:00Z</dcterms:created>
  <dcterms:modified xsi:type="dcterms:W3CDTF">2022-02-03T06:47:00Z</dcterms:modified>
</cp:coreProperties>
</file>