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E" w:rsidRDefault="00367E38" w:rsidP="009D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56AE" w:rsidTr="009D56AE">
        <w:tc>
          <w:tcPr>
            <w:tcW w:w="4927" w:type="dxa"/>
          </w:tcPr>
          <w:p w:rsidR="009D56AE" w:rsidRDefault="009D56AE" w:rsidP="009D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D56AE" w:rsidRPr="00062E7A" w:rsidRDefault="009D56AE" w:rsidP="009D5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E7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                                                      приказом  директора Муниципального                бюджетного учреждения дополнительного                   образования «Спортивная школа № 1»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6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6AE" w:rsidRDefault="009D56AE" w:rsidP="009D5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апреля 2023 года  № 114-ОД </w:t>
            </w:r>
          </w:p>
          <w:p w:rsidR="009D56AE" w:rsidRDefault="009D56AE" w:rsidP="009D5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дополнительной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ельной программы спортивной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по виду спорта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  <w:r w:rsidRPr="005A2C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760C89" w:rsidRDefault="00760C89" w:rsidP="009D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6A4" w:rsidRPr="007516A4" w:rsidRDefault="007516A4" w:rsidP="00751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98" w:rsidRDefault="007516A4" w:rsidP="007516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24">
        <w:rPr>
          <w:rFonts w:ascii="Times New Roman" w:hAnsi="Times New Roman" w:cs="Times New Roman"/>
          <w:b/>
          <w:sz w:val="24"/>
          <w:szCs w:val="24"/>
        </w:rPr>
        <w:t>ДОПОЛНИТЕЛЬНАЯ ОБРАЗ</w:t>
      </w:r>
      <w:r>
        <w:rPr>
          <w:rFonts w:ascii="Times New Roman" w:hAnsi="Times New Roman" w:cs="Times New Roman"/>
          <w:b/>
          <w:sz w:val="24"/>
          <w:szCs w:val="24"/>
        </w:rPr>
        <w:t>ОВАТЕЛЬНАЯ ПРОГРАММА СПОРТИВНОЙ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6A24">
        <w:rPr>
          <w:rFonts w:ascii="Times New Roman" w:hAnsi="Times New Roman" w:cs="Times New Roman"/>
          <w:b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A24">
        <w:rPr>
          <w:rFonts w:ascii="Times New Roman" w:hAnsi="Times New Roman" w:cs="Times New Roman"/>
          <w:b/>
          <w:sz w:val="24"/>
          <w:szCs w:val="24"/>
        </w:rPr>
        <w:t>ПО ВИДУ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«ЛЫЖНЫЕ ГОНКИ»</w:t>
      </w:r>
    </w:p>
    <w:p w:rsidR="007516A4" w:rsidRDefault="007516A4" w:rsidP="00751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(этап начальной подготовки, учебно-тренировочный этап, этап совершенствования спортивного мастерства)</w:t>
      </w:r>
    </w:p>
    <w:p w:rsidR="007516A4" w:rsidRPr="000C7686" w:rsidRDefault="007516A4" w:rsidP="0075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768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516A4" w:rsidRDefault="007516A4" w:rsidP="0075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A4" w:rsidRP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40120">
        <w:rPr>
          <w:rFonts w:ascii="Times New Roman" w:hAnsi="Times New Roman" w:cs="Times New Roman"/>
          <w:sz w:val="24"/>
          <w:szCs w:val="24"/>
        </w:rPr>
        <w:t>1.</w:t>
      </w:r>
      <w:r w:rsidRPr="00A401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A40120">
        <w:rPr>
          <w:rFonts w:ascii="Times New Roman" w:hAnsi="Times New Roman" w:cs="Times New Roman"/>
          <w:sz w:val="24"/>
          <w:szCs w:val="24"/>
        </w:rPr>
        <w:t xml:space="preserve">ополнительная образовательная программа спортивной подготовки </w:t>
      </w:r>
      <w:r w:rsidRPr="00535FE9">
        <w:rPr>
          <w:rFonts w:ascii="Times New Roman" w:hAnsi="Times New Roman" w:cs="Times New Roman"/>
          <w:sz w:val="24"/>
          <w:szCs w:val="24"/>
        </w:rPr>
        <w:t>по виду спорта «</w:t>
      </w:r>
      <w:r>
        <w:rPr>
          <w:rFonts w:ascii="Times New Roman" w:hAnsi="Times New Roman" w:cs="Times New Roman"/>
          <w:sz w:val="24"/>
          <w:szCs w:val="24"/>
        </w:rPr>
        <w:t>лыжные гонки</w:t>
      </w:r>
      <w:r w:rsidRPr="00535FE9">
        <w:rPr>
          <w:rFonts w:ascii="Times New Roman" w:hAnsi="Times New Roman" w:cs="Times New Roman"/>
          <w:sz w:val="24"/>
          <w:szCs w:val="24"/>
        </w:rPr>
        <w:t xml:space="preserve">» </w:t>
      </w:r>
      <w:r w:rsidRPr="00A40120">
        <w:rPr>
          <w:rFonts w:ascii="Times New Roman" w:hAnsi="Times New Roman" w:cs="Times New Roman"/>
          <w:sz w:val="24"/>
          <w:szCs w:val="24"/>
        </w:rPr>
        <w:t>(далее – Программа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4989">
        <w:rPr>
          <w:rFonts w:ascii="Times New Roman" w:hAnsi="Times New Roman" w:cs="Times New Roman"/>
          <w:sz w:val="24"/>
          <w:szCs w:val="24"/>
        </w:rPr>
        <w:t xml:space="preserve">предназначена для организации </w:t>
      </w:r>
      <w:r w:rsidRPr="007516A4">
        <w:rPr>
          <w:rFonts w:ascii="Times New Roman" w:hAnsi="Times New Roman" w:cs="Times New Roman"/>
          <w:sz w:val="24"/>
          <w:szCs w:val="24"/>
        </w:rPr>
        <w:t>спортивной подготовки по спортивным дисциплинам «</w:t>
      </w:r>
      <w:proofErr w:type="spellStart"/>
      <w:proofErr w:type="gramStart"/>
      <w:r w:rsidRPr="007516A4">
        <w:rPr>
          <w:rFonts w:ascii="Times New Roman" w:hAnsi="Times New Roman" w:cs="Times New Roman"/>
          <w:sz w:val="24"/>
          <w:szCs w:val="24"/>
        </w:rPr>
        <w:t>масс-старт</w:t>
      </w:r>
      <w:proofErr w:type="spellEnd"/>
      <w:proofErr w:type="gramEnd"/>
      <w:r w:rsidRPr="007516A4">
        <w:rPr>
          <w:rFonts w:ascii="Times New Roman" w:hAnsi="Times New Roman" w:cs="Times New Roman"/>
          <w:sz w:val="24"/>
          <w:szCs w:val="24"/>
        </w:rPr>
        <w:t>», «гонка с раздельным стартом», «лыжный марафон», «гонка преследования (</w:t>
      </w:r>
      <w:proofErr w:type="spellStart"/>
      <w:r w:rsidRPr="007516A4">
        <w:rPr>
          <w:rFonts w:ascii="Times New Roman" w:hAnsi="Times New Roman" w:cs="Times New Roman"/>
          <w:sz w:val="24"/>
          <w:szCs w:val="24"/>
        </w:rPr>
        <w:t>персьют</w:t>
      </w:r>
      <w:proofErr w:type="spellEnd"/>
      <w:r w:rsidRPr="007516A4">
        <w:rPr>
          <w:rFonts w:ascii="Times New Roman" w:hAnsi="Times New Roman" w:cs="Times New Roman"/>
          <w:sz w:val="24"/>
          <w:szCs w:val="24"/>
        </w:rPr>
        <w:t>)», «</w:t>
      </w:r>
      <w:proofErr w:type="spellStart"/>
      <w:r w:rsidRPr="007516A4">
        <w:rPr>
          <w:rFonts w:ascii="Times New Roman" w:hAnsi="Times New Roman" w:cs="Times New Roman"/>
          <w:sz w:val="24"/>
          <w:szCs w:val="24"/>
        </w:rPr>
        <w:t>скиатлон</w:t>
      </w:r>
      <w:proofErr w:type="spellEnd"/>
      <w:r w:rsidRPr="007516A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516A4">
        <w:rPr>
          <w:rFonts w:ascii="Times New Roman" w:hAnsi="Times New Roman" w:cs="Times New Roman"/>
          <w:sz w:val="24"/>
          <w:szCs w:val="24"/>
        </w:rPr>
        <w:t>идивидуальный</w:t>
      </w:r>
      <w:proofErr w:type="spellEnd"/>
      <w:r w:rsidRPr="007516A4">
        <w:rPr>
          <w:rFonts w:ascii="Times New Roman" w:hAnsi="Times New Roman" w:cs="Times New Roman"/>
          <w:sz w:val="24"/>
          <w:szCs w:val="24"/>
        </w:rPr>
        <w:t xml:space="preserve"> спринт», «командный спринт», «эстафета»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516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516A4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«Спортивная школа №1» </w:t>
      </w:r>
      <w:proofErr w:type="spellStart"/>
      <w:r w:rsidRPr="007516A4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7516A4">
        <w:rPr>
          <w:rFonts w:ascii="Times New Roman" w:hAnsi="Times New Roman" w:cs="Times New Roman"/>
          <w:sz w:val="24"/>
          <w:szCs w:val="24"/>
        </w:rPr>
        <w:t xml:space="preserve"> городского округа (далее – учреждение) </w:t>
      </w:r>
    </w:p>
    <w:p w:rsidR="007516A4" w:rsidRP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4">
        <w:rPr>
          <w:rFonts w:ascii="Times New Roman" w:hAnsi="Times New Roman" w:cs="Times New Roman"/>
          <w:sz w:val="24"/>
          <w:szCs w:val="24"/>
        </w:rPr>
        <w:t>Спортивная подготовка по Программе осуществляется на этапах:</w:t>
      </w:r>
    </w:p>
    <w:p w:rsidR="007516A4" w:rsidRPr="007516A4" w:rsidRDefault="00620EDA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6A4" w:rsidRPr="007516A4">
        <w:rPr>
          <w:rFonts w:ascii="Times New Roman" w:hAnsi="Times New Roman" w:cs="Times New Roman"/>
          <w:sz w:val="24"/>
          <w:szCs w:val="24"/>
        </w:rPr>
        <w:t>начальной подготовки;</w:t>
      </w:r>
    </w:p>
    <w:p w:rsidR="007516A4" w:rsidRPr="007516A4" w:rsidRDefault="00620EDA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6A4" w:rsidRPr="007516A4">
        <w:rPr>
          <w:rFonts w:ascii="Times New Roman" w:hAnsi="Times New Roman" w:cs="Times New Roman"/>
          <w:sz w:val="24"/>
          <w:szCs w:val="24"/>
        </w:rPr>
        <w:t>учебно-тренировочном (</w:t>
      </w:r>
      <w:proofErr w:type="gramStart"/>
      <w:r w:rsidR="007516A4" w:rsidRPr="007516A4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7516A4" w:rsidRPr="007516A4">
        <w:rPr>
          <w:rFonts w:ascii="Times New Roman" w:hAnsi="Times New Roman" w:cs="Times New Roman"/>
          <w:sz w:val="24"/>
          <w:szCs w:val="24"/>
        </w:rPr>
        <w:t xml:space="preserve"> спортивной специализации);</w:t>
      </w:r>
    </w:p>
    <w:p w:rsidR="007516A4" w:rsidRPr="007516A4" w:rsidRDefault="007516A4" w:rsidP="0075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E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совершенствования спортивного мастерства</w:t>
      </w:r>
    </w:p>
    <w:p w:rsid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7516A4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Программы являю</w:t>
      </w:r>
      <w:r w:rsidRPr="00A4012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6A4" w:rsidRP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4">
        <w:rPr>
          <w:rFonts w:ascii="Times New Roman" w:hAnsi="Times New Roman" w:cs="Times New Roman"/>
          <w:sz w:val="24"/>
          <w:szCs w:val="24"/>
        </w:rPr>
        <w:t xml:space="preserve">- обеспечение учебно-тренировочного процесса с учетом минимальных требований к спортивной подготовке, определенных федеральным стандартом спортивной подготовки по виду спорта «волейбол», утвержденным приказом </w:t>
      </w:r>
      <w:proofErr w:type="spellStart"/>
      <w:r w:rsidRPr="007516A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7516A4">
        <w:rPr>
          <w:rFonts w:ascii="Times New Roman" w:hAnsi="Times New Roman" w:cs="Times New Roman"/>
          <w:sz w:val="24"/>
          <w:szCs w:val="24"/>
        </w:rPr>
        <w:t xml:space="preserve"> России от 15.11.2022 № 987 (далее – ФССП);</w:t>
      </w:r>
    </w:p>
    <w:p w:rsidR="007516A4" w:rsidRP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4">
        <w:rPr>
          <w:rFonts w:ascii="Times New Roman" w:hAnsi="Times New Roman" w:cs="Times New Roman"/>
          <w:sz w:val="24"/>
          <w:szCs w:val="24"/>
        </w:rPr>
        <w:t>-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подготовки;</w:t>
      </w:r>
    </w:p>
    <w:p w:rsidR="007516A4" w:rsidRP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4">
        <w:rPr>
          <w:rFonts w:ascii="Times New Roman" w:hAnsi="Times New Roman" w:cs="Times New Roman"/>
          <w:sz w:val="24"/>
          <w:szCs w:val="24"/>
        </w:rPr>
        <w:t xml:space="preserve">- всестороннее физическое и нравственное развитие, физическое воспитание </w:t>
      </w:r>
      <w:proofErr w:type="gramStart"/>
      <w:r w:rsidRPr="00751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16A4">
        <w:rPr>
          <w:rFonts w:ascii="Times New Roman" w:hAnsi="Times New Roman" w:cs="Times New Roman"/>
          <w:sz w:val="24"/>
          <w:szCs w:val="24"/>
        </w:rPr>
        <w:t>;</w:t>
      </w:r>
    </w:p>
    <w:p w:rsidR="007516A4" w:rsidRP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6A4">
        <w:rPr>
          <w:rFonts w:ascii="Times New Roman" w:hAnsi="Times New Roman" w:cs="Times New Roman"/>
          <w:sz w:val="24"/>
          <w:szCs w:val="24"/>
        </w:rPr>
        <w:t>- совершенствование спортивного мастерства посредством организации систематического участия обучающихся в спортивных мероприятиях, включая спортивные соревнования;</w:t>
      </w:r>
      <w:proofErr w:type="gramEnd"/>
    </w:p>
    <w:p w:rsidR="007516A4" w:rsidRP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4">
        <w:rPr>
          <w:rFonts w:ascii="Times New Roman" w:hAnsi="Times New Roman" w:cs="Times New Roman"/>
          <w:sz w:val="24"/>
          <w:szCs w:val="24"/>
        </w:rPr>
        <w:t>- подготовка спортивного резерва для спортивных сборных команд.</w:t>
      </w:r>
    </w:p>
    <w:p w:rsidR="007516A4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6A4" w:rsidRDefault="007516A4" w:rsidP="0075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7686">
        <w:rPr>
          <w:rFonts w:ascii="Times New Roman" w:hAnsi="Times New Roman" w:cs="Times New Roman"/>
          <w:b/>
          <w:sz w:val="24"/>
          <w:szCs w:val="24"/>
        </w:rPr>
        <w:t>. Характеристика дополните</w:t>
      </w:r>
      <w:r>
        <w:rPr>
          <w:rFonts w:ascii="Times New Roman" w:hAnsi="Times New Roman" w:cs="Times New Roman"/>
          <w:b/>
          <w:sz w:val="24"/>
          <w:szCs w:val="24"/>
        </w:rPr>
        <w:t>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C7686">
        <w:rPr>
          <w:rFonts w:ascii="Times New Roman" w:hAnsi="Times New Roman" w:cs="Times New Roman"/>
          <w:b/>
          <w:sz w:val="24"/>
          <w:szCs w:val="24"/>
        </w:rPr>
        <w:t>спортивной подготовки</w:t>
      </w:r>
    </w:p>
    <w:p w:rsidR="007516A4" w:rsidRDefault="007516A4" w:rsidP="007516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16A4" w:rsidRPr="000C7686" w:rsidRDefault="007516A4" w:rsidP="007516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686">
        <w:rPr>
          <w:rFonts w:ascii="Times New Roman" w:hAnsi="Times New Roman" w:cs="Times New Roman"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2127"/>
        <w:gridCol w:w="2269"/>
        <w:gridCol w:w="1841"/>
      </w:tblGrid>
      <w:tr w:rsidR="007516A4" w:rsidRPr="00F43B7A" w:rsidTr="007516A4">
        <w:trPr>
          <w:trHeight w:val="506"/>
        </w:trPr>
        <w:tc>
          <w:tcPr>
            <w:tcW w:w="3402" w:type="dxa"/>
            <w:vAlign w:val="center"/>
          </w:tcPr>
          <w:p w:rsidR="007516A4" w:rsidRPr="00F43B7A" w:rsidRDefault="007516A4" w:rsidP="007516A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lastRenderedPageBreak/>
              <w:t>Этапы</w:t>
            </w:r>
            <w:r w:rsidRPr="00F43B7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bCs/>
                <w:sz w:val="24"/>
                <w:szCs w:val="24"/>
              </w:rPr>
              <w:t>спортивной</w:t>
            </w:r>
            <w:r w:rsidRPr="00F43B7A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F43B7A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2127" w:type="dxa"/>
            <w:vAlign w:val="center"/>
          </w:tcPr>
          <w:p w:rsidR="007516A4" w:rsidRPr="00F43B7A" w:rsidRDefault="007516A4" w:rsidP="007516A4">
            <w:pPr>
              <w:pStyle w:val="TableParagraph"/>
              <w:ind w:left="142"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 xml:space="preserve">Срок реализации этапов спортивной подготовки </w:t>
            </w:r>
            <w:r w:rsidRPr="00F43B7A">
              <w:rPr>
                <w:bCs/>
                <w:sz w:val="24"/>
                <w:szCs w:val="24"/>
              </w:rPr>
              <w:br/>
              <w:t>(лет)</w:t>
            </w:r>
          </w:p>
        </w:tc>
        <w:tc>
          <w:tcPr>
            <w:tcW w:w="2269" w:type="dxa"/>
            <w:vAlign w:val="center"/>
          </w:tcPr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 xml:space="preserve">Возрастные границы лиц, проходящих спортивную подготовку </w:t>
            </w:r>
          </w:p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>(лет)</w:t>
            </w:r>
          </w:p>
        </w:tc>
        <w:tc>
          <w:tcPr>
            <w:tcW w:w="1841" w:type="dxa"/>
            <w:vAlign w:val="center"/>
          </w:tcPr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Наполняемость (человек)</w:t>
            </w:r>
          </w:p>
        </w:tc>
      </w:tr>
      <w:tr w:rsidR="007516A4" w:rsidRPr="00F43B7A" w:rsidTr="007516A4">
        <w:trPr>
          <w:trHeight w:val="506"/>
        </w:trPr>
        <w:tc>
          <w:tcPr>
            <w:tcW w:w="3402" w:type="dxa"/>
            <w:vAlign w:val="center"/>
          </w:tcPr>
          <w:p w:rsidR="007516A4" w:rsidRPr="00F43B7A" w:rsidRDefault="007516A4" w:rsidP="007516A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Этап начальной</w:t>
            </w:r>
            <w:r w:rsidRPr="00F43B7A">
              <w:rPr>
                <w:spacing w:val="-3"/>
                <w:sz w:val="24"/>
                <w:szCs w:val="24"/>
              </w:rPr>
              <w:t xml:space="preserve"> </w:t>
            </w:r>
            <w:r w:rsidRPr="00F43B7A">
              <w:rPr>
                <w:spacing w:val="-3"/>
                <w:sz w:val="24"/>
                <w:szCs w:val="24"/>
              </w:rPr>
              <w:br/>
            </w:r>
            <w:r w:rsidRPr="00F43B7A">
              <w:rPr>
                <w:sz w:val="24"/>
                <w:szCs w:val="24"/>
              </w:rPr>
              <w:t>подготовки</w:t>
            </w:r>
          </w:p>
        </w:tc>
        <w:tc>
          <w:tcPr>
            <w:tcW w:w="2127" w:type="dxa"/>
            <w:vAlign w:val="center"/>
          </w:tcPr>
          <w:p w:rsidR="007516A4" w:rsidRPr="00F43B7A" w:rsidRDefault="007516A4" w:rsidP="007516A4">
            <w:pPr>
              <w:pStyle w:val="TableParagraph"/>
              <w:ind w:left="142"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>от 9</w:t>
            </w:r>
          </w:p>
        </w:tc>
        <w:tc>
          <w:tcPr>
            <w:tcW w:w="1841" w:type="dxa"/>
            <w:vAlign w:val="center"/>
          </w:tcPr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от 12</w:t>
            </w:r>
          </w:p>
        </w:tc>
      </w:tr>
      <w:tr w:rsidR="007516A4" w:rsidRPr="00F43B7A" w:rsidTr="007516A4">
        <w:trPr>
          <w:trHeight w:val="506"/>
        </w:trPr>
        <w:tc>
          <w:tcPr>
            <w:tcW w:w="3402" w:type="dxa"/>
            <w:vAlign w:val="center"/>
          </w:tcPr>
          <w:p w:rsidR="007516A4" w:rsidRPr="00F43B7A" w:rsidRDefault="007516A4" w:rsidP="007516A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Учебно-тренировочный этап (этап спортивной</w:t>
            </w:r>
            <w:r w:rsidRPr="00F43B7A">
              <w:rPr>
                <w:spacing w:val="-5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127" w:type="dxa"/>
            <w:vAlign w:val="center"/>
          </w:tcPr>
          <w:p w:rsidR="007516A4" w:rsidRPr="00F43B7A" w:rsidRDefault="007516A4" w:rsidP="007516A4">
            <w:pPr>
              <w:pStyle w:val="TableParagraph"/>
              <w:ind w:left="142"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>от 12</w:t>
            </w:r>
          </w:p>
        </w:tc>
        <w:tc>
          <w:tcPr>
            <w:tcW w:w="1841" w:type="dxa"/>
            <w:vAlign w:val="center"/>
          </w:tcPr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 xml:space="preserve">от </w:t>
            </w:r>
            <w:r w:rsidRPr="00F43B7A">
              <w:rPr>
                <w:sz w:val="24"/>
                <w:szCs w:val="24"/>
              </w:rPr>
              <w:t>10</w:t>
            </w:r>
          </w:p>
        </w:tc>
      </w:tr>
      <w:tr w:rsidR="007516A4" w:rsidRPr="00F43B7A" w:rsidTr="007516A4">
        <w:trPr>
          <w:trHeight w:val="506"/>
        </w:trPr>
        <w:tc>
          <w:tcPr>
            <w:tcW w:w="3402" w:type="dxa"/>
            <w:vAlign w:val="center"/>
          </w:tcPr>
          <w:p w:rsidR="007516A4" w:rsidRPr="00F43B7A" w:rsidRDefault="007516A4" w:rsidP="007516A4">
            <w:pPr>
              <w:pStyle w:val="TableParagraph"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Этап совершенствования</w:t>
            </w:r>
          </w:p>
          <w:p w:rsidR="007516A4" w:rsidRPr="00F43B7A" w:rsidRDefault="007516A4" w:rsidP="007516A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спортивного</w:t>
            </w:r>
            <w:r w:rsidRPr="00F43B7A">
              <w:rPr>
                <w:spacing w:val="-3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мастерства</w:t>
            </w:r>
          </w:p>
        </w:tc>
        <w:tc>
          <w:tcPr>
            <w:tcW w:w="2127" w:type="dxa"/>
            <w:vAlign w:val="center"/>
          </w:tcPr>
          <w:p w:rsidR="007516A4" w:rsidRPr="00F43B7A" w:rsidRDefault="007516A4" w:rsidP="007516A4">
            <w:pPr>
              <w:pStyle w:val="TableParagraph"/>
              <w:ind w:left="142"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>от 15</w:t>
            </w:r>
          </w:p>
        </w:tc>
        <w:tc>
          <w:tcPr>
            <w:tcW w:w="1841" w:type="dxa"/>
            <w:vAlign w:val="center"/>
          </w:tcPr>
          <w:p w:rsidR="007516A4" w:rsidRPr="00F43B7A" w:rsidRDefault="007516A4" w:rsidP="007516A4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 xml:space="preserve">от </w:t>
            </w:r>
            <w:r w:rsidRPr="00F43B7A">
              <w:rPr>
                <w:sz w:val="24"/>
                <w:szCs w:val="24"/>
              </w:rPr>
              <w:t>4</w:t>
            </w:r>
          </w:p>
        </w:tc>
      </w:tr>
    </w:tbl>
    <w:p w:rsidR="00367E38" w:rsidRDefault="00367E38" w:rsidP="007516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67E38" w:rsidRPr="00367E38" w:rsidRDefault="007516A4" w:rsidP="00367E3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38">
        <w:rPr>
          <w:rFonts w:ascii="Times New Roman" w:hAnsi="Times New Roman" w:cs="Times New Roman"/>
          <w:sz w:val="24"/>
          <w:szCs w:val="24"/>
        </w:rPr>
        <w:t>Объем Программы</w:t>
      </w:r>
    </w:p>
    <w:p w:rsidR="007516A4" w:rsidRPr="00367E38" w:rsidRDefault="007516A4" w:rsidP="00367E3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848"/>
        <w:gridCol w:w="1302"/>
        <w:gridCol w:w="1293"/>
        <w:gridCol w:w="1498"/>
        <w:gridCol w:w="1408"/>
        <w:gridCol w:w="2505"/>
      </w:tblGrid>
      <w:tr w:rsidR="007516A4" w:rsidRPr="00F43B7A" w:rsidTr="0023775C">
        <w:tc>
          <w:tcPr>
            <w:tcW w:w="1922" w:type="dxa"/>
            <w:vMerge w:val="restart"/>
          </w:tcPr>
          <w:p w:rsidR="007516A4" w:rsidRPr="00F43B7A" w:rsidRDefault="007516A4" w:rsidP="00AD6D9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bCs/>
                <w:sz w:val="24"/>
                <w:szCs w:val="24"/>
              </w:rPr>
              <w:t>Этапный</w:t>
            </w:r>
            <w:r w:rsidRPr="00F43B7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43B7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8391" w:type="dxa"/>
            <w:gridSpan w:val="5"/>
          </w:tcPr>
          <w:p w:rsidR="007516A4" w:rsidRPr="00F43B7A" w:rsidRDefault="007516A4" w:rsidP="00AD6D98">
            <w:pPr>
              <w:pStyle w:val="TableParagraph"/>
              <w:ind w:left="72" w:right="211"/>
              <w:contextualSpacing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t>Этапы</w:t>
            </w:r>
            <w:r w:rsidRPr="00F43B7A">
              <w:rPr>
                <w:bCs/>
                <w:spacing w:val="-3"/>
                <w:sz w:val="24"/>
                <w:szCs w:val="24"/>
              </w:rPr>
              <w:t xml:space="preserve"> и годы </w:t>
            </w:r>
            <w:r w:rsidRPr="00F43B7A">
              <w:rPr>
                <w:bCs/>
                <w:sz w:val="24"/>
                <w:szCs w:val="24"/>
              </w:rPr>
              <w:t>спортивной</w:t>
            </w:r>
            <w:r w:rsidRPr="00F43B7A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F43B7A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7516A4" w:rsidRPr="00F43B7A" w:rsidTr="0023775C">
        <w:tc>
          <w:tcPr>
            <w:tcW w:w="1922" w:type="dxa"/>
            <w:vMerge/>
          </w:tcPr>
          <w:p w:rsidR="007516A4" w:rsidRPr="00F43B7A" w:rsidRDefault="007516A4" w:rsidP="00AD6D9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7516A4" w:rsidRPr="00F43B7A" w:rsidRDefault="007516A4" w:rsidP="00AD6D98">
            <w:pPr>
              <w:pStyle w:val="TableParagraph"/>
              <w:ind w:left="240" w:right="225" w:hanging="1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Этап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начальной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подготовки</w:t>
            </w:r>
          </w:p>
        </w:tc>
        <w:tc>
          <w:tcPr>
            <w:tcW w:w="3035" w:type="dxa"/>
            <w:gridSpan w:val="2"/>
          </w:tcPr>
          <w:p w:rsidR="007516A4" w:rsidRPr="00F43B7A" w:rsidRDefault="007516A4" w:rsidP="00AD6D98">
            <w:pPr>
              <w:pStyle w:val="TableParagraph"/>
              <w:ind w:left="177" w:right="16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3B7A">
              <w:rPr>
                <w:sz w:val="24"/>
                <w:szCs w:val="24"/>
              </w:rPr>
              <w:t>Учебно</w:t>
            </w:r>
            <w:proofErr w:type="spellEnd"/>
            <w:r w:rsidRPr="00F43B7A">
              <w:rPr>
                <w:sz w:val="24"/>
                <w:szCs w:val="24"/>
              </w:rPr>
              <w:t>-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тренировочный</w:t>
            </w:r>
            <w:proofErr w:type="gramEnd"/>
            <w:r w:rsidRPr="00F43B7A">
              <w:rPr>
                <w:spacing w:val="-57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этап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(этап спортивной</w:t>
            </w:r>
            <w:r w:rsidRPr="00F43B7A">
              <w:rPr>
                <w:spacing w:val="-58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554" w:type="dxa"/>
            <w:vMerge w:val="restart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Этап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pacing w:val="-1"/>
                <w:sz w:val="24"/>
                <w:szCs w:val="24"/>
              </w:rPr>
              <w:t>совершенствования</w:t>
            </w:r>
            <w:r w:rsidRPr="00F43B7A">
              <w:rPr>
                <w:spacing w:val="-57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спортивного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мастерства</w:t>
            </w:r>
          </w:p>
        </w:tc>
      </w:tr>
      <w:tr w:rsidR="007516A4" w:rsidRPr="00F43B7A" w:rsidTr="0023775C">
        <w:tc>
          <w:tcPr>
            <w:tcW w:w="1922" w:type="dxa"/>
            <w:vMerge/>
          </w:tcPr>
          <w:p w:rsidR="007516A4" w:rsidRPr="00F43B7A" w:rsidRDefault="007516A4" w:rsidP="00AD6D9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До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года</w:t>
            </w:r>
          </w:p>
        </w:tc>
        <w:tc>
          <w:tcPr>
            <w:tcW w:w="1397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До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года</w:t>
            </w:r>
          </w:p>
        </w:tc>
        <w:tc>
          <w:tcPr>
            <w:tcW w:w="1586" w:type="dxa"/>
          </w:tcPr>
          <w:p w:rsidR="007516A4" w:rsidRPr="00F43B7A" w:rsidRDefault="007516A4" w:rsidP="00AD6D98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F43B7A">
              <w:rPr>
                <w:spacing w:val="-1"/>
                <w:sz w:val="24"/>
                <w:szCs w:val="24"/>
              </w:rPr>
              <w:t>До двух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лет</w:t>
            </w:r>
          </w:p>
        </w:tc>
        <w:tc>
          <w:tcPr>
            <w:tcW w:w="1449" w:type="dxa"/>
          </w:tcPr>
          <w:p w:rsidR="007516A4" w:rsidRPr="00F43B7A" w:rsidRDefault="007516A4" w:rsidP="00AD6D98">
            <w:pPr>
              <w:pStyle w:val="TableParagraph"/>
              <w:ind w:left="72" w:right="80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Свыше</w:t>
            </w:r>
          </w:p>
          <w:p w:rsidR="007516A4" w:rsidRPr="00F43B7A" w:rsidRDefault="007516A4" w:rsidP="00AD6D98">
            <w:pPr>
              <w:pStyle w:val="TableParagraph"/>
              <w:ind w:left="72" w:right="80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двух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лет</w:t>
            </w:r>
          </w:p>
        </w:tc>
        <w:tc>
          <w:tcPr>
            <w:tcW w:w="2554" w:type="dxa"/>
            <w:vMerge/>
          </w:tcPr>
          <w:p w:rsidR="007516A4" w:rsidRPr="00F43B7A" w:rsidRDefault="007516A4" w:rsidP="00AD6D9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A4" w:rsidRPr="00F43B7A" w:rsidTr="0023775C">
        <w:tc>
          <w:tcPr>
            <w:tcW w:w="1922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Количество</w:t>
            </w:r>
            <w:r w:rsidRPr="00F43B7A">
              <w:rPr>
                <w:spacing w:val="-2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часов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в неделю</w:t>
            </w:r>
          </w:p>
        </w:tc>
        <w:tc>
          <w:tcPr>
            <w:tcW w:w="1405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14</w:t>
            </w:r>
          </w:p>
        </w:tc>
        <w:tc>
          <w:tcPr>
            <w:tcW w:w="1449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24</w:t>
            </w:r>
          </w:p>
        </w:tc>
      </w:tr>
      <w:tr w:rsidR="007516A4" w:rsidRPr="00F43B7A" w:rsidTr="0023775C">
        <w:tc>
          <w:tcPr>
            <w:tcW w:w="1922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Общее</w:t>
            </w:r>
            <w:r w:rsidRPr="00F43B7A">
              <w:rPr>
                <w:spacing w:val="-4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количество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часов</w:t>
            </w:r>
            <w:r w:rsidRPr="00F43B7A">
              <w:rPr>
                <w:spacing w:val="-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в</w:t>
            </w:r>
            <w:r w:rsidRPr="00F43B7A">
              <w:rPr>
                <w:spacing w:val="-3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год</w:t>
            </w:r>
          </w:p>
        </w:tc>
        <w:tc>
          <w:tcPr>
            <w:tcW w:w="1405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312</w:t>
            </w:r>
          </w:p>
        </w:tc>
        <w:tc>
          <w:tcPr>
            <w:tcW w:w="1397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416</w:t>
            </w:r>
          </w:p>
        </w:tc>
        <w:tc>
          <w:tcPr>
            <w:tcW w:w="1586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728</w:t>
            </w:r>
          </w:p>
        </w:tc>
        <w:tc>
          <w:tcPr>
            <w:tcW w:w="1449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936</w:t>
            </w:r>
          </w:p>
        </w:tc>
        <w:tc>
          <w:tcPr>
            <w:tcW w:w="2554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1248</w:t>
            </w:r>
          </w:p>
        </w:tc>
      </w:tr>
    </w:tbl>
    <w:p w:rsidR="007516A4" w:rsidRPr="00F43B7A" w:rsidRDefault="007516A4" w:rsidP="007516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6A4" w:rsidRPr="00367E38" w:rsidRDefault="007516A4" w:rsidP="00367E3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(формы) обучения,</w:t>
      </w:r>
      <w:r w:rsidRPr="00367E38">
        <w:rPr>
          <w:rFonts w:ascii="Times New Roman" w:eastAsia="Times New Roman" w:hAnsi="Times New Roman" w:cs="Times New Roman"/>
          <w:sz w:val="24"/>
          <w:szCs w:val="24"/>
        </w:rPr>
        <w:t xml:space="preserve"> применяющиеся при реализации дополнительной образовательной программы спортивной подготовки</w:t>
      </w:r>
      <w:r w:rsidR="00367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E38" w:rsidRPr="00367E38" w:rsidRDefault="00367E38" w:rsidP="0036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E38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занятия; </w:t>
      </w:r>
    </w:p>
    <w:p w:rsidR="00367E38" w:rsidRPr="00367E38" w:rsidRDefault="00367E38" w:rsidP="00367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E38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367E38" w:rsidRPr="00367E38" w:rsidRDefault="00367E38" w:rsidP="00367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E38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367E38" w:rsidRPr="00367E38" w:rsidRDefault="00367E38" w:rsidP="00367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E38">
        <w:rPr>
          <w:rFonts w:ascii="Times New Roman" w:hAnsi="Times New Roman" w:cs="Times New Roman"/>
          <w:sz w:val="24"/>
          <w:szCs w:val="24"/>
        </w:rPr>
        <w:t>участие в спортивных мероприятиях;</w:t>
      </w:r>
    </w:p>
    <w:p w:rsidR="00367E38" w:rsidRPr="00367E38" w:rsidRDefault="00367E38" w:rsidP="00367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7E38">
        <w:rPr>
          <w:rFonts w:ascii="Times New Roman" w:hAnsi="Times New Roman" w:cs="Times New Roman"/>
          <w:sz w:val="24"/>
          <w:szCs w:val="24"/>
        </w:rPr>
        <w:t xml:space="preserve"> инструкторская и судейская практика;</w:t>
      </w:r>
    </w:p>
    <w:p w:rsidR="00367E38" w:rsidRPr="00367E38" w:rsidRDefault="00367E38" w:rsidP="00367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E38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367E38" w:rsidRPr="00367E38" w:rsidRDefault="00367E38" w:rsidP="00367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E38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516A4" w:rsidRPr="00F43B7A" w:rsidRDefault="007516A4" w:rsidP="007516A4">
      <w:pPr>
        <w:autoSpaceDE w:val="0"/>
        <w:autoSpaceDN w:val="0"/>
        <w:adjustRightInd w:val="0"/>
        <w:spacing w:after="0" w:line="240" w:lineRule="auto"/>
        <w:ind w:left="780" w:hanging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</w:t>
      </w:r>
      <w:r w:rsidRPr="00F43B7A">
        <w:rPr>
          <w:rFonts w:ascii="Times New Roman" w:hAnsi="Times New Roman" w:cs="Times New Roman"/>
          <w:sz w:val="24"/>
          <w:szCs w:val="24"/>
        </w:rPr>
        <w:t>Учебно-тренировочные занятия:</w:t>
      </w:r>
    </w:p>
    <w:p w:rsidR="007516A4" w:rsidRPr="00F43B7A" w:rsidRDefault="007516A4" w:rsidP="007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7A">
        <w:rPr>
          <w:rFonts w:ascii="Times New Roman" w:hAnsi="Times New Roman" w:cs="Times New Roman"/>
          <w:sz w:val="24"/>
          <w:szCs w:val="24"/>
        </w:rPr>
        <w:t xml:space="preserve">- групповые; </w:t>
      </w:r>
    </w:p>
    <w:p w:rsidR="007516A4" w:rsidRPr="00F43B7A" w:rsidRDefault="007516A4" w:rsidP="007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7A">
        <w:rPr>
          <w:rFonts w:ascii="Times New Roman" w:hAnsi="Times New Roman" w:cs="Times New Roman"/>
          <w:sz w:val="24"/>
          <w:szCs w:val="24"/>
        </w:rPr>
        <w:t xml:space="preserve">- индивидуальные; </w:t>
      </w:r>
    </w:p>
    <w:p w:rsidR="007516A4" w:rsidRPr="00F43B7A" w:rsidRDefault="007516A4" w:rsidP="007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7A">
        <w:rPr>
          <w:rFonts w:ascii="Times New Roman" w:hAnsi="Times New Roman" w:cs="Times New Roman"/>
          <w:sz w:val="24"/>
          <w:szCs w:val="24"/>
        </w:rPr>
        <w:t>- смешанные:</w:t>
      </w:r>
    </w:p>
    <w:p w:rsidR="007516A4" w:rsidRDefault="007516A4" w:rsidP="007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7A">
        <w:rPr>
          <w:rFonts w:ascii="Times New Roman" w:hAnsi="Times New Roman" w:cs="Times New Roman"/>
          <w:sz w:val="24"/>
          <w:szCs w:val="24"/>
        </w:rPr>
        <w:t>- по индивидуальным планам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6A4" w:rsidRPr="00F43B7A" w:rsidRDefault="007516A4" w:rsidP="0075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иные.</w:t>
      </w:r>
    </w:p>
    <w:p w:rsidR="007516A4" w:rsidRPr="00F43B7A" w:rsidRDefault="007516A4" w:rsidP="007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43B7A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 </w:t>
      </w:r>
    </w:p>
    <w:tbl>
      <w:tblPr>
        <w:tblStyle w:val="ab"/>
        <w:tblW w:w="0" w:type="auto"/>
        <w:tblLook w:val="04A0"/>
      </w:tblPr>
      <w:tblGrid>
        <w:gridCol w:w="603"/>
        <w:gridCol w:w="4645"/>
        <w:gridCol w:w="1597"/>
        <w:gridCol w:w="1651"/>
        <w:gridCol w:w="1358"/>
      </w:tblGrid>
      <w:tr w:rsidR="007516A4" w:rsidTr="0023775C">
        <w:tc>
          <w:tcPr>
            <w:tcW w:w="628" w:type="dxa"/>
            <w:vMerge w:val="restart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C92C1E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C92C1E">
              <w:rPr>
                <w:rFonts w:ascii="Times New Roman" w:hAnsi="Times New Roman"/>
                <w:bCs/>
              </w:rPr>
              <w:t>/</w:t>
            </w:r>
            <w:proofErr w:type="spellStart"/>
            <w:r w:rsidRPr="00C92C1E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5013" w:type="dxa"/>
            <w:vMerge w:val="restart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4780" w:type="dxa"/>
            <w:gridSpan w:val="3"/>
          </w:tcPr>
          <w:p w:rsidR="007516A4" w:rsidRPr="00945C06" w:rsidRDefault="007516A4" w:rsidP="00AD6D98">
            <w:pPr>
              <w:widowControl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45C06">
              <w:rPr>
                <w:rFonts w:ascii="Times New Roman" w:hAnsi="Times New Roman"/>
                <w:bCs/>
                <w:sz w:val="16"/>
                <w:szCs w:val="16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945C06">
              <w:rPr>
                <w:rFonts w:ascii="Times New Roman" w:hAnsi="Times New Roman"/>
                <w:bCs/>
                <w:sz w:val="16"/>
                <w:szCs w:val="16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7516A4" w:rsidTr="0023775C">
        <w:tc>
          <w:tcPr>
            <w:tcW w:w="628" w:type="dxa"/>
            <w:vMerge/>
          </w:tcPr>
          <w:p w:rsidR="007516A4" w:rsidRDefault="007516A4" w:rsidP="00AD6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vMerge/>
          </w:tcPr>
          <w:p w:rsidR="007516A4" w:rsidRDefault="007516A4" w:rsidP="00AD6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7516A4" w:rsidRPr="00945C06" w:rsidRDefault="007516A4" w:rsidP="00AD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06">
              <w:rPr>
                <w:rFonts w:ascii="Times New Roman" w:hAnsi="Times New Roman"/>
                <w:bCs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701" w:type="dxa"/>
          </w:tcPr>
          <w:p w:rsidR="007516A4" w:rsidRPr="00945C06" w:rsidRDefault="007516A4" w:rsidP="00AD6D98">
            <w:pPr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5C06">
              <w:rPr>
                <w:rFonts w:ascii="Times New Roman" w:hAnsi="Times New Roman"/>
                <w:bCs/>
                <w:sz w:val="16"/>
                <w:szCs w:val="16"/>
              </w:rPr>
              <w:t>Учебно-тренировочный этап</w:t>
            </w:r>
          </w:p>
          <w:p w:rsidR="007516A4" w:rsidRPr="00945C06" w:rsidRDefault="007516A4" w:rsidP="00AD6D98">
            <w:pPr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5C06">
              <w:rPr>
                <w:rFonts w:ascii="Times New Roman" w:hAnsi="Times New Roman"/>
                <w:bCs/>
                <w:sz w:val="16"/>
                <w:szCs w:val="16"/>
              </w:rPr>
              <w:t>(этап спортивной специализации)</w:t>
            </w:r>
          </w:p>
        </w:tc>
        <w:tc>
          <w:tcPr>
            <w:tcW w:w="1398" w:type="dxa"/>
          </w:tcPr>
          <w:p w:rsidR="007516A4" w:rsidRPr="00945C06" w:rsidRDefault="007516A4" w:rsidP="00AD6D98">
            <w:pPr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5C06">
              <w:rPr>
                <w:rFonts w:ascii="Times New Roman" w:hAnsi="Times New Roman"/>
                <w:bCs/>
                <w:sz w:val="16"/>
                <w:szCs w:val="16"/>
              </w:rPr>
              <w:t xml:space="preserve">Этап </w:t>
            </w:r>
            <w:proofErr w:type="spellStart"/>
            <w:proofErr w:type="gramStart"/>
            <w:r w:rsidRPr="00945C06">
              <w:rPr>
                <w:rFonts w:ascii="Times New Roman" w:hAnsi="Times New Roman"/>
                <w:bCs/>
                <w:sz w:val="16"/>
                <w:szCs w:val="16"/>
              </w:rPr>
              <w:t>совершен-ствования</w:t>
            </w:r>
            <w:proofErr w:type="spellEnd"/>
            <w:proofErr w:type="gramEnd"/>
            <w:r w:rsidRPr="00945C06">
              <w:rPr>
                <w:rFonts w:ascii="Times New Roman" w:hAnsi="Times New Roman"/>
                <w:bCs/>
                <w:sz w:val="16"/>
                <w:szCs w:val="16"/>
              </w:rPr>
              <w:t xml:space="preserve"> спортивного мастерства</w:t>
            </w:r>
          </w:p>
        </w:tc>
      </w:tr>
      <w:tr w:rsidR="007516A4" w:rsidTr="0023775C">
        <w:tc>
          <w:tcPr>
            <w:tcW w:w="10421" w:type="dxa"/>
            <w:gridSpan w:val="5"/>
          </w:tcPr>
          <w:p w:rsidR="007516A4" w:rsidRDefault="007516A4" w:rsidP="00AD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ind w:left="-62"/>
              <w:jc w:val="both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</w:t>
            </w:r>
            <w:r>
              <w:rPr>
                <w:rFonts w:ascii="Times New Roman" w:hAnsi="Times New Roman"/>
              </w:rPr>
              <w:t xml:space="preserve">ные мероприятия по подготовке </w:t>
            </w:r>
            <w:r w:rsidRPr="00C92C1E">
              <w:rPr>
                <w:rFonts w:ascii="Times New Roman" w:hAnsi="Times New Roman"/>
              </w:rPr>
              <w:t>к международным спортивным соревнованиям</w:t>
            </w:r>
          </w:p>
        </w:tc>
        <w:tc>
          <w:tcPr>
            <w:tcW w:w="168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ind w:left="-62"/>
              <w:jc w:val="both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</w:t>
            </w:r>
            <w:r>
              <w:rPr>
                <w:rFonts w:ascii="Times New Roman" w:hAnsi="Times New Roman"/>
              </w:rPr>
              <w:t xml:space="preserve">ные мероприятия по подготовке </w:t>
            </w:r>
            <w:r w:rsidRPr="00C92C1E">
              <w:rPr>
                <w:rFonts w:ascii="Times New Roman" w:hAnsi="Times New Roman"/>
              </w:rPr>
              <w:t>к чемпионатам России, кубкам России, первенствам России</w:t>
            </w:r>
          </w:p>
        </w:tc>
        <w:tc>
          <w:tcPr>
            <w:tcW w:w="168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398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ind w:left="-62"/>
              <w:jc w:val="both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</w:t>
            </w:r>
            <w:r>
              <w:rPr>
                <w:rFonts w:ascii="Times New Roman" w:hAnsi="Times New Roman"/>
              </w:rPr>
              <w:t xml:space="preserve">ебно-тренировочные мероприятия </w:t>
            </w:r>
            <w:r w:rsidRPr="00C92C1E">
              <w:rPr>
                <w:rFonts w:ascii="Times New Roman" w:hAnsi="Times New Roman"/>
              </w:rPr>
              <w:t>по подготовке к другим всероссийским спортивным соревнованиям</w:t>
            </w:r>
          </w:p>
        </w:tc>
        <w:tc>
          <w:tcPr>
            <w:tcW w:w="168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398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ind w:left="-62"/>
              <w:jc w:val="both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</w:t>
            </w:r>
            <w:r>
              <w:rPr>
                <w:rFonts w:ascii="Times New Roman" w:hAnsi="Times New Roman"/>
              </w:rPr>
              <w:t xml:space="preserve">ебно-тренировочные мероприятия </w:t>
            </w:r>
            <w:r w:rsidR="00DE7B37">
              <w:rPr>
                <w:rFonts w:ascii="Times New Roman" w:hAnsi="Times New Roman"/>
              </w:rPr>
              <w:t xml:space="preserve">по подготовке </w:t>
            </w:r>
            <w:r w:rsidRPr="00C92C1E">
              <w:rPr>
                <w:rFonts w:ascii="Times New Roman" w:hAnsi="Times New Roman"/>
              </w:rPr>
              <w:t>к официальным спо</w:t>
            </w:r>
            <w:r w:rsidR="00DE7B37">
              <w:rPr>
                <w:rFonts w:ascii="Times New Roman" w:hAnsi="Times New Roman"/>
              </w:rPr>
              <w:t xml:space="preserve">ртивным соревнованиям субъекта </w:t>
            </w:r>
            <w:r w:rsidRPr="00C92C1E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68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398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7516A4" w:rsidTr="0023775C">
        <w:tc>
          <w:tcPr>
            <w:tcW w:w="10421" w:type="dxa"/>
            <w:gridSpan w:val="5"/>
          </w:tcPr>
          <w:p w:rsidR="007516A4" w:rsidRDefault="007516A4" w:rsidP="00AD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</w:rPr>
              <w:t xml:space="preserve">2. Специальные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ind w:left="-62"/>
              <w:jc w:val="both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</w:t>
            </w:r>
            <w:r>
              <w:rPr>
                <w:rFonts w:ascii="Times New Roman" w:hAnsi="Times New Roman"/>
              </w:rPr>
              <w:t xml:space="preserve">ые мероприятия по общей и (или) </w:t>
            </w:r>
            <w:r w:rsidRPr="00C92C1E">
              <w:rPr>
                <w:rFonts w:ascii="Times New Roman" w:hAnsi="Times New Roman"/>
              </w:rPr>
              <w:t>специальной физической подготовке</w:t>
            </w:r>
          </w:p>
        </w:tc>
        <w:tc>
          <w:tcPr>
            <w:tcW w:w="168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398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ind w:left="-62"/>
              <w:jc w:val="both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68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До 10 суток</w:t>
            </w: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t>для комплексного медицинского обследования</w:t>
            </w:r>
          </w:p>
        </w:tc>
        <w:tc>
          <w:tcPr>
            <w:tcW w:w="168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До 3 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ind w:left="-62"/>
              <w:jc w:val="both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</w:t>
            </w:r>
            <w:r>
              <w:rPr>
                <w:rFonts w:ascii="Times New Roman" w:hAnsi="Times New Roman"/>
              </w:rPr>
              <w:t xml:space="preserve">ебно-тренировочные мероприятия </w:t>
            </w:r>
            <w:r w:rsidRPr="00C92C1E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3382" w:type="dxa"/>
            <w:gridSpan w:val="2"/>
          </w:tcPr>
          <w:p w:rsidR="007516A4" w:rsidRDefault="007516A4" w:rsidP="00AD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/>
              </w:rPr>
              <w:t xml:space="preserve">До 14 суток подряд и не более двух </w:t>
            </w:r>
            <w:proofErr w:type="gramStart"/>
            <w:r w:rsidRPr="00C92C1E">
              <w:rPr>
                <w:rFonts w:ascii="Times New Roman" w:hAnsi="Times New Roman"/>
              </w:rPr>
              <w:t>учебно-тренировочного</w:t>
            </w:r>
            <w:proofErr w:type="gramEnd"/>
            <w:r w:rsidRPr="00C92C1E">
              <w:rPr>
                <w:rFonts w:ascii="Times New Roman" w:hAnsi="Times New Roman"/>
              </w:rPr>
              <w:t xml:space="preserve"> мероприятий в год </w:t>
            </w:r>
          </w:p>
        </w:tc>
        <w:tc>
          <w:tcPr>
            <w:tcW w:w="1398" w:type="dxa"/>
          </w:tcPr>
          <w:p w:rsidR="007516A4" w:rsidRDefault="007516A4" w:rsidP="00AD6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A4" w:rsidTr="0023775C">
        <w:tc>
          <w:tcPr>
            <w:tcW w:w="628" w:type="dxa"/>
          </w:tcPr>
          <w:p w:rsidR="007516A4" w:rsidRPr="00C92C1E" w:rsidRDefault="007516A4" w:rsidP="00AD6D98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5013" w:type="dxa"/>
          </w:tcPr>
          <w:p w:rsidR="007516A4" w:rsidRPr="00C92C1E" w:rsidRDefault="007516A4" w:rsidP="00AD6D98">
            <w:pPr>
              <w:widowControl w:val="0"/>
              <w:ind w:left="-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t>учебно-тренировочные мероприятия</w:t>
            </w:r>
          </w:p>
        </w:tc>
        <w:tc>
          <w:tcPr>
            <w:tcW w:w="1681" w:type="dxa"/>
          </w:tcPr>
          <w:p w:rsidR="007516A4" w:rsidRPr="00C92C1E" w:rsidRDefault="007516A4" w:rsidP="00AD6D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3099" w:type="dxa"/>
            <w:gridSpan w:val="2"/>
          </w:tcPr>
          <w:p w:rsidR="007516A4" w:rsidRDefault="007516A4" w:rsidP="00AD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/>
              </w:rPr>
              <w:t>До 60 суток</w:t>
            </w:r>
          </w:p>
        </w:tc>
      </w:tr>
    </w:tbl>
    <w:p w:rsidR="00D71FEF" w:rsidRPr="00367E38" w:rsidRDefault="00367E38" w:rsidP="0036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516A4" w:rsidRPr="00367E38">
        <w:rPr>
          <w:rFonts w:ascii="Times New Roman" w:hAnsi="Times New Roman" w:cs="Times New Roman"/>
          <w:sz w:val="24"/>
          <w:szCs w:val="24"/>
        </w:rPr>
        <w:t xml:space="preserve"> Спортивные соревнования </w:t>
      </w:r>
    </w:p>
    <w:p w:rsidR="007516A4" w:rsidRPr="00D71FEF" w:rsidRDefault="007516A4" w:rsidP="00D71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71FEF">
        <w:rPr>
          <w:rFonts w:ascii="Times New Roman" w:hAnsi="Times New Roman" w:cs="Times New Roman"/>
          <w:sz w:val="24"/>
          <w:szCs w:val="24"/>
        </w:rPr>
        <w:t>Требования к участию в спортивных соревнованиях обучающихся:</w:t>
      </w:r>
    </w:p>
    <w:p w:rsidR="007516A4" w:rsidRPr="00D71FEF" w:rsidRDefault="00D71FEF" w:rsidP="00D71F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FEF">
        <w:rPr>
          <w:rFonts w:ascii="Times New Roman" w:hAnsi="Times New Roman" w:cs="Times New Roman"/>
          <w:sz w:val="24"/>
          <w:szCs w:val="24"/>
        </w:rPr>
        <w:t xml:space="preserve">- </w:t>
      </w:r>
      <w:r w:rsidR="007516A4" w:rsidRPr="00D71FEF">
        <w:rPr>
          <w:rFonts w:ascii="Times New Roman" w:hAnsi="Times New Roman" w:cs="Times New Roman"/>
          <w:sz w:val="24"/>
          <w:szCs w:val="24"/>
        </w:rPr>
        <w:t xml:space="preserve">соответствие возраста, пола и уровня спортивной </w:t>
      </w:r>
      <w:proofErr w:type="gramStart"/>
      <w:r w:rsidR="007516A4" w:rsidRPr="00D71FEF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="007516A4" w:rsidRPr="00D71FEF">
        <w:rPr>
          <w:rFonts w:ascii="Times New Roman" w:hAnsi="Times New Roman" w:cs="Times New Roman"/>
          <w:sz w:val="24"/>
          <w:szCs w:val="24"/>
        </w:rPr>
        <w:t xml:space="preserve">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Pr="00D71FEF">
        <w:rPr>
          <w:rFonts w:ascii="Times New Roman" w:hAnsi="Times New Roman" w:cs="Times New Roman"/>
          <w:sz w:val="24"/>
          <w:szCs w:val="24"/>
        </w:rPr>
        <w:t>лыжные гонки</w:t>
      </w:r>
      <w:r w:rsidR="007516A4" w:rsidRPr="00D71FEF">
        <w:rPr>
          <w:rFonts w:ascii="Times New Roman" w:hAnsi="Times New Roman" w:cs="Times New Roman"/>
          <w:sz w:val="24"/>
          <w:szCs w:val="24"/>
        </w:rPr>
        <w:t>»;</w:t>
      </w:r>
    </w:p>
    <w:p w:rsidR="007516A4" w:rsidRPr="00D71FEF" w:rsidRDefault="00D71FEF" w:rsidP="00D71F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FEF">
        <w:rPr>
          <w:rFonts w:ascii="Times New Roman" w:hAnsi="Times New Roman" w:cs="Times New Roman"/>
          <w:sz w:val="24"/>
          <w:szCs w:val="24"/>
        </w:rPr>
        <w:t xml:space="preserve">- </w:t>
      </w:r>
      <w:r w:rsidR="007516A4" w:rsidRPr="00D71FEF">
        <w:rPr>
          <w:rFonts w:ascii="Times New Roman" w:hAnsi="Times New Roman" w:cs="Times New Roman"/>
          <w:sz w:val="24"/>
          <w:szCs w:val="24"/>
        </w:rPr>
        <w:t>наличие медицинского заключения о допуске к участию в спортивных соревнованиях;</w:t>
      </w:r>
    </w:p>
    <w:p w:rsidR="007516A4" w:rsidRPr="00D71FEF" w:rsidRDefault="00D71FEF" w:rsidP="00D71F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FEF">
        <w:rPr>
          <w:rFonts w:ascii="Times New Roman" w:hAnsi="Times New Roman" w:cs="Times New Roman"/>
          <w:sz w:val="24"/>
          <w:szCs w:val="24"/>
        </w:rPr>
        <w:t xml:space="preserve">- </w:t>
      </w:r>
      <w:r w:rsidR="007516A4" w:rsidRPr="00D71FEF">
        <w:rPr>
          <w:rFonts w:ascii="Times New Roman" w:hAnsi="Times New Roman" w:cs="Times New Roman"/>
          <w:sz w:val="24"/>
          <w:szCs w:val="24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7516A4" w:rsidRPr="00D71FEF" w:rsidRDefault="007516A4" w:rsidP="00D71FEF">
      <w:pPr>
        <w:pStyle w:val="ConsPlusNormal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71FEF">
        <w:rPr>
          <w:rFonts w:ascii="Times New Roman" w:hAnsi="Times New Roman" w:cs="Times New Roman"/>
          <w:sz w:val="24"/>
          <w:szCs w:val="24"/>
        </w:rPr>
        <w:t xml:space="preserve">Учреждение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</w:t>
      </w:r>
      <w:proofErr w:type="gramStart"/>
      <w:r w:rsidRPr="00D71FEF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D71FE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7516A4" w:rsidRPr="00D71FEF" w:rsidRDefault="00D71FEF" w:rsidP="00D71F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F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516A4" w:rsidRPr="00D71FEF">
        <w:rPr>
          <w:rFonts w:ascii="Times New Roman" w:hAnsi="Times New Roman" w:cs="Times New Roman"/>
          <w:sz w:val="24"/>
          <w:szCs w:val="24"/>
        </w:rPr>
        <w:t>Виды и объем соревновательной деятельности</w:t>
      </w:r>
    </w:p>
    <w:tbl>
      <w:tblPr>
        <w:tblStyle w:val="ab"/>
        <w:tblW w:w="0" w:type="auto"/>
        <w:tblLook w:val="04A0"/>
      </w:tblPr>
      <w:tblGrid>
        <w:gridCol w:w="1860"/>
        <w:gridCol w:w="1270"/>
        <w:gridCol w:w="1261"/>
        <w:gridCol w:w="1471"/>
        <w:gridCol w:w="1395"/>
        <w:gridCol w:w="2489"/>
      </w:tblGrid>
      <w:tr w:rsidR="007516A4" w:rsidRPr="00F43B7A" w:rsidTr="0023775C">
        <w:tc>
          <w:tcPr>
            <w:tcW w:w="1860" w:type="dxa"/>
            <w:vMerge w:val="restart"/>
          </w:tcPr>
          <w:p w:rsidR="007516A4" w:rsidRPr="00F43B7A" w:rsidRDefault="007516A4" w:rsidP="00AD6D9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bCs/>
                <w:sz w:val="24"/>
                <w:szCs w:val="24"/>
              </w:rPr>
              <w:t>Этапный</w:t>
            </w:r>
            <w:r w:rsidRPr="00F43B7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43B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7886" w:type="dxa"/>
            <w:gridSpan w:val="5"/>
          </w:tcPr>
          <w:p w:rsidR="007516A4" w:rsidRPr="00F43B7A" w:rsidRDefault="007516A4" w:rsidP="00AD6D98">
            <w:pPr>
              <w:pStyle w:val="TableParagraph"/>
              <w:ind w:left="72" w:right="211"/>
              <w:contextualSpacing/>
              <w:jc w:val="center"/>
              <w:rPr>
                <w:bCs/>
                <w:sz w:val="24"/>
                <w:szCs w:val="24"/>
              </w:rPr>
            </w:pPr>
            <w:r w:rsidRPr="00F43B7A">
              <w:rPr>
                <w:bCs/>
                <w:sz w:val="24"/>
                <w:szCs w:val="24"/>
              </w:rPr>
              <w:lastRenderedPageBreak/>
              <w:t>Этапы</w:t>
            </w:r>
            <w:r w:rsidRPr="00F43B7A">
              <w:rPr>
                <w:bCs/>
                <w:spacing w:val="-3"/>
                <w:sz w:val="24"/>
                <w:szCs w:val="24"/>
              </w:rPr>
              <w:t xml:space="preserve"> и годы </w:t>
            </w:r>
            <w:r w:rsidRPr="00F43B7A">
              <w:rPr>
                <w:bCs/>
                <w:sz w:val="24"/>
                <w:szCs w:val="24"/>
              </w:rPr>
              <w:t>спортивной</w:t>
            </w:r>
            <w:r w:rsidRPr="00F43B7A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F43B7A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7516A4" w:rsidRPr="00F43B7A" w:rsidTr="0023775C">
        <w:tc>
          <w:tcPr>
            <w:tcW w:w="1860" w:type="dxa"/>
            <w:vMerge/>
          </w:tcPr>
          <w:p w:rsidR="007516A4" w:rsidRPr="00F43B7A" w:rsidRDefault="007516A4" w:rsidP="00AD6D9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</w:tcPr>
          <w:p w:rsidR="007516A4" w:rsidRPr="00F43B7A" w:rsidRDefault="007516A4" w:rsidP="00AD6D98">
            <w:pPr>
              <w:pStyle w:val="TableParagraph"/>
              <w:ind w:left="240" w:right="225" w:hanging="1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Этап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начальной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подготовки</w:t>
            </w:r>
          </w:p>
        </w:tc>
        <w:tc>
          <w:tcPr>
            <w:tcW w:w="2866" w:type="dxa"/>
            <w:gridSpan w:val="2"/>
          </w:tcPr>
          <w:p w:rsidR="007516A4" w:rsidRPr="00F43B7A" w:rsidRDefault="007516A4" w:rsidP="00AD6D98">
            <w:pPr>
              <w:pStyle w:val="TableParagraph"/>
              <w:ind w:left="177" w:right="16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3B7A">
              <w:rPr>
                <w:sz w:val="24"/>
                <w:szCs w:val="24"/>
              </w:rPr>
              <w:t>Учебно</w:t>
            </w:r>
            <w:proofErr w:type="spellEnd"/>
            <w:r w:rsidRPr="00F43B7A">
              <w:rPr>
                <w:sz w:val="24"/>
                <w:szCs w:val="24"/>
              </w:rPr>
              <w:t>-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тренировочный</w:t>
            </w:r>
            <w:proofErr w:type="gramEnd"/>
            <w:r w:rsidRPr="00F43B7A">
              <w:rPr>
                <w:spacing w:val="-57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этап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(этап спортивной</w:t>
            </w:r>
            <w:r w:rsidRPr="00F43B7A">
              <w:rPr>
                <w:spacing w:val="-58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489" w:type="dxa"/>
            <w:vMerge w:val="restart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Этап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pacing w:val="-1"/>
                <w:sz w:val="24"/>
                <w:szCs w:val="24"/>
              </w:rPr>
              <w:t>совершенствования</w:t>
            </w:r>
            <w:r w:rsidRPr="00F43B7A">
              <w:rPr>
                <w:spacing w:val="-57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спортивного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мастерства</w:t>
            </w:r>
          </w:p>
        </w:tc>
      </w:tr>
      <w:tr w:rsidR="007516A4" w:rsidRPr="00F43B7A" w:rsidTr="0023775C">
        <w:tc>
          <w:tcPr>
            <w:tcW w:w="1860" w:type="dxa"/>
            <w:vMerge/>
          </w:tcPr>
          <w:p w:rsidR="007516A4" w:rsidRPr="00F43B7A" w:rsidRDefault="007516A4" w:rsidP="00AD6D9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До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года</w:t>
            </w:r>
          </w:p>
        </w:tc>
        <w:tc>
          <w:tcPr>
            <w:tcW w:w="1261" w:type="dxa"/>
          </w:tcPr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До</w:t>
            </w:r>
            <w:r w:rsidRPr="00F43B7A">
              <w:rPr>
                <w:spacing w:val="1"/>
                <w:sz w:val="24"/>
                <w:szCs w:val="24"/>
              </w:rPr>
              <w:t xml:space="preserve"> </w:t>
            </w:r>
            <w:r w:rsidRPr="00F43B7A">
              <w:rPr>
                <w:sz w:val="24"/>
                <w:szCs w:val="24"/>
              </w:rPr>
              <w:t>года</w:t>
            </w:r>
          </w:p>
        </w:tc>
        <w:tc>
          <w:tcPr>
            <w:tcW w:w="1471" w:type="dxa"/>
          </w:tcPr>
          <w:p w:rsidR="007516A4" w:rsidRPr="00F43B7A" w:rsidRDefault="007516A4" w:rsidP="00AD6D98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F43B7A">
              <w:rPr>
                <w:spacing w:val="-1"/>
                <w:sz w:val="24"/>
                <w:szCs w:val="24"/>
              </w:rPr>
              <w:t>До двух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лет</w:t>
            </w:r>
          </w:p>
        </w:tc>
        <w:tc>
          <w:tcPr>
            <w:tcW w:w="1395" w:type="dxa"/>
          </w:tcPr>
          <w:p w:rsidR="007516A4" w:rsidRPr="00F43B7A" w:rsidRDefault="007516A4" w:rsidP="00AD6D98">
            <w:pPr>
              <w:pStyle w:val="TableParagraph"/>
              <w:ind w:left="72" w:right="80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Свыше</w:t>
            </w:r>
          </w:p>
          <w:p w:rsidR="007516A4" w:rsidRPr="00F43B7A" w:rsidRDefault="007516A4" w:rsidP="00AD6D98">
            <w:pPr>
              <w:pStyle w:val="TableParagraph"/>
              <w:ind w:left="72" w:right="80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двух</w:t>
            </w:r>
          </w:p>
          <w:p w:rsidR="007516A4" w:rsidRPr="00F43B7A" w:rsidRDefault="007516A4" w:rsidP="00AD6D9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43B7A">
              <w:rPr>
                <w:sz w:val="24"/>
                <w:szCs w:val="24"/>
              </w:rPr>
              <w:t>лет</w:t>
            </w:r>
          </w:p>
        </w:tc>
        <w:tc>
          <w:tcPr>
            <w:tcW w:w="2489" w:type="dxa"/>
            <w:vMerge/>
          </w:tcPr>
          <w:p w:rsidR="007516A4" w:rsidRPr="00F43B7A" w:rsidRDefault="007516A4" w:rsidP="00AD6D9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A4" w:rsidRPr="00F43B7A" w:rsidTr="0023775C">
        <w:tc>
          <w:tcPr>
            <w:tcW w:w="1860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270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6A4" w:rsidRPr="00F43B7A" w:rsidTr="0023775C">
        <w:tc>
          <w:tcPr>
            <w:tcW w:w="1860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270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</w:tcPr>
          <w:p w:rsidR="007516A4" w:rsidRPr="00F43B7A" w:rsidRDefault="007516A4" w:rsidP="00AD6D9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71FEF" w:rsidRDefault="00D71FEF" w:rsidP="007516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A4" w:rsidRPr="0023775C" w:rsidRDefault="0023775C" w:rsidP="00DE7B3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D71FEF" w:rsidRPr="0023775C">
        <w:rPr>
          <w:rFonts w:ascii="Times New Roman" w:hAnsi="Times New Roman" w:cs="Times New Roman"/>
          <w:sz w:val="24"/>
          <w:szCs w:val="24"/>
        </w:rPr>
        <w:t xml:space="preserve"> Иные виды (формы) обучения – самостоятельная подготовка, инструкторская практика, судейская практика.</w:t>
      </w:r>
    </w:p>
    <w:p w:rsidR="006E30E9" w:rsidRPr="00367E38" w:rsidRDefault="006E30E9" w:rsidP="0036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Годовой учебно-тренировочный план</w:t>
      </w:r>
    </w:p>
    <w:p w:rsidR="00D71FEF" w:rsidRPr="00D71FEF" w:rsidRDefault="00D71FEF" w:rsidP="00D71FEF">
      <w:pPr>
        <w:spacing w:after="0"/>
        <w:ind w:firstLine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Учебно-тренировочный процесс организуется в течение всего календарного года в соответствии с годовым учебно-тренировочным планом, рассчитанным на 52 недели.</w:t>
      </w:r>
    </w:p>
    <w:p w:rsidR="00D71FEF" w:rsidRPr="00D71FEF" w:rsidRDefault="00D71FEF" w:rsidP="00D71FEF">
      <w:pPr>
        <w:spacing w:after="0"/>
        <w:ind w:firstLine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 по виду спорта «лыжные гонки», допускается привлечение дополнительно второго тренера по видам спортивной подготовки, при условии их одновременной работы с лицами, проходящими спортивную подготовку.</w:t>
      </w:r>
    </w:p>
    <w:p w:rsidR="00D71FEF" w:rsidRPr="00D71FEF" w:rsidRDefault="00D71FEF" w:rsidP="00D71FEF">
      <w:pPr>
        <w:spacing w:after="0"/>
        <w:ind w:firstLine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Для подготовки спортивного инвентаря и спортивной экипировки к 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подготовки, допускается привлечение соответствующих специалистов.</w:t>
      </w:r>
    </w:p>
    <w:p w:rsidR="00D71FEF" w:rsidRPr="00D71FEF" w:rsidRDefault="00D71FEF" w:rsidP="00D71FEF">
      <w:pPr>
        <w:spacing w:after="0"/>
        <w:ind w:firstLine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D71FEF" w:rsidRPr="00D71FEF" w:rsidRDefault="00D71FEF" w:rsidP="00D71FEF">
      <w:pPr>
        <w:spacing w:after="0"/>
        <w:ind w:firstLine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- объединённая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первого-второго года спортивной подготовки;</w:t>
      </w:r>
    </w:p>
    <w:p w:rsidR="00D71FEF" w:rsidRPr="00D71FEF" w:rsidRDefault="00D71FEF" w:rsidP="00D71FEF">
      <w:pPr>
        <w:spacing w:after="0"/>
        <w:ind w:firstLine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- объединённая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D71FEF" w:rsidRPr="00D71FEF" w:rsidRDefault="00D71FEF" w:rsidP="00D71FEF">
      <w:pPr>
        <w:spacing w:after="0"/>
        <w:ind w:firstLine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- объединённая группа состоит из лиц, проходящих спортивную подготовку на этапе совершенствования спортивного мастерства и высшего спортивного мастерства.</w:t>
      </w:r>
    </w:p>
    <w:p w:rsidR="00D71FEF" w:rsidRPr="00D71FEF" w:rsidRDefault="00D71FEF" w:rsidP="00D71FEF">
      <w:pPr>
        <w:pStyle w:val="a3"/>
        <w:spacing w:after="0"/>
        <w:ind w:left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При этом должны быть соблюдены все нижеперечисленные условия:</w:t>
      </w:r>
    </w:p>
    <w:p w:rsidR="00D71FEF" w:rsidRPr="00D71FEF" w:rsidRDefault="00D71FEF" w:rsidP="00D71FEF">
      <w:pPr>
        <w:pStyle w:val="a3"/>
        <w:spacing w:after="0"/>
        <w:ind w:left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D71FEF" w:rsidRDefault="00D71FEF" w:rsidP="00D71FEF">
      <w:pPr>
        <w:pStyle w:val="a3"/>
        <w:spacing w:after="0"/>
        <w:ind w:left="0" w:firstLine="675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71FEF">
        <w:rPr>
          <w:rStyle w:val="11"/>
          <w:rFonts w:ascii="Times New Roman" w:hAnsi="Times New Roman" w:cs="Times New Roman"/>
          <w:sz w:val="24"/>
          <w:szCs w:val="24"/>
        </w:rPr>
        <w:t>- не превышен максимальный количественный состав объединённой группы (максимальный количественный состав объединённой группы определяется по группе, имеющей меньший показатель наполняемости согласно Программе)</w:t>
      </w:r>
    </w:p>
    <w:p w:rsidR="00EA0C4D" w:rsidRPr="00EA0C4D" w:rsidRDefault="00EA0C4D" w:rsidP="00EA0C4D">
      <w:pPr>
        <w:spacing w:after="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2978"/>
        <w:gridCol w:w="992"/>
        <w:gridCol w:w="851"/>
        <w:gridCol w:w="1276"/>
        <w:gridCol w:w="1559"/>
        <w:gridCol w:w="1417"/>
      </w:tblGrid>
      <w:tr w:rsidR="00D71FEF" w:rsidRPr="00A87911" w:rsidTr="00D71FEF">
        <w:trPr>
          <w:trHeight w:val="262"/>
        </w:trPr>
        <w:tc>
          <w:tcPr>
            <w:tcW w:w="708" w:type="dxa"/>
            <w:vMerge w:val="restart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№</w:t>
            </w:r>
            <w:r w:rsidRPr="00A87911">
              <w:rPr>
                <w:bCs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791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87911">
              <w:rPr>
                <w:bCs/>
                <w:sz w:val="20"/>
                <w:szCs w:val="20"/>
              </w:rPr>
              <w:t>/</w:t>
            </w:r>
            <w:proofErr w:type="spellStart"/>
            <w:r w:rsidRPr="00A8791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pacing w:val="-4"/>
                <w:sz w:val="20"/>
                <w:szCs w:val="20"/>
              </w:rPr>
              <w:t xml:space="preserve">Виды </w:t>
            </w:r>
            <w:r w:rsidRPr="00A87911">
              <w:rPr>
                <w:bCs/>
                <w:sz w:val="20"/>
                <w:szCs w:val="20"/>
              </w:rPr>
              <w:t>подготовки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Этапы</w:t>
            </w:r>
            <w:r w:rsidRPr="00A87911">
              <w:rPr>
                <w:bCs/>
                <w:spacing w:val="-2"/>
                <w:sz w:val="20"/>
                <w:szCs w:val="20"/>
              </w:rPr>
              <w:t xml:space="preserve"> и годы </w:t>
            </w:r>
            <w:r w:rsidRPr="00A87911">
              <w:rPr>
                <w:bCs/>
                <w:sz w:val="20"/>
                <w:szCs w:val="20"/>
              </w:rPr>
              <w:t>подготовки</w:t>
            </w:r>
          </w:p>
        </w:tc>
      </w:tr>
      <w:tr w:rsidR="00D71FEF" w:rsidRPr="00A87911" w:rsidTr="00D71FEF">
        <w:trPr>
          <w:trHeight w:val="717"/>
        </w:trPr>
        <w:tc>
          <w:tcPr>
            <w:tcW w:w="708" w:type="dxa"/>
            <w:vMerge/>
            <w:vAlign w:val="center"/>
          </w:tcPr>
          <w:p w:rsidR="00D71FEF" w:rsidRPr="00A87911" w:rsidRDefault="00D71FEF" w:rsidP="00AD6D98">
            <w:pPr>
              <w:ind w:left="57" w:right="57" w:hanging="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78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Этап начальной</w:t>
            </w:r>
            <w:r w:rsidRPr="00A87911">
              <w:rPr>
                <w:spacing w:val="-57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подготовки</w:t>
            </w:r>
          </w:p>
        </w:tc>
        <w:tc>
          <w:tcPr>
            <w:tcW w:w="2835" w:type="dxa"/>
            <w:gridSpan w:val="2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firstLine="3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Учебно-тренировочный этап</w:t>
            </w:r>
            <w:r w:rsidRPr="00A87911">
              <w:rPr>
                <w:spacing w:val="-58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(этап спортивной</w:t>
            </w:r>
            <w:r w:rsidRPr="00A87911">
              <w:rPr>
                <w:spacing w:val="1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специализации)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1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Этап</w:t>
            </w:r>
            <w:r w:rsidRPr="00A8791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7911">
              <w:rPr>
                <w:sz w:val="20"/>
                <w:szCs w:val="20"/>
              </w:rPr>
              <w:t>совершенство</w:t>
            </w:r>
            <w:r>
              <w:rPr>
                <w:sz w:val="20"/>
                <w:szCs w:val="20"/>
              </w:rPr>
              <w:t>-</w:t>
            </w:r>
            <w:r w:rsidRPr="00A87911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A87911">
              <w:rPr>
                <w:spacing w:val="1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спортивного</w:t>
            </w:r>
            <w:r w:rsidRPr="00A87911">
              <w:rPr>
                <w:spacing w:val="1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мастерства</w:t>
            </w:r>
          </w:p>
        </w:tc>
      </w:tr>
      <w:tr w:rsidR="00D71FEF" w:rsidRPr="00A87911" w:rsidTr="00D71FEF">
        <w:trPr>
          <w:trHeight w:val="829"/>
        </w:trPr>
        <w:tc>
          <w:tcPr>
            <w:tcW w:w="708" w:type="dxa"/>
            <w:vMerge/>
            <w:vAlign w:val="center"/>
          </w:tcPr>
          <w:p w:rsidR="00D71FEF" w:rsidRPr="00A87911" w:rsidRDefault="00D71FEF" w:rsidP="00AD6D98">
            <w:pPr>
              <w:ind w:left="57" w:right="57" w:hanging="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firstLine="12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 xml:space="preserve">До </w:t>
            </w:r>
            <w:r w:rsidRPr="00A87911">
              <w:rPr>
                <w:spacing w:val="-57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Свыше года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144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До двух</w:t>
            </w:r>
          </w:p>
          <w:p w:rsidR="00D71FEF" w:rsidRPr="00A87911" w:rsidRDefault="00D71FEF" w:rsidP="00AD6D98">
            <w:pPr>
              <w:pStyle w:val="TableParagraph"/>
              <w:ind w:left="57" w:right="57" w:hanging="144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1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Свыше двух</w:t>
            </w:r>
          </w:p>
          <w:p w:rsidR="00D71FEF" w:rsidRPr="00A87911" w:rsidRDefault="00D71FEF" w:rsidP="00AD6D98">
            <w:pPr>
              <w:pStyle w:val="TableParagraph"/>
              <w:ind w:left="57" w:right="57" w:hanging="1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лет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1FEF" w:rsidRPr="00A87911" w:rsidTr="00D71FEF">
        <w:trPr>
          <w:trHeight w:val="225"/>
        </w:trPr>
        <w:tc>
          <w:tcPr>
            <w:tcW w:w="708" w:type="dxa"/>
            <w:vMerge/>
            <w:vAlign w:val="center"/>
          </w:tcPr>
          <w:p w:rsidR="00D71FEF" w:rsidRPr="00A87911" w:rsidRDefault="00D71FEF" w:rsidP="00AD6D98">
            <w:pPr>
              <w:ind w:left="57" w:right="57" w:hanging="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11">
              <w:rPr>
                <w:rFonts w:ascii="Times New Roman" w:hAnsi="Times New Roman" w:cs="Times New Roman"/>
                <w:bCs/>
                <w:sz w:val="20"/>
                <w:szCs w:val="20"/>
              </w:rPr>
              <w:t>Недельная нагрузка в часах</w:t>
            </w:r>
          </w:p>
        </w:tc>
      </w:tr>
      <w:tr w:rsidR="00D71FEF" w:rsidRPr="00A87911" w:rsidTr="00D71FEF">
        <w:trPr>
          <w:trHeight w:val="240"/>
        </w:trPr>
        <w:tc>
          <w:tcPr>
            <w:tcW w:w="708" w:type="dxa"/>
            <w:vMerge/>
            <w:vAlign w:val="center"/>
          </w:tcPr>
          <w:p w:rsidR="00D71FEF" w:rsidRPr="00A87911" w:rsidRDefault="00D71FEF" w:rsidP="00AD6D98">
            <w:pPr>
              <w:ind w:left="57" w:right="57" w:hanging="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firstLine="12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113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144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firstLine="12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24</w:t>
            </w:r>
          </w:p>
        </w:tc>
      </w:tr>
      <w:tr w:rsidR="00D71FEF" w:rsidRPr="00A87911" w:rsidTr="00D71FEF">
        <w:trPr>
          <w:trHeight w:val="390"/>
        </w:trPr>
        <w:tc>
          <w:tcPr>
            <w:tcW w:w="708" w:type="dxa"/>
            <w:vMerge/>
            <w:vAlign w:val="center"/>
          </w:tcPr>
          <w:p w:rsidR="00D71FEF" w:rsidRPr="00A87911" w:rsidRDefault="00D71FEF" w:rsidP="00AD6D98">
            <w:pPr>
              <w:ind w:left="57" w:right="57" w:hanging="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911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71FEF" w:rsidRPr="00A87911" w:rsidTr="00D71FEF">
        <w:trPr>
          <w:trHeight w:val="240"/>
        </w:trPr>
        <w:tc>
          <w:tcPr>
            <w:tcW w:w="708" w:type="dxa"/>
            <w:vMerge/>
            <w:vAlign w:val="center"/>
          </w:tcPr>
          <w:p w:rsidR="00D71FEF" w:rsidRPr="00A87911" w:rsidRDefault="00D71FEF" w:rsidP="00AD6D98">
            <w:pPr>
              <w:ind w:left="57" w:right="57" w:hanging="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firstLine="12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113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144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firstLine="12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4</w:t>
            </w:r>
          </w:p>
        </w:tc>
      </w:tr>
      <w:tr w:rsidR="00D71FEF" w:rsidRPr="00A87911" w:rsidTr="00D71FEF">
        <w:trPr>
          <w:trHeight w:val="240"/>
        </w:trPr>
        <w:tc>
          <w:tcPr>
            <w:tcW w:w="708" w:type="dxa"/>
            <w:vMerge/>
            <w:vAlign w:val="center"/>
          </w:tcPr>
          <w:p w:rsidR="00D71FEF" w:rsidRPr="00A87911" w:rsidRDefault="00D71FEF" w:rsidP="00AD6D98">
            <w:pPr>
              <w:ind w:left="57" w:right="57" w:hanging="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911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 групп (человек)</w:t>
            </w:r>
          </w:p>
        </w:tc>
      </w:tr>
      <w:tr w:rsidR="00D71FEF" w:rsidRPr="00A87911" w:rsidTr="00D71FEF">
        <w:trPr>
          <w:trHeight w:val="240"/>
        </w:trPr>
        <w:tc>
          <w:tcPr>
            <w:tcW w:w="708" w:type="dxa"/>
            <w:vMerge/>
            <w:vAlign w:val="center"/>
          </w:tcPr>
          <w:p w:rsidR="00D71FEF" w:rsidRPr="00A87911" w:rsidRDefault="00D71FEF" w:rsidP="00AD6D98">
            <w:pPr>
              <w:ind w:left="57" w:right="57" w:hanging="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EF" w:rsidRPr="009E6279" w:rsidRDefault="00D71FEF" w:rsidP="00AD6D98">
            <w:pPr>
              <w:pStyle w:val="TableParagraph"/>
              <w:ind w:left="57" w:right="57" w:hanging="113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9E6279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 w:firstLine="12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71FEF" w:rsidRPr="00A87911" w:rsidTr="00D71FEF">
        <w:trPr>
          <w:trHeight w:val="329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 xml:space="preserve">Общая физическая </w:t>
            </w:r>
            <w:r w:rsidRPr="00A87911">
              <w:rPr>
                <w:spacing w:val="-58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337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337</w:t>
            </w:r>
          </w:p>
        </w:tc>
      </w:tr>
      <w:tr w:rsidR="00D71FEF" w:rsidRPr="00A87911" w:rsidTr="00D71FEF">
        <w:trPr>
          <w:trHeight w:val="329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 xml:space="preserve">Специальная </w:t>
            </w:r>
            <w:r w:rsidRPr="00A87911">
              <w:rPr>
                <w:spacing w:val="-58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физическая</w:t>
            </w:r>
            <w:r w:rsidRPr="00A87911">
              <w:rPr>
                <w:spacing w:val="1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218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462</w:t>
            </w:r>
          </w:p>
        </w:tc>
      </w:tr>
      <w:tr w:rsidR="00D71FEF" w:rsidRPr="00A87911" w:rsidTr="00D71FEF">
        <w:trPr>
          <w:trHeight w:val="329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  <w:lang w:eastAsia="ru-RU"/>
              </w:rPr>
              <w:t>Спортивные соревнования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150</w:t>
            </w:r>
          </w:p>
        </w:tc>
      </w:tr>
      <w:tr w:rsidR="00D71FEF" w:rsidRPr="00A87911" w:rsidTr="00D71FEF">
        <w:trPr>
          <w:trHeight w:val="329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150</w:t>
            </w:r>
          </w:p>
        </w:tc>
      </w:tr>
      <w:tr w:rsidR="00D71FEF" w:rsidRPr="00A87911" w:rsidTr="00D71FEF">
        <w:trPr>
          <w:trHeight w:val="331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5.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35</w:t>
            </w:r>
          </w:p>
        </w:tc>
      </w:tr>
      <w:tr w:rsidR="00D71FEF" w:rsidRPr="00A87911" w:rsidTr="00D71FEF">
        <w:trPr>
          <w:trHeight w:val="339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6.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Теоретическая</w:t>
            </w:r>
            <w:r w:rsidRPr="00A87911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A87911">
              <w:rPr>
                <w:sz w:val="20"/>
                <w:szCs w:val="20"/>
              </w:rPr>
              <w:t>под</w:t>
            </w:r>
            <w:proofErr w:type="gramEnd"/>
            <w:r w:rsidRPr="00A87911">
              <w:rPr>
                <w:spacing w:val="-57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готовка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5</w:t>
            </w:r>
          </w:p>
        </w:tc>
      </w:tr>
      <w:tr w:rsidR="00D71FEF" w:rsidRPr="00A87911" w:rsidTr="00D71FEF">
        <w:trPr>
          <w:trHeight w:val="259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7.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 xml:space="preserve">Психологическая </w:t>
            </w:r>
            <w:r w:rsidRPr="00A87911">
              <w:rPr>
                <w:spacing w:val="-58"/>
                <w:sz w:val="20"/>
                <w:szCs w:val="20"/>
              </w:rPr>
              <w:t xml:space="preserve"> </w:t>
            </w:r>
            <w:r w:rsidRPr="00A87911">
              <w:rPr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10</w:t>
            </w:r>
          </w:p>
        </w:tc>
      </w:tr>
      <w:tr w:rsidR="00D71FEF" w:rsidRPr="00A87911" w:rsidTr="00D71FEF">
        <w:trPr>
          <w:trHeight w:val="555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8.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color w:val="FF0000"/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Контрольные мероприятия (</w:t>
            </w:r>
            <w:r w:rsidRPr="00A87911">
              <w:rPr>
                <w:sz w:val="20"/>
                <w:szCs w:val="20"/>
                <w:lang w:eastAsia="ru-RU"/>
              </w:rPr>
              <w:t>тестирование и контроль)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6</w:t>
            </w:r>
          </w:p>
        </w:tc>
      </w:tr>
      <w:tr w:rsidR="00D71FEF" w:rsidRPr="00A87911" w:rsidTr="00D71FEF">
        <w:trPr>
          <w:trHeight w:val="372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9.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Инструкторская практика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15</w:t>
            </w:r>
          </w:p>
        </w:tc>
      </w:tr>
      <w:tr w:rsidR="00D71FEF" w:rsidRPr="00A87911" w:rsidTr="00D71FEF">
        <w:trPr>
          <w:trHeight w:val="368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10.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Судейская практика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10</w:t>
            </w:r>
          </w:p>
        </w:tc>
      </w:tr>
      <w:tr w:rsidR="00D71FEF" w:rsidRPr="00A87911" w:rsidTr="00D71FEF">
        <w:trPr>
          <w:trHeight w:val="368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11.</w:t>
            </w:r>
          </w:p>
        </w:tc>
        <w:tc>
          <w:tcPr>
            <w:tcW w:w="297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8</w:t>
            </w:r>
          </w:p>
        </w:tc>
      </w:tr>
      <w:tr w:rsidR="00D71FEF" w:rsidRPr="00A87911" w:rsidTr="00D71FEF">
        <w:trPr>
          <w:trHeight w:val="501"/>
        </w:trPr>
        <w:tc>
          <w:tcPr>
            <w:tcW w:w="708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12.</w:t>
            </w:r>
          </w:p>
        </w:tc>
        <w:tc>
          <w:tcPr>
            <w:tcW w:w="2978" w:type="dxa"/>
            <w:vAlign w:val="center"/>
          </w:tcPr>
          <w:p w:rsidR="00D71FEF" w:rsidRDefault="00D71FEF" w:rsidP="00AD6D98">
            <w:pPr>
              <w:pStyle w:val="TableParagraph"/>
              <w:ind w:left="57" w:right="57"/>
              <w:contextualSpacing/>
              <w:rPr>
                <w:spacing w:val="-57"/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Восстановительные</w:t>
            </w:r>
            <w:r w:rsidRPr="00A8791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</w:t>
            </w:r>
          </w:p>
          <w:p w:rsidR="00D71FEF" w:rsidRPr="00A87911" w:rsidRDefault="00D71FEF" w:rsidP="00AD6D98">
            <w:pPr>
              <w:pStyle w:val="TableParagraph"/>
              <w:ind w:left="57" w:right="57"/>
              <w:contextualSpacing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60</w:t>
            </w:r>
          </w:p>
        </w:tc>
      </w:tr>
      <w:tr w:rsidR="00D71FEF" w:rsidRPr="00A87911" w:rsidTr="00D71FEF">
        <w:trPr>
          <w:trHeight w:val="407"/>
        </w:trPr>
        <w:tc>
          <w:tcPr>
            <w:tcW w:w="3686" w:type="dxa"/>
            <w:gridSpan w:val="2"/>
            <w:vAlign w:val="center"/>
          </w:tcPr>
          <w:p w:rsidR="00D71FEF" w:rsidRPr="00A87911" w:rsidRDefault="00D71FEF" w:rsidP="00AD6D98">
            <w:pPr>
              <w:pStyle w:val="TableParagraph"/>
              <w:ind w:left="57" w:right="57" w:hanging="40"/>
              <w:contextualSpacing/>
              <w:jc w:val="center"/>
              <w:rPr>
                <w:bCs/>
                <w:sz w:val="20"/>
                <w:szCs w:val="20"/>
              </w:rPr>
            </w:pPr>
            <w:r w:rsidRPr="00A87911">
              <w:rPr>
                <w:bCs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992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416</w:t>
            </w:r>
          </w:p>
        </w:tc>
        <w:tc>
          <w:tcPr>
            <w:tcW w:w="1276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728</w:t>
            </w:r>
          </w:p>
        </w:tc>
        <w:tc>
          <w:tcPr>
            <w:tcW w:w="1559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936</w:t>
            </w:r>
          </w:p>
        </w:tc>
        <w:tc>
          <w:tcPr>
            <w:tcW w:w="1417" w:type="dxa"/>
            <w:vAlign w:val="center"/>
          </w:tcPr>
          <w:p w:rsidR="00D71FEF" w:rsidRPr="00A87911" w:rsidRDefault="00D71FEF" w:rsidP="00AD6D98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A87911">
              <w:rPr>
                <w:sz w:val="20"/>
                <w:szCs w:val="20"/>
              </w:rPr>
              <w:t>1248</w:t>
            </w:r>
          </w:p>
        </w:tc>
      </w:tr>
    </w:tbl>
    <w:p w:rsidR="00D71FEF" w:rsidRDefault="00D71FEF" w:rsidP="00D71FE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0C4D" w:rsidRDefault="006E30E9" w:rsidP="006E30E9">
      <w:pPr>
        <w:pStyle w:val="a3"/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E30E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</w:p>
    <w:p w:rsidR="00EA0C4D" w:rsidRDefault="00EA0C4D" w:rsidP="00EA0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98"/>
        <w:gridCol w:w="2492"/>
        <w:gridCol w:w="4848"/>
        <w:gridCol w:w="1816"/>
      </w:tblGrid>
      <w:tr w:rsidR="00EA0C4D" w:rsidTr="0023775C"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3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84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A0C4D" w:rsidTr="0023775C"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156" w:type="dxa"/>
            <w:gridSpan w:val="3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EA0C4D" w:rsidTr="0023775C"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4848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различного уровня, в рамках которых предусмотрено: 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решениям спортивных судей;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внутренней установки на строгое и неукоснительное соблюдение правил вида спорта </w:t>
            </w:r>
          </w:p>
        </w:tc>
        <w:tc>
          <w:tcPr>
            <w:tcW w:w="1816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C4D" w:rsidTr="0023775C"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Pr="006E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4848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Учебно-тренировочные занятия, в рамках </w:t>
            </w:r>
            <w:r w:rsidRPr="006E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предусмотрено: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освоение навыков организации и проведения учебно-тренировочных занятий в качестве помощника тренера-преподавателя;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наставничества;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отношения к учебно-тренировочному и соревновательному процессам;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формирование склонности к педагогической работе</w:t>
            </w:r>
          </w:p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A0C4D" w:rsidTr="0023775C"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156" w:type="dxa"/>
            <w:gridSpan w:val="3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0E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Здоровьесберегающая</w:t>
            </w:r>
            <w:proofErr w:type="spellEnd"/>
            <w:r w:rsidRPr="006E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EA0C4D" w:rsidTr="0023775C">
        <w:trPr>
          <w:trHeight w:val="870"/>
        </w:trPr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84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акций (дней здоровья и др.), предусматривающих:</w:t>
            </w:r>
          </w:p>
          <w:p w:rsidR="00EA0C4D" w:rsidRPr="006E30E9" w:rsidRDefault="00EA0C4D" w:rsidP="00EB49F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 и установки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  <w:p w:rsidR="00EA0C4D" w:rsidRPr="006E30E9" w:rsidRDefault="00EA0C4D" w:rsidP="00EB49F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      </w:r>
          </w:p>
        </w:tc>
        <w:tc>
          <w:tcPr>
            <w:tcW w:w="1816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C4D" w:rsidTr="0023775C">
        <w:trPr>
          <w:trHeight w:val="586"/>
        </w:trPr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системе учебно-тренировочных занятий</w:t>
            </w:r>
          </w:p>
        </w:tc>
        <w:tc>
          <w:tcPr>
            <w:tcW w:w="484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направленности учебно-тренировочных занятий </w:t>
            </w:r>
            <w:proofErr w:type="gramStart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C4D" w:rsidRPr="006E30E9" w:rsidRDefault="00EA0C4D" w:rsidP="00EB49F8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гигиенических навыков, связанных с двигательной активностью и занятием избранным спортом;</w:t>
            </w:r>
          </w:p>
          <w:p w:rsidR="00EA0C4D" w:rsidRPr="006E30E9" w:rsidRDefault="00EA0C4D" w:rsidP="00EB49F8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режима дня, закаливание организма;</w:t>
            </w:r>
          </w:p>
          <w:p w:rsidR="00EA0C4D" w:rsidRPr="006E30E9" w:rsidRDefault="00EA0C4D" w:rsidP="00EB49F8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основ спортивного питания;</w:t>
            </w:r>
          </w:p>
          <w:p w:rsidR="00EA0C4D" w:rsidRPr="006E30E9" w:rsidRDefault="00EA0C4D" w:rsidP="00EB49F8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навыков, связанных с соблюдением требования техники безопасности при занятиях избранным спортом;</w:t>
            </w:r>
          </w:p>
        </w:tc>
        <w:tc>
          <w:tcPr>
            <w:tcW w:w="1816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C4D" w:rsidTr="0023775C">
        <w:trPr>
          <w:trHeight w:val="586"/>
        </w:trPr>
        <w:tc>
          <w:tcPr>
            <w:tcW w:w="698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Режим питания и отдыха</w:t>
            </w:r>
          </w:p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и восстановительные процессы </w:t>
            </w:r>
            <w:proofErr w:type="gramStart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C4D" w:rsidRPr="006E30E9" w:rsidRDefault="00EA0C4D" w:rsidP="00EB49F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</w:t>
            </w:r>
            <w:r w:rsidRPr="006E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</w:tc>
        <w:tc>
          <w:tcPr>
            <w:tcW w:w="1816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A0C4D" w:rsidTr="0023775C">
        <w:trPr>
          <w:trHeight w:val="255"/>
        </w:trPr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156" w:type="dxa"/>
            <w:gridSpan w:val="3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</w:tr>
      <w:tr w:rsidR="00EA0C4D" w:rsidTr="0023775C">
        <w:trPr>
          <w:trHeight w:val="586"/>
        </w:trPr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4848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теоретической подготовки вопросов патриотического воспитания (формирование качеств юного спортсмена – гражданина своей страны, чувства ответственности перед Родиной, гордости за свой край, свою Родину, воспитание уважения к государственным символам (герб, флаг, гимн), готовности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регионе)</w:t>
            </w:r>
            <w:proofErr w:type="gramEnd"/>
          </w:p>
        </w:tc>
        <w:tc>
          <w:tcPr>
            <w:tcW w:w="1816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C4D" w:rsidTr="0023775C">
        <w:trPr>
          <w:trHeight w:val="586"/>
        </w:trPr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достижения нашей страны в мировом и отечественном спорте </w:t>
            </w:r>
          </w:p>
        </w:tc>
        <w:tc>
          <w:tcPr>
            <w:tcW w:w="4848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Через систему учебно-тренировочных занятий.</w:t>
            </w:r>
          </w:p>
        </w:tc>
        <w:tc>
          <w:tcPr>
            <w:tcW w:w="1816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30E9" w:rsidTr="0023775C">
        <w:trPr>
          <w:trHeight w:val="329"/>
        </w:trPr>
        <w:tc>
          <w:tcPr>
            <w:tcW w:w="698" w:type="dxa"/>
            <w:vMerge w:val="restart"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2" w:type="dxa"/>
            <w:vMerge w:val="restart"/>
          </w:tcPr>
          <w:p w:rsidR="006E30E9" w:rsidRPr="006E30E9" w:rsidRDefault="006E30E9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физкультурных и спортивных мероприятий, посвящённых дням воинской славы и памятным датам России </w:t>
            </w:r>
          </w:p>
        </w:tc>
        <w:tc>
          <w:tcPr>
            <w:tcW w:w="4848" w:type="dxa"/>
          </w:tcPr>
          <w:p w:rsidR="006E30E9" w:rsidRPr="006E30E9" w:rsidRDefault="006E30E9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816" w:type="dxa"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6E30E9" w:rsidTr="0023775C">
        <w:trPr>
          <w:trHeight w:val="277"/>
        </w:trPr>
        <w:tc>
          <w:tcPr>
            <w:tcW w:w="698" w:type="dxa"/>
            <w:vMerge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6E30E9" w:rsidRPr="006E30E9" w:rsidRDefault="006E30E9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E30E9" w:rsidRPr="006E30E9" w:rsidRDefault="006E30E9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816" w:type="dxa"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30E9" w:rsidTr="0023775C">
        <w:trPr>
          <w:trHeight w:val="586"/>
        </w:trPr>
        <w:tc>
          <w:tcPr>
            <w:tcW w:w="698" w:type="dxa"/>
            <w:vMerge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6E30E9" w:rsidRPr="006E30E9" w:rsidRDefault="006E30E9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E30E9" w:rsidRPr="006E30E9" w:rsidRDefault="006E30E9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9 мая – День Победы советского народа в Великой Отечественной войне 1941 - 1945 годов</w:t>
            </w:r>
          </w:p>
        </w:tc>
        <w:tc>
          <w:tcPr>
            <w:tcW w:w="1816" w:type="dxa"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30E9" w:rsidTr="0023775C">
        <w:trPr>
          <w:trHeight w:val="586"/>
        </w:trPr>
        <w:tc>
          <w:tcPr>
            <w:tcW w:w="698" w:type="dxa"/>
            <w:vMerge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6E30E9" w:rsidRPr="006E30E9" w:rsidRDefault="006E30E9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E30E9" w:rsidRPr="006E30E9" w:rsidRDefault="006E30E9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22 июня – День памяти и скорби – день начала Великой Отечественной войны</w:t>
            </w:r>
          </w:p>
        </w:tc>
        <w:tc>
          <w:tcPr>
            <w:tcW w:w="1816" w:type="dxa"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30E9" w:rsidTr="0023775C">
        <w:trPr>
          <w:trHeight w:val="260"/>
        </w:trPr>
        <w:tc>
          <w:tcPr>
            <w:tcW w:w="698" w:type="dxa"/>
            <w:vMerge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6E30E9" w:rsidRPr="006E30E9" w:rsidRDefault="006E30E9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E30E9" w:rsidRPr="006E30E9" w:rsidRDefault="006E30E9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1816" w:type="dxa"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30E9" w:rsidTr="0023775C">
        <w:trPr>
          <w:trHeight w:val="263"/>
        </w:trPr>
        <w:tc>
          <w:tcPr>
            <w:tcW w:w="698" w:type="dxa"/>
            <w:vMerge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6E30E9" w:rsidRPr="006E30E9" w:rsidRDefault="006E30E9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E30E9" w:rsidRPr="006E30E9" w:rsidRDefault="006E30E9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</w:tc>
        <w:tc>
          <w:tcPr>
            <w:tcW w:w="1816" w:type="dxa"/>
          </w:tcPr>
          <w:p w:rsidR="006E30E9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C4D" w:rsidTr="0023775C">
        <w:trPr>
          <w:trHeight w:val="482"/>
        </w:trPr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российским спортсменам – героям спорта </w:t>
            </w:r>
          </w:p>
        </w:tc>
        <w:tc>
          <w:tcPr>
            <w:tcW w:w="4848" w:type="dxa"/>
          </w:tcPr>
          <w:p w:rsidR="00EA0C4D" w:rsidRPr="006E30E9" w:rsidRDefault="00EA0C4D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Через систему учебно-тренировочных занятий</w:t>
            </w:r>
          </w:p>
        </w:tc>
        <w:tc>
          <w:tcPr>
            <w:tcW w:w="1816" w:type="dxa"/>
          </w:tcPr>
          <w:p w:rsidR="00EA0C4D" w:rsidRPr="006E30E9" w:rsidRDefault="006E30E9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C4D" w:rsidTr="0023775C">
        <w:trPr>
          <w:trHeight w:val="2484"/>
        </w:trPr>
        <w:tc>
          <w:tcPr>
            <w:tcW w:w="698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92" w:type="dxa"/>
          </w:tcPr>
          <w:p w:rsidR="00EA0C4D" w:rsidRPr="006E30E9" w:rsidRDefault="00EA0C4D" w:rsidP="006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A0C4D" w:rsidRPr="006E30E9" w:rsidRDefault="00EA0C4D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Организация церемоний открытия и закрытия физкультурных и спортивных мероприятий (подъем государственного флага, исполнение государственного гимна, проведение спортивного парада, вручение наград и наградной атрибутики и т.д.)</w:t>
            </w:r>
          </w:p>
          <w:p w:rsidR="00EA0C4D" w:rsidRPr="006E30E9" w:rsidRDefault="00EA0C4D" w:rsidP="006E3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атрибутики, эмблемы физкультурных мероприятий и спортивных соревнований </w:t>
            </w:r>
          </w:p>
        </w:tc>
        <w:tc>
          <w:tcPr>
            <w:tcW w:w="1816" w:type="dxa"/>
          </w:tcPr>
          <w:p w:rsidR="00EA0C4D" w:rsidRPr="006E30E9" w:rsidRDefault="00EA0C4D" w:rsidP="006E3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9">
              <w:rPr>
                <w:rFonts w:ascii="Times New Roman" w:hAnsi="Times New Roman" w:cs="Times New Roman"/>
                <w:sz w:val="24"/>
                <w:szCs w:val="24"/>
              </w:rPr>
              <w:t>По графику (плану) проведения физкультурных мероприятий и спортивных соревнований</w:t>
            </w:r>
          </w:p>
        </w:tc>
      </w:tr>
    </w:tbl>
    <w:p w:rsidR="00AD6D98" w:rsidRPr="00060E79" w:rsidRDefault="00AD6D98" w:rsidP="00367E38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D6D98" w:rsidRDefault="00AD6D98" w:rsidP="00EB49F8">
      <w:pPr>
        <w:pStyle w:val="ConsPlusNormal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5D6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направленный на предотвращение допинга в спорте и </w:t>
      </w:r>
      <w:r>
        <w:rPr>
          <w:rFonts w:ascii="Times New Roman" w:hAnsi="Times New Roman" w:cs="Times New Roman"/>
          <w:sz w:val="24"/>
          <w:szCs w:val="24"/>
        </w:rPr>
        <w:t xml:space="preserve">борьбу с </w:t>
      </w:r>
      <w:r w:rsidRPr="001005D6">
        <w:rPr>
          <w:rFonts w:ascii="Times New Roman" w:hAnsi="Times New Roman" w:cs="Times New Roman"/>
          <w:sz w:val="24"/>
          <w:szCs w:val="24"/>
        </w:rPr>
        <w:t>ним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t>План направлен на решение следующих задач: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lastRenderedPageBreak/>
        <w:t>1) формирование ценностно-мотивационной сферы, способствующей привитию честных способов борьбы в спорте;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t xml:space="preserve">2)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него, а также о том, что допинг способен заменить </w:t>
      </w:r>
      <w:r w:rsidR="00760C89">
        <w:rPr>
          <w:rFonts w:ascii="Times New Roman" w:hAnsi="Times New Roman" w:cs="Times New Roman"/>
          <w:sz w:val="24"/>
          <w:szCs w:val="24"/>
        </w:rPr>
        <w:t>учебно-</w:t>
      </w:r>
      <w:r w:rsidRPr="00760C89">
        <w:rPr>
          <w:rFonts w:ascii="Times New Roman" w:hAnsi="Times New Roman" w:cs="Times New Roman"/>
          <w:sz w:val="24"/>
          <w:szCs w:val="24"/>
        </w:rPr>
        <w:t>тренировочный процесс;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t>3) раскрыти</w:t>
      </w:r>
      <w:r w:rsidR="00760C89">
        <w:rPr>
          <w:rFonts w:ascii="Times New Roman" w:hAnsi="Times New Roman" w:cs="Times New Roman"/>
          <w:sz w:val="24"/>
          <w:szCs w:val="24"/>
        </w:rPr>
        <w:t>е перед занимающимися лыжными гонками</w:t>
      </w:r>
      <w:r w:rsidRPr="00760C89">
        <w:rPr>
          <w:rFonts w:ascii="Times New Roman" w:hAnsi="Times New Roman" w:cs="Times New Roman"/>
          <w:sz w:val="24"/>
          <w:szCs w:val="24"/>
        </w:rPr>
        <w:t xml:space="preserve"> молодыми людьми тех возможностей для роста результатов, которые дают обычные тренировочные средства, а также психологическая подготовка (развитие </w:t>
      </w:r>
      <w:proofErr w:type="spellStart"/>
      <w:r w:rsidRPr="00760C89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760C89">
        <w:rPr>
          <w:rFonts w:ascii="Times New Roman" w:hAnsi="Times New Roman" w:cs="Times New Roman"/>
          <w:sz w:val="24"/>
          <w:szCs w:val="24"/>
        </w:rPr>
        <w:t>, волевых качеств);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t>4) формир</w:t>
      </w:r>
      <w:r w:rsidR="00760C89">
        <w:rPr>
          <w:rFonts w:ascii="Times New Roman" w:hAnsi="Times New Roman" w:cs="Times New Roman"/>
          <w:sz w:val="24"/>
          <w:szCs w:val="24"/>
        </w:rPr>
        <w:t>ование у занимающихся лыжными гонками</w:t>
      </w:r>
      <w:r w:rsidRPr="00760C89">
        <w:rPr>
          <w:rFonts w:ascii="Times New Roman" w:hAnsi="Times New Roman" w:cs="Times New Roman"/>
          <w:sz w:val="24"/>
          <w:szCs w:val="24"/>
        </w:rPr>
        <w:t xml:space="preserve">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успехов;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t>5) воспитание ответственности, привычки самостоятельно принимать решения и прогнозировать их возможные последствия, избегание перекладывания ответственности на третьих лиц;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t xml:space="preserve">6) пропаганда принципов </w:t>
      </w:r>
      <w:proofErr w:type="spellStart"/>
      <w:r w:rsidRPr="00760C89">
        <w:rPr>
          <w:rFonts w:ascii="Times New Roman" w:hAnsi="Times New Roman" w:cs="Times New Roman"/>
          <w:sz w:val="24"/>
          <w:szCs w:val="24"/>
        </w:rPr>
        <w:t>fair-play</w:t>
      </w:r>
      <w:proofErr w:type="spellEnd"/>
      <w:r w:rsidRPr="00760C89">
        <w:rPr>
          <w:rFonts w:ascii="Times New Roman" w:hAnsi="Times New Roman" w:cs="Times New Roman"/>
          <w:sz w:val="24"/>
          <w:szCs w:val="24"/>
        </w:rPr>
        <w:t xml:space="preserve"> («честная игра»), отношения к спорту как к площадке для честной конкуренции и воспитания личностных качеств;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t>7) 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AD6D98" w:rsidRPr="00760C89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67"/>
        <w:gridCol w:w="4536"/>
        <w:gridCol w:w="1560"/>
        <w:gridCol w:w="2970"/>
      </w:tblGrid>
      <w:tr w:rsidR="00AD6D98" w:rsidRPr="00760C89" w:rsidTr="0023775C">
        <w:tc>
          <w:tcPr>
            <w:tcW w:w="567" w:type="dxa"/>
          </w:tcPr>
          <w:p w:rsidR="00AD6D98" w:rsidRPr="00367E38" w:rsidRDefault="00AD6D98" w:rsidP="00AD6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7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7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AD6D98" w:rsidRPr="00367E38" w:rsidRDefault="00AD6D98" w:rsidP="00AD6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3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560" w:type="dxa"/>
          </w:tcPr>
          <w:p w:rsidR="00AD6D98" w:rsidRPr="00367E38" w:rsidRDefault="00AD6D98" w:rsidP="00AD6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367E3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  <w:p w:rsidR="00AD6D98" w:rsidRPr="00367E38" w:rsidRDefault="00AD6D98" w:rsidP="00AD6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38">
              <w:rPr>
                <w:rFonts w:ascii="Times New Roman" w:hAnsi="Times New Roman" w:cs="Times New Roman"/>
                <w:sz w:val="24"/>
                <w:szCs w:val="24"/>
              </w:rPr>
              <w:t>(год подготовки)</w:t>
            </w:r>
          </w:p>
        </w:tc>
        <w:tc>
          <w:tcPr>
            <w:tcW w:w="2970" w:type="dxa"/>
          </w:tcPr>
          <w:p w:rsidR="00AD6D98" w:rsidRPr="00367E38" w:rsidRDefault="00AD6D98" w:rsidP="00AD6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3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Моральные и этические ценности физической культуры и спорта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первый, второй год </w:t>
            </w:r>
          </w:p>
        </w:tc>
        <w:tc>
          <w:tcPr>
            <w:tcW w:w="2970" w:type="dxa"/>
            <w:vMerge w:val="restart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данных мероприятий на первом и втором году подготовки связаны с новым статусом ребенка – статусом спортсмена. Необходимо сформировать начальные детские убеждения о высокой нравственности физической культуры и спорта. Главной задачей антидопинговых мероприятий на первом и втором году подготовки является формирование у детей устойчивого положительного опыта соблюдения моральных и этических норм в учебно-тренировочной и соревновательной деятельности, и их применение в повседневной жизни, формирование основ знаний о здоровом образе жизни, профилактике вредных привычек </w:t>
            </w:r>
            <w:r w:rsidRPr="0076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(соответствующих данному возрасту), знаний о гигиене спортсмена.</w:t>
            </w:r>
          </w:p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На третьем году спортивной подготовки юный спортсмен в совокупности с повторением ранее пройденного материала, обязан иметь общие представления о допинге и его вреде для здоровья спортсмена, о существовании и особенностях деятельности организаций, осуществляющих борьбу с применением допинга в спорте.</w:t>
            </w: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принципом честной спортивной борьбы </w:t>
            </w:r>
            <w:proofErr w:type="spellStart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, с пояснением его особенностей и демонстрацией примеров в спорте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первый, второй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соблюдения принципа </w:t>
            </w:r>
            <w:proofErr w:type="spellStart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учебно-тренировочной и соревновательной деятельности. Примеры соблюдения принципа </w:t>
            </w:r>
            <w:proofErr w:type="spellStart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 юными спортсменами в учебно-тренировочной и соревноват</w:t>
            </w:r>
            <w:r w:rsidR="00665A87">
              <w:rPr>
                <w:rFonts w:ascii="Times New Roman" w:hAnsi="Times New Roman" w:cs="Times New Roman"/>
                <w:sz w:val="24"/>
                <w:szCs w:val="24"/>
              </w:rPr>
              <w:t xml:space="preserve">ельной деятельности в лыжных гонках </w:t>
            </w: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первый, второй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соблюдения принципа </w:t>
            </w:r>
            <w:proofErr w:type="spellStart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lay</w:t>
            </w:r>
            <w:proofErr w:type="spellEnd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учебно-тренировочной и соревновательной деятельности. Примеры соблюдения принципа </w:t>
            </w:r>
            <w:proofErr w:type="spellStart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 юными спортсменами в других видах физкультурной и спортивной деятельности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первый, второй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принципов </w:t>
            </w:r>
            <w:proofErr w:type="spellStart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, отношения к спорту как к площадке для честной конкуренции и воспитания личностных качеств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первый, второй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- главное условие профилактики возникновения вредных привычек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первый, второй, третий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преодоление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первый, второй, третий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Здоровые привычки - здоровый образ жизни (викторина)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первый, второй, третий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Гигиена спортсмена (викторина)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первый, второй, третий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Ознакомление с прав</w:t>
            </w:r>
            <w:r w:rsidR="00665A87">
              <w:rPr>
                <w:rFonts w:ascii="Times New Roman" w:hAnsi="Times New Roman" w:cs="Times New Roman"/>
                <w:sz w:val="24"/>
                <w:szCs w:val="24"/>
              </w:rPr>
              <w:t>ами и обязанностями лыжника</w:t>
            </w: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критического отношения к допингу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98" w:rsidRPr="00760C89" w:rsidTr="0023775C">
        <w:tc>
          <w:tcPr>
            <w:tcW w:w="567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борьбу с применением допинга в спорте (беседа)</w:t>
            </w:r>
          </w:p>
        </w:tc>
        <w:tc>
          <w:tcPr>
            <w:tcW w:w="1560" w:type="dxa"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9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2970" w:type="dxa"/>
            <w:vMerge/>
          </w:tcPr>
          <w:p w:rsidR="00AD6D98" w:rsidRPr="00760C89" w:rsidRDefault="00AD6D98" w:rsidP="00AD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D98" w:rsidRDefault="00AD6D98" w:rsidP="00AD6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D98" w:rsidRDefault="00AD6D98" w:rsidP="00EB49F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инструкторской и судейской практики.</w:t>
      </w:r>
    </w:p>
    <w:p w:rsidR="00AD6D98" w:rsidRPr="00A63BD6" w:rsidRDefault="00AD6D98" w:rsidP="00AD6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D6">
        <w:rPr>
          <w:rFonts w:ascii="Times New Roman" w:hAnsi="Times New Roman" w:cs="Times New Roman"/>
          <w:sz w:val="24"/>
          <w:szCs w:val="24"/>
        </w:rPr>
        <w:t>Инструкторская и судейская практика на начальном этапе спортивной подготовки не предусмотрена.</w:t>
      </w:r>
    </w:p>
    <w:p w:rsidR="006D2D71" w:rsidRPr="00665A87" w:rsidRDefault="006D2D71" w:rsidP="00665A8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>Работа по привитию инструкторских и судейских навыков проводится в тренировочных группах и группах спортивного совершенствования согласно типовому учебному плану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Работа проводится в форме бесед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семинаров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практических занятий и самостоятельного обслуживания соревнований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65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Т</w:t>
      </w:r>
      <w:r w:rsidRPr="00665A87">
        <w:rPr>
          <w:rFonts w:ascii="Times New Roman" w:eastAsia="TT95o00" w:hAnsi="Times New Roman" w:cs="Times New Roman"/>
          <w:b/>
          <w:bCs/>
          <w:i/>
          <w:iCs/>
          <w:sz w:val="24"/>
          <w:szCs w:val="24"/>
        </w:rPr>
        <w:t>ренировочные группы.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>Обязанности и права участников соревнований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Общие обязанности судей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Обязанности главного судьи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заместителя главного судьи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главного секретаря и его заместителей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судей на старте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судей на финише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контролеров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Оформление места старта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финиша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зоны передачи эстафеты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Подготовка трассы лыжных гонок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Составление комплексов упражнений для подготовительной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основной и заключительной частей занятия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разминки перед соревнованиями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Составление планов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конспектов тренировочных занятий по физической и технической подготовке для групп начальной подготовки и тренировочных групп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1 – 2-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го года обучения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Проведение тренировочных занятий в группах начальной подготовки и УТГ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1 – 2-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го года обучения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Судейство соревнований по лыжным гонкам в спортивной школе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помощь в организации и проведении соревнований по лыжным гонкам 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городе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Выполнение обязанностей судьи на старте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финише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начальника дистанции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контролеров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секретаря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65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665A87">
        <w:rPr>
          <w:rFonts w:ascii="Times New Roman" w:eastAsia="TT95o00" w:hAnsi="Times New Roman" w:cs="Times New Roman"/>
          <w:b/>
          <w:bCs/>
          <w:i/>
          <w:iCs/>
          <w:sz w:val="24"/>
          <w:szCs w:val="24"/>
        </w:rPr>
        <w:t>Группы совершенствования спортивного мастерства</w:t>
      </w:r>
      <w:r w:rsidR="00A63BD6">
        <w:rPr>
          <w:rFonts w:ascii="Times New Roman" w:eastAsia="TT95o00" w:hAnsi="Times New Roman" w:cs="Times New Roman"/>
          <w:b/>
          <w:bCs/>
          <w:i/>
          <w:iCs/>
          <w:sz w:val="24"/>
          <w:szCs w:val="24"/>
        </w:rPr>
        <w:t>.</w:t>
      </w:r>
    </w:p>
    <w:p w:rsidR="00AD6D98" w:rsidRPr="00A63BD6" w:rsidRDefault="006D2D71" w:rsidP="00A63BD6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>Составление рабочих планов и конспектов занятий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Составление индивидуальных перспективных планов на этап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период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годичный цикл подготовки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Составление документации для работы спортивной секции по лыжным гонкам в коллективе физкультуры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Проведение тренировочных занятий по физической и технической подготовке в тренировочных группах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3 – 5-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го года обучения. Составление положения о соревнованиях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Практика судейства по основным обязанностям членов судейской коллегии на соревнованиях в спортивной школе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городе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Организация и судейство районных и городских соревнований по лыжным гонкам.</w:t>
      </w:r>
    </w:p>
    <w:p w:rsidR="00AD6D98" w:rsidRPr="00A63BD6" w:rsidRDefault="00AD6D98" w:rsidP="00EB49F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D6">
        <w:rPr>
          <w:rFonts w:ascii="Times New Roman" w:hAnsi="Times New Roman" w:cs="Times New Roman"/>
          <w:sz w:val="24"/>
          <w:szCs w:val="24"/>
        </w:rPr>
        <w:t>Планы медицинских, медико-биологических мероприятий и применения восстановительных средств.</w:t>
      </w:r>
    </w:p>
    <w:p w:rsidR="006D2D71" w:rsidRPr="00665A87" w:rsidRDefault="006D2D71" w:rsidP="00665A8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lastRenderedPageBreak/>
        <w:t xml:space="preserve">Восстановление спортивной работоспособности и нормального функционирования организма после тренировочных и соревновательных нагрузок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65A87">
        <w:rPr>
          <w:rFonts w:ascii="Times New Roman" w:eastAsia="TT95o00" w:hAnsi="Times New Roman" w:cs="Times New Roman"/>
          <w:sz w:val="24"/>
          <w:szCs w:val="24"/>
        </w:rPr>
        <w:t>неотъемлемая часть системы и высококвалифицированных и юных спортсменов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Выбор средств восстановления определяется возрастом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квалификацией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индивидуальными особенностями спортсменов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этапом подготовки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задачами тренировочного процесса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характером и особенностями построения тренировочных нагрузок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65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665A87">
        <w:rPr>
          <w:rFonts w:ascii="Times New Roman" w:eastAsia="TT95o00" w:hAnsi="Times New Roman" w:cs="Times New Roman"/>
          <w:b/>
          <w:bCs/>
          <w:i/>
          <w:iCs/>
          <w:sz w:val="24"/>
          <w:szCs w:val="24"/>
        </w:rPr>
        <w:t>Этап начальной подготовки и начальной спортивной специализации.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 xml:space="preserve">Основной путь оптимизации восстановительных процессов на этих этапах подготовки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65A87">
        <w:rPr>
          <w:rFonts w:ascii="Times New Roman" w:eastAsia="TT95o00" w:hAnsi="Times New Roman" w:cs="Times New Roman"/>
          <w:sz w:val="24"/>
          <w:szCs w:val="24"/>
        </w:rPr>
        <w:t>рациональная тренировка и режим юных спортсменов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предусматривающие интервалы отдыха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достаточные для естественного протекания восстановительных процессов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Полноценное питание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Из дополнительных средств восстановления рекомендуется систематическое применение водных процедур гигиенического и закаливающего характера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Витаминизация с учетом сезонных изменений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Релаксационные и дыхательные упражнения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2. </w:t>
      </w:r>
      <w:r w:rsidRPr="00665A87">
        <w:rPr>
          <w:rFonts w:ascii="Times New Roman" w:eastAsia="TT95o00" w:hAnsi="Times New Roman" w:cs="Times New Roman"/>
          <w:b/>
          <w:bCs/>
          <w:i/>
          <w:iCs/>
          <w:sz w:val="24"/>
          <w:szCs w:val="24"/>
        </w:rPr>
        <w:t>Этап углубленной специализации, совершенствования спортивного мастерства.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 xml:space="preserve">В тренировочных группах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3 – 5 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годов обучения, группах совершенствова</w:t>
      </w:r>
      <w:r w:rsidR="00665A87">
        <w:rPr>
          <w:rFonts w:ascii="Times New Roman" w:eastAsia="TT95o00" w:hAnsi="Times New Roman" w:cs="Times New Roman"/>
          <w:sz w:val="24"/>
          <w:szCs w:val="24"/>
        </w:rPr>
        <w:t>ния спортивного мастерства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 применяется значительно более широкий арсенал восстановительных мероприятий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Помимо педагогических средств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широко используются </w:t>
      </w:r>
      <w:r w:rsidRPr="00665A87">
        <w:rPr>
          <w:rFonts w:ascii="Times New Roman" w:eastAsia="TT9Eo00" w:hAnsi="Times New Roman" w:cs="Times New Roman"/>
          <w:sz w:val="24"/>
          <w:szCs w:val="24"/>
        </w:rPr>
        <w:t>медико</w:t>
      </w:r>
      <w:r w:rsidRPr="00665A8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65A87">
        <w:rPr>
          <w:rFonts w:ascii="Times New Roman" w:eastAsia="TT9Eo00" w:hAnsi="Times New Roman" w:cs="Times New Roman"/>
          <w:sz w:val="24"/>
          <w:szCs w:val="24"/>
        </w:rPr>
        <w:t>биологические и психологические средства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E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</w:r>
      <w:r w:rsidRPr="00665A87">
        <w:rPr>
          <w:rFonts w:ascii="Times New Roman" w:eastAsia="TT95o00" w:hAnsi="Times New Roman" w:cs="Times New Roman"/>
          <w:i/>
          <w:iCs/>
          <w:sz w:val="24"/>
          <w:szCs w:val="24"/>
        </w:rPr>
        <w:t>Медико</w:t>
      </w:r>
      <w:r w:rsidRPr="00665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i/>
          <w:iCs/>
          <w:sz w:val="24"/>
          <w:szCs w:val="24"/>
        </w:rPr>
        <w:t>педагогические средства восстановления.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Eo00" w:hAnsi="Times New Roman" w:cs="Times New Roman"/>
          <w:sz w:val="24"/>
          <w:szCs w:val="24"/>
        </w:rPr>
        <w:tab/>
        <w:t>1. Рациональное питание</w:t>
      </w:r>
      <w:r w:rsidRPr="00665A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Объем и направленность тренировочных и соревновательных нагрузок обуславливают потребности организма спортсмена в пищевых веществах и энергии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Работа лыжника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гонщика характеризуется продолжительными мышечными усилиями большой и умеренной мощности с преобладанием аэробного и смешанного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>аэробно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анаэробного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5A87">
        <w:rPr>
          <w:rFonts w:ascii="Times New Roman" w:eastAsia="TT95o00" w:hAnsi="Times New Roman" w:cs="Times New Roman"/>
          <w:sz w:val="24"/>
          <w:szCs w:val="24"/>
        </w:rPr>
        <w:t>характера энергообеспечения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Энергетическими субстратами служат углеводы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свободные жирные кислоты и кетоновые тела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причем с увеличением длительности нагрузки мобилизация жирных кислот возрастает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Поэтому рацион лыжника должен быть высококалорийным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В общем количестве потребляемых калорий доля белков должна составлять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14 – 15%,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жиров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25%,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углеводов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– 60 – 61%.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>Подбор пищевых продуктов на отдельные приемы пищи зависит от того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когда она принимается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>до или после физической нагрузки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При этом следует ориентироваться на время задержки пищевых продуктов в желудке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>Рациональное питание обеспечивается правильным распределением пищи в течение дня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Для лыжников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гонщиков при двухразовых тренировках рекомендуется следующее распределение калорийности суточного рациона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2D71" w:rsidRPr="00665A87" w:rsidRDefault="006D2D71" w:rsidP="00EB49F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Первый завтрак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– 5%</w:t>
      </w:r>
    </w:p>
    <w:p w:rsidR="006D2D71" w:rsidRPr="00665A87" w:rsidRDefault="006D2D71" w:rsidP="00EB49F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>Зарядка</w:t>
      </w:r>
    </w:p>
    <w:p w:rsidR="006D2D71" w:rsidRPr="00665A87" w:rsidRDefault="006D2D71" w:rsidP="00EB49F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>Второй завтрак – 25%</w:t>
      </w:r>
    </w:p>
    <w:p w:rsidR="006D2D71" w:rsidRPr="00665A87" w:rsidRDefault="006D2D71" w:rsidP="00EB49F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>Дневная тренировка</w:t>
      </w:r>
    </w:p>
    <w:p w:rsidR="006D2D71" w:rsidRPr="00665A87" w:rsidRDefault="006D2D71" w:rsidP="00EB49F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Обед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– 35%</w:t>
      </w:r>
    </w:p>
    <w:p w:rsidR="006D2D71" w:rsidRPr="00665A87" w:rsidRDefault="006D2D71" w:rsidP="00EB49F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>Полдник – 5%</w:t>
      </w:r>
    </w:p>
    <w:p w:rsidR="006D2D71" w:rsidRPr="00665A87" w:rsidRDefault="006D2D71" w:rsidP="00EB49F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>Вечерняя тренировка</w:t>
      </w:r>
    </w:p>
    <w:p w:rsidR="006D2D71" w:rsidRPr="00665A87" w:rsidRDefault="006D2D71" w:rsidP="00EB49F8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>Ужин – 30%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665A87">
        <w:rPr>
          <w:rFonts w:ascii="Times New Roman" w:eastAsia="TT9Eo00" w:hAnsi="Times New Roman" w:cs="Times New Roman"/>
          <w:sz w:val="24"/>
          <w:szCs w:val="24"/>
        </w:rPr>
        <w:t>Физические факторы</w:t>
      </w:r>
      <w:r w:rsidRPr="00665A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Применение физических факторов основано на их способности неспецифической стимуляции функциональных систем организма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Наиболее доступны 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гидропроцедуры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Эффективность и направленность воздействия 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гидропроцедур</w:t>
      </w:r>
      <w:proofErr w:type="spellEnd"/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 зависит от температуры и химического состава воды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 xml:space="preserve">Кратковременные холодные водные процедуры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ванны ниже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33 0</w:t>
      </w:r>
      <w:proofErr w:type="gramStart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</w:t>
      </w:r>
      <w:proofErr w:type="gram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души ниже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20 0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возбуждают нервную систему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тонизируют мышцы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повышают тонус сосудов и применяются утром до тренировки или после дневного сна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Теплые ванны и души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(37 – 38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lastRenderedPageBreak/>
        <w:t>0</w:t>
      </w:r>
      <w:r w:rsidRPr="00665A87">
        <w:rPr>
          <w:rFonts w:ascii="Times New Roman" w:eastAsia="TT95o00" w:hAnsi="Times New Roman" w:cs="Times New Roman"/>
          <w:sz w:val="24"/>
          <w:szCs w:val="24"/>
        </w:rPr>
        <w:t>С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обладают седативным действием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повышают обмен веществ и применяются после тренировки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Теплые ванны различного химического состава продолжительностью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10 – 15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мин рекомендуется принимать через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30 – 60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мин после тренировочных занятий или же перед сном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 xml:space="preserve">При объемных тренировках аэробной направленности рекомендуются хвойные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(50 – 60 </w:t>
      </w:r>
      <w:r w:rsidRPr="00665A87">
        <w:rPr>
          <w:rFonts w:ascii="Times New Roman" w:eastAsia="TT95o00" w:hAnsi="Times New Roman" w:cs="Times New Roman"/>
          <w:sz w:val="24"/>
          <w:szCs w:val="24"/>
        </w:rPr>
        <w:t>г хвойно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солевого экстракта на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 w:rsidRPr="00665A87">
        <w:rPr>
          <w:rFonts w:ascii="Times New Roman" w:eastAsia="TT95o00" w:hAnsi="Times New Roman" w:cs="Times New Roman"/>
          <w:sz w:val="24"/>
          <w:szCs w:val="24"/>
        </w:rPr>
        <w:t>л воды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и морские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(2–4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кг морской соли на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 w:rsidRPr="00665A87">
        <w:rPr>
          <w:rFonts w:ascii="Times New Roman" w:eastAsia="TT95o00" w:hAnsi="Times New Roman" w:cs="Times New Roman"/>
          <w:sz w:val="24"/>
          <w:szCs w:val="24"/>
        </w:rPr>
        <w:t>л воды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ванны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После скоростных нагрузок хорошее успокаивающее и восстановительное средство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эвкалиптовые ванны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(50 –100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мл спиртовой настойки на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 w:rsidRPr="00665A87">
        <w:rPr>
          <w:rFonts w:ascii="Times New Roman" w:eastAsia="TT95o00" w:hAnsi="Times New Roman" w:cs="Times New Roman"/>
          <w:sz w:val="24"/>
          <w:szCs w:val="24"/>
        </w:rPr>
        <w:t>л воды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E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 xml:space="preserve">В практике спортивной тренировки широкое распространение и авторитет получили суховоздушные бани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сауны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Пребывание в сауне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при температуре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70 0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С и относительной влажности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10 – 15%)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без предварительной физической нагрузки должно быть не более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30 – 35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мин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а с предварительной нагрузкой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>тренировка или соревнование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не более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20 – 25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мин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Пребывание в сауне более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мин при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90 -100 0</w:t>
      </w:r>
      <w:r w:rsidRPr="00665A87">
        <w:rPr>
          <w:rFonts w:ascii="Times New Roman" w:eastAsia="TT95o00" w:hAnsi="Times New Roman" w:cs="Times New Roman"/>
          <w:sz w:val="24"/>
          <w:szCs w:val="24"/>
        </w:rPr>
        <w:t>С нежелательно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так как может вызвать отрицательные сдвиги в функциональном состоянии нервно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мышечного аппарата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Оптимальное время разового пребывания в сауне может быть определено по частоте пульса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который не должен повышаться к концу захода на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150 – 160%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 отношению </w:t>
      </w:r>
      <w:proofErr w:type="gramStart"/>
      <w:r w:rsidRPr="00665A87">
        <w:rPr>
          <w:rFonts w:ascii="Times New Roman" w:eastAsia="TT95o00" w:hAnsi="Times New Roman" w:cs="Times New Roman"/>
          <w:sz w:val="24"/>
          <w:szCs w:val="24"/>
        </w:rPr>
        <w:t>к</w:t>
      </w:r>
      <w:proofErr w:type="gramEnd"/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 исходному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Каждый последующий заход должен быть короче предыдущего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После сауны спортсмену необходимо отдохнуть не менее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45 – 60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мин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 том случае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когда требуется повысить или как можно быстрее восстановить пониженную работоспособность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>например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перед повторной работой при двухразовых тренировках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целесообразно применять парную в сочетании с холодными водными процедурами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температура воды при этом не должна превышать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+12,,,+15 0</w:t>
      </w:r>
      <w:r w:rsidRPr="00665A87">
        <w:rPr>
          <w:rFonts w:ascii="Times New Roman" w:eastAsia="TT95o00" w:hAnsi="Times New Roman" w:cs="Times New Roman"/>
          <w:sz w:val="24"/>
          <w:szCs w:val="24"/>
        </w:rPr>
        <w:t>С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Eo00" w:hAnsi="Times New Roman" w:cs="Times New Roman"/>
          <w:sz w:val="24"/>
          <w:szCs w:val="24"/>
        </w:rPr>
        <w:tab/>
        <w:t>3. Массаж</w:t>
      </w:r>
      <w:r w:rsidRPr="00665A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Спортивный массаж представляет собой чрезвычайно эффективное средство борьбы с утомлением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способствует повышению работоспособности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 зависимости от цели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времени между выступлениями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степени утомления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характера выполненной работы применяется конкретная методика восстановительного массажа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>Для снятия нервно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мышечного напряжения и отрицательных эмоций проводят общий массаж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используя в основном приемы поглаживания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легкие разминания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потряхивания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Приемы выполняются в медленном темпе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массаж должен быть поверхностным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Массаж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производимый для улучшения кровообращения и окислительно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восстановительных процессов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должен быть продолжительным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отличаться глубиной воздействия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однако безболезненным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Основной прием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разминание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до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80%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времени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После легких нагрузок оптимальная продолжительность массажа составляет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5 – 10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мин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после средних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10 – 15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мин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после тяжелых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15 – 20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мин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после максимальных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– 20 – 25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мин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665A87">
        <w:rPr>
          <w:rFonts w:ascii="Times New Roman" w:eastAsia="TT9Eo00" w:hAnsi="Times New Roman" w:cs="Times New Roman"/>
          <w:sz w:val="24"/>
          <w:szCs w:val="24"/>
        </w:rPr>
        <w:t>Фармакологические средства восстановления и витамины</w:t>
      </w:r>
      <w:r w:rsidRPr="00665A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Фармакологическое регулирование тренированности спортсменов проводится строго индивидуально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 конкретным показаниям и направлено на расширение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5A87">
        <w:rPr>
          <w:rFonts w:ascii="Times New Roman" w:eastAsia="TT95o00" w:hAnsi="Times New Roman" w:cs="Times New Roman"/>
          <w:sz w:val="24"/>
          <w:szCs w:val="24"/>
        </w:rPr>
        <w:t>узких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65A87">
        <w:rPr>
          <w:rFonts w:ascii="Times New Roman" w:eastAsia="TT95o00" w:hAnsi="Times New Roman" w:cs="Times New Roman"/>
          <w:sz w:val="24"/>
          <w:szCs w:val="24"/>
        </w:rPr>
        <w:t>мест метаболических циклов с использованием малотоксичных биологически активных соединений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являющихся нормальными метаболитами или катализаторами реакций биосинтеза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Под их воздействием быстрее выполняются пластические и энергетические ресурсы организма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активизируются ферменты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изменяются соотношения различных реакций метаболизма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достигается равновесие нервных процессов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ускоряется выведение продуктов катаболизма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>Основные принципы применения фармакологических средств восстановления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Фармакологические препараты применяет только врач в соответствии </w:t>
      </w:r>
      <w:proofErr w:type="gramStart"/>
      <w:r w:rsidRPr="00665A87">
        <w:rPr>
          <w:rFonts w:ascii="Times New Roman" w:eastAsia="TT95o00" w:hAnsi="Times New Roman" w:cs="Times New Roman"/>
          <w:sz w:val="24"/>
          <w:szCs w:val="24"/>
        </w:rPr>
        <w:t>с</w:t>
      </w:r>
      <w:proofErr w:type="gramEnd"/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>конкретными показаниями и состоянием спортсмена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Тренерам категорически запрещается самостоятельно применять фармакологические препараты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Необходима предварительная проверка индивидуальной переносимости препарата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Продолжительное непрерывное применение препарата приводит к привыканию организма к данному лекарственному средству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что обуславливает необходимость увеличения его дозы для достижения желаемого эффекта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угнетает естественное течение восстановительных процессов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снижает тренирующий эффект нагрузки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4.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При адекватном течении восстановительных процессов нецелесообразно путем каких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либо веществ вмешиваться в естественное течение обменных реакций организма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Недопустимо использование фармакологических средств восстановления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>кроме витаминов и препаратов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назначенных врачом для лечения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 пубертатный период развития организма юного спортсмена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</w:rPr>
        <w:tab/>
      </w:r>
      <w:r w:rsidRPr="00665A87">
        <w:rPr>
          <w:rFonts w:ascii="Times New Roman" w:eastAsia="TT95o00" w:hAnsi="Times New Roman" w:cs="Times New Roman"/>
          <w:sz w:val="24"/>
          <w:szCs w:val="24"/>
        </w:rPr>
        <w:t>Для устранения витаминного дефицита используются поливитаминные комплексы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содержащие основные витамины в оптимальных сочетаниях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Наиболее доступны и эффективны геронтологические поливитаминные препараты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Ундевит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и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Декамевит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а также специально разработанные для применения при значительных физических нагрузках витаминные комплексы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Аэровит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и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Комплевит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Из зарубежных препаратов можно отметить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Супрадин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рош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65A87">
        <w:rPr>
          <w:rFonts w:ascii="Times New Roman" w:eastAsia="TT95o00" w:hAnsi="Times New Roman" w:cs="Times New Roman"/>
          <w:sz w:val="24"/>
          <w:szCs w:val="24"/>
        </w:rPr>
        <w:t>Швейцария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>Высокие тренировочные и соревновательные нагрузки сопровождаются угнетением иммунологической реактивности организма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 этот период мероприятия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направленные на повышение иммунитета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обусловливают эффективность остальных дополнительных воздействий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стимулирующих восстановительные процессы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 их число входит использование таких препаратов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как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Политабс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поливитаминный препарат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Вивантол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Кобабаид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65A87">
        <w:rPr>
          <w:rFonts w:ascii="Times New Roman" w:eastAsia="TT95o00" w:hAnsi="Times New Roman" w:cs="Times New Roman"/>
          <w:sz w:val="24"/>
          <w:szCs w:val="24"/>
        </w:rPr>
        <w:t>кофермент витамина 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665A87">
        <w:rPr>
          <w:rFonts w:ascii="Times New Roman" w:eastAsia="TT95o00" w:hAnsi="Times New Roman" w:cs="Times New Roman"/>
          <w:sz w:val="24"/>
          <w:szCs w:val="24"/>
        </w:rPr>
        <w:t>и некоторые другие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665A87" w:rsidRDefault="006D2D71" w:rsidP="00665A87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 xml:space="preserve">Определенное влияние на восстановление и повышение работоспособности оказывают 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растения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адаптогены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Они тонизируют нервную систему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стимулируют обмен веществ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положительно влияют на функционирование ферментных систем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что стимулирует увеличение физической и психической работоспособности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К 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адаптогенам</w:t>
      </w:r>
      <w:proofErr w:type="spellEnd"/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 относятся женьшень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золотой корень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маралий корень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левзея</w:t>
      </w:r>
      <w:proofErr w:type="spellEnd"/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элеутерококк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китайский лимонник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665A87">
        <w:rPr>
          <w:rFonts w:ascii="Times New Roman" w:eastAsia="TT95o00" w:hAnsi="Times New Roman" w:cs="Times New Roman"/>
          <w:sz w:val="24"/>
          <w:szCs w:val="24"/>
        </w:rPr>
        <w:t>аманиха и др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Обычно применяются спиртовые экстракты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Курс приема 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адаптогенов</w:t>
      </w:r>
      <w:proofErr w:type="spellEnd"/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 рассчитан на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2 – 3 </w:t>
      </w:r>
      <w:r w:rsidRPr="00665A87">
        <w:rPr>
          <w:rFonts w:ascii="Times New Roman" w:eastAsia="TT95o00" w:hAnsi="Times New Roman" w:cs="Times New Roman"/>
          <w:sz w:val="24"/>
          <w:szCs w:val="24"/>
        </w:rPr>
        <w:t>недели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5A87">
        <w:rPr>
          <w:rFonts w:ascii="Times New Roman" w:eastAsia="TT95o00" w:hAnsi="Times New Roman" w:cs="Times New Roman"/>
          <w:sz w:val="24"/>
          <w:szCs w:val="24"/>
        </w:rPr>
        <w:t>Дозировка определяется индивидуально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на основании субъективных ощущений по достижению тонизирующего эффекта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D7A" w:rsidRDefault="006D2D71" w:rsidP="00665A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7">
        <w:rPr>
          <w:rFonts w:ascii="Times New Roman" w:eastAsia="TT95o00" w:hAnsi="Times New Roman" w:cs="Times New Roman"/>
          <w:sz w:val="24"/>
          <w:szCs w:val="24"/>
        </w:rPr>
        <w:tab/>
        <w:t>5. Психологические средства восстановления</w:t>
      </w:r>
      <w:proofErr w:type="gramStart"/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 Э</w:t>
      </w:r>
      <w:proofErr w:type="gramEnd"/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ти средства условно подразделяются на </w:t>
      </w:r>
      <w:r w:rsidRPr="00665A87">
        <w:rPr>
          <w:rFonts w:ascii="Times New Roman" w:eastAsia="TT9Eo00" w:hAnsi="Times New Roman" w:cs="Times New Roman"/>
          <w:sz w:val="24"/>
          <w:szCs w:val="24"/>
        </w:rPr>
        <w:t>психолого</w:t>
      </w:r>
      <w:r w:rsidRPr="00665A8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65A87">
        <w:rPr>
          <w:rFonts w:ascii="Times New Roman" w:eastAsia="TT9Eo00" w:hAnsi="Times New Roman" w:cs="Times New Roman"/>
          <w:sz w:val="24"/>
          <w:szCs w:val="24"/>
        </w:rPr>
        <w:t xml:space="preserve">педагогические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>оптимальный моральный климат в группе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положительные эмоции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комфортные условия быта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интересный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разнообразный отдых и др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и </w:t>
      </w:r>
      <w:r w:rsidRPr="00665A87">
        <w:rPr>
          <w:rFonts w:ascii="Times New Roman" w:eastAsia="TT9Eo00" w:hAnsi="Times New Roman" w:cs="Times New Roman"/>
          <w:sz w:val="24"/>
          <w:szCs w:val="24"/>
        </w:rPr>
        <w:t xml:space="preserve">психогигиенические 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регуляция и </w:t>
      </w:r>
      <w:proofErr w:type="spellStart"/>
      <w:r w:rsidRPr="00665A87">
        <w:rPr>
          <w:rFonts w:ascii="Times New Roman" w:eastAsia="TT95o00" w:hAnsi="Times New Roman" w:cs="Times New Roman"/>
          <w:sz w:val="24"/>
          <w:szCs w:val="24"/>
        </w:rPr>
        <w:t>саморегуляция</w:t>
      </w:r>
      <w:proofErr w:type="spellEnd"/>
      <w:r w:rsidRPr="00665A87">
        <w:rPr>
          <w:rFonts w:ascii="Times New Roman" w:eastAsia="TT95o00" w:hAnsi="Times New Roman" w:cs="Times New Roman"/>
          <w:sz w:val="24"/>
          <w:szCs w:val="24"/>
        </w:rPr>
        <w:t xml:space="preserve"> психических состояний путем удлинения сна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внушенного сна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A87">
        <w:rPr>
          <w:rFonts w:ascii="Times New Roman" w:eastAsia="TT95o00" w:hAnsi="Times New Roman" w:cs="Times New Roman"/>
          <w:sz w:val="24"/>
          <w:szCs w:val="24"/>
        </w:rPr>
        <w:t>отдыха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психорегулирующая и аутогенная тренировки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цветовые и музыкальные воздействия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5A87">
        <w:rPr>
          <w:rFonts w:ascii="Times New Roman" w:eastAsia="TT95o00" w:hAnsi="Times New Roman" w:cs="Times New Roman"/>
          <w:sz w:val="24"/>
          <w:szCs w:val="24"/>
        </w:rPr>
        <w:t>специальные приемы мышечной релаксации и др</w:t>
      </w:r>
      <w:r w:rsidRPr="00665A87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665A87" w:rsidRDefault="00665A87" w:rsidP="00665A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7A" w:rsidRPr="003F36B7" w:rsidRDefault="00141D7A" w:rsidP="00665A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36B7">
        <w:rPr>
          <w:rFonts w:ascii="Times New Roman" w:hAnsi="Times New Roman" w:cs="Times New Roman"/>
          <w:b/>
          <w:sz w:val="24"/>
          <w:szCs w:val="24"/>
        </w:rPr>
        <w:t>. Система контроля</w:t>
      </w:r>
    </w:p>
    <w:p w:rsidR="00141D7A" w:rsidRPr="003F36B7" w:rsidRDefault="00141D7A" w:rsidP="00EB49F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применительно к этапам спортивной подготовки лицу, проходящему спортивную подготовку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36B7">
        <w:rPr>
          <w:rFonts w:ascii="Times New Roman" w:hAnsi="Times New Roman" w:cs="Times New Roman"/>
          <w:sz w:val="24"/>
          <w:szCs w:val="24"/>
        </w:rPr>
        <w:t xml:space="preserve"> обучающийся), необходимо выполнить следующие требования к </w:t>
      </w:r>
      <w:r w:rsidRPr="00FF28BD">
        <w:rPr>
          <w:rFonts w:ascii="Times New Roman" w:hAnsi="Times New Roman" w:cs="Times New Roman"/>
          <w:sz w:val="24"/>
          <w:szCs w:val="24"/>
        </w:rPr>
        <w:t>результатам прохождения Программы</w:t>
      </w:r>
      <w:r w:rsidRPr="003F36B7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Pr="003F36B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F36B7">
        <w:rPr>
          <w:rFonts w:ascii="Times New Roman" w:hAnsi="Times New Roman" w:cs="Times New Roman"/>
          <w:sz w:val="24"/>
          <w:szCs w:val="24"/>
        </w:rPr>
        <w:t>, к участию в спортивных соревнованиях:</w:t>
      </w:r>
    </w:p>
    <w:p w:rsidR="00141D7A" w:rsidRPr="003F36B7" w:rsidRDefault="00E07FF9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1D7A" w:rsidRPr="003F36B7">
        <w:rPr>
          <w:rFonts w:ascii="Times New Roman" w:hAnsi="Times New Roman" w:cs="Times New Roman"/>
          <w:sz w:val="24"/>
          <w:szCs w:val="24"/>
        </w:rPr>
        <w:t>.1. На этапе начальной подготовки: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овладет</w:t>
      </w:r>
      <w:r w:rsidR="00141D7A">
        <w:rPr>
          <w:rFonts w:ascii="Times New Roman" w:hAnsi="Times New Roman" w:cs="Times New Roman"/>
          <w:sz w:val="24"/>
          <w:szCs w:val="24"/>
        </w:rPr>
        <w:t>ь основами техники вида спорта «лыжные гонки»</w:t>
      </w:r>
      <w:r w:rsidR="00141D7A" w:rsidRPr="003F36B7">
        <w:rPr>
          <w:rFonts w:ascii="Times New Roman" w:hAnsi="Times New Roman" w:cs="Times New Roman"/>
          <w:sz w:val="24"/>
          <w:szCs w:val="24"/>
        </w:rPr>
        <w:t>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соблюдать антидопинговые правила;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принять участие в официальных спортивных соревнованиях, начиная со второго года;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141D7A" w:rsidRPr="003F36B7" w:rsidRDefault="00E07FF9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1D7A" w:rsidRPr="003F36B7">
        <w:rPr>
          <w:rFonts w:ascii="Times New Roman" w:hAnsi="Times New Roman" w:cs="Times New Roman"/>
          <w:sz w:val="24"/>
          <w:szCs w:val="24"/>
        </w:rPr>
        <w:t>.2. На учебно-тренировочном этапе (этапе спортивной специализации):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изучить правила безопасн</w:t>
      </w:r>
      <w:r w:rsidR="00141D7A">
        <w:rPr>
          <w:rFonts w:ascii="Times New Roman" w:hAnsi="Times New Roman" w:cs="Times New Roman"/>
          <w:sz w:val="24"/>
          <w:szCs w:val="24"/>
        </w:rPr>
        <w:t>ости при занятиях видом спорта «</w:t>
      </w:r>
      <w:r w:rsidR="00141D7A" w:rsidRPr="003F36B7">
        <w:rPr>
          <w:rFonts w:ascii="Times New Roman" w:hAnsi="Times New Roman" w:cs="Times New Roman"/>
          <w:sz w:val="24"/>
          <w:szCs w:val="24"/>
        </w:rPr>
        <w:t>лыжн</w:t>
      </w:r>
      <w:r w:rsidR="00141D7A">
        <w:rPr>
          <w:rFonts w:ascii="Times New Roman" w:hAnsi="Times New Roman" w:cs="Times New Roman"/>
          <w:sz w:val="24"/>
          <w:szCs w:val="24"/>
        </w:rPr>
        <w:t>ые гонки»</w:t>
      </w:r>
      <w:r w:rsidR="00141D7A" w:rsidRPr="003F36B7">
        <w:rPr>
          <w:rFonts w:ascii="Times New Roman" w:hAnsi="Times New Roman" w:cs="Times New Roman"/>
          <w:sz w:val="24"/>
          <w:szCs w:val="24"/>
        </w:rPr>
        <w:t xml:space="preserve"> и успешно применять их в ходе проведения учебно-тренировочных занятий и участия в спортивных соревнованиях;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 xml:space="preserve">изучить основные методы </w:t>
      </w:r>
      <w:proofErr w:type="spellStart"/>
      <w:r w:rsidR="00141D7A" w:rsidRPr="003F36B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41D7A" w:rsidRPr="003F36B7">
        <w:rPr>
          <w:rFonts w:ascii="Times New Roman" w:hAnsi="Times New Roman" w:cs="Times New Roman"/>
          <w:sz w:val="24"/>
          <w:szCs w:val="24"/>
        </w:rPr>
        <w:t xml:space="preserve"> и самоконтроля;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овладеть общими теоретическими знаниям</w:t>
      </w:r>
      <w:r w:rsidR="00141D7A">
        <w:rPr>
          <w:rFonts w:ascii="Times New Roman" w:hAnsi="Times New Roman" w:cs="Times New Roman"/>
          <w:sz w:val="24"/>
          <w:szCs w:val="24"/>
        </w:rPr>
        <w:t>и о правилах вида спорта «лыжные гонки»</w:t>
      </w:r>
      <w:r w:rsidR="00141D7A" w:rsidRPr="003F36B7">
        <w:rPr>
          <w:rFonts w:ascii="Times New Roman" w:hAnsi="Times New Roman" w:cs="Times New Roman"/>
          <w:sz w:val="24"/>
          <w:szCs w:val="24"/>
        </w:rPr>
        <w:t>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изучить антидопинговые правила;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муниципального уровня на первом и втором году;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проведения не ниже регионального уровня, начиная с третьего года;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141D7A" w:rsidRPr="003F36B7" w:rsidRDefault="00E07FF9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1D7A" w:rsidRPr="003F36B7">
        <w:rPr>
          <w:rFonts w:ascii="Times New Roman" w:hAnsi="Times New Roman" w:cs="Times New Roman"/>
          <w:sz w:val="24"/>
          <w:szCs w:val="24"/>
        </w:rPr>
        <w:t>.3. На этапе совершенствования спортивного мастерства: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овладеть теоретическими знаниями о правилах вида спорта "лыжные гонки";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соревнованиях;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ежегодно показывать результаты</w:t>
      </w:r>
      <w:r w:rsidR="00141D7A">
        <w:rPr>
          <w:rFonts w:ascii="Times New Roman" w:hAnsi="Times New Roman" w:cs="Times New Roman"/>
          <w:sz w:val="24"/>
          <w:szCs w:val="24"/>
        </w:rPr>
        <w:t>,</w:t>
      </w:r>
      <w:r w:rsidR="00141D7A" w:rsidRPr="003F36B7">
        <w:rPr>
          <w:rFonts w:ascii="Times New Roman" w:hAnsi="Times New Roman" w:cs="Times New Roman"/>
          <w:sz w:val="24"/>
          <w:szCs w:val="24"/>
        </w:rPr>
        <w:t xml:space="preserve"> соответствующие присвоению спортивно</w:t>
      </w:r>
      <w:r w:rsidR="00141D7A">
        <w:rPr>
          <w:rFonts w:ascii="Times New Roman" w:hAnsi="Times New Roman" w:cs="Times New Roman"/>
          <w:sz w:val="24"/>
          <w:szCs w:val="24"/>
        </w:rPr>
        <w:t>го разряда «кандидат в мастера спорта»</w:t>
      </w:r>
      <w:r w:rsidR="00141D7A" w:rsidRPr="003F36B7">
        <w:rPr>
          <w:rFonts w:ascii="Times New Roman" w:hAnsi="Times New Roman" w:cs="Times New Roman"/>
          <w:sz w:val="24"/>
          <w:szCs w:val="24"/>
        </w:rPr>
        <w:t>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межрегионального уровня;</w:t>
      </w:r>
    </w:p>
    <w:p w:rsidR="00141D7A" w:rsidRPr="003F36B7" w:rsidRDefault="00665A87" w:rsidP="0014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D7A" w:rsidRPr="003F36B7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A63BD6" w:rsidRDefault="00E07FF9" w:rsidP="00A6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41D7A" w:rsidRPr="003F36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1D7A" w:rsidRPr="003F36B7">
        <w:rPr>
          <w:rFonts w:ascii="Times New Roman" w:hAnsi="Times New Roman" w:cs="Times New Roman"/>
          <w:sz w:val="24"/>
          <w:szCs w:val="24"/>
        </w:rPr>
        <w:t>Оценка результатов освоения Программы сопровождается аттестацией обучающихся, проводимой</w:t>
      </w:r>
      <w:r w:rsidR="00141D7A">
        <w:rPr>
          <w:rFonts w:ascii="Times New Roman" w:hAnsi="Times New Roman" w:cs="Times New Roman"/>
          <w:sz w:val="24"/>
          <w:szCs w:val="24"/>
        </w:rPr>
        <w:t xml:space="preserve"> </w:t>
      </w:r>
      <w:r w:rsidR="00141D7A" w:rsidRPr="001405F1">
        <w:rPr>
          <w:rFonts w:ascii="Times New Roman" w:hAnsi="Times New Roman" w:cs="Times New Roman"/>
          <w:sz w:val="24"/>
          <w:szCs w:val="24"/>
        </w:rPr>
        <w:t>учреждением</w:t>
      </w:r>
      <w:r w:rsidR="00141D7A" w:rsidRPr="003F36B7">
        <w:rPr>
          <w:rFonts w:ascii="Times New Roman" w:hAnsi="Times New Roman" w:cs="Times New Roman"/>
          <w:sz w:val="24"/>
          <w:szCs w:val="24"/>
        </w:rPr>
        <w:t xml:space="preserve">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</w:t>
      </w:r>
      <w:r w:rsidR="00141D7A">
        <w:rPr>
          <w:rFonts w:ascii="Times New Roman" w:hAnsi="Times New Roman" w:cs="Times New Roman"/>
          <w:sz w:val="24"/>
          <w:szCs w:val="24"/>
        </w:rPr>
        <w:t>–</w:t>
      </w:r>
      <w:r w:rsidR="00141D7A" w:rsidRPr="003F36B7">
        <w:rPr>
          <w:rFonts w:ascii="Times New Roman" w:hAnsi="Times New Roman" w:cs="Times New Roman"/>
          <w:sz w:val="24"/>
          <w:szCs w:val="24"/>
        </w:rPr>
        <w:t xml:space="preserve">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  <w:bookmarkStart w:id="0" w:name="bookmark14"/>
      <w:proofErr w:type="gramEnd"/>
    </w:p>
    <w:p w:rsidR="001405F1" w:rsidRPr="00A63BD6" w:rsidRDefault="00E07FF9" w:rsidP="00A6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D6">
        <w:rPr>
          <w:rFonts w:ascii="Times New Roman" w:hAnsi="Times New Roman" w:cs="Times New Roman"/>
          <w:sz w:val="24"/>
          <w:szCs w:val="24"/>
        </w:rPr>
        <w:t xml:space="preserve">13. </w:t>
      </w:r>
      <w:r w:rsidR="001405F1" w:rsidRPr="00A63BD6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</w:t>
      </w:r>
    </w:p>
    <w:tbl>
      <w:tblPr>
        <w:tblStyle w:val="ab"/>
        <w:tblW w:w="0" w:type="auto"/>
        <w:tblLayout w:type="fixed"/>
        <w:tblLook w:val="0000"/>
      </w:tblPr>
      <w:tblGrid>
        <w:gridCol w:w="681"/>
        <w:gridCol w:w="2546"/>
        <w:gridCol w:w="1467"/>
        <w:gridCol w:w="1420"/>
        <w:gridCol w:w="1285"/>
        <w:gridCol w:w="1356"/>
        <w:gridCol w:w="69"/>
        <w:gridCol w:w="1299"/>
      </w:tblGrid>
      <w:tr w:rsidR="001405F1" w:rsidTr="0023775C">
        <w:trPr>
          <w:trHeight w:hRule="exact" w:val="705"/>
        </w:trPr>
        <w:tc>
          <w:tcPr>
            <w:tcW w:w="681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lastRenderedPageBreak/>
              <w:t>№</w:t>
            </w:r>
          </w:p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05F1">
              <w:rPr>
                <w:rStyle w:val="22"/>
                <w:rFonts w:eastAsia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1405F1">
              <w:rPr>
                <w:rStyle w:val="22"/>
                <w:rFonts w:eastAsiaTheme="minorHAnsi"/>
                <w:sz w:val="22"/>
                <w:szCs w:val="22"/>
              </w:rPr>
              <w:t>/</w:t>
            </w:r>
            <w:proofErr w:type="spellStart"/>
            <w:r w:rsidRPr="001405F1">
              <w:rPr>
                <w:rStyle w:val="22"/>
                <w:rFonts w:eastAsia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6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Упражнения</w:t>
            </w:r>
          </w:p>
        </w:tc>
        <w:tc>
          <w:tcPr>
            <w:tcW w:w="1467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Единица</w:t>
            </w:r>
          </w:p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измерения</w:t>
            </w:r>
          </w:p>
        </w:tc>
        <w:tc>
          <w:tcPr>
            <w:tcW w:w="2705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Норматив до года обучения</w:t>
            </w:r>
          </w:p>
        </w:tc>
        <w:tc>
          <w:tcPr>
            <w:tcW w:w="2724" w:type="dxa"/>
            <w:gridSpan w:val="3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Норматив свыше года обучения</w:t>
            </w:r>
          </w:p>
        </w:tc>
      </w:tr>
      <w:tr w:rsidR="001405F1" w:rsidTr="0023775C">
        <w:trPr>
          <w:trHeight w:hRule="exact" w:val="350"/>
        </w:trPr>
        <w:tc>
          <w:tcPr>
            <w:tcW w:w="681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мальчики</w:t>
            </w:r>
          </w:p>
        </w:tc>
        <w:tc>
          <w:tcPr>
            <w:tcW w:w="1285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девочки</w:t>
            </w:r>
          </w:p>
        </w:tc>
        <w:tc>
          <w:tcPr>
            <w:tcW w:w="1356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мальчики</w:t>
            </w:r>
          </w:p>
        </w:tc>
        <w:tc>
          <w:tcPr>
            <w:tcW w:w="1368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девочки</w:t>
            </w:r>
          </w:p>
        </w:tc>
      </w:tr>
      <w:tr w:rsidR="001405F1" w:rsidTr="0023775C">
        <w:trPr>
          <w:trHeight w:hRule="exact" w:val="350"/>
        </w:trPr>
        <w:tc>
          <w:tcPr>
            <w:tcW w:w="10123" w:type="dxa"/>
            <w:gridSpan w:val="8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272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1. Нормативы общей физической подготовки</w:t>
            </w:r>
          </w:p>
        </w:tc>
      </w:tr>
      <w:tr w:rsidR="001405F1" w:rsidTr="0023775C">
        <w:trPr>
          <w:trHeight w:hRule="exact" w:val="350"/>
        </w:trPr>
        <w:tc>
          <w:tcPr>
            <w:tcW w:w="681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1.1.</w:t>
            </w:r>
          </w:p>
        </w:tc>
        <w:tc>
          <w:tcPr>
            <w:tcW w:w="2546" w:type="dxa"/>
            <w:vMerge w:val="restart"/>
          </w:tcPr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Бег на 60 м</w:t>
            </w:r>
          </w:p>
        </w:tc>
        <w:tc>
          <w:tcPr>
            <w:tcW w:w="1467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с</w:t>
            </w:r>
          </w:p>
        </w:tc>
        <w:tc>
          <w:tcPr>
            <w:tcW w:w="2705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не более</w:t>
            </w:r>
          </w:p>
        </w:tc>
        <w:tc>
          <w:tcPr>
            <w:tcW w:w="2724" w:type="dxa"/>
            <w:gridSpan w:val="3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не более</w:t>
            </w:r>
          </w:p>
        </w:tc>
      </w:tr>
      <w:tr w:rsidR="001405F1" w:rsidTr="0023775C">
        <w:trPr>
          <w:trHeight w:hRule="exact" w:val="350"/>
        </w:trPr>
        <w:tc>
          <w:tcPr>
            <w:tcW w:w="681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11,5</w:t>
            </w:r>
          </w:p>
        </w:tc>
        <w:tc>
          <w:tcPr>
            <w:tcW w:w="1285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12,0</w:t>
            </w:r>
          </w:p>
        </w:tc>
        <w:tc>
          <w:tcPr>
            <w:tcW w:w="1356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11,0</w:t>
            </w:r>
          </w:p>
        </w:tc>
        <w:tc>
          <w:tcPr>
            <w:tcW w:w="1368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11,6</w:t>
            </w:r>
          </w:p>
        </w:tc>
      </w:tr>
      <w:tr w:rsidR="001405F1" w:rsidTr="0023775C">
        <w:trPr>
          <w:trHeight w:hRule="exact" w:val="254"/>
        </w:trPr>
        <w:tc>
          <w:tcPr>
            <w:tcW w:w="681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1.2.</w:t>
            </w:r>
          </w:p>
        </w:tc>
        <w:tc>
          <w:tcPr>
            <w:tcW w:w="2546" w:type="dxa"/>
            <w:vMerge w:val="restart"/>
          </w:tcPr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Прыжок в длину с места толчком</w:t>
            </w:r>
            <w:r w:rsidR="0080281E">
              <w:rPr>
                <w:rFonts w:ascii="Times New Roman" w:hAnsi="Times New Roman" w:cs="Times New Roman"/>
              </w:rPr>
              <w:t xml:space="preserve"> </w:t>
            </w:r>
            <w:r w:rsidRPr="001405F1">
              <w:rPr>
                <w:rStyle w:val="22"/>
                <w:rFonts w:eastAsiaTheme="minorHAnsi"/>
                <w:sz w:val="22"/>
                <w:szCs w:val="22"/>
              </w:rPr>
              <w:t>двумя ногами</w:t>
            </w:r>
          </w:p>
        </w:tc>
        <w:tc>
          <w:tcPr>
            <w:tcW w:w="1467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см</w:t>
            </w:r>
          </w:p>
        </w:tc>
        <w:tc>
          <w:tcPr>
            <w:tcW w:w="2705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не менее</w:t>
            </w:r>
          </w:p>
        </w:tc>
        <w:tc>
          <w:tcPr>
            <w:tcW w:w="2724" w:type="dxa"/>
            <w:gridSpan w:val="3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не менее</w:t>
            </w:r>
          </w:p>
        </w:tc>
      </w:tr>
      <w:tr w:rsidR="001405F1" w:rsidTr="0023775C">
        <w:trPr>
          <w:trHeight w:hRule="exact" w:val="349"/>
        </w:trPr>
        <w:tc>
          <w:tcPr>
            <w:tcW w:w="681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140</w:t>
            </w:r>
          </w:p>
        </w:tc>
        <w:tc>
          <w:tcPr>
            <w:tcW w:w="1285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130</w:t>
            </w:r>
          </w:p>
        </w:tc>
        <w:tc>
          <w:tcPr>
            <w:tcW w:w="1356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150</w:t>
            </w:r>
          </w:p>
        </w:tc>
        <w:tc>
          <w:tcPr>
            <w:tcW w:w="1368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140</w:t>
            </w:r>
          </w:p>
        </w:tc>
      </w:tr>
      <w:tr w:rsidR="001405F1" w:rsidTr="0023775C">
        <w:trPr>
          <w:trHeight w:hRule="exact" w:val="297"/>
        </w:trPr>
        <w:tc>
          <w:tcPr>
            <w:tcW w:w="681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1.3.</w:t>
            </w:r>
          </w:p>
        </w:tc>
        <w:tc>
          <w:tcPr>
            <w:tcW w:w="2546" w:type="dxa"/>
            <w:vMerge w:val="restart"/>
          </w:tcPr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Поднимание</w:t>
            </w:r>
          </w:p>
          <w:p w:rsidR="001405F1" w:rsidRPr="001405F1" w:rsidRDefault="0080281E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</w:t>
            </w:r>
            <w:r w:rsidR="001405F1" w:rsidRPr="001405F1">
              <w:rPr>
                <w:rStyle w:val="22"/>
                <w:rFonts w:eastAsiaTheme="minorHAnsi"/>
                <w:sz w:val="22"/>
                <w:szCs w:val="22"/>
              </w:rPr>
              <w:t>уловища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05F1" w:rsidRPr="001405F1">
              <w:rPr>
                <w:rStyle w:val="22"/>
                <w:rFonts w:eastAsiaTheme="minorHAnsi"/>
                <w:sz w:val="22"/>
                <w:szCs w:val="22"/>
              </w:rPr>
              <w:t>из положения</w:t>
            </w:r>
          </w:p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лежа на спине (за 1 мин)</w:t>
            </w:r>
          </w:p>
        </w:tc>
        <w:tc>
          <w:tcPr>
            <w:tcW w:w="1467" w:type="dxa"/>
            <w:vMerge w:val="restart"/>
          </w:tcPr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количество</w:t>
            </w:r>
          </w:p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раз</w:t>
            </w:r>
          </w:p>
        </w:tc>
        <w:tc>
          <w:tcPr>
            <w:tcW w:w="2705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не менее</w:t>
            </w:r>
          </w:p>
        </w:tc>
        <w:tc>
          <w:tcPr>
            <w:tcW w:w="2724" w:type="dxa"/>
            <w:gridSpan w:val="3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не менее</w:t>
            </w:r>
          </w:p>
        </w:tc>
      </w:tr>
      <w:tr w:rsidR="001405F1" w:rsidTr="0023775C">
        <w:trPr>
          <w:trHeight w:hRule="exact" w:val="556"/>
        </w:trPr>
        <w:tc>
          <w:tcPr>
            <w:tcW w:w="681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1285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25</w:t>
            </w:r>
          </w:p>
        </w:tc>
        <w:tc>
          <w:tcPr>
            <w:tcW w:w="1356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35</w:t>
            </w:r>
          </w:p>
        </w:tc>
        <w:tc>
          <w:tcPr>
            <w:tcW w:w="1368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30</w:t>
            </w:r>
          </w:p>
        </w:tc>
      </w:tr>
      <w:tr w:rsidR="001405F1" w:rsidTr="0023775C">
        <w:trPr>
          <w:trHeight w:hRule="exact" w:val="355"/>
        </w:trPr>
        <w:tc>
          <w:tcPr>
            <w:tcW w:w="681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1.4.</w:t>
            </w:r>
          </w:p>
        </w:tc>
        <w:tc>
          <w:tcPr>
            <w:tcW w:w="2546" w:type="dxa"/>
            <w:vMerge w:val="restart"/>
          </w:tcPr>
          <w:p w:rsidR="001405F1" w:rsidRPr="001405F1" w:rsidRDefault="001405F1" w:rsidP="0080281E">
            <w:pPr>
              <w:framePr w:w="10061" w:wrap="notBeside" w:vAnchor="text" w:hAnchor="page" w:x="1478" w:y="77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Бег на 1000 м</w:t>
            </w:r>
          </w:p>
        </w:tc>
        <w:tc>
          <w:tcPr>
            <w:tcW w:w="1467" w:type="dxa"/>
            <w:vMerge w:val="restart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 xml:space="preserve">мин, </w:t>
            </w:r>
            <w:proofErr w:type="gramStart"/>
            <w:r w:rsidRPr="001405F1">
              <w:rPr>
                <w:rStyle w:val="22"/>
                <w:rFonts w:eastAsiaTheme="minorHAnsi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705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не более</w:t>
            </w:r>
          </w:p>
        </w:tc>
        <w:tc>
          <w:tcPr>
            <w:tcW w:w="2724" w:type="dxa"/>
            <w:gridSpan w:val="3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не менее</w:t>
            </w:r>
          </w:p>
        </w:tc>
      </w:tr>
      <w:tr w:rsidR="001405F1" w:rsidTr="0023775C">
        <w:trPr>
          <w:trHeight w:hRule="exact" w:val="360"/>
        </w:trPr>
        <w:tc>
          <w:tcPr>
            <w:tcW w:w="681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6.30</w:t>
            </w:r>
          </w:p>
        </w:tc>
        <w:tc>
          <w:tcPr>
            <w:tcW w:w="1285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44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7.00</w:t>
            </w:r>
          </w:p>
        </w:tc>
        <w:tc>
          <w:tcPr>
            <w:tcW w:w="1425" w:type="dxa"/>
            <w:gridSpan w:val="2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5.50</w:t>
            </w:r>
          </w:p>
        </w:tc>
        <w:tc>
          <w:tcPr>
            <w:tcW w:w="1299" w:type="dxa"/>
          </w:tcPr>
          <w:p w:rsidR="001405F1" w:rsidRPr="001405F1" w:rsidRDefault="001405F1" w:rsidP="001405F1">
            <w:pPr>
              <w:framePr w:w="10061" w:wrap="notBeside" w:vAnchor="text" w:hAnchor="page" w:x="1478" w:y="770"/>
              <w:spacing w:after="0" w:line="240" w:lineRule="auto"/>
              <w:ind w:left="400"/>
              <w:rPr>
                <w:rFonts w:ascii="Times New Roman" w:hAnsi="Times New Roman" w:cs="Times New Roman"/>
              </w:rPr>
            </w:pPr>
            <w:r w:rsidRPr="001405F1">
              <w:rPr>
                <w:rStyle w:val="22"/>
                <w:rFonts w:eastAsiaTheme="minorHAnsi"/>
                <w:sz w:val="22"/>
                <w:szCs w:val="22"/>
              </w:rPr>
              <w:t>6.20</w:t>
            </w:r>
          </w:p>
        </w:tc>
      </w:tr>
    </w:tbl>
    <w:p w:rsidR="001405F1" w:rsidRPr="001405F1" w:rsidRDefault="001405F1" w:rsidP="00EB49F8">
      <w:pPr>
        <w:pStyle w:val="32"/>
        <w:keepNext/>
        <w:keepLines/>
        <w:numPr>
          <w:ilvl w:val="1"/>
          <w:numId w:val="11"/>
        </w:numPr>
        <w:shd w:val="clear" w:color="auto" w:fill="auto"/>
        <w:spacing w:after="0" w:line="240" w:lineRule="auto"/>
        <w:ind w:left="0" w:right="23" w:firstLine="709"/>
        <w:rPr>
          <w:b w:val="0"/>
          <w:sz w:val="24"/>
          <w:szCs w:val="24"/>
        </w:rPr>
      </w:pPr>
      <w:r w:rsidRPr="001405F1">
        <w:rPr>
          <w:b w:val="0"/>
          <w:sz w:val="24"/>
          <w:szCs w:val="24"/>
        </w:rPr>
        <w:t>Нормативы общей физической подготовки дл</w:t>
      </w:r>
      <w:r>
        <w:rPr>
          <w:b w:val="0"/>
          <w:sz w:val="24"/>
          <w:szCs w:val="24"/>
        </w:rPr>
        <w:t xml:space="preserve">я зачисления и перевода на этап </w:t>
      </w:r>
      <w:r w:rsidRPr="001405F1">
        <w:rPr>
          <w:b w:val="0"/>
          <w:sz w:val="24"/>
          <w:szCs w:val="24"/>
        </w:rPr>
        <w:t>начальной подготовки по виду спорта «лыжные гонки»</w:t>
      </w:r>
      <w:bookmarkEnd w:id="0"/>
    </w:p>
    <w:p w:rsidR="001405F1" w:rsidRDefault="00E07FF9" w:rsidP="0080281E">
      <w:pPr>
        <w:pStyle w:val="62"/>
        <w:shd w:val="clear" w:color="auto" w:fill="auto"/>
        <w:spacing w:after="0"/>
        <w:ind w:firstLine="709"/>
        <w:jc w:val="both"/>
        <w:rPr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  <w:lang w:eastAsia="ru-RU"/>
        </w:rPr>
        <w:t>13</w:t>
      </w:r>
      <w:r w:rsidR="001405F1" w:rsidRPr="001405F1">
        <w:rPr>
          <w:rFonts w:eastAsiaTheme="minorEastAsia"/>
          <w:b w:val="0"/>
          <w:sz w:val="24"/>
          <w:szCs w:val="24"/>
          <w:lang w:eastAsia="ru-RU"/>
        </w:rPr>
        <w:t>.2.</w:t>
      </w:r>
      <w:r w:rsidR="001405F1" w:rsidRPr="001405F1">
        <w:rPr>
          <w:b w:val="0"/>
          <w:sz w:val="24"/>
          <w:szCs w:val="24"/>
        </w:rPr>
        <w:t xml:space="preserve">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</w:t>
      </w:r>
      <w:r w:rsidR="001405F1">
        <w:rPr>
          <w:b w:val="0"/>
          <w:sz w:val="24"/>
          <w:szCs w:val="24"/>
        </w:rPr>
        <w:t xml:space="preserve"> </w:t>
      </w:r>
      <w:r w:rsidR="001405F1" w:rsidRPr="001405F1">
        <w:rPr>
          <w:b w:val="0"/>
          <w:sz w:val="24"/>
          <w:szCs w:val="24"/>
        </w:rPr>
        <w:t>по виду спорта «лыжные гонки»</w:t>
      </w:r>
    </w:p>
    <w:tbl>
      <w:tblPr>
        <w:tblStyle w:val="ab"/>
        <w:tblW w:w="0" w:type="auto"/>
        <w:tblLook w:val="04A0"/>
      </w:tblPr>
      <w:tblGrid>
        <w:gridCol w:w="705"/>
        <w:gridCol w:w="3555"/>
        <w:gridCol w:w="1792"/>
        <w:gridCol w:w="1896"/>
        <w:gridCol w:w="1906"/>
      </w:tblGrid>
      <w:tr w:rsidR="0080281E" w:rsidTr="0023775C">
        <w:tc>
          <w:tcPr>
            <w:tcW w:w="710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sz w:val="24"/>
                <w:szCs w:val="24"/>
              </w:rPr>
              <w:t>п\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36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Упражнения</w:t>
            </w:r>
          </w:p>
        </w:tc>
        <w:tc>
          <w:tcPr>
            <w:tcW w:w="1813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871" w:type="dxa"/>
            <w:gridSpan w:val="2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</w:t>
            </w:r>
          </w:p>
        </w:tc>
      </w:tr>
      <w:tr w:rsidR="0080281E" w:rsidTr="0023775C">
        <w:tc>
          <w:tcPr>
            <w:tcW w:w="710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Юноши</w:t>
            </w:r>
          </w:p>
        </w:tc>
        <w:tc>
          <w:tcPr>
            <w:tcW w:w="1938" w:type="dxa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Девушки</w:t>
            </w:r>
          </w:p>
        </w:tc>
      </w:tr>
      <w:tr w:rsidR="0080281E" w:rsidTr="0023775C">
        <w:tc>
          <w:tcPr>
            <w:tcW w:w="10030" w:type="dxa"/>
            <w:gridSpan w:val="5"/>
          </w:tcPr>
          <w:p w:rsidR="0080281E" w:rsidRDefault="0080281E" w:rsidP="00EB49F8">
            <w:pPr>
              <w:pStyle w:val="6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Нормативы общей физической подготовленности</w:t>
            </w:r>
          </w:p>
        </w:tc>
      </w:tr>
      <w:tr w:rsidR="0080281E" w:rsidTr="0023775C">
        <w:tc>
          <w:tcPr>
            <w:tcW w:w="710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636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100 м</w:t>
            </w:r>
          </w:p>
        </w:tc>
        <w:tc>
          <w:tcPr>
            <w:tcW w:w="1813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3871" w:type="dxa"/>
            <w:gridSpan w:val="2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80281E" w:rsidTr="0023775C">
        <w:tc>
          <w:tcPr>
            <w:tcW w:w="710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16,0</w:t>
            </w:r>
          </w:p>
        </w:tc>
        <w:tc>
          <w:tcPr>
            <w:tcW w:w="1938" w:type="dxa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16,8</w:t>
            </w:r>
          </w:p>
        </w:tc>
      </w:tr>
      <w:tr w:rsidR="0080281E" w:rsidTr="0023775C">
        <w:tc>
          <w:tcPr>
            <w:tcW w:w="710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636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3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</w:t>
            </w:r>
          </w:p>
        </w:tc>
        <w:tc>
          <w:tcPr>
            <w:tcW w:w="3871" w:type="dxa"/>
            <w:gridSpan w:val="2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</w:t>
            </w:r>
          </w:p>
        </w:tc>
      </w:tr>
      <w:tr w:rsidR="0080281E" w:rsidTr="0023775C">
        <w:tc>
          <w:tcPr>
            <w:tcW w:w="710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1938" w:type="dxa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155</w:t>
            </w:r>
          </w:p>
        </w:tc>
      </w:tr>
      <w:tr w:rsidR="0080281E" w:rsidTr="0023775C">
        <w:tc>
          <w:tcPr>
            <w:tcW w:w="710" w:type="dxa"/>
            <w:vMerge w:val="restart"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3636" w:type="dxa"/>
            <w:vMerge w:val="restart"/>
          </w:tcPr>
          <w:p w:rsidR="0080281E" w:rsidRDefault="001B0E1A" w:rsidP="0080281E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1000 м</w:t>
            </w:r>
          </w:p>
        </w:tc>
        <w:tc>
          <w:tcPr>
            <w:tcW w:w="1813" w:type="dxa"/>
            <w:vMerge w:val="restart"/>
          </w:tcPr>
          <w:p w:rsidR="0080281E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мин, 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71" w:type="dxa"/>
            <w:gridSpan w:val="2"/>
          </w:tcPr>
          <w:p w:rsidR="0080281E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80281E" w:rsidTr="0023775C">
        <w:tc>
          <w:tcPr>
            <w:tcW w:w="710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80281E" w:rsidRDefault="0080281E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281E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4.00</w:t>
            </w:r>
          </w:p>
        </w:tc>
        <w:tc>
          <w:tcPr>
            <w:tcW w:w="1938" w:type="dxa"/>
          </w:tcPr>
          <w:p w:rsidR="0080281E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4.15</w:t>
            </w:r>
          </w:p>
        </w:tc>
      </w:tr>
      <w:tr w:rsidR="001B0E1A" w:rsidTr="0023775C">
        <w:tc>
          <w:tcPr>
            <w:tcW w:w="10030" w:type="dxa"/>
            <w:gridSpan w:val="5"/>
          </w:tcPr>
          <w:p w:rsidR="001B0E1A" w:rsidRDefault="001B0E1A" w:rsidP="00EB49F8">
            <w:pPr>
              <w:pStyle w:val="6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1B0E1A" w:rsidTr="0023775C">
        <w:tc>
          <w:tcPr>
            <w:tcW w:w="710" w:type="dxa"/>
            <w:vMerge w:val="restart"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636" w:type="dxa"/>
            <w:vMerge w:val="restart"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лыжах. Классический стиль 3 км.</w:t>
            </w:r>
          </w:p>
        </w:tc>
        <w:tc>
          <w:tcPr>
            <w:tcW w:w="1813" w:type="dxa"/>
            <w:vMerge w:val="restart"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мин, 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71" w:type="dxa"/>
            <w:gridSpan w:val="2"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1B0E1A" w:rsidTr="0023775C">
        <w:tc>
          <w:tcPr>
            <w:tcW w:w="710" w:type="dxa"/>
            <w:vMerge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  <w:tc>
          <w:tcPr>
            <w:tcW w:w="1938" w:type="dxa"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1B0E1A" w:rsidTr="0023775C">
        <w:tc>
          <w:tcPr>
            <w:tcW w:w="710" w:type="dxa"/>
            <w:vMerge w:val="restart"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3636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лыжах. Свободный стиль 3 км.</w:t>
            </w:r>
          </w:p>
        </w:tc>
        <w:tc>
          <w:tcPr>
            <w:tcW w:w="1813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мин, 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71" w:type="dxa"/>
            <w:gridSpan w:val="2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1B0E1A" w:rsidTr="0023775C">
        <w:tc>
          <w:tcPr>
            <w:tcW w:w="710" w:type="dxa"/>
            <w:vMerge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1938" w:type="dxa"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</w:tr>
      <w:tr w:rsidR="001B0E1A" w:rsidTr="0023775C">
        <w:tc>
          <w:tcPr>
            <w:tcW w:w="10030" w:type="dxa"/>
            <w:gridSpan w:val="5"/>
          </w:tcPr>
          <w:p w:rsidR="001B0E1A" w:rsidRDefault="001B0E1A" w:rsidP="00EB49F8">
            <w:pPr>
              <w:pStyle w:val="6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 спортивной квалификации</w:t>
            </w:r>
          </w:p>
        </w:tc>
      </w:tr>
      <w:tr w:rsidR="001B0E1A" w:rsidTr="0023775C">
        <w:tc>
          <w:tcPr>
            <w:tcW w:w="710" w:type="dxa"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5449" w:type="dxa"/>
            <w:gridSpan w:val="2"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 обучения на этапе спортивной подготовки (до двух лет)</w:t>
            </w:r>
          </w:p>
        </w:tc>
        <w:tc>
          <w:tcPr>
            <w:tcW w:w="3871" w:type="dxa"/>
            <w:gridSpan w:val="2"/>
          </w:tcPr>
          <w:p w:rsidR="001B0E1A" w:rsidRDefault="001B0E1A" w:rsidP="001B0E1A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разряды – «третий юношеский спортивный разряд», «второй  юношеский спортивный разряд», «первый юношеский спортивный разряд»</w:t>
            </w:r>
          </w:p>
        </w:tc>
      </w:tr>
      <w:tr w:rsidR="001B0E1A" w:rsidTr="0023775C">
        <w:tc>
          <w:tcPr>
            <w:tcW w:w="710" w:type="dxa"/>
          </w:tcPr>
          <w:p w:rsidR="001B0E1A" w:rsidRDefault="001B0E1A" w:rsidP="0080281E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5449" w:type="dxa"/>
            <w:gridSpan w:val="2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Период обучения на этапе спортивной подготовки (свыше двух лет)</w:t>
            </w:r>
          </w:p>
        </w:tc>
        <w:tc>
          <w:tcPr>
            <w:tcW w:w="3871" w:type="dxa"/>
            <w:gridSpan w:val="2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разряды – «третий спортивный разряд», «второй  спортивный разряд», «первый спортивный разряд»</w:t>
            </w:r>
          </w:p>
        </w:tc>
      </w:tr>
    </w:tbl>
    <w:p w:rsidR="001B0E1A" w:rsidRDefault="00E07FF9" w:rsidP="001B0E1A">
      <w:pPr>
        <w:pStyle w:val="62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  <w:lang w:eastAsia="ru-RU"/>
        </w:rPr>
        <w:t>13</w:t>
      </w:r>
      <w:r w:rsidR="001B0E1A">
        <w:rPr>
          <w:rFonts w:eastAsiaTheme="minorEastAsia"/>
          <w:b w:val="0"/>
          <w:sz w:val="24"/>
          <w:szCs w:val="24"/>
          <w:lang w:eastAsia="ru-RU"/>
        </w:rPr>
        <w:t>.3</w:t>
      </w:r>
      <w:r w:rsidR="001B0E1A" w:rsidRPr="001405F1">
        <w:rPr>
          <w:rFonts w:eastAsiaTheme="minorEastAsia"/>
          <w:b w:val="0"/>
          <w:sz w:val="24"/>
          <w:szCs w:val="24"/>
          <w:lang w:eastAsia="ru-RU"/>
        </w:rPr>
        <w:t>.</w:t>
      </w:r>
      <w:r w:rsidR="001B0E1A" w:rsidRPr="001405F1">
        <w:rPr>
          <w:b w:val="0"/>
          <w:sz w:val="24"/>
          <w:szCs w:val="24"/>
        </w:rPr>
        <w:t xml:space="preserve"> Нормативы общей физической и специальной физической подготовки и уровень спортивной квалификации (спортивные разряды) для зачисления и перев</w:t>
      </w:r>
      <w:r w:rsidR="001B0E1A">
        <w:rPr>
          <w:b w:val="0"/>
          <w:sz w:val="24"/>
          <w:szCs w:val="24"/>
        </w:rPr>
        <w:t xml:space="preserve">ода на этап совершенствования спортивного мастерства </w:t>
      </w:r>
      <w:r w:rsidR="001B0E1A" w:rsidRPr="001405F1">
        <w:rPr>
          <w:b w:val="0"/>
          <w:sz w:val="24"/>
          <w:szCs w:val="24"/>
        </w:rPr>
        <w:t>по виду спорта «лыжные гонки»</w:t>
      </w:r>
    </w:p>
    <w:tbl>
      <w:tblPr>
        <w:tblStyle w:val="ab"/>
        <w:tblW w:w="0" w:type="auto"/>
        <w:tblLook w:val="04A0"/>
      </w:tblPr>
      <w:tblGrid>
        <w:gridCol w:w="705"/>
        <w:gridCol w:w="3555"/>
        <w:gridCol w:w="1792"/>
        <w:gridCol w:w="1896"/>
        <w:gridCol w:w="1906"/>
      </w:tblGrid>
      <w:tr w:rsidR="001B0E1A" w:rsidTr="0023775C">
        <w:tc>
          <w:tcPr>
            <w:tcW w:w="710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sz w:val="24"/>
                <w:szCs w:val="24"/>
              </w:rPr>
              <w:t>п\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36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Упражнения</w:t>
            </w:r>
          </w:p>
        </w:tc>
        <w:tc>
          <w:tcPr>
            <w:tcW w:w="1813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871" w:type="dxa"/>
            <w:gridSpan w:val="2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</w:t>
            </w:r>
          </w:p>
        </w:tc>
      </w:tr>
      <w:tr w:rsidR="001B0E1A" w:rsidTr="0023775C">
        <w:tc>
          <w:tcPr>
            <w:tcW w:w="710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Юноши</w:t>
            </w:r>
          </w:p>
        </w:tc>
        <w:tc>
          <w:tcPr>
            <w:tcW w:w="1938" w:type="dxa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Девушки</w:t>
            </w:r>
          </w:p>
        </w:tc>
      </w:tr>
      <w:tr w:rsidR="001B0E1A" w:rsidTr="0023775C">
        <w:tc>
          <w:tcPr>
            <w:tcW w:w="10030" w:type="dxa"/>
            <w:gridSpan w:val="5"/>
          </w:tcPr>
          <w:p w:rsidR="001B0E1A" w:rsidRDefault="001B0E1A" w:rsidP="00EB49F8">
            <w:pPr>
              <w:pStyle w:val="6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Нормативы общей физической подготовленности</w:t>
            </w:r>
          </w:p>
        </w:tc>
      </w:tr>
      <w:tr w:rsidR="001B0E1A" w:rsidTr="0023775C">
        <w:tc>
          <w:tcPr>
            <w:tcW w:w="710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636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2000 м</w:t>
            </w:r>
          </w:p>
        </w:tc>
        <w:tc>
          <w:tcPr>
            <w:tcW w:w="1813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мин, с</w:t>
            </w:r>
          </w:p>
        </w:tc>
        <w:tc>
          <w:tcPr>
            <w:tcW w:w="3871" w:type="dxa"/>
            <w:gridSpan w:val="2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1B0E1A" w:rsidTr="0023775C">
        <w:tc>
          <w:tcPr>
            <w:tcW w:w="710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1B0E1A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8.35</w:t>
            </w:r>
          </w:p>
        </w:tc>
      </w:tr>
      <w:tr w:rsidR="0054651D" w:rsidTr="0023775C">
        <w:tc>
          <w:tcPr>
            <w:tcW w:w="710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636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3000 м</w:t>
            </w:r>
          </w:p>
        </w:tc>
        <w:tc>
          <w:tcPr>
            <w:tcW w:w="1813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мин, с</w:t>
            </w:r>
          </w:p>
        </w:tc>
        <w:tc>
          <w:tcPr>
            <w:tcW w:w="3871" w:type="dxa"/>
            <w:gridSpan w:val="2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</w:t>
            </w:r>
          </w:p>
        </w:tc>
      </w:tr>
      <w:tr w:rsidR="001B0E1A" w:rsidTr="0023775C">
        <w:tc>
          <w:tcPr>
            <w:tcW w:w="710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1B0E1A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9.40</w:t>
            </w:r>
          </w:p>
        </w:tc>
        <w:tc>
          <w:tcPr>
            <w:tcW w:w="1938" w:type="dxa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B0E1A" w:rsidTr="0023775C">
        <w:tc>
          <w:tcPr>
            <w:tcW w:w="10030" w:type="dxa"/>
            <w:gridSpan w:val="5"/>
          </w:tcPr>
          <w:p w:rsidR="001B0E1A" w:rsidRDefault="001B0E1A" w:rsidP="00EB49F8">
            <w:pPr>
              <w:pStyle w:val="6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1B0E1A" w:rsidTr="0023775C">
        <w:tc>
          <w:tcPr>
            <w:tcW w:w="710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636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</w:t>
            </w:r>
            <w:r w:rsidR="0054651D">
              <w:rPr>
                <w:b w:val="0"/>
                <w:sz w:val="24"/>
                <w:szCs w:val="24"/>
              </w:rPr>
              <w:t>х. Классический стиль 5</w:t>
            </w:r>
            <w:r>
              <w:rPr>
                <w:b w:val="0"/>
                <w:sz w:val="24"/>
                <w:szCs w:val="24"/>
              </w:rPr>
              <w:t xml:space="preserve"> км.</w:t>
            </w:r>
          </w:p>
        </w:tc>
        <w:tc>
          <w:tcPr>
            <w:tcW w:w="1813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мин, с</w:t>
            </w:r>
          </w:p>
        </w:tc>
        <w:tc>
          <w:tcPr>
            <w:tcW w:w="3871" w:type="dxa"/>
            <w:gridSpan w:val="2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1B0E1A" w:rsidTr="0023775C">
        <w:tc>
          <w:tcPr>
            <w:tcW w:w="710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1B0E1A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</w:t>
            </w:r>
            <w:r w:rsidR="001B0E1A">
              <w:rPr>
                <w:b w:val="0"/>
                <w:sz w:val="24"/>
                <w:szCs w:val="24"/>
              </w:rPr>
              <w:t>0</w:t>
            </w:r>
          </w:p>
        </w:tc>
      </w:tr>
      <w:tr w:rsidR="0054651D" w:rsidTr="0023775C">
        <w:tc>
          <w:tcPr>
            <w:tcW w:w="710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3636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лыжах. Классический стиль 10 км.</w:t>
            </w:r>
          </w:p>
        </w:tc>
        <w:tc>
          <w:tcPr>
            <w:tcW w:w="1813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мин, с</w:t>
            </w:r>
          </w:p>
        </w:tc>
        <w:tc>
          <w:tcPr>
            <w:tcW w:w="3871" w:type="dxa"/>
            <w:gridSpan w:val="2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54651D" w:rsidTr="0023775C">
        <w:tc>
          <w:tcPr>
            <w:tcW w:w="710" w:type="dxa"/>
            <w:vMerge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31.00</w:t>
            </w:r>
          </w:p>
        </w:tc>
        <w:tc>
          <w:tcPr>
            <w:tcW w:w="1938" w:type="dxa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B0E1A" w:rsidTr="0023775C">
        <w:tc>
          <w:tcPr>
            <w:tcW w:w="710" w:type="dxa"/>
            <w:vMerge w:val="restart"/>
          </w:tcPr>
          <w:p w:rsidR="001B0E1A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  <w:r w:rsidR="001B0E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36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Бег на лыжах. Свободный стиль </w:t>
            </w:r>
            <w:r w:rsidR="0054651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км.</w:t>
            </w:r>
          </w:p>
        </w:tc>
        <w:tc>
          <w:tcPr>
            <w:tcW w:w="1813" w:type="dxa"/>
            <w:vMerge w:val="restart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мин, с</w:t>
            </w:r>
          </w:p>
        </w:tc>
        <w:tc>
          <w:tcPr>
            <w:tcW w:w="3871" w:type="dxa"/>
            <w:gridSpan w:val="2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1B0E1A" w:rsidTr="0023775C">
        <w:tc>
          <w:tcPr>
            <w:tcW w:w="710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1B0E1A" w:rsidRDefault="001B0E1A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8" w:type="dxa"/>
          </w:tcPr>
          <w:p w:rsidR="001B0E1A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</w:t>
            </w:r>
            <w:r w:rsidR="001B0E1A">
              <w:rPr>
                <w:b w:val="0"/>
                <w:sz w:val="24"/>
                <w:szCs w:val="24"/>
              </w:rPr>
              <w:t>0</w:t>
            </w:r>
          </w:p>
        </w:tc>
      </w:tr>
      <w:tr w:rsidR="0054651D" w:rsidTr="0023775C">
        <w:tc>
          <w:tcPr>
            <w:tcW w:w="710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3636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лыжах. Свободный стиль 10 км.</w:t>
            </w:r>
          </w:p>
        </w:tc>
        <w:tc>
          <w:tcPr>
            <w:tcW w:w="1813" w:type="dxa"/>
            <w:vMerge w:val="restart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мин, с</w:t>
            </w:r>
          </w:p>
        </w:tc>
        <w:tc>
          <w:tcPr>
            <w:tcW w:w="3871" w:type="dxa"/>
            <w:gridSpan w:val="2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54651D" w:rsidTr="0023775C">
        <w:tc>
          <w:tcPr>
            <w:tcW w:w="710" w:type="dxa"/>
            <w:vMerge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28.30</w:t>
            </w:r>
          </w:p>
        </w:tc>
        <w:tc>
          <w:tcPr>
            <w:tcW w:w="1938" w:type="dxa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B0E1A" w:rsidTr="0023775C">
        <w:tc>
          <w:tcPr>
            <w:tcW w:w="10030" w:type="dxa"/>
            <w:gridSpan w:val="5"/>
          </w:tcPr>
          <w:p w:rsidR="001B0E1A" w:rsidRDefault="001B0E1A" w:rsidP="00EB49F8">
            <w:pPr>
              <w:pStyle w:val="6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 спортивной квалификации</w:t>
            </w:r>
          </w:p>
        </w:tc>
      </w:tr>
      <w:tr w:rsidR="0054651D" w:rsidTr="0023775C">
        <w:tc>
          <w:tcPr>
            <w:tcW w:w="710" w:type="dxa"/>
          </w:tcPr>
          <w:p w:rsidR="0054651D" w:rsidRDefault="0054651D" w:rsidP="006D2D71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9320" w:type="dxa"/>
            <w:gridSpan w:val="4"/>
          </w:tcPr>
          <w:p w:rsidR="0054651D" w:rsidRDefault="0054651D" w:rsidP="0054651D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Спортивный разряд  «кандидат в мастера спорта»</w:t>
            </w:r>
          </w:p>
        </w:tc>
      </w:tr>
    </w:tbl>
    <w:p w:rsidR="00E07FF9" w:rsidRDefault="00E07FF9" w:rsidP="00E07F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F9" w:rsidRDefault="00791854" w:rsidP="00E07F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7FF9" w:rsidRPr="00C619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07FF9" w:rsidRPr="00C619F4">
        <w:rPr>
          <w:rFonts w:ascii="Times New Roman" w:hAnsi="Times New Roman" w:cs="Times New Roman"/>
          <w:b/>
          <w:sz w:val="24"/>
          <w:szCs w:val="24"/>
        </w:rPr>
        <w:t xml:space="preserve">. Рабочая </w:t>
      </w:r>
      <w:r w:rsidR="00E07FF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0281E" w:rsidRDefault="00E07FF9" w:rsidP="001405F1">
      <w:pPr>
        <w:pStyle w:val="62"/>
        <w:shd w:val="clear" w:color="auto" w:fill="auto"/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 Программный материал для учебно-тренировочных занятий по каждому этапу спортивной подготовки</w:t>
      </w:r>
    </w:p>
    <w:p w:rsidR="00370E34" w:rsidRPr="009E50A2" w:rsidRDefault="00370E34" w:rsidP="00665A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A2">
        <w:rPr>
          <w:rFonts w:ascii="Times New Roman" w:hAnsi="Times New Roman" w:cs="Times New Roman"/>
          <w:b/>
          <w:sz w:val="24"/>
          <w:szCs w:val="24"/>
        </w:rPr>
        <w:t>Этап начальной подготовки</w:t>
      </w:r>
    </w:p>
    <w:p w:rsidR="00370E34" w:rsidRDefault="00370E34" w:rsidP="00370E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В разделе представлен программный материал по таким видам спортивной подготовки, как теоретическая, физическая, техническая, тактическая. Сведения излагаются последовательно для каждого год</w:t>
      </w:r>
      <w:r w:rsidR="00665A87" w:rsidRPr="00E172E5">
        <w:rPr>
          <w:rFonts w:ascii="Times New Roman" w:hAnsi="Times New Roman" w:cs="Times New Roman"/>
          <w:sz w:val="24"/>
          <w:szCs w:val="24"/>
        </w:rPr>
        <w:t xml:space="preserve">а подготовки этапа </w:t>
      </w:r>
      <w:r w:rsidRPr="00E172E5">
        <w:rPr>
          <w:rFonts w:ascii="Times New Roman" w:hAnsi="Times New Roman" w:cs="Times New Roman"/>
          <w:sz w:val="24"/>
          <w:szCs w:val="24"/>
        </w:rPr>
        <w:t xml:space="preserve"> подготовки. Данный раздел включает описание методических особенносте</w:t>
      </w:r>
      <w:r w:rsidR="00665A87" w:rsidRPr="00E172E5">
        <w:rPr>
          <w:rFonts w:ascii="Times New Roman" w:hAnsi="Times New Roman" w:cs="Times New Roman"/>
          <w:sz w:val="24"/>
          <w:szCs w:val="24"/>
        </w:rPr>
        <w:t>й видов подготовки лыжников, а также</w:t>
      </w:r>
      <w:r w:rsidRPr="00E172E5">
        <w:rPr>
          <w:rFonts w:ascii="Times New Roman" w:hAnsi="Times New Roman" w:cs="Times New Roman"/>
          <w:sz w:val="24"/>
          <w:szCs w:val="24"/>
        </w:rPr>
        <w:t>, особенности тактической и психологической подготовки, средства теоретической подготовки на каждый год спорт</w:t>
      </w:r>
      <w:r w:rsidR="00893D52" w:rsidRPr="00E172E5">
        <w:rPr>
          <w:rFonts w:ascii="Times New Roman" w:hAnsi="Times New Roman" w:cs="Times New Roman"/>
          <w:sz w:val="24"/>
          <w:szCs w:val="24"/>
        </w:rPr>
        <w:t xml:space="preserve">ивной подготовки этапа </w:t>
      </w:r>
      <w:r w:rsidRPr="00E172E5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E172E5" w:rsidRPr="00E172E5" w:rsidRDefault="00E172E5" w:rsidP="00E172E5">
      <w:pPr>
        <w:pStyle w:val="34"/>
        <w:shd w:val="clear" w:color="auto" w:fill="auto"/>
        <w:tabs>
          <w:tab w:val="left" w:pos="1278"/>
        </w:tabs>
        <w:spacing w:after="0" w:line="240" w:lineRule="auto"/>
        <w:ind w:left="709"/>
        <w:jc w:val="center"/>
        <w:rPr>
          <w:i/>
          <w:sz w:val="24"/>
          <w:szCs w:val="24"/>
        </w:rPr>
      </w:pPr>
      <w:r w:rsidRPr="00E172E5">
        <w:rPr>
          <w:i/>
          <w:sz w:val="24"/>
          <w:szCs w:val="24"/>
        </w:rPr>
        <w:t>Структура тренировочного процесса</w:t>
      </w:r>
    </w:p>
    <w:p w:rsidR="00E172E5" w:rsidRDefault="00E172E5" w:rsidP="00E1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52">
        <w:rPr>
          <w:rFonts w:ascii="Times New Roman" w:hAnsi="Times New Roman" w:cs="Times New Roman"/>
          <w:sz w:val="24"/>
          <w:szCs w:val="24"/>
        </w:rPr>
        <w:t xml:space="preserve">Годичные циклы тренировки на начальном этапе подготовки, разграничены на три периода - подготовительный (осенний), соревновательный (зимний) и переходный (весенне-летний). В осеннем и весенне-летнем периодах преимущественно решают задачи разносторонней двигательной подготовленности и освоение упражнений, имитирующих различные способы передвижения на лыжах. Зимний период направлен на разучивание техники передвижения классическими и коньковыми ходами и освоение основ горнолыжной техники. Структура осеннего и весенне-летнего периодов направлена на формирование общей физической подготовленности (ОФП) с развитием </w:t>
      </w:r>
      <w:r>
        <w:rPr>
          <w:rFonts w:ascii="Times New Roman" w:hAnsi="Times New Roman" w:cs="Times New Roman"/>
          <w:sz w:val="24"/>
          <w:szCs w:val="24"/>
        </w:rPr>
        <w:t xml:space="preserve">качеств в последовательности: </w:t>
      </w:r>
      <w:r w:rsidRPr="00893D52">
        <w:rPr>
          <w:rFonts w:ascii="Times New Roman" w:hAnsi="Times New Roman" w:cs="Times New Roman"/>
          <w:sz w:val="24"/>
          <w:szCs w:val="24"/>
        </w:rPr>
        <w:t>быстрота, скоростно-силовые,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D52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E172E5" w:rsidRDefault="00E172E5" w:rsidP="00E172E5">
      <w:pPr>
        <w:tabs>
          <w:tab w:val="left" w:pos="0"/>
        </w:tabs>
        <w:spacing w:after="0" w:line="240" w:lineRule="auto"/>
        <w:ind w:firstLine="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72E5" w:rsidRDefault="00E172E5" w:rsidP="00E172E5">
      <w:pPr>
        <w:tabs>
          <w:tab w:val="left" w:pos="0"/>
        </w:tabs>
        <w:spacing w:after="0"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годичного цикла этапа начальной подготовки первого года обучения</w:t>
      </w:r>
    </w:p>
    <w:p w:rsidR="00E172E5" w:rsidRDefault="00E172E5" w:rsidP="00E172E5">
      <w:pPr>
        <w:tabs>
          <w:tab w:val="left" w:pos="0"/>
        </w:tabs>
        <w:spacing w:after="0"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недели, 208 тренировок</w:t>
      </w:r>
    </w:p>
    <w:tbl>
      <w:tblPr>
        <w:tblStyle w:val="ab"/>
        <w:tblW w:w="0" w:type="auto"/>
        <w:tblLook w:val="04A0"/>
      </w:tblPr>
      <w:tblGrid>
        <w:gridCol w:w="2462"/>
        <w:gridCol w:w="1345"/>
        <w:gridCol w:w="1275"/>
        <w:gridCol w:w="4772"/>
      </w:tblGrid>
      <w:tr w:rsidR="00E172E5" w:rsidTr="0023775C">
        <w:tc>
          <w:tcPr>
            <w:tcW w:w="2462" w:type="dxa"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345" w:type="dxa"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275" w:type="dxa"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Развитие двигательных качеств (% соотношения в объеме тренировочного процесса, в часах)</w:t>
            </w:r>
          </w:p>
        </w:tc>
      </w:tr>
      <w:tr w:rsidR="00E172E5" w:rsidTr="0023775C">
        <w:tc>
          <w:tcPr>
            <w:tcW w:w="2462" w:type="dxa"/>
            <w:vMerge w:val="restart"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4772" w:type="dxa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Быстрота (40-50), Скорость-сила (25-30), Выносливость (25-30)</w:t>
            </w:r>
          </w:p>
        </w:tc>
      </w:tr>
      <w:tr w:rsidR="00E172E5" w:rsidTr="0023775C">
        <w:tc>
          <w:tcPr>
            <w:tcW w:w="2462" w:type="dxa"/>
            <w:vMerge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5-8</w:t>
            </w:r>
          </w:p>
        </w:tc>
        <w:tc>
          <w:tcPr>
            <w:tcW w:w="4772" w:type="dxa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Скорость-сила (40-50), Выносливость (25-30), Быстрота (25-30)</w:t>
            </w:r>
          </w:p>
        </w:tc>
      </w:tr>
      <w:tr w:rsidR="00E172E5" w:rsidTr="0023775C">
        <w:tc>
          <w:tcPr>
            <w:tcW w:w="2462" w:type="dxa"/>
            <w:vMerge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ноябрь-</w:t>
            </w:r>
          </w:p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9-13,</w:t>
            </w:r>
          </w:p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14, 15</w:t>
            </w:r>
          </w:p>
        </w:tc>
        <w:tc>
          <w:tcPr>
            <w:tcW w:w="4772" w:type="dxa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Выносливость (40-50), Быстрота (25-30), Скорость-сила (25-50)</w:t>
            </w:r>
          </w:p>
        </w:tc>
      </w:tr>
      <w:tr w:rsidR="00E172E5" w:rsidTr="0023775C">
        <w:tc>
          <w:tcPr>
            <w:tcW w:w="2462" w:type="dxa"/>
            <w:vMerge w:val="restart"/>
          </w:tcPr>
          <w:p w:rsidR="00E172E5" w:rsidRPr="00CB6AC2" w:rsidRDefault="00E172E5" w:rsidP="007C3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Соревновательный</w:t>
            </w:r>
          </w:p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(зимний)</w:t>
            </w: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декабрь - январь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16-22</w:t>
            </w:r>
          </w:p>
        </w:tc>
        <w:tc>
          <w:tcPr>
            <w:tcW w:w="4772" w:type="dxa"/>
            <w:vMerge w:val="restart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Освоение техники классических ходов и основ горнолыжной техники</w:t>
            </w:r>
          </w:p>
        </w:tc>
      </w:tr>
      <w:tr w:rsidR="00E172E5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23-27</w:t>
            </w:r>
          </w:p>
        </w:tc>
        <w:tc>
          <w:tcPr>
            <w:tcW w:w="477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5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28-31</w:t>
            </w:r>
          </w:p>
        </w:tc>
        <w:tc>
          <w:tcPr>
            <w:tcW w:w="477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5" w:rsidTr="0023775C">
        <w:tc>
          <w:tcPr>
            <w:tcW w:w="2462" w:type="dxa"/>
            <w:vMerge w:val="restart"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Переходный (</w:t>
            </w:r>
            <w:proofErr w:type="spellStart"/>
            <w:r w:rsidRPr="00CB6AC2">
              <w:rPr>
                <w:rStyle w:val="295pt"/>
                <w:rFonts w:eastAsiaTheme="minorHAnsi"/>
                <w:sz w:val="24"/>
                <w:szCs w:val="24"/>
              </w:rPr>
              <w:t>весенний-летний</w:t>
            </w:r>
            <w:proofErr w:type="spellEnd"/>
            <w:r w:rsidRPr="00CB6AC2">
              <w:rPr>
                <w:rStyle w:val="295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32-36</w:t>
            </w:r>
          </w:p>
        </w:tc>
        <w:tc>
          <w:tcPr>
            <w:tcW w:w="4772" w:type="dxa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Восстановление (легкоатлетические упражнения, спортивные игры, развитие координационных качеств различной направленности)</w:t>
            </w:r>
          </w:p>
        </w:tc>
      </w:tr>
      <w:tr w:rsidR="00E172E5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май-июнь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37-41</w:t>
            </w:r>
          </w:p>
        </w:tc>
        <w:tc>
          <w:tcPr>
            <w:tcW w:w="4772" w:type="dxa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Быстрота (40-50), Скорость-сила (25-30), Выносливость (25-30)</w:t>
            </w:r>
          </w:p>
        </w:tc>
      </w:tr>
      <w:tr w:rsidR="00E172E5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42-47</w:t>
            </w:r>
          </w:p>
        </w:tc>
        <w:tc>
          <w:tcPr>
            <w:tcW w:w="4772" w:type="dxa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Скорость-сила (40-50), Выносливость (25-30), Быстрота (25-30)</w:t>
            </w:r>
          </w:p>
        </w:tc>
      </w:tr>
      <w:tr w:rsidR="00E172E5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48-52</w:t>
            </w:r>
          </w:p>
        </w:tc>
        <w:tc>
          <w:tcPr>
            <w:tcW w:w="4772" w:type="dxa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Выносливость (40-50), Быстрота (25-30), Скорость-сила (25-50)</w:t>
            </w:r>
          </w:p>
        </w:tc>
      </w:tr>
    </w:tbl>
    <w:p w:rsidR="00E172E5" w:rsidRDefault="00E172E5" w:rsidP="00E172E5">
      <w:pPr>
        <w:tabs>
          <w:tab w:val="left" w:pos="0"/>
        </w:tabs>
        <w:spacing w:after="0"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</w:p>
    <w:p w:rsidR="00E172E5" w:rsidRDefault="00E172E5" w:rsidP="00E172E5">
      <w:pPr>
        <w:tabs>
          <w:tab w:val="left" w:pos="0"/>
        </w:tabs>
        <w:spacing w:after="0" w:line="240" w:lineRule="auto"/>
        <w:ind w:firstLine="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172E5" w:rsidRDefault="00E172E5" w:rsidP="00E172E5">
      <w:pPr>
        <w:tabs>
          <w:tab w:val="left" w:pos="0"/>
        </w:tabs>
        <w:spacing w:after="0"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годичного цикла этапа начальной подготовки второго-третьего года обучения</w:t>
      </w:r>
    </w:p>
    <w:p w:rsidR="00E172E5" w:rsidRPr="00893D52" w:rsidRDefault="00E172E5" w:rsidP="00E172E5">
      <w:pPr>
        <w:tabs>
          <w:tab w:val="left" w:pos="0"/>
        </w:tabs>
        <w:spacing w:after="0"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недели, 260 тренировок</w:t>
      </w:r>
    </w:p>
    <w:p w:rsidR="00E172E5" w:rsidRPr="00893D52" w:rsidRDefault="00E172E5" w:rsidP="00E172E5">
      <w:pPr>
        <w:framePr w:w="964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172E5" w:rsidRPr="00893D52" w:rsidRDefault="00E172E5" w:rsidP="00E172E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0" w:type="auto"/>
        <w:tblLook w:val="04A0"/>
      </w:tblPr>
      <w:tblGrid>
        <w:gridCol w:w="2462"/>
        <w:gridCol w:w="1345"/>
        <w:gridCol w:w="1275"/>
        <w:gridCol w:w="4772"/>
      </w:tblGrid>
      <w:tr w:rsidR="00E172E5" w:rsidRPr="00FB681F" w:rsidTr="0023775C">
        <w:tc>
          <w:tcPr>
            <w:tcW w:w="2462" w:type="dxa"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345" w:type="dxa"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275" w:type="dxa"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Развитие двигательных качеств (% соотношения в объеме тренировочного процесса, в часах)</w:t>
            </w:r>
          </w:p>
        </w:tc>
      </w:tr>
      <w:tr w:rsidR="00E172E5" w:rsidRPr="00CB6AC2" w:rsidTr="0023775C">
        <w:tc>
          <w:tcPr>
            <w:tcW w:w="2462" w:type="dxa"/>
            <w:vMerge w:val="restart"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Быстрота (40-50), Скорость-сила (25-30), Выносливость (25-30)</w:t>
            </w:r>
          </w:p>
        </w:tc>
      </w:tr>
      <w:tr w:rsidR="00E172E5" w:rsidRPr="00CB6AC2" w:rsidTr="0023775C">
        <w:tc>
          <w:tcPr>
            <w:tcW w:w="2462" w:type="dxa"/>
            <w:vMerge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5-8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Скорость-сила (40-50), Выносливость (25-30), Быстрота (25-30)</w:t>
            </w:r>
          </w:p>
        </w:tc>
      </w:tr>
      <w:tr w:rsidR="00E172E5" w:rsidRPr="00CB6AC2" w:rsidTr="0023775C">
        <w:tc>
          <w:tcPr>
            <w:tcW w:w="2462" w:type="dxa"/>
            <w:vMerge/>
          </w:tcPr>
          <w:p w:rsidR="00E172E5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ноябрь-</w:t>
            </w:r>
          </w:p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9-13,</w:t>
            </w:r>
          </w:p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14, 15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Выносливость (40-50), Быстрота (25-30), Скорость-сила (25-50)</w:t>
            </w:r>
          </w:p>
        </w:tc>
      </w:tr>
      <w:tr w:rsidR="00E172E5" w:rsidRPr="00CB6AC2" w:rsidTr="0023775C">
        <w:tc>
          <w:tcPr>
            <w:tcW w:w="2462" w:type="dxa"/>
            <w:vMerge w:val="restart"/>
          </w:tcPr>
          <w:p w:rsidR="00E172E5" w:rsidRPr="00CB6AC2" w:rsidRDefault="00E172E5" w:rsidP="007C3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Соревновательный</w:t>
            </w:r>
          </w:p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(зимний)</w:t>
            </w: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декабрь - январь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16-22</w:t>
            </w:r>
          </w:p>
        </w:tc>
        <w:tc>
          <w:tcPr>
            <w:tcW w:w="4772" w:type="dxa"/>
            <w:vMerge w:val="restart"/>
          </w:tcPr>
          <w:p w:rsidR="00E172E5" w:rsidRPr="00CB6AC2" w:rsidRDefault="00E172E5" w:rsidP="007C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Освоение техники классических ходов и основ горнолыжной техники</w:t>
            </w:r>
          </w:p>
        </w:tc>
      </w:tr>
      <w:tr w:rsidR="00E172E5" w:rsidRPr="00CB6AC2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23-27</w:t>
            </w:r>
          </w:p>
        </w:tc>
        <w:tc>
          <w:tcPr>
            <w:tcW w:w="477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5" w:rsidRPr="00CB6AC2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CB6AC2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E172E5" w:rsidRPr="00CB6AC2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28-31</w:t>
            </w:r>
          </w:p>
        </w:tc>
        <w:tc>
          <w:tcPr>
            <w:tcW w:w="477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5" w:rsidRPr="00CB6AC2" w:rsidTr="0023775C">
        <w:tc>
          <w:tcPr>
            <w:tcW w:w="2462" w:type="dxa"/>
            <w:vMerge w:val="restart"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2">
              <w:rPr>
                <w:rStyle w:val="295pt"/>
                <w:rFonts w:eastAsiaTheme="minorHAnsi"/>
                <w:sz w:val="24"/>
                <w:szCs w:val="24"/>
              </w:rPr>
              <w:t>Переходный (</w:t>
            </w:r>
            <w:proofErr w:type="spellStart"/>
            <w:r w:rsidRPr="00CB6AC2">
              <w:rPr>
                <w:rStyle w:val="295pt"/>
                <w:rFonts w:eastAsiaTheme="minorHAnsi"/>
                <w:sz w:val="24"/>
                <w:szCs w:val="24"/>
              </w:rPr>
              <w:t>весенний-летний</w:t>
            </w:r>
            <w:proofErr w:type="spellEnd"/>
            <w:r w:rsidRPr="00CB6AC2">
              <w:rPr>
                <w:rStyle w:val="295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E172E5" w:rsidRPr="00FB681F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32-35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Восстановление (легкоатлетические упражнения, спортивные игры, развитие координационных качеств различной направленности)</w:t>
            </w:r>
          </w:p>
        </w:tc>
      </w:tr>
      <w:tr w:rsidR="00E172E5" w:rsidRPr="00CB6AC2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E172E5" w:rsidRPr="00FB681F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36-39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Общефизическая подготовка</w:t>
            </w:r>
          </w:p>
        </w:tc>
      </w:tr>
      <w:tr w:rsidR="00E172E5" w:rsidRPr="00CB6AC2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E172E5" w:rsidRPr="00FB681F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40-43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Быстрота (40-50), Скорость-сила (25-30), Выносливость (25-30)</w:t>
            </w:r>
          </w:p>
        </w:tc>
      </w:tr>
      <w:tr w:rsidR="00E172E5" w:rsidRPr="00CB6AC2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E172E5" w:rsidRPr="00FB681F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44-48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Скорость-сила (40-50), Выносливость (25-30), Быстрота (25-30)</w:t>
            </w:r>
          </w:p>
        </w:tc>
      </w:tr>
      <w:tr w:rsidR="00E172E5" w:rsidRPr="00CB6AC2" w:rsidTr="0023775C">
        <w:tc>
          <w:tcPr>
            <w:tcW w:w="2462" w:type="dxa"/>
            <w:vMerge/>
          </w:tcPr>
          <w:p w:rsidR="00E172E5" w:rsidRPr="00CB6AC2" w:rsidRDefault="00E172E5" w:rsidP="007C35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E172E5" w:rsidRPr="00FB681F" w:rsidRDefault="00E172E5" w:rsidP="007C35A0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49-52</w:t>
            </w:r>
          </w:p>
        </w:tc>
        <w:tc>
          <w:tcPr>
            <w:tcW w:w="4772" w:type="dxa"/>
          </w:tcPr>
          <w:p w:rsidR="00E172E5" w:rsidRPr="00FB681F" w:rsidRDefault="00E172E5" w:rsidP="007C35A0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F">
              <w:rPr>
                <w:rStyle w:val="295pt"/>
                <w:rFonts w:eastAsiaTheme="minorHAnsi"/>
                <w:sz w:val="24"/>
                <w:szCs w:val="24"/>
              </w:rPr>
              <w:t>Выносливость (40-50), Быстрота (25-30), Скорость-сила (25-50)</w:t>
            </w:r>
          </w:p>
        </w:tc>
      </w:tr>
    </w:tbl>
    <w:p w:rsidR="00E172E5" w:rsidRPr="00FB681F" w:rsidRDefault="00E172E5" w:rsidP="00E1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1F">
        <w:rPr>
          <w:rFonts w:ascii="Times New Roman" w:hAnsi="Times New Roman" w:cs="Times New Roman"/>
          <w:sz w:val="24"/>
          <w:szCs w:val="24"/>
        </w:rPr>
        <w:t>О</w:t>
      </w:r>
      <w:r w:rsidRPr="00FB681F">
        <w:rPr>
          <w:rStyle w:val="25"/>
          <w:rFonts w:eastAsiaTheme="minorHAnsi"/>
          <w:b w:val="0"/>
          <w:sz w:val="24"/>
          <w:szCs w:val="24"/>
        </w:rPr>
        <w:t>с</w:t>
      </w:r>
      <w:r w:rsidRPr="00FB681F">
        <w:rPr>
          <w:rFonts w:ascii="Times New Roman" w:hAnsi="Times New Roman" w:cs="Times New Roman"/>
          <w:sz w:val="24"/>
          <w:szCs w:val="24"/>
        </w:rPr>
        <w:t>новное тренирующее во</w:t>
      </w:r>
      <w:r>
        <w:rPr>
          <w:rFonts w:ascii="Times New Roman" w:hAnsi="Times New Roman" w:cs="Times New Roman"/>
          <w:sz w:val="24"/>
          <w:szCs w:val="24"/>
        </w:rPr>
        <w:t>здействие в подготовке лыжников-</w:t>
      </w:r>
      <w:r w:rsidRPr="00FB681F">
        <w:rPr>
          <w:rFonts w:ascii="Times New Roman" w:hAnsi="Times New Roman" w:cs="Times New Roman"/>
          <w:sz w:val="24"/>
          <w:szCs w:val="24"/>
        </w:rPr>
        <w:t>гонщиков оказывает совокупный объём циклической нагрузки, выполненной за год. Его приоритетное значение состоит не только в количестве тренировочной нагрузки, но и в том, что в нём содержится информация об объёмах работы в различных средствах подготовки их динамике в течение года и интенсивности, с которой они выполнены.</w:t>
      </w:r>
    </w:p>
    <w:p w:rsidR="00E172E5" w:rsidRDefault="00E172E5" w:rsidP="00E172E5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таблицах 3 и 4</w:t>
      </w:r>
      <w:r w:rsidRPr="00FB681F">
        <w:rPr>
          <w:rFonts w:ascii="Times New Roman" w:hAnsi="Times New Roman" w:cs="Times New Roman"/>
          <w:sz w:val="24"/>
          <w:szCs w:val="24"/>
        </w:rPr>
        <w:t xml:space="preserve"> представлены объёмы основных средств лыжников и лыжниц на начальном этапе подготовки. Динамика годовых объёмов циклической нагрузки выполнена с учётом особенностей развития 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1F">
        <w:rPr>
          <w:rFonts w:ascii="Times New Roman" w:hAnsi="Times New Roman" w:cs="Times New Roman"/>
          <w:sz w:val="24"/>
          <w:szCs w:val="24"/>
        </w:rPr>
        <w:t>подростков.</w:t>
      </w:r>
    </w:p>
    <w:p w:rsidR="00E172E5" w:rsidRDefault="00E172E5" w:rsidP="00E172E5">
      <w:pPr>
        <w:spacing w:line="240" w:lineRule="auto"/>
        <w:ind w:firstLine="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E172E5" w:rsidRDefault="00E172E5" w:rsidP="00E172E5">
      <w:pPr>
        <w:spacing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годовые объёмы основных средств подготовки лыжников-гонщиков</w:t>
      </w:r>
    </w:p>
    <w:tbl>
      <w:tblPr>
        <w:tblStyle w:val="ab"/>
        <w:tblW w:w="0" w:type="auto"/>
        <w:tblLook w:val="04A0"/>
      </w:tblPr>
      <w:tblGrid>
        <w:gridCol w:w="1859"/>
        <w:gridCol w:w="1159"/>
        <w:gridCol w:w="1210"/>
        <w:gridCol w:w="1260"/>
        <w:gridCol w:w="1564"/>
        <w:gridCol w:w="1680"/>
        <w:gridCol w:w="1122"/>
      </w:tblGrid>
      <w:tr w:rsidR="00E172E5" w:rsidTr="0023775C">
        <w:tc>
          <w:tcPr>
            <w:tcW w:w="1407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Тренировочный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1407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ООЦН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Бег</w:t>
            </w:r>
          </w:p>
          <w:p w:rsidR="00E172E5" w:rsidRPr="00FB681F" w:rsidRDefault="00E172E5" w:rsidP="007C35A0">
            <w:pPr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Ходьба</w:t>
            </w:r>
          </w:p>
          <w:p w:rsidR="00E172E5" w:rsidRPr="00FB681F" w:rsidRDefault="00E172E5" w:rsidP="007C35A0">
            <w:pPr>
              <w:spacing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Прыжковая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имитация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Лыжероллеры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Лыжи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</w:tr>
      <w:tr w:rsidR="00E172E5" w:rsidTr="0023775C">
        <w:tc>
          <w:tcPr>
            <w:tcW w:w="1407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 xml:space="preserve">1 - </w:t>
            </w:r>
            <w:proofErr w:type="spellStart"/>
            <w:r w:rsidRPr="00FB681F">
              <w:rPr>
                <w:rStyle w:val="211pt0"/>
                <w:rFonts w:eastAsiaTheme="minorHAnsi"/>
                <w:sz w:val="24"/>
                <w:szCs w:val="24"/>
              </w:rPr>
              <w:t>й</w:t>
            </w:r>
            <w:proofErr w:type="spellEnd"/>
            <w:r w:rsidRPr="00FB681F">
              <w:rPr>
                <w:rStyle w:val="211pt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</w:tcPr>
          <w:p w:rsidR="00E172E5" w:rsidRPr="00FB681F" w:rsidRDefault="00E172E5" w:rsidP="007C35A0">
            <w:pPr>
              <w:spacing w:after="0" w:line="240" w:lineRule="auto"/>
              <w:ind w:left="-16" w:firstLine="16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220-230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101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75-80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260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45-50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1-2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15-25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70-80</w:t>
            </w:r>
          </w:p>
        </w:tc>
      </w:tr>
      <w:tr w:rsidR="00E172E5" w:rsidTr="0023775C">
        <w:tc>
          <w:tcPr>
            <w:tcW w:w="1407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 xml:space="preserve">2 - </w:t>
            </w:r>
            <w:proofErr w:type="spellStart"/>
            <w:r w:rsidRPr="00FB681F">
              <w:rPr>
                <w:rStyle w:val="211pt0"/>
                <w:rFonts w:eastAsiaTheme="minorHAnsi"/>
                <w:sz w:val="24"/>
                <w:szCs w:val="24"/>
              </w:rPr>
              <w:t>й</w:t>
            </w:r>
            <w:proofErr w:type="spellEnd"/>
            <w:r w:rsidRPr="00FB681F">
              <w:rPr>
                <w:rStyle w:val="211pt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</w:tcPr>
          <w:p w:rsidR="00E172E5" w:rsidRPr="00FB681F" w:rsidRDefault="00E172E5" w:rsidP="007C35A0">
            <w:pPr>
              <w:spacing w:after="0" w:line="240" w:lineRule="auto"/>
              <w:ind w:left="-16" w:firstLine="16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320-330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101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95-100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260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60-65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2-3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30-35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120-130</w:t>
            </w:r>
          </w:p>
        </w:tc>
      </w:tr>
      <w:tr w:rsidR="00E172E5" w:rsidTr="0023775C">
        <w:tc>
          <w:tcPr>
            <w:tcW w:w="1859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 xml:space="preserve">3 - </w:t>
            </w:r>
            <w:proofErr w:type="spellStart"/>
            <w:r w:rsidRPr="00FB681F">
              <w:rPr>
                <w:rStyle w:val="211pt0"/>
                <w:rFonts w:eastAsiaTheme="minorHAnsi"/>
                <w:sz w:val="24"/>
                <w:szCs w:val="24"/>
              </w:rPr>
              <w:t>й</w:t>
            </w:r>
            <w:proofErr w:type="spellEnd"/>
            <w:r w:rsidRPr="00FB681F">
              <w:rPr>
                <w:rStyle w:val="211pt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</w:tcPr>
          <w:p w:rsidR="00E172E5" w:rsidRPr="00FB681F" w:rsidRDefault="00E172E5" w:rsidP="007C35A0">
            <w:pPr>
              <w:spacing w:after="0" w:line="240" w:lineRule="auto"/>
              <w:ind w:left="-16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350-360</w:t>
            </w:r>
          </w:p>
        </w:tc>
        <w:tc>
          <w:tcPr>
            <w:tcW w:w="1204" w:type="dxa"/>
          </w:tcPr>
          <w:p w:rsidR="00E172E5" w:rsidRPr="00FB681F" w:rsidRDefault="00E172E5" w:rsidP="007C35A0">
            <w:pPr>
              <w:spacing w:after="0" w:line="240" w:lineRule="auto"/>
              <w:ind w:left="101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105-110</w:t>
            </w:r>
          </w:p>
        </w:tc>
        <w:tc>
          <w:tcPr>
            <w:tcW w:w="1256" w:type="dxa"/>
          </w:tcPr>
          <w:p w:rsidR="00E172E5" w:rsidRPr="00FB681F" w:rsidRDefault="00E172E5" w:rsidP="007C35A0">
            <w:pPr>
              <w:spacing w:after="0" w:line="240" w:lineRule="auto"/>
              <w:ind w:left="260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50-55</w:t>
            </w:r>
          </w:p>
        </w:tc>
        <w:tc>
          <w:tcPr>
            <w:tcW w:w="1564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3-5</w:t>
            </w:r>
          </w:p>
        </w:tc>
        <w:tc>
          <w:tcPr>
            <w:tcW w:w="1680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40-45</w:t>
            </w:r>
          </w:p>
        </w:tc>
        <w:tc>
          <w:tcPr>
            <w:tcW w:w="1115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140-150</w:t>
            </w:r>
          </w:p>
        </w:tc>
      </w:tr>
    </w:tbl>
    <w:p w:rsidR="00E172E5" w:rsidRDefault="00E172E5" w:rsidP="00E1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В зависимости от сроков зимнего периода в различных географических зонах, объём лыжной подготовки существенно варьирует. Годовые объёмы циклической нагрузки при этом сохраняются за счёт изменения соотношений лыжной подготовки к другим средствам.</w:t>
      </w:r>
    </w:p>
    <w:p w:rsidR="00E172E5" w:rsidRDefault="00E172E5" w:rsidP="00E172E5">
      <w:pPr>
        <w:spacing w:line="240" w:lineRule="auto"/>
        <w:ind w:firstLine="7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E172E5" w:rsidRDefault="00E172E5" w:rsidP="00E172E5">
      <w:pPr>
        <w:spacing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годовые объёмы основных средств подготовки лыжниц-гонщиц</w:t>
      </w:r>
    </w:p>
    <w:tbl>
      <w:tblPr>
        <w:tblStyle w:val="ab"/>
        <w:tblW w:w="0" w:type="auto"/>
        <w:tblLook w:val="04A0"/>
      </w:tblPr>
      <w:tblGrid>
        <w:gridCol w:w="1859"/>
        <w:gridCol w:w="1159"/>
        <w:gridCol w:w="1210"/>
        <w:gridCol w:w="1260"/>
        <w:gridCol w:w="1564"/>
        <w:gridCol w:w="1680"/>
        <w:gridCol w:w="1122"/>
      </w:tblGrid>
      <w:tr w:rsidR="00E172E5" w:rsidTr="0023775C">
        <w:tc>
          <w:tcPr>
            <w:tcW w:w="1407" w:type="dxa"/>
          </w:tcPr>
          <w:p w:rsidR="00E172E5" w:rsidRPr="00FB681F" w:rsidRDefault="00E172E5" w:rsidP="007C35A0">
            <w:pPr>
              <w:spacing w:after="0" w:line="240" w:lineRule="auto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Тренировочный</w:t>
            </w:r>
          </w:p>
          <w:p w:rsidR="00E172E5" w:rsidRPr="00FB681F" w:rsidRDefault="00E172E5" w:rsidP="007C35A0">
            <w:pPr>
              <w:spacing w:after="0" w:line="240" w:lineRule="auto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1407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ООЦН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Бег</w:t>
            </w:r>
          </w:p>
          <w:p w:rsidR="00E172E5" w:rsidRPr="00FB681F" w:rsidRDefault="00E172E5" w:rsidP="007C35A0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Ходьба</w:t>
            </w:r>
          </w:p>
          <w:p w:rsidR="00E172E5" w:rsidRPr="00FB681F" w:rsidRDefault="00E172E5" w:rsidP="007C35A0">
            <w:pPr>
              <w:spacing w:after="0" w:line="240" w:lineRule="auto"/>
              <w:ind w:left="260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ind w:left="160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Прыжковая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имитация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Лыжероллеры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  <w:tc>
          <w:tcPr>
            <w:tcW w:w="1408" w:type="dxa"/>
          </w:tcPr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Лыжи</w:t>
            </w:r>
          </w:p>
          <w:p w:rsidR="00E172E5" w:rsidRPr="00FB681F" w:rsidRDefault="00E172E5" w:rsidP="007C3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81F">
              <w:rPr>
                <w:rStyle w:val="211pt0"/>
                <w:rFonts w:eastAsiaTheme="minorHAnsi"/>
                <w:sz w:val="24"/>
                <w:szCs w:val="24"/>
              </w:rPr>
              <w:t>(час)</w:t>
            </w:r>
          </w:p>
        </w:tc>
      </w:tr>
      <w:tr w:rsidR="00E172E5" w:rsidTr="0023775C">
        <w:tc>
          <w:tcPr>
            <w:tcW w:w="1859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 xml:space="preserve">1 - </w:t>
            </w:r>
            <w:proofErr w:type="spellStart"/>
            <w:r w:rsidRPr="00893977">
              <w:rPr>
                <w:rStyle w:val="211pt0"/>
                <w:rFonts w:eastAsiaTheme="minorHAnsi"/>
                <w:sz w:val="24"/>
                <w:szCs w:val="24"/>
              </w:rPr>
              <w:t>й</w:t>
            </w:r>
            <w:proofErr w:type="spellEnd"/>
            <w:r w:rsidRPr="00893977">
              <w:rPr>
                <w:rStyle w:val="211pt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</w:tcPr>
          <w:p w:rsidR="00E172E5" w:rsidRPr="00893977" w:rsidRDefault="00E172E5" w:rsidP="007C35A0">
            <w:pPr>
              <w:spacing w:line="244" w:lineRule="exact"/>
              <w:ind w:left="-16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210-220</w:t>
            </w:r>
          </w:p>
        </w:tc>
        <w:tc>
          <w:tcPr>
            <w:tcW w:w="1204" w:type="dxa"/>
          </w:tcPr>
          <w:p w:rsidR="00E172E5" w:rsidRPr="00893977" w:rsidRDefault="00E172E5" w:rsidP="007C35A0">
            <w:pPr>
              <w:spacing w:line="244" w:lineRule="exact"/>
              <w:ind w:left="300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70-75</w:t>
            </w:r>
          </w:p>
        </w:tc>
        <w:tc>
          <w:tcPr>
            <w:tcW w:w="1256" w:type="dxa"/>
          </w:tcPr>
          <w:p w:rsidR="00E172E5" w:rsidRPr="00893977" w:rsidRDefault="00E172E5" w:rsidP="007C35A0">
            <w:pPr>
              <w:spacing w:line="244" w:lineRule="exact"/>
              <w:ind w:left="220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40-45</w:t>
            </w:r>
          </w:p>
        </w:tc>
        <w:tc>
          <w:tcPr>
            <w:tcW w:w="1564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1-2</w:t>
            </w:r>
          </w:p>
        </w:tc>
        <w:tc>
          <w:tcPr>
            <w:tcW w:w="1680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15-20</w:t>
            </w:r>
          </w:p>
        </w:tc>
        <w:tc>
          <w:tcPr>
            <w:tcW w:w="1115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70-75</w:t>
            </w:r>
          </w:p>
        </w:tc>
      </w:tr>
      <w:tr w:rsidR="00E172E5" w:rsidTr="0023775C">
        <w:tc>
          <w:tcPr>
            <w:tcW w:w="1859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 xml:space="preserve">2 - </w:t>
            </w:r>
            <w:proofErr w:type="spellStart"/>
            <w:r w:rsidRPr="00893977">
              <w:rPr>
                <w:rStyle w:val="211pt0"/>
                <w:rFonts w:eastAsiaTheme="minorHAnsi"/>
                <w:sz w:val="24"/>
                <w:szCs w:val="24"/>
              </w:rPr>
              <w:t>й</w:t>
            </w:r>
            <w:proofErr w:type="spellEnd"/>
            <w:r w:rsidRPr="00893977">
              <w:rPr>
                <w:rStyle w:val="211pt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</w:tcPr>
          <w:p w:rsidR="00E172E5" w:rsidRPr="00893977" w:rsidRDefault="00E172E5" w:rsidP="007C35A0">
            <w:pPr>
              <w:spacing w:line="244" w:lineRule="exact"/>
              <w:ind w:left="-16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305-310</w:t>
            </w:r>
          </w:p>
        </w:tc>
        <w:tc>
          <w:tcPr>
            <w:tcW w:w="1204" w:type="dxa"/>
          </w:tcPr>
          <w:p w:rsidR="00E172E5" w:rsidRPr="00893977" w:rsidRDefault="00E172E5" w:rsidP="007C35A0">
            <w:pPr>
              <w:spacing w:line="244" w:lineRule="exact"/>
              <w:ind w:left="300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90-95</w:t>
            </w:r>
          </w:p>
        </w:tc>
        <w:tc>
          <w:tcPr>
            <w:tcW w:w="1256" w:type="dxa"/>
          </w:tcPr>
          <w:p w:rsidR="00E172E5" w:rsidRPr="00893977" w:rsidRDefault="00E172E5" w:rsidP="007C35A0">
            <w:pPr>
              <w:spacing w:line="244" w:lineRule="exact"/>
              <w:ind w:left="220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60-65</w:t>
            </w:r>
          </w:p>
        </w:tc>
        <w:tc>
          <w:tcPr>
            <w:tcW w:w="1564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2-3</w:t>
            </w:r>
          </w:p>
        </w:tc>
        <w:tc>
          <w:tcPr>
            <w:tcW w:w="1680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30-35</w:t>
            </w:r>
          </w:p>
        </w:tc>
        <w:tc>
          <w:tcPr>
            <w:tcW w:w="1115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110-115</w:t>
            </w:r>
          </w:p>
        </w:tc>
      </w:tr>
      <w:tr w:rsidR="00E172E5" w:rsidTr="0023775C">
        <w:tc>
          <w:tcPr>
            <w:tcW w:w="1859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 xml:space="preserve">3- </w:t>
            </w:r>
            <w:proofErr w:type="spellStart"/>
            <w:r w:rsidRPr="00893977">
              <w:rPr>
                <w:rStyle w:val="211pt0"/>
                <w:rFonts w:eastAsiaTheme="minorHAnsi"/>
                <w:sz w:val="24"/>
                <w:szCs w:val="24"/>
              </w:rPr>
              <w:t>й</w:t>
            </w:r>
            <w:proofErr w:type="spellEnd"/>
            <w:r w:rsidRPr="00893977">
              <w:rPr>
                <w:rStyle w:val="211pt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</w:tcPr>
          <w:p w:rsidR="00E172E5" w:rsidRPr="00893977" w:rsidRDefault="00E172E5" w:rsidP="007C35A0">
            <w:pPr>
              <w:spacing w:line="244" w:lineRule="exact"/>
              <w:ind w:left="-16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330-340</w:t>
            </w:r>
          </w:p>
        </w:tc>
        <w:tc>
          <w:tcPr>
            <w:tcW w:w="1204" w:type="dxa"/>
          </w:tcPr>
          <w:p w:rsidR="00E172E5" w:rsidRPr="00893977" w:rsidRDefault="00E172E5" w:rsidP="007C35A0">
            <w:pPr>
              <w:spacing w:line="244" w:lineRule="exact"/>
              <w:ind w:left="160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100-105</w:t>
            </w:r>
          </w:p>
        </w:tc>
        <w:tc>
          <w:tcPr>
            <w:tcW w:w="1256" w:type="dxa"/>
          </w:tcPr>
          <w:p w:rsidR="00E172E5" w:rsidRPr="00893977" w:rsidRDefault="00E172E5" w:rsidP="007C35A0">
            <w:pPr>
              <w:spacing w:line="244" w:lineRule="exact"/>
              <w:ind w:left="220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50-55</w:t>
            </w:r>
          </w:p>
        </w:tc>
        <w:tc>
          <w:tcPr>
            <w:tcW w:w="1564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3-5</w:t>
            </w:r>
          </w:p>
        </w:tc>
        <w:tc>
          <w:tcPr>
            <w:tcW w:w="1680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35-40</w:t>
            </w:r>
          </w:p>
        </w:tc>
        <w:tc>
          <w:tcPr>
            <w:tcW w:w="1115" w:type="dxa"/>
          </w:tcPr>
          <w:p w:rsidR="00E172E5" w:rsidRPr="00893977" w:rsidRDefault="00E172E5" w:rsidP="007C35A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893977">
              <w:rPr>
                <w:rStyle w:val="211pt0"/>
                <w:rFonts w:eastAsiaTheme="minorHAnsi"/>
                <w:sz w:val="24"/>
                <w:szCs w:val="24"/>
              </w:rPr>
              <w:t>125-135</w:t>
            </w:r>
          </w:p>
        </w:tc>
      </w:tr>
    </w:tbl>
    <w:p w:rsidR="00E172E5" w:rsidRDefault="00E172E5" w:rsidP="00E172E5">
      <w:pPr>
        <w:spacing w:after="0" w:line="240" w:lineRule="auto"/>
        <w:rPr>
          <w:rFonts w:ascii="Times New Roman" w:hAnsi="Times New Roman" w:cs="Times New Roman"/>
        </w:rPr>
      </w:pPr>
    </w:p>
    <w:p w:rsidR="00E172E5" w:rsidRPr="00E172E5" w:rsidRDefault="00E172E5" w:rsidP="00E172E5">
      <w:pPr>
        <w:pStyle w:val="27"/>
        <w:keepNext/>
        <w:keepLines/>
        <w:shd w:val="clear" w:color="auto" w:fill="auto"/>
        <w:tabs>
          <w:tab w:val="left" w:pos="1503"/>
        </w:tabs>
        <w:spacing w:before="0" w:after="0" w:line="240" w:lineRule="auto"/>
        <w:ind w:left="697" w:firstLine="0"/>
        <w:jc w:val="center"/>
        <w:rPr>
          <w:i/>
          <w:sz w:val="24"/>
          <w:szCs w:val="24"/>
        </w:rPr>
      </w:pPr>
      <w:bookmarkStart w:id="1" w:name="bookmark2"/>
      <w:r w:rsidRPr="00E172E5">
        <w:rPr>
          <w:i/>
          <w:sz w:val="24"/>
          <w:szCs w:val="24"/>
        </w:rPr>
        <w:t>Режимы тренировочной работы и периоды отдыха</w:t>
      </w:r>
      <w:bookmarkEnd w:id="1"/>
    </w:p>
    <w:p w:rsidR="00E172E5" w:rsidRPr="00893977" w:rsidRDefault="00E172E5" w:rsidP="00E172E5">
      <w:pPr>
        <w:spacing w:after="0" w:line="240" w:lineRule="auto"/>
        <w:ind w:right="28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 xml:space="preserve">На эффективность выполнения упражнений, включенных в программы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893977">
        <w:rPr>
          <w:rFonts w:ascii="Times New Roman" w:hAnsi="Times New Roman" w:cs="Times New Roman"/>
          <w:sz w:val="24"/>
          <w:szCs w:val="24"/>
        </w:rPr>
        <w:t>тренировочных занятий, существенное влияние оказывает характер тренировочной работы и периоды отдыха между отдельными упражнениями.</w:t>
      </w:r>
    </w:p>
    <w:p w:rsidR="00E172E5" w:rsidRPr="00893977" w:rsidRDefault="00E172E5" w:rsidP="00E172E5">
      <w:pPr>
        <w:spacing w:after="0" w:line="240" w:lineRule="auto"/>
        <w:ind w:right="3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Период врабатывания у юных лыжников на этапе начальной подготовки несколько короче, чем у взрослых. Например, у юных спортсменов 7-12 лет в беге на короткие дистанции максимальная скорость достигается на 5 -</w:t>
      </w:r>
      <w:proofErr w:type="spellStart"/>
      <w:r w:rsidRPr="008939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93977">
        <w:rPr>
          <w:rFonts w:ascii="Times New Roman" w:hAnsi="Times New Roman" w:cs="Times New Roman"/>
          <w:sz w:val="24"/>
          <w:szCs w:val="24"/>
        </w:rPr>
        <w:t xml:space="preserve"> секунде, а у юношей 17-18 лет - на 6-й. Правда, юноши за это время достигают большей скорости и преодолевают большее расстояние. В упражнениях на выносливость у детей также несколько раньше стабилизируются некоторые показатели работоспособности, </w:t>
      </w:r>
      <w:proofErr w:type="spellStart"/>
      <w:r w:rsidRPr="0089397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893977">
        <w:rPr>
          <w:rFonts w:ascii="Times New Roman" w:hAnsi="Times New Roman" w:cs="Times New Roman"/>
          <w:sz w:val="24"/>
          <w:szCs w:val="24"/>
        </w:rPr>
        <w:t xml:space="preserve"> и дыхательной систем.</w:t>
      </w:r>
    </w:p>
    <w:p w:rsidR="00E172E5" w:rsidRPr="00893977" w:rsidRDefault="00E172E5" w:rsidP="00E172E5">
      <w:pPr>
        <w:spacing w:after="0" w:line="240" w:lineRule="auto"/>
        <w:ind w:right="3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Дети меньше, чем взрослые, способны сохранять устойчивое состояние. Они быстрее достигают максимального уровня потребления кислорода, но в способности удерживать этот уровень уступают взрослым. Более короткий период устойчивого состояния сочетается у детей с более стремительным, чем у взрослых, развитием гипоксемии, что является результатом большего рассогласования функций у при напряженной мышечной деятельности.</w:t>
      </w:r>
    </w:p>
    <w:p w:rsidR="00E172E5" w:rsidRPr="00893977" w:rsidRDefault="00E172E5" w:rsidP="00E172E5">
      <w:pPr>
        <w:spacing w:after="0" w:line="240" w:lineRule="auto"/>
        <w:ind w:right="3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У юных лыжников в период утомления работоспособность, скорость движений снижаются в большей мере, чем у взрослых. Дети вынуждены прекращать работу при меньших изменениях внутренней среды организма, в условиях значительно меньшей кислородной задолженности.</w:t>
      </w:r>
    </w:p>
    <w:p w:rsidR="00E172E5" w:rsidRPr="00893977" w:rsidRDefault="00E172E5" w:rsidP="00E172E5">
      <w:pPr>
        <w:spacing w:after="0" w:line="240" w:lineRule="auto"/>
        <w:ind w:right="3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Восстановительные процессы после интенсивных упражнений носят неравномерный характер. Сначала они протекают быстро, а затем медленно. После выполнения кратковременных интенсивных упражнений дети восстанавливаются значительно быстрее, чем взрослые. При продолжительных и утомительных нагрузках, при многократных повторениях упражнений восстановительные процессы у детей протекают медленнее, чем у взрослых.</w:t>
      </w:r>
    </w:p>
    <w:p w:rsidR="00E172E5" w:rsidRPr="00893977" w:rsidRDefault="00E172E5" w:rsidP="00E172E5">
      <w:pPr>
        <w:spacing w:after="0" w:line="240" w:lineRule="auto"/>
        <w:ind w:right="3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 xml:space="preserve">Применение кратковременных интенсивных упражнений в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893977">
        <w:rPr>
          <w:rFonts w:ascii="Times New Roman" w:hAnsi="Times New Roman" w:cs="Times New Roman"/>
          <w:sz w:val="24"/>
          <w:szCs w:val="24"/>
        </w:rPr>
        <w:t xml:space="preserve">тренировочном процессе юных лыжников на этапе начальной подготовки позволяет обеспечить высокую плотность занятий, эффективность которых будет проявляться лишь при разнообразии и эмоциональной насыщенности тренировочных заданий. Необходимость исключительно разнообразной как в физическом, так и психическом отношении тренировки во многом обусловлена тем, что возрастные границы этого этапа, как правило, совпадают с завершающей частью интенсивного развития нервной системы, которое должно быть стимулировано многообразными двигательными действиями координационного и игрового характера. На этом этапе многолетней подготовки не должны применяться тренировочные занятия со значительными физическими и психическими нагрузками, предполагающие применение монотонной работы. Однообразная продолжительная работа, приводящая к глубокому утомлению и продолжительному восстановлению, на первых двух этапах многолетней подготовки недопустима, в том числе в связи с риском переутомления и </w:t>
      </w:r>
      <w:proofErr w:type="spellStart"/>
      <w:r w:rsidRPr="00893977">
        <w:rPr>
          <w:rFonts w:ascii="Times New Roman" w:hAnsi="Times New Roman" w:cs="Times New Roman"/>
          <w:sz w:val="24"/>
          <w:szCs w:val="24"/>
        </w:rPr>
        <w:t>перетренированности</w:t>
      </w:r>
      <w:proofErr w:type="spellEnd"/>
      <w:r w:rsidRPr="00893977">
        <w:rPr>
          <w:rFonts w:ascii="Times New Roman" w:hAnsi="Times New Roman" w:cs="Times New Roman"/>
          <w:sz w:val="24"/>
          <w:szCs w:val="24"/>
        </w:rPr>
        <w:t>.</w:t>
      </w:r>
    </w:p>
    <w:p w:rsidR="00E172E5" w:rsidRPr="00E172E5" w:rsidRDefault="00E172E5" w:rsidP="00E172E5">
      <w:pPr>
        <w:pStyle w:val="27"/>
        <w:keepNext/>
        <w:keepLines/>
        <w:shd w:val="clear" w:color="auto" w:fill="auto"/>
        <w:tabs>
          <w:tab w:val="left" w:pos="1479"/>
        </w:tabs>
        <w:spacing w:before="0" w:after="0" w:line="240" w:lineRule="auto"/>
        <w:ind w:left="720" w:firstLine="0"/>
        <w:jc w:val="center"/>
        <w:rPr>
          <w:i/>
          <w:sz w:val="24"/>
          <w:szCs w:val="24"/>
        </w:rPr>
      </w:pPr>
      <w:bookmarkStart w:id="2" w:name="bookmark8"/>
      <w:r w:rsidRPr="00E172E5">
        <w:rPr>
          <w:i/>
          <w:sz w:val="24"/>
          <w:szCs w:val="24"/>
        </w:rPr>
        <w:t>Рекомендации по проведению учебно-тренировочных занятий с учётом сенситивных (благоприятных) периодов развития двигательных качеств</w:t>
      </w:r>
      <w:bookmarkEnd w:id="2"/>
    </w:p>
    <w:p w:rsidR="00E172E5" w:rsidRPr="0097433A" w:rsidRDefault="00E172E5" w:rsidP="00E1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Подготовка спортсменов экстра-класса - сложный многолетний процесс, состоящий из двух больших частей - тренировка в условиях развивающегося организма подростков и тренировка в условиях стабилизации организма взрослых спортсменов. Во-первых, необходимо учитывать возрастные закономерности становления мастерства лыжников гонщиков. Во-вторых, следует ориентироваться на особенности развития организма детей, подростков, юношей. В-третьих, и это главное, спланировать многолетний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97433A">
        <w:rPr>
          <w:rFonts w:ascii="Times New Roman" w:hAnsi="Times New Roman" w:cs="Times New Roman"/>
          <w:sz w:val="24"/>
          <w:szCs w:val="24"/>
        </w:rPr>
        <w:t xml:space="preserve">тренировочный процесс, гармонично сочетающий закономерности становления мастерства с особенностями развития молодых лыжников. Суть последнего состоит в том, чтобы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97433A">
        <w:rPr>
          <w:rFonts w:ascii="Times New Roman" w:hAnsi="Times New Roman" w:cs="Times New Roman"/>
          <w:sz w:val="24"/>
          <w:szCs w:val="24"/>
        </w:rPr>
        <w:t>тренировочный процесс не мешал естественному развитию, а способствовал полной реализации потенциальных возможностей организма молодых спортсменов. Это достигается исключением нагрузок, вызывающих значительные систематические адаптационные сдвиги и без того в активно развивающемся организме подростков.</w:t>
      </w:r>
    </w:p>
    <w:p w:rsidR="00E172E5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Особенность тренировки детей на начальном этапе состоит в том, что в этом возрастном диапазоне в сенситивном состоянии развития находятся гибкость (до 10 лет), координация, быстрота и скоростно-силовые двигательные качества. Решая глобальную задачу данного этапа, направленную на формирование ОФП, предпочтение следует отдавать развитию быстроты и скоростно-силовых качеств, имеющих приоритетное значение для становления мастерства. На начальном этапе подготовки количество методов тренировки ограничено и преимущественно используют: равномерный, повторный (на отрезках до 30 метров), игровой. По возможности рекомендуется использовать разнообразные средства тренировки.</w:t>
      </w:r>
    </w:p>
    <w:p w:rsidR="00E172E5" w:rsidRPr="0097433A" w:rsidRDefault="00E172E5" w:rsidP="00E1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97433A">
        <w:rPr>
          <w:rFonts w:ascii="Times New Roman" w:hAnsi="Times New Roman" w:cs="Times New Roman"/>
          <w:sz w:val="24"/>
          <w:szCs w:val="24"/>
        </w:rPr>
        <w:t>тренировочного процесса направлена на формирование разносторонней двигательной подготовленности. Значительная часть времени отводится на овладение двигательными навыками, развитие гибкости, координации, быстроты, скоростно-силовых и выносливости.</w:t>
      </w:r>
    </w:p>
    <w:p w:rsidR="00E172E5" w:rsidRPr="0097433A" w:rsidRDefault="00E172E5" w:rsidP="00E1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Для развития указанных качеств целесообразно использовать подвижные и спортивные игры. В общую физическую подготовку следует включать бег, плавание, элементы гимнастики и легкой атлетики, различные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упражнения с предметами и без них.</w:t>
      </w:r>
    </w:p>
    <w:p w:rsidR="00E172E5" w:rsidRPr="0097433A" w:rsidRDefault="00E172E5" w:rsidP="00E1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Для развития координации движений необходимо использовать специальные комплексы упражнений, состоящие из последовательных движений разноименными руками и ногами. При выполнении таких упражнений важно соблюдать постепенность их усложнения и увеличения темпа. Упражнение можно считать освоенным, если дети выполняют его без ошибок в высоком темпе 5-7 раз подряд. Как только упражнение освоено, его необходимо заменить более сложным. Упражнение дает необходимый эффект в развитии ловкости лишь тогда, когда оно освоено не полностью. Применение знакомых упражнений сдерживает развитие координации движений. Весьма полезны разнообразные прыжки,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и прыжковые упражнения из необычных исходных положений. Упражнения можно усложнить дополнительными движениями рук, а также поворотами в полете и при приземлении. Важно обеспечить мягкое приземление, например, выполнять прыжки на песчаных откосах, и страховку при особо сложных прыжках.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97433A">
        <w:rPr>
          <w:rFonts w:ascii="Times New Roman" w:hAnsi="Times New Roman" w:cs="Times New Roman"/>
          <w:sz w:val="24"/>
          <w:szCs w:val="24"/>
        </w:rPr>
        <w:t xml:space="preserve"> в группах начальной подготовки обладают низкими показателями мышечной силы. Силовые, в особенности статистические, упражнения вызывают у них быстрое развитие охранительного торможения. Таким образом, возрастные особенности детей ограничивают применение силовых упражнений на уроках физической культуры. Дети этого возраста более расположены к кратковременным скоростно-силовым упражнениям. Для развития силы мышц ног применяют различные приседания, прыжки на одной и двух ногах, выпрыгивания из приседа и т.д. Для развития силы мышц рук и плечевого пояса полезны различные виды отжиманий в упоре, сгибание и разгибание рук в паре с сопротивлением партнера, ходьбу на руках (партнер поддерживает за ноги), броски и толчки набивных мячей, разнообразные движения рук с отягощениями, подтягивание на перекладине.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Сила мышц туловища развивается различными вращательными движениями, наклонами и поворотами; упражнениями в поднимании ног из положения, лежа; бросками набивных мячей из-за головы и из различных исходных положений, всевозможными махами и вращательными движениями в висе.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Воспитание быстроты осуществляется с помощью скоростно-силовых упражнений, бег короткими (50 - 60м) отрезками с максимальной скоростью, после предварительного освоения техники бега. Однако у детей - способность к быстрому перемещению в пространстве развита слабо. Средняя скорость бега заметно повышается только к 10 годам.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</w:t>
      </w:r>
      <w:r w:rsidRPr="0097433A">
        <w:rPr>
          <w:rFonts w:ascii="Times New Roman" w:hAnsi="Times New Roman" w:cs="Times New Roman"/>
          <w:sz w:val="24"/>
          <w:szCs w:val="24"/>
        </w:rPr>
        <w:t xml:space="preserve"> групп начальной подготовки имеются все предпосылки к тому, чтобы приобрести такие качества, как гибкость и ловкость. Морфологические особенности опорно-двигательного аппарата - высокая эластичность связок и мышц, большая подвижность позвоночного столба - способствуют повышению эффективности специальных упражнений для развития этих качеств.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Совершенствование гибкости происходит во время занятий специальными упражнениями (парные, с полной амплитудой, на растягивание). Наиболее высокие естественные темпы развития гибкости наблюдаются в возрасте от 7 до 10 лет.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Развитие равновесия - одна из задач общей физической подготовки в этом возрасте. С этой целью применяют ходьбу по гимнастической скамейке и бревнам различной толщины, установленными на разной высоте,</w:t>
      </w:r>
      <w:r>
        <w:rPr>
          <w:rFonts w:ascii="Times New Roman" w:hAnsi="Times New Roman" w:cs="Times New Roman"/>
          <w:sz w:val="24"/>
          <w:szCs w:val="24"/>
        </w:rPr>
        <w:t xml:space="preserve"> ходьбу на носках,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>, в приседе, выпадами, боком, с поворотами, а также различные вращательные и маховые движения на ограниченной поверхности (на пнях, камнях и т.д.) и на подвижной опоре. Помимо этого, в занятия необходимо включать упражнения для тренировки вестибулярного аппарата: наклоны, повороты и вращения головы, повороты прыжком на 180 и 360° на месте и в движении, наклоны и круговые движения туловищем, ходьбу и бег боком и спиной вперед, с внезапными остановками и резкими переходами в разнообразные статические положения, кувырки вперед, назад. Эти упражнения можно усложнить, выполняя их с закрытыми глазами, изменяя положение головы и последовательность. Выполнять их можно и в начале занятия, и в конце при некотором утомлении.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С периодичностью один раз в две, три недели необходимо проводить длительные тренировки. Постепенно увеличивая их объём, преодолеваемое расстояние можно довести до 6-8 километров. Интенсивность нагрузки категорически в пределах аэробного энергообеспечения. По мере нарастания тренированности следует подбирать маршрут с более сложным рельефом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33A">
        <w:rPr>
          <w:rFonts w:ascii="Times New Roman" w:hAnsi="Times New Roman" w:cs="Times New Roman"/>
          <w:sz w:val="24"/>
          <w:szCs w:val="24"/>
        </w:rPr>
        <w:t>местности.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С установлением снежного покрова (в средней полосе обычно в конце ноября) первые занятия на лыжах проходят в виде прогулок по равнине и слабо пересечённой местности. После трёх - четырёх занятий приступают к последующему освоению техники передвижения лыжными ходами, изучению техники попеременного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двушажного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хода. Обучение проходит на учебном круге после предварительной разминки в виде передвижения к месту занятий на хорошо подготовленной лыжне. Необходимо иметь несколько кругов различной длины и рельефа (500 м, 1 км, 2-3 км). Для начинающих лыжников в начале сезона круги прокладывают по равнине или слабо пересеченной местности.</w:t>
      </w:r>
    </w:p>
    <w:p w:rsidR="00E172E5" w:rsidRPr="0097433A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После овладения элементарными навыками восстановления навыков передвижения, приступают к изучению основ горнолыжной техники. Для начального обучения первых занятий необходимо выбирать открытые ровные склоны. По мере освоения основ горнолыжной техники переходят на склоны с увеличенной крутизной и более сложным микрорельефом. Для повышения эмоциональности занятий работу над техникой на учебном кругу необходимо чередовать с занятиями на склонах. Первые занятия на снегу заканчиваются равномерным передвижением по слабопересеченной местности с низкой интенсивностью. Со второй половины декабря тренировки проводят на более сложном рельефе местности для совершенствования техники передвижения в различных условиях.</w:t>
      </w:r>
    </w:p>
    <w:p w:rsidR="00E172E5" w:rsidRPr="00E172E5" w:rsidRDefault="00E172E5" w:rsidP="00E172E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Уверенное владение техникой передвижения в комфортном темпе, позволяет перейти к работе над ней с увеличением скорости передвижения. При появлении ошибок, необходимо вернуться к прежней, комфортной скорости и с прочно закреплённым навыком вновь повысить скорость передвижения до близкой к соревновательной. Работу над техникой передвижения можно и нужно проводить на скоростях, близких к соревновательным. С усвоением навыков передвижения, для повышения эмоциональности, в занятия включают игры на лыжах в начале на ровной местности и несколько позже на склоне. На рассматриваемом этапе подготовки тренировка двигательных качеств происходит с малыми объёмами и низкой интенсивностью. Это позволяет в пределах микроцикла или одной тренировки развивать несколько качеств. Последовательность их развития такова - быстрота, скоростно-силовые, выносливость.</w:t>
      </w:r>
    </w:p>
    <w:p w:rsidR="006D2D71" w:rsidRPr="00E172E5" w:rsidRDefault="006D2D71" w:rsidP="00893D5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i/>
          <w:spacing w:val="-3"/>
          <w:sz w:val="24"/>
          <w:szCs w:val="24"/>
        </w:rPr>
      </w:pPr>
      <w:r w:rsidRPr="00E172E5">
        <w:rPr>
          <w:rFonts w:ascii="Times New Roman" w:eastAsia="Times New Roman CYR" w:hAnsi="Times New Roman" w:cs="Times New Roman"/>
          <w:b/>
          <w:bCs/>
          <w:i/>
          <w:spacing w:val="-3"/>
          <w:sz w:val="24"/>
          <w:szCs w:val="24"/>
        </w:rPr>
        <w:t>Теоретическая подготовка</w:t>
      </w:r>
    </w:p>
    <w:p w:rsidR="006D2D71" w:rsidRPr="00893D52" w:rsidRDefault="006D2D71" w:rsidP="00893D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D5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893D52">
        <w:rPr>
          <w:rFonts w:ascii="Times New Roman" w:eastAsia="TT99o00" w:hAnsi="Times New Roman" w:cs="Times New Roman"/>
          <w:sz w:val="24"/>
          <w:szCs w:val="24"/>
        </w:rPr>
        <w:t>Вводное занятие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93D52">
        <w:rPr>
          <w:rFonts w:ascii="Times New Roman" w:eastAsia="TT99o00" w:hAnsi="Times New Roman" w:cs="Times New Roman"/>
          <w:sz w:val="24"/>
          <w:szCs w:val="24"/>
        </w:rPr>
        <w:t>Краткие исторические сведения о возникновении лыж и лыжного спорта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93D52">
        <w:rPr>
          <w:rFonts w:ascii="Times New Roman" w:eastAsia="TT99o00" w:hAnsi="Times New Roman" w:cs="Times New Roman"/>
          <w:sz w:val="24"/>
          <w:szCs w:val="24"/>
        </w:rPr>
        <w:t>Лыжный спорт в России и мире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Порядок и содержание работы секции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Значение лыж и жизни народов Севера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Эволюция лыж и снаряжения лыжника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Первые соревнования лыжников в России и за рубежом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Популярность лыжных гонок в России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Крупнейшие всероссийские и международные соревнования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Соревнования юных лыжников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893D52" w:rsidRDefault="006D2D71" w:rsidP="00893D5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3D52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3D52">
        <w:rPr>
          <w:rFonts w:ascii="Times New Roman" w:eastAsia="TT99o00" w:hAnsi="Times New Roman" w:cs="Times New Roman"/>
          <w:sz w:val="24"/>
          <w:szCs w:val="24"/>
        </w:rPr>
        <w:t>Правила поведения и техники безопасности на занятиях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93D52">
        <w:rPr>
          <w:rFonts w:ascii="Times New Roman" w:eastAsia="TT99o00" w:hAnsi="Times New Roman" w:cs="Times New Roman"/>
          <w:sz w:val="24"/>
          <w:szCs w:val="24"/>
        </w:rPr>
        <w:t>Лыжный инвентарь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93D52">
        <w:rPr>
          <w:rFonts w:ascii="Times New Roman" w:eastAsia="TT99o00" w:hAnsi="Times New Roman" w:cs="Times New Roman"/>
          <w:sz w:val="24"/>
          <w:szCs w:val="24"/>
        </w:rPr>
        <w:t>мази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93D52">
        <w:rPr>
          <w:rFonts w:ascii="Times New Roman" w:eastAsia="TT99o00" w:hAnsi="Times New Roman" w:cs="Times New Roman"/>
          <w:sz w:val="24"/>
          <w:szCs w:val="24"/>
        </w:rPr>
        <w:t>одежда и обувь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Поведение на улице во время движения к месту занятия и на тренировочном занятии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Правила обращения с лыжами и лыжными палками на занятии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Транспортировка лыжного инвентаря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Правила ухода за лыжами и их хранение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Индивидуальный выбор лыжного снаряжения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893D52" w:rsidRDefault="006D2D71" w:rsidP="00893D5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D52">
        <w:rPr>
          <w:rFonts w:ascii="Times New Roman" w:eastAsia="TT95o00" w:hAnsi="Times New Roman" w:cs="Times New Roman"/>
          <w:sz w:val="24"/>
          <w:szCs w:val="24"/>
        </w:rPr>
        <w:t>Значение лыжных мазей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Подготовка инвентаря к тренировкам и соревнованиям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Особенности одежды лыжника при различных погодных условиях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893D52" w:rsidRDefault="006D2D71" w:rsidP="00893D5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3D52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3D52">
        <w:rPr>
          <w:rFonts w:ascii="Times New Roman" w:eastAsia="TT99o00" w:hAnsi="Times New Roman" w:cs="Times New Roman"/>
          <w:sz w:val="24"/>
          <w:szCs w:val="24"/>
        </w:rPr>
        <w:t>Гигиена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93D52">
        <w:rPr>
          <w:rFonts w:ascii="Times New Roman" w:eastAsia="TT99o00" w:hAnsi="Times New Roman" w:cs="Times New Roman"/>
          <w:sz w:val="24"/>
          <w:szCs w:val="24"/>
        </w:rPr>
        <w:t>закаливание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93D52">
        <w:rPr>
          <w:rFonts w:ascii="Times New Roman" w:eastAsia="TT99o00" w:hAnsi="Times New Roman" w:cs="Times New Roman"/>
          <w:sz w:val="24"/>
          <w:szCs w:val="24"/>
        </w:rPr>
        <w:t>режим дня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93D52">
        <w:rPr>
          <w:rFonts w:ascii="Times New Roman" w:eastAsia="TT99o00" w:hAnsi="Times New Roman" w:cs="Times New Roman"/>
          <w:sz w:val="24"/>
          <w:szCs w:val="24"/>
        </w:rPr>
        <w:t>врачебный контроль и самоконтроль спортсмена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Личная гигиена спортсмена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Гигиенические требования к одежде и обуви лыжника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Значение и способы закаливания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Составление рационального режима с учетом тренировочных занятий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Значение медицинского осмотра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Краткие сведения о воздействии физических упражнений на мышечную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 xml:space="preserve">дыхательную и </w:t>
      </w:r>
      <w:proofErr w:type="spellStart"/>
      <w:r w:rsidRPr="00893D52">
        <w:rPr>
          <w:rFonts w:ascii="Times New Roman" w:eastAsia="TT95o00" w:hAnsi="Times New Roman" w:cs="Times New Roman"/>
          <w:sz w:val="24"/>
          <w:szCs w:val="24"/>
        </w:rPr>
        <w:t>сердечно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3D52">
        <w:rPr>
          <w:rFonts w:ascii="Times New Roman" w:eastAsia="TT95o00" w:hAnsi="Times New Roman" w:cs="Times New Roman"/>
          <w:sz w:val="24"/>
          <w:szCs w:val="24"/>
        </w:rPr>
        <w:t>сосудистую</w:t>
      </w:r>
      <w:proofErr w:type="spellEnd"/>
      <w:r w:rsidRPr="00893D52">
        <w:rPr>
          <w:rFonts w:ascii="Times New Roman" w:eastAsia="TT95o00" w:hAnsi="Times New Roman" w:cs="Times New Roman"/>
          <w:sz w:val="24"/>
          <w:szCs w:val="24"/>
        </w:rPr>
        <w:t xml:space="preserve"> системы организма спортсмена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Значение и организация самоконтроля на тренировочном занятии и дома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Объективные и субъективные критерии самоконтроля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подсчет пульса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893D52" w:rsidRDefault="006D2D71" w:rsidP="00893D5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3D5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3D52">
        <w:rPr>
          <w:rFonts w:ascii="Times New Roman" w:eastAsia="TT99o00" w:hAnsi="Times New Roman" w:cs="Times New Roman"/>
          <w:sz w:val="24"/>
          <w:szCs w:val="24"/>
        </w:rPr>
        <w:t>Краткая характеристика техники лыжных ходов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93D52">
        <w:rPr>
          <w:rFonts w:ascii="Times New Roman" w:eastAsia="TT99o00" w:hAnsi="Times New Roman" w:cs="Times New Roman"/>
          <w:sz w:val="24"/>
          <w:szCs w:val="24"/>
        </w:rPr>
        <w:t>Соревнования по лыжным гонкам</w:t>
      </w:r>
      <w:r w:rsidRPr="008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Значение правильной техники для достижения высоких спортивных результатов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Основные классические способы передвижения на равнине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пологих и крутых подъемах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спусках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Стойка лыжника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скользящий шаг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повороты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отталкивание ногами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руками при передвижении попеременным</w:t>
      </w:r>
    </w:p>
    <w:p w:rsidR="006D2D71" w:rsidRPr="00893D52" w:rsidRDefault="006D2D71" w:rsidP="00893D5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93D52">
        <w:rPr>
          <w:rFonts w:ascii="Times New Roman" w:eastAsia="TT95o00" w:hAnsi="Times New Roman" w:cs="Times New Roman"/>
          <w:sz w:val="24"/>
          <w:szCs w:val="24"/>
        </w:rPr>
        <w:t>двухшажным</w:t>
      </w:r>
      <w:proofErr w:type="spellEnd"/>
      <w:r w:rsidRPr="00893D52">
        <w:rPr>
          <w:rFonts w:ascii="Times New Roman" w:eastAsia="TT95o00" w:hAnsi="Times New Roman" w:cs="Times New Roman"/>
          <w:sz w:val="24"/>
          <w:szCs w:val="24"/>
        </w:rPr>
        <w:t xml:space="preserve"> и одновременными ходами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 xml:space="preserve">Типичные ошибки при освоении общей схемы попеременного </w:t>
      </w:r>
      <w:proofErr w:type="spellStart"/>
      <w:r w:rsidRPr="00893D52">
        <w:rPr>
          <w:rFonts w:ascii="Times New Roman" w:eastAsia="TT95o00" w:hAnsi="Times New Roman" w:cs="Times New Roman"/>
          <w:sz w:val="24"/>
          <w:szCs w:val="24"/>
        </w:rPr>
        <w:t>двухшажного</w:t>
      </w:r>
      <w:proofErr w:type="spellEnd"/>
      <w:r w:rsidRPr="00893D52">
        <w:rPr>
          <w:rFonts w:ascii="Times New Roman" w:eastAsia="TT95o00" w:hAnsi="Times New Roman" w:cs="Times New Roman"/>
          <w:sz w:val="24"/>
          <w:szCs w:val="24"/>
        </w:rPr>
        <w:t xml:space="preserve"> и одновременных лыжных ходов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Отличительные особенности конькового и классического способов на лыжах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Задачи спортивных соревнований и их значение в подготовке спортсмена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Подготовка к соревнования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оформление стартового городка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3D52">
        <w:rPr>
          <w:rFonts w:ascii="Times New Roman" w:eastAsia="TT95o00" w:hAnsi="Times New Roman" w:cs="Times New Roman"/>
          <w:sz w:val="24"/>
          <w:szCs w:val="24"/>
        </w:rPr>
        <w:t>разметка дистанции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D52">
        <w:rPr>
          <w:rFonts w:ascii="Times New Roman" w:eastAsia="TT95o00" w:hAnsi="Times New Roman" w:cs="Times New Roman"/>
          <w:sz w:val="24"/>
          <w:szCs w:val="24"/>
        </w:rPr>
        <w:t>Правила поведения на соревнованиях</w:t>
      </w:r>
      <w:r w:rsidRPr="00893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977" w:rsidRPr="00893977" w:rsidRDefault="00893977" w:rsidP="0089397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Style w:val="214pt"/>
          <w:rFonts w:eastAsiaTheme="minorHAnsi"/>
          <w:b/>
          <w:sz w:val="24"/>
          <w:szCs w:val="24"/>
        </w:rPr>
        <w:t>Общая физическая подготовка</w:t>
      </w:r>
      <w:r w:rsidRPr="0089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977">
        <w:rPr>
          <w:rFonts w:ascii="Times New Roman" w:hAnsi="Times New Roman" w:cs="Times New Roman"/>
          <w:b/>
          <w:i/>
          <w:sz w:val="24"/>
          <w:szCs w:val="24"/>
        </w:rPr>
        <w:t>(ОФП)</w:t>
      </w:r>
      <w:r w:rsidRPr="00893977">
        <w:rPr>
          <w:rFonts w:ascii="Times New Roman" w:hAnsi="Times New Roman" w:cs="Times New Roman"/>
          <w:sz w:val="24"/>
          <w:szCs w:val="24"/>
        </w:rPr>
        <w:t xml:space="preserve"> имеет приоритетное значение, так как представляет симбиоз двигательных качеств, составляющих фундамент для процесса становления спортивного мастерства на всех его следующих этапах. Значение её компонентов в лыжных гонках по мере их значимости - выносливость; скоростно-силовые; координация и сила; быстрота и гибкость. Для развития этих базовых качеств имеется много различных тренировочных средств. При этом, чем более разнообразнее применяемые средства подготовки, тем более прочной и разносторонней будет общая физическая подготовленность.</w:t>
      </w:r>
    </w:p>
    <w:p w:rsidR="00893977" w:rsidRPr="00893977" w:rsidRDefault="00893977" w:rsidP="00893977">
      <w:pPr>
        <w:tabs>
          <w:tab w:val="left" w:pos="81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Style w:val="214pt"/>
          <w:rFonts w:eastAsiaTheme="minorHAnsi"/>
          <w:b/>
          <w:sz w:val="24"/>
          <w:szCs w:val="24"/>
        </w:rPr>
        <w:t>Специальная физическая подготовка (СФП)</w:t>
      </w:r>
      <w:r w:rsidRPr="00893977">
        <w:rPr>
          <w:rFonts w:ascii="Times New Roman" w:hAnsi="Times New Roman" w:cs="Times New Roman"/>
          <w:sz w:val="24"/>
          <w:szCs w:val="24"/>
        </w:rPr>
        <w:t xml:space="preserve"> это развитие приоритетных двигательных качеств и формирование навыков и умений специфичных для конкретного вида спорта. Применительно к этапу начальной подготовки данную формулировку след</w:t>
      </w:r>
      <w:r>
        <w:rPr>
          <w:rFonts w:ascii="Times New Roman" w:hAnsi="Times New Roman" w:cs="Times New Roman"/>
          <w:sz w:val="24"/>
          <w:szCs w:val="24"/>
        </w:rPr>
        <w:t xml:space="preserve">ует понимать следующим образом: </w:t>
      </w:r>
      <w:r w:rsidRPr="00893977">
        <w:rPr>
          <w:rFonts w:ascii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77">
        <w:rPr>
          <w:rFonts w:ascii="Times New Roman" w:hAnsi="Times New Roman" w:cs="Times New Roman"/>
          <w:sz w:val="24"/>
          <w:szCs w:val="24"/>
        </w:rPr>
        <w:t xml:space="preserve">приоритетное качество СФП в лыжных гонках, которое следует развивать исключительно аккуратно с интенсивностью, вызывающей незначительное напряжение </w:t>
      </w:r>
      <w:proofErr w:type="spellStart"/>
      <w:r w:rsidRPr="0089397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893977">
        <w:rPr>
          <w:rFonts w:ascii="Times New Roman" w:hAnsi="Times New Roman" w:cs="Times New Roman"/>
          <w:sz w:val="24"/>
          <w:szCs w:val="24"/>
        </w:rPr>
        <w:t xml:space="preserve"> и дыхательной систем. Длительное использование высокой скорости передвижения категорически недопустимо, оно оказывает негативное влияние на неокрепший развивающийся организм начинающих лыжников.</w:t>
      </w:r>
    </w:p>
    <w:p w:rsidR="00893977" w:rsidRPr="00893977" w:rsidRDefault="00893977" w:rsidP="00893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 xml:space="preserve">Специальная физическая подготовка направлена на развитие специфических двигательных качеств и навыков, повышение функциональных возможностей организма, укрепление органов и систем применительно к требованиям избранного вида лыжного спорта. Основными средствами СФП являются, передвижение на лыжах и специальные упражнения. Специальные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относятся разнообразные имитационные упражнения и упражнения на тренажёрах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хода. Ввиду того что эти упражнения сходны с передвижением на лыжах и по </w:t>
      </w:r>
      <w:proofErr w:type="spellStart"/>
      <w:r w:rsidRPr="00893977">
        <w:rPr>
          <w:rFonts w:ascii="Times New Roman" w:hAnsi="Times New Roman" w:cs="Times New Roman"/>
          <w:sz w:val="24"/>
          <w:szCs w:val="24"/>
        </w:rPr>
        <w:t>двигательнымхарактеристикам</w:t>
      </w:r>
      <w:proofErr w:type="spellEnd"/>
      <w:r w:rsidRPr="00893977">
        <w:rPr>
          <w:rFonts w:ascii="Times New Roman" w:hAnsi="Times New Roman" w:cs="Times New Roman"/>
          <w:sz w:val="24"/>
          <w:szCs w:val="24"/>
        </w:rPr>
        <w:t>, и по характеру усилий, здесь наблюдается положительный перенос физических качеств и двигательных навыков.</w:t>
      </w:r>
    </w:p>
    <w:p w:rsidR="00893977" w:rsidRPr="00893977" w:rsidRDefault="00893977" w:rsidP="00893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В настоящее время одним из основных средств специальной физической подготовки лыжника-гонщика является передвижение на лыжероллерах. Расширение его применения вполне справедливо, однако одностороннее увеличение лыжероллерами и полное исключение из тренировок упражнений не в состоянии полностью решить все задачи СФП.</w:t>
      </w:r>
    </w:p>
    <w:p w:rsidR="00893977" w:rsidRPr="00893977" w:rsidRDefault="00893977" w:rsidP="00893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В зимнее время основным средством СФП является передвижение на лыжах в разнообразных условиях. Специальная физическая подготовка в годичном цикле тренировки лыжника тесно связана с другими видами подготовки - технической, тактической и специальной психической.</w:t>
      </w:r>
    </w:p>
    <w:p w:rsidR="00893977" w:rsidRPr="00893977" w:rsidRDefault="00893977" w:rsidP="00893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При работе с детьми на этапе начальной подготовки нужно аккуратно планировать тренировки на выносливость, в связи с их утомительностью и монотонностью. Следует также учитывать, что естественная для детей этого возраста повышенная двигательная активность, а также тренировочные средства, направленные на освоение техники передвижения на лыжах, развитие координации и скоростных качеств, занимающие основное место в тренировке юных спортсменов, оказывают косвенное влияние на развитие выносливости.</w:t>
      </w:r>
    </w:p>
    <w:p w:rsidR="00893977" w:rsidRPr="00893977" w:rsidRDefault="00893977" w:rsidP="00893977">
      <w:pPr>
        <w:pStyle w:val="52"/>
        <w:shd w:val="clear" w:color="auto" w:fill="auto"/>
        <w:spacing w:line="240" w:lineRule="auto"/>
        <w:rPr>
          <w:b/>
          <w:sz w:val="24"/>
          <w:szCs w:val="24"/>
        </w:rPr>
      </w:pPr>
      <w:r w:rsidRPr="00893977">
        <w:rPr>
          <w:b/>
          <w:sz w:val="24"/>
          <w:szCs w:val="24"/>
        </w:rPr>
        <w:t xml:space="preserve">Техническая, </w:t>
      </w:r>
      <w:proofErr w:type="spellStart"/>
      <w:r w:rsidRPr="00893977">
        <w:rPr>
          <w:b/>
          <w:sz w:val="24"/>
          <w:szCs w:val="24"/>
        </w:rPr>
        <w:t>технико</w:t>
      </w:r>
      <w:proofErr w:type="spellEnd"/>
      <w:r w:rsidRPr="00893977">
        <w:rPr>
          <w:b/>
          <w:sz w:val="24"/>
          <w:szCs w:val="24"/>
        </w:rPr>
        <w:t xml:space="preserve"> - тактическая подготовка.</w:t>
      </w:r>
    </w:p>
    <w:p w:rsidR="00893977" w:rsidRPr="00893977" w:rsidRDefault="00893977" w:rsidP="00893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В процессе первых трёх лет необходимо освоить:</w:t>
      </w:r>
    </w:p>
    <w:p w:rsidR="00893977" w:rsidRPr="00893977" w:rsidRDefault="00893977" w:rsidP="0089397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977">
        <w:rPr>
          <w:rFonts w:ascii="Times New Roman" w:hAnsi="Times New Roman" w:cs="Times New Roman"/>
          <w:sz w:val="24"/>
          <w:szCs w:val="24"/>
        </w:rPr>
        <w:t>способы передвижения классическими лыжными ходами;</w:t>
      </w:r>
    </w:p>
    <w:p w:rsidR="00893977" w:rsidRPr="00893977" w:rsidRDefault="00893977" w:rsidP="00893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977">
        <w:rPr>
          <w:rFonts w:ascii="Times New Roman" w:hAnsi="Times New Roman" w:cs="Times New Roman"/>
          <w:sz w:val="24"/>
          <w:szCs w:val="24"/>
        </w:rPr>
        <w:t>способы передвижения коньковыми лыжными ходами;</w:t>
      </w:r>
    </w:p>
    <w:p w:rsidR="00893977" w:rsidRPr="00893977" w:rsidRDefault="00893977" w:rsidP="00893977">
      <w:pPr>
        <w:widowControl w:val="0"/>
        <w:tabs>
          <w:tab w:val="left" w:pos="16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977">
        <w:rPr>
          <w:rFonts w:ascii="Times New Roman" w:hAnsi="Times New Roman" w:cs="Times New Roman"/>
          <w:sz w:val="24"/>
          <w:szCs w:val="24"/>
        </w:rPr>
        <w:t>переход с одного хода на другой;</w:t>
      </w:r>
    </w:p>
    <w:p w:rsidR="00893977" w:rsidRPr="00893977" w:rsidRDefault="00893977" w:rsidP="00893977">
      <w:pPr>
        <w:widowControl w:val="0"/>
        <w:tabs>
          <w:tab w:val="left" w:pos="16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977">
        <w:rPr>
          <w:rFonts w:ascii="Times New Roman" w:hAnsi="Times New Roman" w:cs="Times New Roman"/>
          <w:sz w:val="24"/>
          <w:szCs w:val="24"/>
        </w:rPr>
        <w:t>способы подъёмов, спусков и поворотов.</w:t>
      </w:r>
    </w:p>
    <w:p w:rsidR="00893977" w:rsidRPr="00893977" w:rsidRDefault="00893977" w:rsidP="00893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Занимаясь технической подготовкой, следует помнить, что структуру движений, сформированную с ошибками и доведённую до автоматизма, исправить очень трудно.</w:t>
      </w:r>
    </w:p>
    <w:p w:rsidR="00893977" w:rsidRPr="00893977" w:rsidRDefault="00893977" w:rsidP="00893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977">
        <w:rPr>
          <w:rFonts w:ascii="Times New Roman" w:hAnsi="Times New Roman" w:cs="Times New Roman"/>
          <w:sz w:val="24"/>
          <w:szCs w:val="24"/>
        </w:rPr>
        <w:t>Технико-тактическая подготовка подразумевает применение различных лыжных ходов сообразно меняющимся условиям: рельеф местности, состояние лыжни, баланс трения скольжения и сцепления. Всевозможные комбинаций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77">
        <w:rPr>
          <w:rFonts w:ascii="Times New Roman" w:hAnsi="Times New Roman" w:cs="Times New Roman"/>
          <w:sz w:val="24"/>
          <w:szCs w:val="24"/>
        </w:rPr>
        <w:t>условий требуют в каждом конкретном случае адекватной специфической структуры движений лыжника гонщика.</w:t>
      </w:r>
    </w:p>
    <w:p w:rsidR="007C35A0" w:rsidRDefault="007C35A0" w:rsidP="00972C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51D" w:rsidRPr="00240CE8" w:rsidRDefault="00370E34" w:rsidP="007C35A0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  <w:u w:val="single"/>
        </w:rPr>
      </w:pPr>
      <w:r w:rsidRPr="00240CE8">
        <w:rPr>
          <w:sz w:val="24"/>
          <w:szCs w:val="24"/>
          <w:u w:val="single"/>
        </w:rPr>
        <w:t>Учебно-тренировочный этап</w:t>
      </w:r>
    </w:p>
    <w:p w:rsidR="00240CE8" w:rsidRPr="00240CE8" w:rsidRDefault="00240CE8" w:rsidP="007C35A0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  <w:u w:val="single"/>
        </w:rPr>
      </w:pPr>
      <w:r w:rsidRPr="00240CE8">
        <w:rPr>
          <w:sz w:val="24"/>
          <w:szCs w:val="24"/>
          <w:u w:val="single"/>
        </w:rPr>
        <w:t>Этап совершенствования спортивного мастерства</w:t>
      </w:r>
    </w:p>
    <w:p w:rsidR="007C35A0" w:rsidRPr="007C35A0" w:rsidRDefault="007C35A0" w:rsidP="007C35A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A0">
        <w:rPr>
          <w:rFonts w:ascii="Times New Roman" w:hAnsi="Times New Roman" w:cs="Times New Roman"/>
          <w:b/>
          <w:sz w:val="24"/>
          <w:szCs w:val="24"/>
        </w:rPr>
        <w:t xml:space="preserve">Структура годичного цикла (название и продолжительность периодов, этапов, </w:t>
      </w:r>
      <w:proofErr w:type="spellStart"/>
      <w:r w:rsidRPr="007C35A0">
        <w:rPr>
          <w:rFonts w:ascii="Times New Roman" w:hAnsi="Times New Roman" w:cs="Times New Roman"/>
          <w:b/>
          <w:sz w:val="24"/>
          <w:szCs w:val="24"/>
        </w:rPr>
        <w:t>мезоциклов</w:t>
      </w:r>
      <w:proofErr w:type="spellEnd"/>
      <w:r w:rsidRPr="007C35A0">
        <w:rPr>
          <w:rFonts w:ascii="Times New Roman" w:hAnsi="Times New Roman" w:cs="Times New Roman"/>
          <w:b/>
          <w:sz w:val="24"/>
          <w:szCs w:val="24"/>
        </w:rPr>
        <w:t>).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лыжных гонок предопределила структуру годичного цикла.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 является выделение трех этапов: подготовительного, соревновательного и переходного. Соответственно существующей периодизации тренировки определяются задачи подготовки, объемы основных тренировочных средств, методы тренировки.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Традиционное построение годичной подготовки характеризуется повышения уровня разносторонней подготовленности, акцентированным развитием общей выносливости в подготовительном периоде за счет использования больших объемов нагрузок низкой интенсивности и повышения в соревновательном периоде специальной выносливости за счет использования высокоинтенсивных нагрузок при снижении общего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тренировочной работы.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связи с интенсификацией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процесса, увеличением количества соревнований, включением в календарь летних соревнований экспериментально обоснована эффективность планирования годичного цикла тренировки по типу сдвоенного цикла. Каждый из полуциклов включает подготовительный и соревновательный периоды.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Одноцикловое</w:t>
      </w:r>
      <w:proofErr w:type="spellEnd"/>
    </w:p>
    <w:tbl>
      <w:tblPr>
        <w:tblStyle w:val="ab"/>
        <w:tblW w:w="0" w:type="auto"/>
        <w:tblLook w:val="04A0"/>
      </w:tblPr>
      <w:tblGrid>
        <w:gridCol w:w="1148"/>
        <w:gridCol w:w="5174"/>
        <w:gridCol w:w="2868"/>
        <w:gridCol w:w="664"/>
      </w:tblGrid>
      <w:tr w:rsidR="007C35A0" w:rsidRPr="007C35A0" w:rsidTr="0023775C">
        <w:tc>
          <w:tcPr>
            <w:tcW w:w="1101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5386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7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7C35A0" w:rsidRPr="007C35A0" w:rsidRDefault="007C35A0" w:rsidP="007C3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Сдвоенный цикл</w:t>
      </w:r>
    </w:p>
    <w:tbl>
      <w:tblPr>
        <w:tblStyle w:val="ab"/>
        <w:tblW w:w="0" w:type="auto"/>
        <w:tblLook w:val="04A0"/>
      </w:tblPr>
      <w:tblGrid>
        <w:gridCol w:w="1148"/>
        <w:gridCol w:w="701"/>
        <w:gridCol w:w="716"/>
        <w:gridCol w:w="732"/>
        <w:gridCol w:w="572"/>
        <w:gridCol w:w="320"/>
        <w:gridCol w:w="718"/>
        <w:gridCol w:w="697"/>
        <w:gridCol w:w="708"/>
        <w:gridCol w:w="325"/>
        <w:gridCol w:w="422"/>
        <w:gridCol w:w="684"/>
        <w:gridCol w:w="695"/>
        <w:gridCol w:w="708"/>
        <w:gridCol w:w="708"/>
      </w:tblGrid>
      <w:tr w:rsidR="007C35A0" w:rsidRPr="007C35A0" w:rsidTr="0023775C">
        <w:tc>
          <w:tcPr>
            <w:tcW w:w="108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813" w:type="dxa"/>
            <w:gridSpan w:val="4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2" w:type="dxa"/>
            <w:gridSpan w:val="2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92" w:type="dxa"/>
            <w:gridSpan w:val="3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32" w:type="dxa"/>
            <w:gridSpan w:val="4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7C35A0" w:rsidRPr="007C35A0" w:rsidTr="0023775C">
        <w:tc>
          <w:tcPr>
            <w:tcW w:w="108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735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4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52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20" w:type="dxa"/>
            <w:gridSpan w:val="2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45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730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3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769" w:type="dxa"/>
            <w:gridSpan w:val="2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726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0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5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</w:tbl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подготовительный период;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II – соревновательный период;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III – переходный период.</w:t>
      </w:r>
    </w:p>
    <w:p w:rsidR="007C35A0" w:rsidRPr="007C35A0" w:rsidRDefault="007C35A0" w:rsidP="007C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ab/>
        <w:t xml:space="preserve">Задачей </w:t>
      </w:r>
      <w:proofErr w:type="spellStart"/>
      <w:r w:rsidRPr="007C35A0">
        <w:rPr>
          <w:rFonts w:ascii="Times New Roman" w:hAnsi="Times New Roman" w:cs="Times New Roman"/>
          <w:sz w:val="24"/>
          <w:szCs w:val="24"/>
        </w:rPr>
        <w:t>общеподготовительного</w:t>
      </w:r>
      <w:proofErr w:type="spellEnd"/>
      <w:r w:rsidRPr="007C35A0">
        <w:rPr>
          <w:rFonts w:ascii="Times New Roman" w:hAnsi="Times New Roman" w:cs="Times New Roman"/>
          <w:sz w:val="24"/>
          <w:szCs w:val="24"/>
        </w:rPr>
        <w:t xml:space="preserve"> этапа является создание и развитие предпосылок для</w:t>
      </w:r>
      <w:r w:rsidR="00C76C5A">
        <w:rPr>
          <w:rFonts w:ascii="Times New Roman" w:hAnsi="Times New Roman" w:cs="Times New Roman"/>
          <w:sz w:val="24"/>
          <w:szCs w:val="24"/>
        </w:rPr>
        <w:t xml:space="preserve"> </w:t>
      </w:r>
      <w:r w:rsidRPr="007C35A0">
        <w:rPr>
          <w:rFonts w:ascii="Times New Roman" w:hAnsi="Times New Roman" w:cs="Times New Roman"/>
          <w:sz w:val="24"/>
          <w:szCs w:val="24"/>
        </w:rPr>
        <w:t>приобретения спортивной формы занимающихся. Задачей второго, специально подготовительного этапа, включающего и подготовку на снегу «</w:t>
      </w:r>
      <w:proofErr w:type="spellStart"/>
      <w:r w:rsidRPr="007C35A0">
        <w:rPr>
          <w:rFonts w:ascii="Times New Roman" w:hAnsi="Times New Roman" w:cs="Times New Roman"/>
          <w:sz w:val="24"/>
          <w:szCs w:val="24"/>
        </w:rPr>
        <w:t>вкатывание</w:t>
      </w:r>
      <w:proofErr w:type="spellEnd"/>
      <w:r w:rsidRPr="007C35A0">
        <w:rPr>
          <w:rFonts w:ascii="Times New Roman" w:hAnsi="Times New Roman" w:cs="Times New Roman"/>
          <w:sz w:val="24"/>
          <w:szCs w:val="24"/>
        </w:rPr>
        <w:t xml:space="preserve">», является создание и становление непосредственно спортивной формы. Основными средствами решения задач подготовительного периода являются общефизические и специальные упражнения с целью совершенствования техники и развития двигательных качеств, кроссовый бег в сочетании с имитацией попеременного </w:t>
      </w:r>
      <w:proofErr w:type="spellStart"/>
      <w:r w:rsidRPr="007C35A0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7C35A0">
        <w:rPr>
          <w:rFonts w:ascii="Times New Roman" w:hAnsi="Times New Roman" w:cs="Times New Roman"/>
          <w:sz w:val="24"/>
          <w:szCs w:val="24"/>
        </w:rPr>
        <w:t xml:space="preserve"> хода, специализированная ходьба, гребля, плавание, езда на велосипеде, спортивные игры.</w:t>
      </w:r>
    </w:p>
    <w:p w:rsidR="007C35A0" w:rsidRPr="007C35A0" w:rsidRDefault="007C35A0" w:rsidP="007C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ab/>
        <w:t>Соревновательный период начинается с декабря и продолжается до последних соревнований сезона. Задачей этого периода является сохранение и упрочение спортивной формы и на основе этого достижения высоких спортивных результатов. Главным средством этого периода являются тренировочные занятия на снегу и специально - подготовительные упражнения. Средства общей физической подготовки в этом периоде применяются для поддержания общей тренированности и обеспечения активного отдыха путем переключений, позволяющих успешно применять высокие нагрузки на различных тренировочных дистанциях и в соревнованиях.</w:t>
      </w:r>
    </w:p>
    <w:p w:rsidR="007C35A0" w:rsidRPr="007C35A0" w:rsidRDefault="007C35A0" w:rsidP="007C3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ab/>
        <w:t>Переходный период начинается после окончания последних соревнований и тренировочных занятий на снегу с середины апреля (в зависимости от наличия снежного покрова) продолжается до конца мая. Основной задачей переходного периода является восстановление организма занимающихся после длительных и значительных физических нагрузок подготовительного и соревновательного периодов, обеспечение активного отдыха и вместе с тех сохранение определенного уровня тренированности. Средствами тренировочных занятий могут быть спортивные и подвижные игры, плавание, прогулки, езда на велосипеде, гимнастические упражнения. Следует иметь в виду, что если спортсмены не имели достаточно высоких нагрузок в подготовительном и соревновательном периодах тренировки, необходимость в переходном периоде отпадает. В этом случае по окончании соревновательного периода следует подготовительный период нового годичного цикла тренировки.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опережающую тенденцию развития общей выносливости и повышение функционального состояния спортсмена является одной из основных особенностей распределения тренировочных нагрузок в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макроцикле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преимущественной направленности.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одноцикловом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варианте, так и при сдвоенном построении годичной подготовки принципиальная структура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макроциклов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похожа, содержание </w:t>
      </w:r>
      <w:r w:rsidR="00240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 последовательно изменяется и должно удовлетворять ряды обязательных условий: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начале каждого периода развития и сохранения спортивной формы должна происходить смена примерного комплекса тренировочных нагрузок, т.е. замена определенного количества упражнений, применение несколько большего объема тренировочных нагрузок, их интенсификация;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Каждый последующий период развития спортивной формы (т.е.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макроцикл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силе воздействия должен быть больше каждого предыдущего.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сроков развития физических качеств и изменения показателей специальной физической работоспособности,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макроцикл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на ряд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из которых в подготовительном периоде – втягивающие и базовые.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Втягивающие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мезоциклы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наиболее плавной тенденцией роста интенсивности нагрузок, объем которых в то же время может достигать весьма значительных величин.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мезоциклы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тип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периода. Именно в них по преимуществу развертываются основные тренировочные нагрузки, увеличивающие функциональный потенциал спортсмена.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сроки развития основных физических качеств. Для лыжных гонок – прежде всего, общая и специальная выносливость. В исследованиях установлены ориентировочные границы развития этих качеств. Так, наибольшие темпы прироста показателей общей выносливости и максимального повышения аэробной производительности составляют 12-14 недель, а наивысшие темпы прироста показателей, отражающих уровень специальной выносливости, составляет 9-10 недель.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 последовательном решении тренировочных задач является такая организация тренировочного процесса, при которой работа над повышением скорости выполнения основного соревновательного упражнения не лимитируется уровнем развития физических качеств и функциональных возможностей спортсменов.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соревновательном периоде основными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мезоциклами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соревновательные и промежуточные.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Соревновательный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основное соревнование, непосредственную подготовку к нему и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кратковременную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послесоревновательную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фазу разгрузочного характера.   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данных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колеблется в пределах 4-6 недель.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простейшем случае весь соревновательный период состоит из одного, двух, трех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условиях соревновательного периода большой продолжительности (4-6 месяцев) помимо соревновательных целесообразно включать промежуточные </w:t>
      </w:r>
      <w:proofErr w:type="spellStart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мезоциклы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характеризуются снижением интенсивности тренировочного процесса и значительным повышением его объема и имеют целью повышения общей работоспособности.</w:t>
      </w:r>
    </w:p>
    <w:p w:rsidR="007C35A0" w:rsidRPr="007C35A0" w:rsidRDefault="007C35A0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 от особенностей подготовки на каждом этапе тренеры могут выбирать тип планирования годичного цикла.</w:t>
      </w:r>
    </w:p>
    <w:p w:rsidR="007C35A0" w:rsidRPr="007C35A0" w:rsidRDefault="007C35A0" w:rsidP="007C35A0">
      <w:pPr>
        <w:pStyle w:val="ConsPlusNormal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A0">
        <w:rPr>
          <w:rFonts w:ascii="Times New Roman" w:hAnsi="Times New Roman" w:cs="Times New Roman"/>
          <w:b/>
          <w:sz w:val="24"/>
          <w:szCs w:val="24"/>
        </w:rPr>
        <w:t>Режимы тренировочной работы.</w:t>
      </w:r>
    </w:p>
    <w:p w:rsidR="007C35A0" w:rsidRPr="007C35A0" w:rsidRDefault="007C35A0" w:rsidP="007C35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Режим тренировочной работы является максимальным и установлен в зависимости от этапа и задач подготовки.  В зависимости от периода подготовки (переходный, подготовительный, соревновательный) недельная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C35A0">
        <w:rPr>
          <w:rFonts w:ascii="Times New Roman" w:hAnsi="Times New Roman" w:cs="Times New Roman"/>
          <w:sz w:val="24"/>
          <w:szCs w:val="24"/>
        </w:rPr>
        <w:t>тренировочная нагрузка может увеличиваться или уменьшаться в пределах индивидуального плана спортивной подготовки. Нормативы максимального объема</w:t>
      </w:r>
      <w:r>
        <w:rPr>
          <w:rFonts w:ascii="Times New Roman" w:hAnsi="Times New Roman" w:cs="Times New Roman"/>
          <w:sz w:val="24"/>
          <w:szCs w:val="24"/>
        </w:rPr>
        <w:t xml:space="preserve"> учебно-</w:t>
      </w:r>
      <w:r w:rsidRPr="007C35A0">
        <w:rPr>
          <w:rFonts w:ascii="Times New Roman" w:hAnsi="Times New Roman" w:cs="Times New Roman"/>
          <w:sz w:val="24"/>
          <w:szCs w:val="24"/>
        </w:rPr>
        <w:t xml:space="preserve">тренировочной нагрузки при подготовке спортсменов-лыжников представлены ниже. </w:t>
      </w:r>
    </w:p>
    <w:p w:rsidR="007C35A0" w:rsidRPr="007C35A0" w:rsidRDefault="007C35A0" w:rsidP="007C35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</w:t>
      </w:r>
      <w:r w:rsidRPr="007C35A0">
        <w:rPr>
          <w:rFonts w:ascii="Times New Roman" w:hAnsi="Times New Roman" w:cs="Times New Roman"/>
          <w:sz w:val="24"/>
          <w:szCs w:val="24"/>
        </w:rPr>
        <w:t xml:space="preserve">ренировочный процесс строится с учётом принципа единства постепенности увеличения нагрузки и тенденции к максимальным нагрузкам, который реализуется через следующие направления: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увеличение суммарного годового объёма работы;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увеличение годового объёма соревновательной нагрузки подготовки с учётом этапа спортивной подготовки (в часах);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C35A0">
        <w:rPr>
          <w:rFonts w:ascii="Times New Roman" w:hAnsi="Times New Roman" w:cs="Times New Roman"/>
          <w:sz w:val="24"/>
          <w:szCs w:val="24"/>
        </w:rPr>
        <w:t xml:space="preserve">тренировочных занятий в течение недельного микроцикла (в зависимости от периода годичной подготовки, типа  и направленности микроциклов);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сопряжённость всех видов подготовки, предполагающую оптимальную взаимосвязь нагрузок различной преимущественной направленности;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микроцикле, </w:t>
      </w:r>
      <w:proofErr w:type="spellStart"/>
      <w:r w:rsidRPr="007C35A0">
        <w:rPr>
          <w:rFonts w:ascii="Times New Roman" w:hAnsi="Times New Roman" w:cs="Times New Roman"/>
          <w:sz w:val="24"/>
          <w:szCs w:val="24"/>
        </w:rPr>
        <w:t>мезоцикле</w:t>
      </w:r>
      <w:proofErr w:type="spellEnd"/>
      <w:r w:rsidRPr="007C35A0">
        <w:rPr>
          <w:rFonts w:ascii="Times New Roman" w:hAnsi="Times New Roman" w:cs="Times New Roman"/>
          <w:sz w:val="24"/>
          <w:szCs w:val="24"/>
        </w:rPr>
        <w:t xml:space="preserve">, замены средств на каждом новом этапе;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увеличение объёма технико-тактической работы, выполняемой в облегчённых условиях;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последовательное усложнение технико-тактической подготовки, выражающейся в моделировании непредвиденных ситуаций, требующих от спортсменов-лыжников принятия решений в ситуации неопределённости в соревновательных условиях;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последовательность развития двигательных способностей, выражающаяся в постепенном увеличении интенсивности тренировочных нагрузок различной преимущественной направленности, строгий порядок и очерёдность их введения на протяжении этапов и периодов подготовки с целью постоянного увеличения силы тренирующего потенциала.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- использование различного рода технических средств и природных факторов. </w:t>
      </w:r>
    </w:p>
    <w:p w:rsidR="007C35A0" w:rsidRPr="007C35A0" w:rsidRDefault="007C35A0" w:rsidP="007C35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При определении режима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C35A0">
        <w:rPr>
          <w:rFonts w:ascii="Times New Roman" w:hAnsi="Times New Roman" w:cs="Times New Roman"/>
          <w:sz w:val="24"/>
          <w:szCs w:val="24"/>
        </w:rPr>
        <w:t xml:space="preserve">тренировочной работы учитываются сроки начала соревновательного периода. В основном, сезон для гонщика заканчивается в апреле, в мае-июне спортсмены самостоятельно поддерживают свою спортивную форму, а тренеры-преподаватели находятся в ежегодном отпуске. </w:t>
      </w:r>
    </w:p>
    <w:p w:rsidR="007C35A0" w:rsidRPr="007C35A0" w:rsidRDefault="007C35A0" w:rsidP="007C35A0">
      <w:pPr>
        <w:pStyle w:val="ConsPlusNormal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A0">
        <w:rPr>
          <w:rFonts w:ascii="Times New Roman" w:hAnsi="Times New Roman" w:cs="Times New Roman"/>
          <w:b/>
          <w:sz w:val="24"/>
          <w:szCs w:val="24"/>
        </w:rPr>
        <w:t>Предельные тренировочные нагрузки.</w:t>
      </w:r>
    </w:p>
    <w:p w:rsidR="007C35A0" w:rsidRPr="007C35A0" w:rsidRDefault="007C35A0" w:rsidP="007C35A0">
      <w:pPr>
        <w:shd w:val="clear" w:color="auto" w:fill="FFFFFF"/>
        <w:spacing w:after="0" w:line="240" w:lineRule="auto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b/>
          <w:bCs/>
          <w:sz w:val="24"/>
          <w:szCs w:val="24"/>
        </w:rPr>
        <w:t>Этап начальной спортивной специализации.</w:t>
      </w:r>
    </w:p>
    <w:tbl>
      <w:tblPr>
        <w:tblStyle w:val="ab"/>
        <w:tblW w:w="0" w:type="auto"/>
        <w:tblLook w:val="04A0"/>
      </w:tblPr>
      <w:tblGrid>
        <w:gridCol w:w="2016"/>
        <w:gridCol w:w="1959"/>
        <w:gridCol w:w="1959"/>
        <w:gridCol w:w="1960"/>
        <w:gridCol w:w="1960"/>
      </w:tblGrid>
      <w:tr w:rsidR="007C35A0" w:rsidRPr="007C35A0" w:rsidTr="0023775C">
        <w:tc>
          <w:tcPr>
            <w:tcW w:w="2027" w:type="dxa"/>
            <w:vMerge w:val="restart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4054" w:type="dxa"/>
            <w:gridSpan w:val="2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Юноши </w:t>
            </w:r>
          </w:p>
        </w:tc>
        <w:tc>
          <w:tcPr>
            <w:tcW w:w="4056" w:type="dxa"/>
            <w:gridSpan w:val="2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Девушки </w:t>
            </w:r>
          </w:p>
        </w:tc>
      </w:tr>
      <w:tr w:rsidR="007C35A0" w:rsidRPr="007C35A0" w:rsidTr="0023775C">
        <w:tc>
          <w:tcPr>
            <w:tcW w:w="2027" w:type="dxa"/>
            <w:vMerge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0" w:type="dxa"/>
            <w:gridSpan w:val="4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</w:tr>
      <w:tr w:rsidR="007C35A0" w:rsidRPr="007C35A0" w:rsidTr="0023775C">
        <w:tc>
          <w:tcPr>
            <w:tcW w:w="2027" w:type="dxa"/>
            <w:vMerge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C35A0" w:rsidRPr="007C35A0" w:rsidTr="0023775C"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Объём лыжной подготовки, км.</w:t>
            </w:r>
          </w:p>
        </w:tc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700-900</w:t>
            </w:r>
          </w:p>
        </w:tc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900-1200</w:t>
            </w:r>
          </w:p>
        </w:tc>
        <w:tc>
          <w:tcPr>
            <w:tcW w:w="2028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600-700</w:t>
            </w:r>
          </w:p>
        </w:tc>
        <w:tc>
          <w:tcPr>
            <w:tcW w:w="2028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700-1000</w:t>
            </w:r>
          </w:p>
        </w:tc>
      </w:tr>
      <w:tr w:rsidR="007C35A0" w:rsidRPr="007C35A0" w:rsidTr="0023775C"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Объём </w:t>
            </w:r>
            <w:proofErr w:type="spellStart"/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лыжероллерной</w:t>
            </w:r>
            <w:proofErr w:type="spellEnd"/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подготовки, км.</w:t>
            </w:r>
          </w:p>
        </w:tc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300-400</w:t>
            </w:r>
          </w:p>
        </w:tc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500-700</w:t>
            </w:r>
          </w:p>
        </w:tc>
        <w:tc>
          <w:tcPr>
            <w:tcW w:w="2028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200-300</w:t>
            </w:r>
          </w:p>
        </w:tc>
        <w:tc>
          <w:tcPr>
            <w:tcW w:w="2028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400-500</w:t>
            </w:r>
          </w:p>
        </w:tc>
      </w:tr>
      <w:tr w:rsidR="007C35A0" w:rsidRPr="007C35A0" w:rsidTr="0023775C"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Объём бега, ходьбы, имитации км</w:t>
            </w:r>
          </w:p>
        </w:tc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1100-1200</w:t>
            </w:r>
          </w:p>
        </w:tc>
        <w:tc>
          <w:tcPr>
            <w:tcW w:w="2027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1200-1400</w:t>
            </w:r>
          </w:p>
        </w:tc>
        <w:tc>
          <w:tcPr>
            <w:tcW w:w="2028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1000-1100</w:t>
            </w:r>
          </w:p>
        </w:tc>
        <w:tc>
          <w:tcPr>
            <w:tcW w:w="2028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1100-1200</w:t>
            </w:r>
          </w:p>
        </w:tc>
      </w:tr>
    </w:tbl>
    <w:p w:rsidR="007C35A0" w:rsidRPr="007C35A0" w:rsidRDefault="007C35A0" w:rsidP="007C35A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35A0" w:rsidRPr="007C35A0" w:rsidRDefault="007C35A0" w:rsidP="007C35A0">
      <w:pPr>
        <w:pStyle w:val="a3"/>
        <w:shd w:val="clear" w:color="auto" w:fill="FFFFFF"/>
        <w:spacing w:after="0" w:line="240" w:lineRule="auto"/>
        <w:ind w:left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b/>
          <w:bCs/>
          <w:sz w:val="24"/>
          <w:szCs w:val="24"/>
        </w:rPr>
        <w:t>Этап углубленной спортивной специализации.</w:t>
      </w:r>
    </w:p>
    <w:tbl>
      <w:tblPr>
        <w:tblStyle w:val="ab"/>
        <w:tblW w:w="0" w:type="auto"/>
        <w:tblLook w:val="04A0"/>
      </w:tblPr>
      <w:tblGrid>
        <w:gridCol w:w="1942"/>
        <w:gridCol w:w="1323"/>
        <w:gridCol w:w="1324"/>
        <w:gridCol w:w="1325"/>
        <w:gridCol w:w="1313"/>
        <w:gridCol w:w="1313"/>
        <w:gridCol w:w="1314"/>
      </w:tblGrid>
      <w:tr w:rsidR="007C35A0" w:rsidRPr="007C35A0" w:rsidTr="0023775C">
        <w:tc>
          <w:tcPr>
            <w:tcW w:w="1942" w:type="dxa"/>
            <w:vMerge w:val="restart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972" w:type="dxa"/>
            <w:gridSpan w:val="3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Юноши </w:t>
            </w:r>
          </w:p>
        </w:tc>
        <w:tc>
          <w:tcPr>
            <w:tcW w:w="3940" w:type="dxa"/>
            <w:gridSpan w:val="3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Девушки </w:t>
            </w:r>
          </w:p>
        </w:tc>
      </w:tr>
      <w:tr w:rsidR="007C35A0" w:rsidRPr="007C35A0" w:rsidTr="0023775C">
        <w:tc>
          <w:tcPr>
            <w:tcW w:w="1942" w:type="dxa"/>
            <w:vMerge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2" w:type="dxa"/>
            <w:gridSpan w:val="6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</w:tr>
      <w:tr w:rsidR="007C35A0" w:rsidRPr="007C35A0" w:rsidTr="0023775C">
        <w:tc>
          <w:tcPr>
            <w:tcW w:w="1942" w:type="dxa"/>
            <w:vMerge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C35A0" w:rsidRPr="007C35A0" w:rsidTr="0023775C">
        <w:tc>
          <w:tcPr>
            <w:tcW w:w="1942" w:type="dxa"/>
          </w:tcPr>
          <w:p w:rsidR="007C35A0" w:rsidRPr="007C35A0" w:rsidRDefault="007C35A0" w:rsidP="007C35A0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Общий объём нагрузки</w:t>
            </w:r>
          </w:p>
        </w:tc>
        <w:tc>
          <w:tcPr>
            <w:tcW w:w="132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3400-3700</w:t>
            </w:r>
          </w:p>
        </w:tc>
        <w:tc>
          <w:tcPr>
            <w:tcW w:w="132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3800-4300</w:t>
            </w:r>
          </w:p>
        </w:tc>
        <w:tc>
          <w:tcPr>
            <w:tcW w:w="1325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4400-5500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2800-3100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3200-3600</w:t>
            </w:r>
          </w:p>
        </w:tc>
        <w:tc>
          <w:tcPr>
            <w:tcW w:w="131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3700-4500</w:t>
            </w:r>
          </w:p>
        </w:tc>
      </w:tr>
      <w:tr w:rsidR="007C35A0" w:rsidRPr="007C35A0" w:rsidTr="0023775C">
        <w:tc>
          <w:tcPr>
            <w:tcW w:w="1942" w:type="dxa"/>
          </w:tcPr>
          <w:p w:rsidR="007C35A0" w:rsidRPr="007C35A0" w:rsidRDefault="007C35A0" w:rsidP="007C35A0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Объём лыжной подготовки, км.</w:t>
            </w:r>
          </w:p>
        </w:tc>
        <w:tc>
          <w:tcPr>
            <w:tcW w:w="132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1300-1400</w:t>
            </w:r>
          </w:p>
        </w:tc>
        <w:tc>
          <w:tcPr>
            <w:tcW w:w="132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1500-1700</w:t>
            </w:r>
          </w:p>
        </w:tc>
        <w:tc>
          <w:tcPr>
            <w:tcW w:w="1325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1800-2500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1100-1200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1300-1400</w:t>
            </w:r>
          </w:p>
        </w:tc>
        <w:tc>
          <w:tcPr>
            <w:tcW w:w="131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1500-2000</w:t>
            </w:r>
          </w:p>
        </w:tc>
      </w:tr>
      <w:tr w:rsidR="007C35A0" w:rsidRPr="007C35A0" w:rsidTr="0023775C">
        <w:tc>
          <w:tcPr>
            <w:tcW w:w="1942" w:type="dxa"/>
          </w:tcPr>
          <w:p w:rsidR="007C35A0" w:rsidRPr="007C35A0" w:rsidRDefault="007C35A0" w:rsidP="007C35A0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Объём </w:t>
            </w:r>
            <w:proofErr w:type="spellStart"/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лыжероллерной</w:t>
            </w:r>
            <w:proofErr w:type="spellEnd"/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подготовки, км.</w:t>
            </w:r>
          </w:p>
        </w:tc>
        <w:tc>
          <w:tcPr>
            <w:tcW w:w="132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800-900</w:t>
            </w:r>
          </w:p>
        </w:tc>
        <w:tc>
          <w:tcPr>
            <w:tcW w:w="132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1000-1100</w:t>
            </w:r>
          </w:p>
        </w:tc>
        <w:tc>
          <w:tcPr>
            <w:tcW w:w="1325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1200-1400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600-700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800-900</w:t>
            </w:r>
          </w:p>
        </w:tc>
        <w:tc>
          <w:tcPr>
            <w:tcW w:w="131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1000-1100</w:t>
            </w:r>
          </w:p>
        </w:tc>
      </w:tr>
      <w:tr w:rsidR="007C35A0" w:rsidRPr="007C35A0" w:rsidTr="0023775C">
        <w:tc>
          <w:tcPr>
            <w:tcW w:w="1942" w:type="dxa"/>
          </w:tcPr>
          <w:p w:rsidR="007C35A0" w:rsidRPr="007C35A0" w:rsidRDefault="007C35A0" w:rsidP="007C35A0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Объём бега, ходьбы, имитации км</w:t>
            </w:r>
          </w:p>
        </w:tc>
        <w:tc>
          <w:tcPr>
            <w:tcW w:w="132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1300-1400</w:t>
            </w:r>
          </w:p>
        </w:tc>
        <w:tc>
          <w:tcPr>
            <w:tcW w:w="132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1300-1500</w:t>
            </w:r>
          </w:p>
        </w:tc>
        <w:tc>
          <w:tcPr>
            <w:tcW w:w="1325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1400-1600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1100-1200</w:t>
            </w:r>
          </w:p>
        </w:tc>
        <w:tc>
          <w:tcPr>
            <w:tcW w:w="1313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1100-1300</w:t>
            </w:r>
          </w:p>
        </w:tc>
        <w:tc>
          <w:tcPr>
            <w:tcW w:w="1314" w:type="dxa"/>
          </w:tcPr>
          <w:p w:rsidR="007C35A0" w:rsidRPr="007C35A0" w:rsidRDefault="007C35A0" w:rsidP="007C35A0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A0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1200-1400</w:t>
            </w:r>
          </w:p>
        </w:tc>
      </w:tr>
    </w:tbl>
    <w:p w:rsidR="00240CE8" w:rsidRPr="00240CE8" w:rsidRDefault="00240CE8" w:rsidP="00240CE8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8">
        <w:rPr>
          <w:rStyle w:val="11"/>
          <w:rFonts w:ascii="Times New Roman" w:hAnsi="Times New Roman" w:cs="Times New Roman"/>
          <w:b/>
          <w:bCs/>
          <w:sz w:val="24"/>
          <w:szCs w:val="24"/>
        </w:rPr>
        <w:t>Этап совершенствования спортивного мастерства и высшего спортивного мастерства.</w:t>
      </w:r>
    </w:p>
    <w:tbl>
      <w:tblPr>
        <w:tblStyle w:val="ab"/>
        <w:tblW w:w="0" w:type="auto"/>
        <w:tblLook w:val="04A0"/>
      </w:tblPr>
      <w:tblGrid>
        <w:gridCol w:w="1942"/>
        <w:gridCol w:w="1323"/>
        <w:gridCol w:w="1324"/>
        <w:gridCol w:w="1325"/>
        <w:gridCol w:w="1313"/>
        <w:gridCol w:w="1313"/>
        <w:gridCol w:w="1314"/>
      </w:tblGrid>
      <w:tr w:rsidR="00240CE8" w:rsidRPr="00240CE8" w:rsidTr="0023775C">
        <w:tc>
          <w:tcPr>
            <w:tcW w:w="1942" w:type="dxa"/>
            <w:vMerge w:val="restart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972" w:type="dxa"/>
            <w:gridSpan w:val="3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Юноши </w:t>
            </w:r>
          </w:p>
        </w:tc>
        <w:tc>
          <w:tcPr>
            <w:tcW w:w="3940" w:type="dxa"/>
            <w:gridSpan w:val="3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Девушки </w:t>
            </w:r>
          </w:p>
        </w:tc>
      </w:tr>
      <w:tr w:rsidR="00240CE8" w:rsidRPr="00240CE8" w:rsidTr="0023775C">
        <w:tc>
          <w:tcPr>
            <w:tcW w:w="1942" w:type="dxa"/>
            <w:vMerge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2" w:type="dxa"/>
            <w:gridSpan w:val="6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</w:tr>
      <w:tr w:rsidR="00240CE8" w:rsidRPr="00240CE8" w:rsidTr="0023775C">
        <w:tc>
          <w:tcPr>
            <w:tcW w:w="1942" w:type="dxa"/>
            <w:vMerge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0CE8" w:rsidRPr="00240CE8" w:rsidTr="0023775C">
        <w:tc>
          <w:tcPr>
            <w:tcW w:w="1942" w:type="dxa"/>
          </w:tcPr>
          <w:p w:rsidR="00240CE8" w:rsidRPr="00240CE8" w:rsidRDefault="00240CE8" w:rsidP="00240CE8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Общий объём нагрузки</w:t>
            </w:r>
          </w:p>
        </w:tc>
        <w:tc>
          <w:tcPr>
            <w:tcW w:w="132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5300-6200</w:t>
            </w:r>
          </w:p>
        </w:tc>
        <w:tc>
          <w:tcPr>
            <w:tcW w:w="132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6300-7200</w:t>
            </w:r>
          </w:p>
        </w:tc>
        <w:tc>
          <w:tcPr>
            <w:tcW w:w="1325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7300-8300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4300-5000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5200-5600</w:t>
            </w:r>
          </w:p>
        </w:tc>
        <w:tc>
          <w:tcPr>
            <w:tcW w:w="131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5700-6300</w:t>
            </w:r>
          </w:p>
        </w:tc>
      </w:tr>
      <w:tr w:rsidR="00240CE8" w:rsidRPr="00240CE8" w:rsidTr="0023775C">
        <w:tc>
          <w:tcPr>
            <w:tcW w:w="1942" w:type="dxa"/>
          </w:tcPr>
          <w:p w:rsidR="00240CE8" w:rsidRPr="00240CE8" w:rsidRDefault="00240CE8" w:rsidP="00240CE8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Объём лыжной подготовки, км.</w:t>
            </w:r>
          </w:p>
        </w:tc>
        <w:tc>
          <w:tcPr>
            <w:tcW w:w="132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2300-2800</w:t>
            </w:r>
          </w:p>
        </w:tc>
        <w:tc>
          <w:tcPr>
            <w:tcW w:w="132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2900-3200</w:t>
            </w:r>
          </w:p>
        </w:tc>
        <w:tc>
          <w:tcPr>
            <w:tcW w:w="1325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3600-4000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2000-2300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2400-2600</w:t>
            </w:r>
          </w:p>
        </w:tc>
        <w:tc>
          <w:tcPr>
            <w:tcW w:w="131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2800-2900</w:t>
            </w:r>
          </w:p>
        </w:tc>
      </w:tr>
      <w:tr w:rsidR="00240CE8" w:rsidRPr="00240CE8" w:rsidTr="0023775C">
        <w:tc>
          <w:tcPr>
            <w:tcW w:w="1942" w:type="dxa"/>
          </w:tcPr>
          <w:p w:rsidR="00240CE8" w:rsidRPr="00240CE8" w:rsidRDefault="00240CE8" w:rsidP="00240CE8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Объём </w:t>
            </w:r>
            <w:proofErr w:type="spellStart"/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лыжероллерной</w:t>
            </w:r>
            <w:proofErr w:type="spellEnd"/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подготовки, км.</w:t>
            </w:r>
          </w:p>
        </w:tc>
        <w:tc>
          <w:tcPr>
            <w:tcW w:w="132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1400-1600</w:t>
            </w:r>
          </w:p>
        </w:tc>
        <w:tc>
          <w:tcPr>
            <w:tcW w:w="132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1500-1800</w:t>
            </w:r>
          </w:p>
        </w:tc>
        <w:tc>
          <w:tcPr>
            <w:tcW w:w="1325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1700-2000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1100-1200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1300-1400</w:t>
            </w:r>
          </w:p>
        </w:tc>
        <w:tc>
          <w:tcPr>
            <w:tcW w:w="131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1500-1600</w:t>
            </w:r>
          </w:p>
        </w:tc>
      </w:tr>
      <w:tr w:rsidR="00240CE8" w:rsidRPr="00240CE8" w:rsidTr="0023775C">
        <w:tc>
          <w:tcPr>
            <w:tcW w:w="1942" w:type="dxa"/>
          </w:tcPr>
          <w:p w:rsidR="00240CE8" w:rsidRPr="00240CE8" w:rsidRDefault="00240CE8" w:rsidP="00240CE8">
            <w:pPr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Объём бега, ходьбы, имитации км</w:t>
            </w:r>
          </w:p>
        </w:tc>
        <w:tc>
          <w:tcPr>
            <w:tcW w:w="132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1600-1800</w:t>
            </w:r>
          </w:p>
        </w:tc>
        <w:tc>
          <w:tcPr>
            <w:tcW w:w="132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1900-2200</w:t>
            </w:r>
          </w:p>
        </w:tc>
        <w:tc>
          <w:tcPr>
            <w:tcW w:w="1325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2000-2300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1200-1400</w:t>
            </w:r>
          </w:p>
        </w:tc>
        <w:tc>
          <w:tcPr>
            <w:tcW w:w="1313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1500-1700</w:t>
            </w:r>
          </w:p>
        </w:tc>
        <w:tc>
          <w:tcPr>
            <w:tcW w:w="1314" w:type="dxa"/>
          </w:tcPr>
          <w:p w:rsidR="00240CE8" w:rsidRPr="00240CE8" w:rsidRDefault="00240CE8" w:rsidP="00240CE8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E8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1600-1800</w:t>
            </w:r>
          </w:p>
        </w:tc>
      </w:tr>
    </w:tbl>
    <w:p w:rsidR="006A41E5" w:rsidRDefault="006A41E5" w:rsidP="00C76C5A">
      <w:pPr>
        <w:pStyle w:val="13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bookmarkStart w:id="3" w:name="bookmark28"/>
    </w:p>
    <w:p w:rsidR="006A41E5" w:rsidRDefault="006A41E5" w:rsidP="006A41E5">
      <w:pPr>
        <w:pStyle w:val="13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C76C5A">
        <w:rPr>
          <w:sz w:val="24"/>
          <w:szCs w:val="24"/>
        </w:rPr>
        <w:t>План-схема построения тренировочных нагрузок в годичном цикле подготовки</w:t>
      </w:r>
      <w:r w:rsidRPr="00C76C5A">
        <w:rPr>
          <w:sz w:val="24"/>
          <w:szCs w:val="24"/>
        </w:rPr>
        <w:br/>
        <w:t>лыжников-го</w:t>
      </w:r>
      <w:r>
        <w:rPr>
          <w:sz w:val="24"/>
          <w:szCs w:val="24"/>
        </w:rPr>
        <w:t>нщиков на учебно-тренировочном этапе первого года обучения</w:t>
      </w:r>
      <w:r w:rsidRPr="00C76C5A">
        <w:rPr>
          <w:sz w:val="24"/>
          <w:szCs w:val="24"/>
        </w:rPr>
        <w:t>.</w:t>
      </w:r>
    </w:p>
    <w:tbl>
      <w:tblPr>
        <w:tblStyle w:val="ab"/>
        <w:tblW w:w="0" w:type="auto"/>
        <w:tblLayout w:type="fixed"/>
        <w:tblLook w:val="04A0"/>
      </w:tblPr>
      <w:tblGrid>
        <w:gridCol w:w="1526"/>
        <w:gridCol w:w="714"/>
        <w:gridCol w:w="605"/>
        <w:gridCol w:w="586"/>
        <w:gridCol w:w="683"/>
        <w:gridCol w:w="586"/>
        <w:gridCol w:w="605"/>
        <w:gridCol w:w="586"/>
        <w:gridCol w:w="605"/>
        <w:gridCol w:w="586"/>
        <w:gridCol w:w="586"/>
        <w:gridCol w:w="586"/>
        <w:gridCol w:w="625"/>
        <w:gridCol w:w="975"/>
      </w:tblGrid>
      <w:tr w:rsidR="006A41E5" w:rsidTr="0023775C">
        <w:tc>
          <w:tcPr>
            <w:tcW w:w="1526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Средства подготовки</w:t>
            </w:r>
          </w:p>
        </w:tc>
        <w:tc>
          <w:tcPr>
            <w:tcW w:w="4970" w:type="dxa"/>
            <w:gridSpan w:val="8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Подготовительный период</w:t>
            </w:r>
          </w:p>
        </w:tc>
        <w:tc>
          <w:tcPr>
            <w:tcW w:w="2383" w:type="dxa"/>
            <w:gridSpan w:val="4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Соревнователь</w:t>
            </w:r>
            <w:r w:rsidRPr="00750090">
              <w:rPr>
                <w:rStyle w:val="22"/>
                <w:b w:val="0"/>
                <w:sz w:val="20"/>
                <w:szCs w:val="20"/>
              </w:rPr>
              <w:softHyphen/>
              <w:t>ный период</w:t>
            </w:r>
          </w:p>
        </w:tc>
        <w:tc>
          <w:tcPr>
            <w:tcW w:w="975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Всего за год</w:t>
            </w:r>
          </w:p>
        </w:tc>
      </w:tr>
      <w:tr w:rsidR="006A41E5" w:rsidTr="0023775C">
        <w:tc>
          <w:tcPr>
            <w:tcW w:w="1526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  <w:tc>
          <w:tcPr>
            <w:tcW w:w="714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</w:t>
            </w:r>
          </w:p>
        </w:tc>
        <w:tc>
          <w:tcPr>
            <w:tcW w:w="683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VIII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IX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XI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ХП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III</w:t>
            </w:r>
          </w:p>
        </w:tc>
        <w:tc>
          <w:tcPr>
            <w:tcW w:w="625" w:type="dxa"/>
          </w:tcPr>
          <w:p w:rsidR="006A41E5" w:rsidRPr="00750090" w:rsidRDefault="006A41E5" w:rsidP="006A41E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IV</w:t>
            </w:r>
          </w:p>
        </w:tc>
        <w:tc>
          <w:tcPr>
            <w:tcW w:w="975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proofErr w:type="spellStart"/>
            <w:r w:rsidRPr="00750090">
              <w:rPr>
                <w:b w:val="0"/>
                <w:sz w:val="20"/>
                <w:szCs w:val="20"/>
              </w:rPr>
              <w:t>Тренировоч</w:t>
            </w:r>
            <w:r w:rsidR="003C471F">
              <w:rPr>
                <w:b w:val="0"/>
                <w:sz w:val="20"/>
                <w:szCs w:val="20"/>
              </w:rPr>
              <w:t>-</w:t>
            </w:r>
            <w:r w:rsidRPr="00750090">
              <w:rPr>
                <w:b w:val="0"/>
                <w:sz w:val="20"/>
                <w:szCs w:val="20"/>
              </w:rPr>
              <w:t>ных</w:t>
            </w:r>
            <w:proofErr w:type="spellEnd"/>
            <w:r w:rsidRPr="00750090">
              <w:rPr>
                <w:b w:val="0"/>
                <w:sz w:val="20"/>
                <w:szCs w:val="20"/>
              </w:rPr>
              <w:t xml:space="preserve"> дней</w:t>
            </w:r>
          </w:p>
        </w:tc>
        <w:tc>
          <w:tcPr>
            <w:tcW w:w="714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83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2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7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190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 xml:space="preserve">Тренировок </w:t>
            </w:r>
          </w:p>
        </w:tc>
        <w:tc>
          <w:tcPr>
            <w:tcW w:w="714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83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8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2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7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Бег, ходьба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714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605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2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692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II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714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683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336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714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714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Имитация, прыжки, км</w:t>
            </w:r>
          </w:p>
        </w:tc>
        <w:tc>
          <w:tcPr>
            <w:tcW w:w="714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714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3C471F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3C471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3C471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6A41E5" w:rsidRPr="006A41E5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190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160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127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2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97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1129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Лыжероллеры </w:t>
            </w:r>
            <w:r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зона,км</w:t>
            </w:r>
            <w:proofErr w:type="spellEnd"/>
          </w:p>
        </w:tc>
        <w:tc>
          <w:tcPr>
            <w:tcW w:w="714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683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167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714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83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129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714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714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714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683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305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Лыжи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714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6A41E5" w:rsidRPr="003C471F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6A41E5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:rsidR="006A41E5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86" w:type="dxa"/>
          </w:tcPr>
          <w:p w:rsidR="006A41E5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586" w:type="dxa"/>
          </w:tcPr>
          <w:p w:rsidR="006A41E5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</w:t>
            </w:r>
          </w:p>
        </w:tc>
        <w:tc>
          <w:tcPr>
            <w:tcW w:w="586" w:type="dxa"/>
          </w:tcPr>
          <w:p w:rsidR="006A41E5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A41E5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6A41E5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203</w:t>
            </w:r>
          </w:p>
        </w:tc>
      </w:tr>
      <w:tr w:rsidR="003C471F" w:rsidTr="0023775C">
        <w:tc>
          <w:tcPr>
            <w:tcW w:w="1526" w:type="dxa"/>
          </w:tcPr>
          <w:p w:rsidR="003C471F" w:rsidRPr="00750090" w:rsidRDefault="003C471F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714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0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</w:t>
            </w:r>
          </w:p>
        </w:tc>
        <w:tc>
          <w:tcPr>
            <w:tcW w:w="62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392</w:t>
            </w:r>
          </w:p>
        </w:tc>
      </w:tr>
      <w:tr w:rsidR="003C471F" w:rsidTr="0023775C">
        <w:tc>
          <w:tcPr>
            <w:tcW w:w="1526" w:type="dxa"/>
          </w:tcPr>
          <w:p w:rsidR="003C471F" w:rsidRPr="00750090" w:rsidRDefault="003C471F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714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62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</w:t>
            </w:r>
          </w:p>
        </w:tc>
      </w:tr>
      <w:tr w:rsidR="003C471F" w:rsidTr="0023775C">
        <w:tc>
          <w:tcPr>
            <w:tcW w:w="1526" w:type="dxa"/>
          </w:tcPr>
          <w:p w:rsidR="003C471F" w:rsidRPr="00750090" w:rsidRDefault="003C471F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714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</w:tr>
      <w:tr w:rsidR="003C471F" w:rsidTr="0023775C">
        <w:tc>
          <w:tcPr>
            <w:tcW w:w="1526" w:type="dxa"/>
          </w:tcPr>
          <w:p w:rsidR="003C471F" w:rsidRPr="00750090" w:rsidRDefault="003C471F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714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3C471F" w:rsidRPr="003C471F" w:rsidRDefault="003C471F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165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205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160</w:t>
            </w:r>
          </w:p>
        </w:tc>
        <w:tc>
          <w:tcPr>
            <w:tcW w:w="586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3C471F" w:rsidRPr="00750090" w:rsidRDefault="003C471F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715</w:t>
            </w:r>
          </w:p>
        </w:tc>
      </w:tr>
      <w:tr w:rsidR="006A41E5" w:rsidTr="0023775C">
        <w:tc>
          <w:tcPr>
            <w:tcW w:w="1526" w:type="dxa"/>
          </w:tcPr>
          <w:p w:rsidR="006A41E5" w:rsidRPr="001727A1" w:rsidRDefault="006A41E5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Общий объём</w:t>
            </w:r>
          </w:p>
        </w:tc>
        <w:tc>
          <w:tcPr>
            <w:tcW w:w="714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114</w:t>
            </w:r>
          </w:p>
        </w:tc>
        <w:tc>
          <w:tcPr>
            <w:tcW w:w="605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185</w:t>
            </w:r>
          </w:p>
        </w:tc>
        <w:tc>
          <w:tcPr>
            <w:tcW w:w="586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240</w:t>
            </w:r>
          </w:p>
        </w:tc>
        <w:tc>
          <w:tcPr>
            <w:tcW w:w="683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265</w:t>
            </w:r>
          </w:p>
        </w:tc>
        <w:tc>
          <w:tcPr>
            <w:tcW w:w="586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210</w:t>
            </w:r>
          </w:p>
        </w:tc>
        <w:tc>
          <w:tcPr>
            <w:tcW w:w="605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</w:t>
            </w:r>
          </w:p>
        </w:tc>
        <w:tc>
          <w:tcPr>
            <w:tcW w:w="58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160</w:t>
            </w:r>
          </w:p>
        </w:tc>
        <w:tc>
          <w:tcPr>
            <w:tcW w:w="605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</w:p>
        </w:tc>
        <w:tc>
          <w:tcPr>
            <w:tcW w:w="58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235</w:t>
            </w:r>
          </w:p>
        </w:tc>
        <w:tc>
          <w:tcPr>
            <w:tcW w:w="58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188</w:t>
            </w:r>
          </w:p>
        </w:tc>
        <w:tc>
          <w:tcPr>
            <w:tcW w:w="58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175</w:t>
            </w:r>
          </w:p>
        </w:tc>
        <w:tc>
          <w:tcPr>
            <w:tcW w:w="625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975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2200</w:t>
            </w:r>
          </w:p>
        </w:tc>
      </w:tr>
      <w:tr w:rsidR="006A41E5" w:rsidTr="0023775C">
        <w:tc>
          <w:tcPr>
            <w:tcW w:w="1526" w:type="dxa"/>
          </w:tcPr>
          <w:p w:rsidR="006A41E5" w:rsidRPr="00750090" w:rsidRDefault="006A41E5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Спортивные игры, ч</w:t>
            </w:r>
          </w:p>
        </w:tc>
        <w:tc>
          <w:tcPr>
            <w:tcW w:w="714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A41E5" w:rsidRPr="0009512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</w:t>
            </w:r>
          </w:p>
        </w:tc>
      </w:tr>
    </w:tbl>
    <w:p w:rsidR="006A41E5" w:rsidRDefault="006A41E5" w:rsidP="00802ABE">
      <w:pPr>
        <w:pStyle w:val="13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C76C5A">
        <w:rPr>
          <w:sz w:val="24"/>
          <w:szCs w:val="24"/>
        </w:rPr>
        <w:t>План-схема построения тренировочных нагрузок в годичном цикле подготовки</w:t>
      </w:r>
      <w:r w:rsidRPr="00C76C5A">
        <w:rPr>
          <w:sz w:val="24"/>
          <w:szCs w:val="24"/>
        </w:rPr>
        <w:br/>
        <w:t>лыжников-го</w:t>
      </w:r>
      <w:r>
        <w:rPr>
          <w:sz w:val="24"/>
          <w:szCs w:val="24"/>
        </w:rPr>
        <w:t>нщиков на учебно-тренировочном этапе второго года обучения</w:t>
      </w:r>
      <w:r w:rsidRPr="00C76C5A">
        <w:rPr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790"/>
        <w:gridCol w:w="577"/>
        <w:gridCol w:w="632"/>
        <w:gridCol w:w="685"/>
        <w:gridCol w:w="606"/>
        <w:gridCol w:w="576"/>
        <w:gridCol w:w="576"/>
        <w:gridCol w:w="611"/>
        <w:gridCol w:w="576"/>
        <w:gridCol w:w="576"/>
        <w:gridCol w:w="576"/>
        <w:gridCol w:w="598"/>
        <w:gridCol w:w="651"/>
        <w:gridCol w:w="824"/>
      </w:tblGrid>
      <w:tr w:rsidR="006A41E5" w:rsidTr="0023775C">
        <w:tc>
          <w:tcPr>
            <w:tcW w:w="1790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Средства подготовки</w:t>
            </w:r>
          </w:p>
        </w:tc>
        <w:tc>
          <w:tcPr>
            <w:tcW w:w="4839" w:type="dxa"/>
            <w:gridSpan w:val="8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Подготовительный период</w:t>
            </w:r>
          </w:p>
        </w:tc>
        <w:tc>
          <w:tcPr>
            <w:tcW w:w="2401" w:type="dxa"/>
            <w:gridSpan w:val="4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Соревнователь</w:t>
            </w:r>
            <w:r w:rsidRPr="00750090">
              <w:rPr>
                <w:rStyle w:val="22"/>
                <w:b w:val="0"/>
                <w:sz w:val="20"/>
                <w:szCs w:val="20"/>
              </w:rPr>
              <w:softHyphen/>
              <w:t>ный период</w:t>
            </w:r>
          </w:p>
        </w:tc>
        <w:tc>
          <w:tcPr>
            <w:tcW w:w="824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Всего за год</w:t>
            </w:r>
          </w:p>
        </w:tc>
      </w:tr>
      <w:tr w:rsidR="00802ABE" w:rsidTr="0023775C">
        <w:tc>
          <w:tcPr>
            <w:tcW w:w="1790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</w:t>
            </w:r>
          </w:p>
        </w:tc>
        <w:tc>
          <w:tcPr>
            <w:tcW w:w="632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</w:t>
            </w:r>
          </w:p>
        </w:tc>
        <w:tc>
          <w:tcPr>
            <w:tcW w:w="685" w:type="dxa"/>
          </w:tcPr>
          <w:p w:rsidR="006A41E5" w:rsidRPr="00750090" w:rsidRDefault="006A41E5" w:rsidP="006A41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</w:t>
            </w:r>
          </w:p>
        </w:tc>
        <w:tc>
          <w:tcPr>
            <w:tcW w:w="60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VIII</w:t>
            </w:r>
          </w:p>
        </w:tc>
        <w:tc>
          <w:tcPr>
            <w:tcW w:w="576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IX</w:t>
            </w:r>
          </w:p>
        </w:tc>
        <w:tc>
          <w:tcPr>
            <w:tcW w:w="576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611" w:type="dxa"/>
          </w:tcPr>
          <w:p w:rsidR="006A41E5" w:rsidRPr="00750090" w:rsidRDefault="006A41E5" w:rsidP="006A41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XI</w:t>
            </w:r>
          </w:p>
        </w:tc>
        <w:tc>
          <w:tcPr>
            <w:tcW w:w="576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ХП</w:t>
            </w:r>
          </w:p>
        </w:tc>
        <w:tc>
          <w:tcPr>
            <w:tcW w:w="576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</w:t>
            </w:r>
          </w:p>
        </w:tc>
        <w:tc>
          <w:tcPr>
            <w:tcW w:w="576" w:type="dxa"/>
          </w:tcPr>
          <w:p w:rsidR="006A41E5" w:rsidRPr="00750090" w:rsidRDefault="006A41E5" w:rsidP="006A41E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</w:t>
            </w:r>
          </w:p>
        </w:tc>
        <w:tc>
          <w:tcPr>
            <w:tcW w:w="598" w:type="dxa"/>
          </w:tcPr>
          <w:p w:rsidR="006A41E5" w:rsidRPr="00750090" w:rsidRDefault="006A41E5" w:rsidP="006A41E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III</w:t>
            </w:r>
          </w:p>
        </w:tc>
        <w:tc>
          <w:tcPr>
            <w:tcW w:w="651" w:type="dxa"/>
          </w:tcPr>
          <w:p w:rsidR="006A41E5" w:rsidRPr="00750090" w:rsidRDefault="006A41E5" w:rsidP="006A41E5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IV</w:t>
            </w:r>
          </w:p>
        </w:tc>
        <w:tc>
          <w:tcPr>
            <w:tcW w:w="824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Тренировочных дней</w:t>
            </w:r>
          </w:p>
        </w:tc>
        <w:tc>
          <w:tcPr>
            <w:tcW w:w="577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32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0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611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98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51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24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 xml:space="preserve">Тренировок </w:t>
            </w:r>
          </w:p>
        </w:tc>
        <w:tc>
          <w:tcPr>
            <w:tcW w:w="577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32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685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60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11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98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51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24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214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Бег, ходьба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632" w:type="dxa"/>
          </w:tcPr>
          <w:p w:rsidR="006A41E5" w:rsidRPr="00750090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685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103</w:t>
            </w:r>
          </w:p>
        </w:tc>
        <w:tc>
          <w:tcPr>
            <w:tcW w:w="606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</w:t>
            </w:r>
          </w:p>
        </w:tc>
        <w:tc>
          <w:tcPr>
            <w:tcW w:w="576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74</w:t>
            </w:r>
          </w:p>
        </w:tc>
        <w:tc>
          <w:tcPr>
            <w:tcW w:w="576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611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576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598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824" w:type="dxa"/>
          </w:tcPr>
          <w:p w:rsidR="006A41E5" w:rsidRPr="006A41E5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743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II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632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685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60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61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824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415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0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Имитация, прыжки, км</w:t>
            </w:r>
          </w:p>
        </w:tc>
        <w:tc>
          <w:tcPr>
            <w:tcW w:w="577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0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</w:t>
            </w:r>
          </w:p>
        </w:tc>
        <w:tc>
          <w:tcPr>
            <w:tcW w:w="632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</w:t>
            </w:r>
          </w:p>
        </w:tc>
        <w:tc>
          <w:tcPr>
            <w:tcW w:w="685" w:type="dxa"/>
          </w:tcPr>
          <w:p w:rsidR="006A41E5" w:rsidRPr="00802ABE" w:rsidRDefault="00802ABE" w:rsidP="00802ABE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60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</w:t>
            </w:r>
          </w:p>
        </w:tc>
        <w:tc>
          <w:tcPr>
            <w:tcW w:w="61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598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824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Лыжероллеры </w:t>
            </w:r>
            <w:r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зона,км</w:t>
            </w:r>
            <w:proofErr w:type="spellEnd"/>
          </w:p>
        </w:tc>
        <w:tc>
          <w:tcPr>
            <w:tcW w:w="577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32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685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60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1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802ABE" w:rsidRDefault="00802ABE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189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685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60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611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308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11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632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685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60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97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84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</w:t>
            </w:r>
          </w:p>
        </w:tc>
        <w:tc>
          <w:tcPr>
            <w:tcW w:w="611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531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Лыжи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61025D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598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651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344</w:t>
            </w:r>
          </w:p>
        </w:tc>
      </w:tr>
      <w:tr w:rsidR="0061025D" w:rsidTr="0023775C">
        <w:tc>
          <w:tcPr>
            <w:tcW w:w="1790" w:type="dxa"/>
          </w:tcPr>
          <w:p w:rsidR="0061025D" w:rsidRPr="00750090" w:rsidRDefault="0061025D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116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598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651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501</w:t>
            </w:r>
          </w:p>
        </w:tc>
      </w:tr>
      <w:tr w:rsidR="0061025D" w:rsidTr="0023775C">
        <w:tc>
          <w:tcPr>
            <w:tcW w:w="1790" w:type="dxa"/>
          </w:tcPr>
          <w:p w:rsidR="0061025D" w:rsidRPr="00750090" w:rsidRDefault="0061025D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98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651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</w:t>
            </w:r>
          </w:p>
        </w:tc>
      </w:tr>
      <w:tr w:rsidR="0061025D" w:rsidTr="0023775C">
        <w:tc>
          <w:tcPr>
            <w:tcW w:w="1790" w:type="dxa"/>
          </w:tcPr>
          <w:p w:rsidR="0061025D" w:rsidRPr="00750090" w:rsidRDefault="0061025D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61025D" w:rsidRPr="00750090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61025D" w:rsidRPr="00750090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51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</w:p>
        </w:tc>
      </w:tr>
      <w:tr w:rsidR="0061025D" w:rsidTr="0023775C">
        <w:tc>
          <w:tcPr>
            <w:tcW w:w="1790" w:type="dxa"/>
          </w:tcPr>
          <w:p w:rsidR="0061025D" w:rsidRPr="00750090" w:rsidRDefault="0061025D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1025D" w:rsidRPr="0061025D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243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309</w:t>
            </w:r>
          </w:p>
        </w:tc>
        <w:tc>
          <w:tcPr>
            <w:tcW w:w="576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243</w:t>
            </w:r>
          </w:p>
        </w:tc>
        <w:tc>
          <w:tcPr>
            <w:tcW w:w="598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651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1025D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1016</w:t>
            </w:r>
          </w:p>
        </w:tc>
      </w:tr>
      <w:tr w:rsidR="00802ABE" w:rsidTr="0023775C">
        <w:tc>
          <w:tcPr>
            <w:tcW w:w="1790" w:type="dxa"/>
          </w:tcPr>
          <w:p w:rsidR="006A41E5" w:rsidRPr="001727A1" w:rsidRDefault="006A41E5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Общий объём</w:t>
            </w:r>
          </w:p>
        </w:tc>
        <w:tc>
          <w:tcPr>
            <w:tcW w:w="577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</w:t>
            </w:r>
          </w:p>
        </w:tc>
        <w:tc>
          <w:tcPr>
            <w:tcW w:w="632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203</w:t>
            </w:r>
          </w:p>
        </w:tc>
        <w:tc>
          <w:tcPr>
            <w:tcW w:w="685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606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333</w:t>
            </w:r>
          </w:p>
        </w:tc>
        <w:tc>
          <w:tcPr>
            <w:tcW w:w="576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576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220</w:t>
            </w:r>
          </w:p>
        </w:tc>
        <w:tc>
          <w:tcPr>
            <w:tcW w:w="611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283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254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276</w:t>
            </w:r>
          </w:p>
        </w:tc>
        <w:tc>
          <w:tcPr>
            <w:tcW w:w="598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651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824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2850</w:t>
            </w:r>
          </w:p>
        </w:tc>
      </w:tr>
      <w:tr w:rsidR="00802ABE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Спортивные игры, ч</w:t>
            </w:r>
          </w:p>
        </w:tc>
        <w:tc>
          <w:tcPr>
            <w:tcW w:w="577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32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606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09512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11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51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24" w:type="dxa"/>
          </w:tcPr>
          <w:p w:rsidR="006A41E5" w:rsidRPr="00750090" w:rsidRDefault="0061025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</w:t>
            </w:r>
          </w:p>
        </w:tc>
      </w:tr>
    </w:tbl>
    <w:p w:rsidR="006A41E5" w:rsidRDefault="006A41E5" w:rsidP="0061025D">
      <w:pPr>
        <w:pStyle w:val="13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C76C5A">
        <w:rPr>
          <w:sz w:val="24"/>
          <w:szCs w:val="24"/>
        </w:rPr>
        <w:t>План-схема построения тренировочных нагрузок в годичном цикле подготовки</w:t>
      </w:r>
      <w:r w:rsidRPr="00C76C5A">
        <w:rPr>
          <w:sz w:val="24"/>
          <w:szCs w:val="24"/>
        </w:rPr>
        <w:br/>
        <w:t>лыжников-го</w:t>
      </w:r>
      <w:r>
        <w:rPr>
          <w:sz w:val="24"/>
          <w:szCs w:val="24"/>
        </w:rPr>
        <w:t>нщиков на учебно-тренировочном этапе третьего года обучения</w:t>
      </w:r>
      <w:r w:rsidRPr="00C76C5A">
        <w:rPr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734"/>
        <w:gridCol w:w="612"/>
        <w:gridCol w:w="619"/>
        <w:gridCol w:w="671"/>
        <w:gridCol w:w="590"/>
        <w:gridCol w:w="576"/>
        <w:gridCol w:w="615"/>
        <w:gridCol w:w="602"/>
        <w:gridCol w:w="576"/>
        <w:gridCol w:w="634"/>
        <w:gridCol w:w="595"/>
        <w:gridCol w:w="590"/>
        <w:gridCol w:w="637"/>
        <w:gridCol w:w="803"/>
      </w:tblGrid>
      <w:tr w:rsidR="006A41E5" w:rsidTr="0023775C">
        <w:tc>
          <w:tcPr>
            <w:tcW w:w="1734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Средства подготовки</w:t>
            </w:r>
          </w:p>
        </w:tc>
        <w:tc>
          <w:tcPr>
            <w:tcW w:w="4861" w:type="dxa"/>
            <w:gridSpan w:val="8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Подготовительный период</w:t>
            </w:r>
          </w:p>
        </w:tc>
        <w:tc>
          <w:tcPr>
            <w:tcW w:w="2456" w:type="dxa"/>
            <w:gridSpan w:val="4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Соревнователь</w:t>
            </w:r>
            <w:r w:rsidRPr="00750090">
              <w:rPr>
                <w:rStyle w:val="22"/>
                <w:b w:val="0"/>
                <w:sz w:val="20"/>
                <w:szCs w:val="20"/>
              </w:rPr>
              <w:softHyphen/>
              <w:t>ный период</w:t>
            </w:r>
          </w:p>
        </w:tc>
        <w:tc>
          <w:tcPr>
            <w:tcW w:w="803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Всего за год</w:t>
            </w:r>
          </w:p>
        </w:tc>
      </w:tr>
      <w:tr w:rsidR="006A41E5" w:rsidTr="0023775C">
        <w:tc>
          <w:tcPr>
            <w:tcW w:w="1734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  <w:tc>
          <w:tcPr>
            <w:tcW w:w="612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</w:t>
            </w:r>
          </w:p>
        </w:tc>
        <w:tc>
          <w:tcPr>
            <w:tcW w:w="619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</w:t>
            </w:r>
          </w:p>
        </w:tc>
        <w:tc>
          <w:tcPr>
            <w:tcW w:w="671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</w:t>
            </w:r>
          </w:p>
        </w:tc>
        <w:tc>
          <w:tcPr>
            <w:tcW w:w="590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VIII</w:t>
            </w:r>
          </w:p>
        </w:tc>
        <w:tc>
          <w:tcPr>
            <w:tcW w:w="576" w:type="dxa"/>
          </w:tcPr>
          <w:p w:rsidR="006A41E5" w:rsidRPr="00750090" w:rsidRDefault="006A41E5" w:rsidP="005A2733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IX</w:t>
            </w:r>
          </w:p>
        </w:tc>
        <w:tc>
          <w:tcPr>
            <w:tcW w:w="615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602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XI</w:t>
            </w:r>
          </w:p>
        </w:tc>
        <w:tc>
          <w:tcPr>
            <w:tcW w:w="576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ХП</w:t>
            </w:r>
          </w:p>
        </w:tc>
        <w:tc>
          <w:tcPr>
            <w:tcW w:w="634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</w:t>
            </w:r>
          </w:p>
        </w:tc>
        <w:tc>
          <w:tcPr>
            <w:tcW w:w="595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</w:t>
            </w:r>
          </w:p>
        </w:tc>
        <w:tc>
          <w:tcPr>
            <w:tcW w:w="590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III</w:t>
            </w:r>
          </w:p>
        </w:tc>
        <w:tc>
          <w:tcPr>
            <w:tcW w:w="637" w:type="dxa"/>
          </w:tcPr>
          <w:p w:rsidR="006A41E5" w:rsidRPr="00750090" w:rsidRDefault="006A41E5" w:rsidP="005A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IV</w:t>
            </w:r>
          </w:p>
        </w:tc>
        <w:tc>
          <w:tcPr>
            <w:tcW w:w="803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</w:tr>
      <w:tr w:rsidR="0061025D" w:rsidTr="0023775C">
        <w:tc>
          <w:tcPr>
            <w:tcW w:w="1734" w:type="dxa"/>
          </w:tcPr>
          <w:p w:rsidR="0061025D" w:rsidRPr="00750090" w:rsidRDefault="0061025D" w:rsidP="0061025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Тренировочных дней</w:t>
            </w:r>
          </w:p>
        </w:tc>
        <w:tc>
          <w:tcPr>
            <w:tcW w:w="612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19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71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90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76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15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02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76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34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95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90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37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803" w:type="dxa"/>
          </w:tcPr>
          <w:p w:rsidR="0061025D" w:rsidRPr="0061025D" w:rsidRDefault="0061025D" w:rsidP="005A273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233</w:t>
            </w:r>
          </w:p>
        </w:tc>
      </w:tr>
      <w:tr w:rsidR="005A2733" w:rsidTr="0023775C">
        <w:tc>
          <w:tcPr>
            <w:tcW w:w="1734" w:type="dxa"/>
          </w:tcPr>
          <w:p w:rsidR="005A2733" w:rsidRPr="00750090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 xml:space="preserve">Тренировок </w:t>
            </w:r>
          </w:p>
        </w:tc>
        <w:tc>
          <w:tcPr>
            <w:tcW w:w="612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19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671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15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02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34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95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37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803" w:type="dxa"/>
          </w:tcPr>
          <w:p w:rsidR="005A2733" w:rsidRPr="005A2733" w:rsidRDefault="005A2733" w:rsidP="005A2733">
            <w:pPr>
              <w:spacing w:after="0" w:line="240" w:lineRule="auto"/>
              <w:ind w:left="-113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256</w:t>
            </w:r>
          </w:p>
        </w:tc>
      </w:tr>
      <w:tr w:rsidR="005A2733" w:rsidTr="0023775C">
        <w:tc>
          <w:tcPr>
            <w:tcW w:w="1734" w:type="dxa"/>
          </w:tcPr>
          <w:p w:rsidR="005A2733" w:rsidRPr="00750090" w:rsidRDefault="005A2733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Бег, ходьба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61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619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671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ahoma115pt"/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140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61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60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634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9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37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803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705</w:t>
            </w:r>
          </w:p>
        </w:tc>
      </w:tr>
      <w:tr w:rsidR="005A2733" w:rsidTr="0023775C">
        <w:tc>
          <w:tcPr>
            <w:tcW w:w="1734" w:type="dxa"/>
          </w:tcPr>
          <w:p w:rsidR="005A2733" w:rsidRPr="00750090" w:rsidRDefault="005A2733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II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61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619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671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61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60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34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9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37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803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472</w:t>
            </w:r>
          </w:p>
        </w:tc>
      </w:tr>
      <w:tr w:rsidR="005A2733" w:rsidTr="0023775C">
        <w:tc>
          <w:tcPr>
            <w:tcW w:w="1734" w:type="dxa"/>
          </w:tcPr>
          <w:p w:rsidR="005A2733" w:rsidRPr="00750090" w:rsidRDefault="005A2733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61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19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71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1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0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Style w:val="25pt150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Style w:val="25pt150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</w:t>
            </w:r>
          </w:p>
        </w:tc>
      </w:tr>
      <w:tr w:rsidR="005A2733" w:rsidTr="0023775C">
        <w:tc>
          <w:tcPr>
            <w:tcW w:w="1734" w:type="dxa"/>
          </w:tcPr>
          <w:p w:rsidR="005A2733" w:rsidRPr="00750090" w:rsidRDefault="005A2733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61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19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71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1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0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Style w:val="25pt150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Style w:val="25pt150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Style w:val="25pt150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</w:tr>
      <w:tr w:rsidR="005A2733" w:rsidTr="0023775C">
        <w:tc>
          <w:tcPr>
            <w:tcW w:w="1734" w:type="dxa"/>
          </w:tcPr>
          <w:p w:rsidR="005A2733" w:rsidRPr="00750090" w:rsidRDefault="005A2733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Имитация, прыжки, км</w:t>
            </w:r>
          </w:p>
        </w:tc>
        <w:tc>
          <w:tcPr>
            <w:tcW w:w="61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19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71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1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</w:tr>
      <w:tr w:rsidR="005A2733" w:rsidTr="0023775C">
        <w:tc>
          <w:tcPr>
            <w:tcW w:w="1734" w:type="dxa"/>
          </w:tcPr>
          <w:p w:rsidR="005A2733" w:rsidRPr="00750090" w:rsidRDefault="005A2733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61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619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71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235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1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02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76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634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595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590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637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  <w:r w:rsidR="00760D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03" w:type="dxa"/>
          </w:tcPr>
          <w:p w:rsidR="005A2733" w:rsidRPr="005A2733" w:rsidRDefault="005A2733" w:rsidP="005A2733">
            <w:pPr>
              <w:spacing w:after="0" w:line="240" w:lineRule="auto"/>
              <w:ind w:left="-112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1334</w:t>
            </w:r>
          </w:p>
        </w:tc>
      </w:tr>
      <w:tr w:rsidR="006A41E5" w:rsidTr="0023775C">
        <w:tc>
          <w:tcPr>
            <w:tcW w:w="1734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Лыжероллеры </w:t>
            </w:r>
            <w:r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зона,км</w:t>
            </w:r>
            <w:proofErr w:type="spellEnd"/>
          </w:p>
        </w:tc>
        <w:tc>
          <w:tcPr>
            <w:tcW w:w="61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19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671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61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0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</w:t>
            </w:r>
          </w:p>
        </w:tc>
      </w:tr>
      <w:tr w:rsidR="006A41E5" w:rsidTr="0023775C">
        <w:tc>
          <w:tcPr>
            <w:tcW w:w="1734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61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19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671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61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60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382</w:t>
            </w:r>
          </w:p>
        </w:tc>
      </w:tr>
      <w:tr w:rsidR="006A41E5" w:rsidTr="0023775C">
        <w:tc>
          <w:tcPr>
            <w:tcW w:w="1734" w:type="dxa"/>
          </w:tcPr>
          <w:p w:rsidR="006A41E5" w:rsidRPr="00750090" w:rsidRDefault="006A41E5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61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0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</w:tr>
      <w:tr w:rsidR="006A41E5" w:rsidTr="0023775C">
        <w:tc>
          <w:tcPr>
            <w:tcW w:w="1734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61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</w:tr>
      <w:tr w:rsidR="006A41E5" w:rsidTr="0023775C">
        <w:tc>
          <w:tcPr>
            <w:tcW w:w="1734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61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619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97</w:t>
            </w:r>
          </w:p>
        </w:tc>
        <w:tc>
          <w:tcPr>
            <w:tcW w:w="671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165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</w:t>
            </w:r>
          </w:p>
        </w:tc>
        <w:tc>
          <w:tcPr>
            <w:tcW w:w="61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602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576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6A41E5" w:rsidRPr="005A2733" w:rsidRDefault="005A2733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800</w:t>
            </w:r>
          </w:p>
        </w:tc>
      </w:tr>
      <w:tr w:rsidR="006A41E5" w:rsidTr="0023775C">
        <w:tc>
          <w:tcPr>
            <w:tcW w:w="1734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Лыжи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612" w:type="dxa"/>
          </w:tcPr>
          <w:p w:rsidR="006A41E5" w:rsidRPr="00760D87" w:rsidRDefault="00760D87" w:rsidP="00760D87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6A41E5" w:rsidRPr="00760D87" w:rsidRDefault="00760D87" w:rsidP="00760D87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A41E5" w:rsidRPr="00760D87" w:rsidRDefault="00760D87" w:rsidP="00760D87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6A41E5" w:rsidRPr="00760D87" w:rsidRDefault="00760D87" w:rsidP="00760D87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760D87" w:rsidRDefault="00760D87" w:rsidP="00760D87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6A41E5" w:rsidRPr="00760D87" w:rsidRDefault="00760D87" w:rsidP="00760D87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634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</w:t>
            </w:r>
          </w:p>
        </w:tc>
        <w:tc>
          <w:tcPr>
            <w:tcW w:w="595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590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637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</w:t>
            </w:r>
          </w:p>
        </w:tc>
      </w:tr>
      <w:tr w:rsidR="00760D87" w:rsidTr="0023775C">
        <w:tc>
          <w:tcPr>
            <w:tcW w:w="1734" w:type="dxa"/>
          </w:tcPr>
          <w:p w:rsidR="00760D87" w:rsidRPr="00750090" w:rsidRDefault="00760D87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612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170</w:t>
            </w:r>
          </w:p>
        </w:tc>
        <w:tc>
          <w:tcPr>
            <w:tcW w:w="634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170</w:t>
            </w:r>
          </w:p>
        </w:tc>
        <w:tc>
          <w:tcPr>
            <w:tcW w:w="595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154</w:t>
            </w:r>
          </w:p>
        </w:tc>
        <w:tc>
          <w:tcPr>
            <w:tcW w:w="590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</w:t>
            </w:r>
          </w:p>
        </w:tc>
        <w:tc>
          <w:tcPr>
            <w:tcW w:w="637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644</w:t>
            </w:r>
          </w:p>
        </w:tc>
      </w:tr>
      <w:tr w:rsidR="00760D87" w:rsidTr="0023775C">
        <w:tc>
          <w:tcPr>
            <w:tcW w:w="1734" w:type="dxa"/>
          </w:tcPr>
          <w:p w:rsidR="00760D87" w:rsidRPr="00750090" w:rsidRDefault="00760D87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612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634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595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90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637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</w:t>
            </w:r>
          </w:p>
        </w:tc>
      </w:tr>
      <w:tr w:rsidR="00760D87" w:rsidTr="0023775C">
        <w:tc>
          <w:tcPr>
            <w:tcW w:w="1734" w:type="dxa"/>
          </w:tcPr>
          <w:p w:rsidR="00760D87" w:rsidRPr="00750090" w:rsidRDefault="00760D87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612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34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95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90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37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</w:t>
            </w:r>
          </w:p>
        </w:tc>
      </w:tr>
      <w:tr w:rsidR="00760D87" w:rsidTr="0023775C">
        <w:tc>
          <w:tcPr>
            <w:tcW w:w="1734" w:type="dxa"/>
          </w:tcPr>
          <w:p w:rsidR="00760D87" w:rsidRPr="00750090" w:rsidRDefault="00760D8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612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760D87" w:rsidRPr="00760D87" w:rsidRDefault="00760D87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576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275</w:t>
            </w:r>
          </w:p>
        </w:tc>
        <w:tc>
          <w:tcPr>
            <w:tcW w:w="634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370</w:t>
            </w:r>
          </w:p>
        </w:tc>
        <w:tc>
          <w:tcPr>
            <w:tcW w:w="595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590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250</w:t>
            </w:r>
          </w:p>
        </w:tc>
        <w:tc>
          <w:tcPr>
            <w:tcW w:w="637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760D87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1265</w:t>
            </w:r>
          </w:p>
        </w:tc>
      </w:tr>
      <w:tr w:rsidR="006A41E5" w:rsidTr="0023775C">
        <w:tc>
          <w:tcPr>
            <w:tcW w:w="1734" w:type="dxa"/>
          </w:tcPr>
          <w:p w:rsidR="006A41E5" w:rsidRPr="001727A1" w:rsidRDefault="006A41E5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Общий объём</w:t>
            </w:r>
          </w:p>
        </w:tc>
        <w:tc>
          <w:tcPr>
            <w:tcW w:w="612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</w:t>
            </w:r>
          </w:p>
        </w:tc>
        <w:tc>
          <w:tcPr>
            <w:tcW w:w="619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239</w:t>
            </w:r>
          </w:p>
        </w:tc>
        <w:tc>
          <w:tcPr>
            <w:tcW w:w="671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325</w:t>
            </w:r>
          </w:p>
        </w:tc>
        <w:tc>
          <w:tcPr>
            <w:tcW w:w="590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400</w:t>
            </w:r>
          </w:p>
        </w:tc>
        <w:tc>
          <w:tcPr>
            <w:tcW w:w="576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615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250</w:t>
            </w:r>
          </w:p>
        </w:tc>
        <w:tc>
          <w:tcPr>
            <w:tcW w:w="602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281</w:t>
            </w:r>
          </w:p>
        </w:tc>
        <w:tc>
          <w:tcPr>
            <w:tcW w:w="576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320</w:t>
            </w:r>
          </w:p>
        </w:tc>
        <w:tc>
          <w:tcPr>
            <w:tcW w:w="634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410</w:t>
            </w:r>
          </w:p>
        </w:tc>
        <w:tc>
          <w:tcPr>
            <w:tcW w:w="595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</w:t>
            </w:r>
          </w:p>
        </w:tc>
        <w:tc>
          <w:tcPr>
            <w:tcW w:w="590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637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</w:t>
            </w:r>
          </w:p>
        </w:tc>
        <w:tc>
          <w:tcPr>
            <w:tcW w:w="803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1265</w:t>
            </w:r>
          </w:p>
        </w:tc>
      </w:tr>
      <w:tr w:rsidR="006A41E5" w:rsidTr="0023775C">
        <w:tc>
          <w:tcPr>
            <w:tcW w:w="1734" w:type="dxa"/>
          </w:tcPr>
          <w:p w:rsidR="006A41E5" w:rsidRPr="00750090" w:rsidRDefault="006A41E5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Спортивные игры, ч</w:t>
            </w:r>
          </w:p>
        </w:tc>
        <w:tc>
          <w:tcPr>
            <w:tcW w:w="612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619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71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90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6A41E5" w:rsidRPr="0009512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02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6A41E5" w:rsidRPr="00750090" w:rsidRDefault="00760D8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</w:t>
            </w:r>
          </w:p>
        </w:tc>
      </w:tr>
    </w:tbl>
    <w:p w:rsidR="006A41E5" w:rsidRDefault="006A41E5" w:rsidP="00760D87">
      <w:pPr>
        <w:pStyle w:val="13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C76C5A">
        <w:rPr>
          <w:sz w:val="24"/>
          <w:szCs w:val="24"/>
        </w:rPr>
        <w:t>План-схема построения тренировочных нагрузок в годичном цикле подготовки</w:t>
      </w:r>
      <w:r w:rsidRPr="00C76C5A">
        <w:rPr>
          <w:sz w:val="24"/>
          <w:szCs w:val="24"/>
        </w:rPr>
        <w:br/>
        <w:t>лыжников-го</w:t>
      </w:r>
      <w:r>
        <w:rPr>
          <w:sz w:val="24"/>
          <w:szCs w:val="24"/>
        </w:rPr>
        <w:t>нщиков на учебно-тренировочном этапе четвертого года обучения</w:t>
      </w:r>
      <w:r w:rsidRPr="00C76C5A">
        <w:rPr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790"/>
        <w:gridCol w:w="577"/>
        <w:gridCol w:w="632"/>
        <w:gridCol w:w="685"/>
        <w:gridCol w:w="606"/>
        <w:gridCol w:w="576"/>
        <w:gridCol w:w="576"/>
        <w:gridCol w:w="611"/>
        <w:gridCol w:w="576"/>
        <w:gridCol w:w="576"/>
        <w:gridCol w:w="576"/>
        <w:gridCol w:w="598"/>
        <w:gridCol w:w="651"/>
        <w:gridCol w:w="824"/>
      </w:tblGrid>
      <w:tr w:rsidR="006A41E5" w:rsidTr="0023775C">
        <w:tc>
          <w:tcPr>
            <w:tcW w:w="1790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Средства подготовки</w:t>
            </w:r>
          </w:p>
        </w:tc>
        <w:tc>
          <w:tcPr>
            <w:tcW w:w="4839" w:type="dxa"/>
            <w:gridSpan w:val="8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Подготовительный период</w:t>
            </w:r>
          </w:p>
        </w:tc>
        <w:tc>
          <w:tcPr>
            <w:tcW w:w="2401" w:type="dxa"/>
            <w:gridSpan w:val="4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Соревнователь</w:t>
            </w:r>
            <w:r w:rsidRPr="00750090">
              <w:rPr>
                <w:rStyle w:val="22"/>
                <w:b w:val="0"/>
                <w:sz w:val="20"/>
                <w:szCs w:val="20"/>
              </w:rPr>
              <w:softHyphen/>
              <w:t>ный период</w:t>
            </w:r>
          </w:p>
        </w:tc>
        <w:tc>
          <w:tcPr>
            <w:tcW w:w="824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Всего за год</w:t>
            </w:r>
          </w:p>
        </w:tc>
      </w:tr>
      <w:tr w:rsidR="006A41E5" w:rsidTr="0023775C">
        <w:tc>
          <w:tcPr>
            <w:tcW w:w="1790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</w:t>
            </w:r>
          </w:p>
        </w:tc>
        <w:tc>
          <w:tcPr>
            <w:tcW w:w="632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</w:t>
            </w:r>
          </w:p>
        </w:tc>
        <w:tc>
          <w:tcPr>
            <w:tcW w:w="685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</w:t>
            </w:r>
          </w:p>
        </w:tc>
        <w:tc>
          <w:tcPr>
            <w:tcW w:w="606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VIII</w:t>
            </w:r>
          </w:p>
        </w:tc>
        <w:tc>
          <w:tcPr>
            <w:tcW w:w="576" w:type="dxa"/>
          </w:tcPr>
          <w:p w:rsidR="006A41E5" w:rsidRPr="00750090" w:rsidRDefault="006A41E5" w:rsidP="003B737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IX</w:t>
            </w:r>
          </w:p>
        </w:tc>
        <w:tc>
          <w:tcPr>
            <w:tcW w:w="576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611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XI</w:t>
            </w:r>
          </w:p>
        </w:tc>
        <w:tc>
          <w:tcPr>
            <w:tcW w:w="576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ХП</w:t>
            </w:r>
          </w:p>
        </w:tc>
        <w:tc>
          <w:tcPr>
            <w:tcW w:w="576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</w:t>
            </w:r>
          </w:p>
        </w:tc>
        <w:tc>
          <w:tcPr>
            <w:tcW w:w="576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</w:t>
            </w:r>
          </w:p>
        </w:tc>
        <w:tc>
          <w:tcPr>
            <w:tcW w:w="598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III</w:t>
            </w:r>
          </w:p>
        </w:tc>
        <w:tc>
          <w:tcPr>
            <w:tcW w:w="651" w:type="dxa"/>
          </w:tcPr>
          <w:p w:rsidR="006A41E5" w:rsidRPr="00750090" w:rsidRDefault="006A41E5" w:rsidP="003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IV</w:t>
            </w:r>
          </w:p>
        </w:tc>
        <w:tc>
          <w:tcPr>
            <w:tcW w:w="824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Тренировочных дней</w:t>
            </w:r>
          </w:p>
        </w:tc>
        <w:tc>
          <w:tcPr>
            <w:tcW w:w="577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32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0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11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51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244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 xml:space="preserve">Тренировок </w:t>
            </w:r>
          </w:p>
        </w:tc>
        <w:tc>
          <w:tcPr>
            <w:tcW w:w="577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32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85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0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11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51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268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Бег, ходьба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32" w:type="dxa"/>
          </w:tcPr>
          <w:p w:rsidR="006A41E5" w:rsidRPr="00750090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685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606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576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76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611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98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51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824" w:type="dxa"/>
          </w:tcPr>
          <w:p w:rsidR="006A41E5" w:rsidRPr="006A41E5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575</w:t>
            </w:r>
          </w:p>
        </w:tc>
      </w:tr>
      <w:tr w:rsidR="003B737D" w:rsidTr="0023775C">
        <w:tc>
          <w:tcPr>
            <w:tcW w:w="1790" w:type="dxa"/>
          </w:tcPr>
          <w:p w:rsidR="003B737D" w:rsidRPr="00750090" w:rsidRDefault="003B737D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II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3B737D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632" w:type="dxa"/>
          </w:tcPr>
          <w:p w:rsidR="003B737D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685" w:type="dxa"/>
          </w:tcPr>
          <w:p w:rsidR="003B737D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606" w:type="dxa"/>
          </w:tcPr>
          <w:p w:rsidR="003B737D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576" w:type="dxa"/>
          </w:tcPr>
          <w:p w:rsidR="003B737D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</w:t>
            </w:r>
          </w:p>
        </w:tc>
        <w:tc>
          <w:tcPr>
            <w:tcW w:w="576" w:type="dxa"/>
          </w:tcPr>
          <w:p w:rsidR="003B737D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611" w:type="dxa"/>
          </w:tcPr>
          <w:p w:rsidR="003B737D" w:rsidRPr="003B737D" w:rsidRDefault="003B737D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576" w:type="dxa"/>
          </w:tcPr>
          <w:p w:rsidR="003B737D" w:rsidRPr="003B737D" w:rsidRDefault="003B737D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3B737D" w:rsidRPr="003B737D" w:rsidRDefault="003B737D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3B737D" w:rsidRPr="003B737D" w:rsidRDefault="003B737D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98" w:type="dxa"/>
          </w:tcPr>
          <w:p w:rsidR="003B737D" w:rsidRPr="003B737D" w:rsidRDefault="003B737D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51" w:type="dxa"/>
          </w:tcPr>
          <w:p w:rsidR="003B737D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824" w:type="dxa"/>
          </w:tcPr>
          <w:p w:rsidR="003B737D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610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0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0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Имитация, прыжки, км</w:t>
            </w:r>
          </w:p>
        </w:tc>
        <w:tc>
          <w:tcPr>
            <w:tcW w:w="577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85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1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</w:t>
            </w:r>
          </w:p>
        </w:tc>
        <w:tc>
          <w:tcPr>
            <w:tcW w:w="632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</w:t>
            </w:r>
          </w:p>
        </w:tc>
        <w:tc>
          <w:tcPr>
            <w:tcW w:w="685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191</w:t>
            </w:r>
          </w:p>
        </w:tc>
        <w:tc>
          <w:tcPr>
            <w:tcW w:w="60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235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</w:t>
            </w:r>
          </w:p>
        </w:tc>
        <w:tc>
          <w:tcPr>
            <w:tcW w:w="61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98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5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</w:t>
            </w:r>
          </w:p>
        </w:tc>
        <w:tc>
          <w:tcPr>
            <w:tcW w:w="824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1358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Лыжероллеры </w:t>
            </w:r>
            <w:r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зона,км</w:t>
            </w:r>
            <w:proofErr w:type="spellEnd"/>
          </w:p>
        </w:tc>
        <w:tc>
          <w:tcPr>
            <w:tcW w:w="577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632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685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60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</w:t>
            </w:r>
          </w:p>
        </w:tc>
        <w:tc>
          <w:tcPr>
            <w:tcW w:w="61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415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632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685" w:type="dxa"/>
          </w:tcPr>
          <w:p w:rsidR="006A41E5" w:rsidRPr="003B737D" w:rsidRDefault="003B737D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60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611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415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0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11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632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128</w:t>
            </w:r>
          </w:p>
        </w:tc>
        <w:tc>
          <w:tcPr>
            <w:tcW w:w="685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158</w:t>
            </w:r>
          </w:p>
        </w:tc>
        <w:tc>
          <w:tcPr>
            <w:tcW w:w="60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190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165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141</w:t>
            </w:r>
          </w:p>
        </w:tc>
        <w:tc>
          <w:tcPr>
            <w:tcW w:w="611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115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8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977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Лыжи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6A41E5" w:rsidRPr="00804BDB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6A41E5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6A41E5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</w:t>
            </w:r>
          </w:p>
        </w:tc>
        <w:tc>
          <w:tcPr>
            <w:tcW w:w="576" w:type="dxa"/>
          </w:tcPr>
          <w:p w:rsidR="006A41E5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</w:t>
            </w:r>
          </w:p>
        </w:tc>
        <w:tc>
          <w:tcPr>
            <w:tcW w:w="576" w:type="dxa"/>
          </w:tcPr>
          <w:p w:rsidR="006A41E5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98" w:type="dxa"/>
          </w:tcPr>
          <w:p w:rsidR="006A41E5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651" w:type="dxa"/>
          </w:tcPr>
          <w:p w:rsidR="006A41E5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6A41E5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460</w:t>
            </w:r>
          </w:p>
        </w:tc>
      </w:tr>
      <w:tr w:rsidR="00804BDB" w:rsidTr="0023775C">
        <w:tc>
          <w:tcPr>
            <w:tcW w:w="1790" w:type="dxa"/>
          </w:tcPr>
          <w:p w:rsidR="00804BDB" w:rsidRPr="00750090" w:rsidRDefault="00804BDB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195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159</w:t>
            </w:r>
          </w:p>
        </w:tc>
        <w:tc>
          <w:tcPr>
            <w:tcW w:w="598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651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706</w:t>
            </w:r>
          </w:p>
        </w:tc>
      </w:tr>
      <w:tr w:rsidR="00804BDB" w:rsidTr="0023775C">
        <w:tc>
          <w:tcPr>
            <w:tcW w:w="1790" w:type="dxa"/>
          </w:tcPr>
          <w:p w:rsidR="00804BDB" w:rsidRPr="00750090" w:rsidRDefault="00804BDB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98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651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218</w:t>
            </w:r>
          </w:p>
        </w:tc>
      </w:tr>
      <w:tr w:rsidR="00804BDB" w:rsidTr="0023775C">
        <w:tc>
          <w:tcPr>
            <w:tcW w:w="1790" w:type="dxa"/>
          </w:tcPr>
          <w:p w:rsidR="00804BDB" w:rsidRPr="00750090" w:rsidRDefault="00804BDB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98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651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</w:t>
            </w:r>
          </w:p>
        </w:tc>
      </w:tr>
      <w:tr w:rsidR="00804BDB" w:rsidTr="0023775C">
        <w:tc>
          <w:tcPr>
            <w:tcW w:w="1790" w:type="dxa"/>
          </w:tcPr>
          <w:p w:rsidR="00804BDB" w:rsidRPr="00750090" w:rsidRDefault="00804BDB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804BDB" w:rsidRPr="00804BDB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804BDB" w:rsidRPr="0075009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804BDB" w:rsidRPr="0075009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576" w:type="dxa"/>
          </w:tcPr>
          <w:p w:rsidR="00804BDB" w:rsidRPr="0075009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397</w:t>
            </w:r>
          </w:p>
        </w:tc>
        <w:tc>
          <w:tcPr>
            <w:tcW w:w="576" w:type="dxa"/>
          </w:tcPr>
          <w:p w:rsidR="00804BDB" w:rsidRPr="0075009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339</w:t>
            </w:r>
          </w:p>
        </w:tc>
        <w:tc>
          <w:tcPr>
            <w:tcW w:w="598" w:type="dxa"/>
          </w:tcPr>
          <w:p w:rsidR="00804BDB" w:rsidRPr="0075009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651" w:type="dxa"/>
          </w:tcPr>
          <w:p w:rsidR="00804BDB" w:rsidRPr="0075009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804BDB" w:rsidRPr="0075009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1465</w:t>
            </w:r>
          </w:p>
        </w:tc>
      </w:tr>
      <w:tr w:rsidR="00804BDB" w:rsidTr="0023775C">
        <w:tc>
          <w:tcPr>
            <w:tcW w:w="1790" w:type="dxa"/>
          </w:tcPr>
          <w:p w:rsidR="00804BDB" w:rsidRPr="001727A1" w:rsidRDefault="00804BDB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Общий объём</w:t>
            </w:r>
          </w:p>
        </w:tc>
        <w:tc>
          <w:tcPr>
            <w:tcW w:w="577" w:type="dxa"/>
          </w:tcPr>
          <w:p w:rsidR="00804BDB" w:rsidRPr="0009512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161</w:t>
            </w:r>
          </w:p>
        </w:tc>
        <w:tc>
          <w:tcPr>
            <w:tcW w:w="632" w:type="dxa"/>
          </w:tcPr>
          <w:p w:rsidR="00804BDB" w:rsidRPr="0009512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263</w:t>
            </w:r>
          </w:p>
        </w:tc>
        <w:tc>
          <w:tcPr>
            <w:tcW w:w="685" w:type="dxa"/>
          </w:tcPr>
          <w:p w:rsidR="00804BDB" w:rsidRPr="0009512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349</w:t>
            </w:r>
          </w:p>
        </w:tc>
        <w:tc>
          <w:tcPr>
            <w:tcW w:w="606" w:type="dxa"/>
          </w:tcPr>
          <w:p w:rsidR="00804BDB" w:rsidRPr="00095120" w:rsidRDefault="00804BDB" w:rsidP="00804BD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425</w:t>
            </w:r>
          </w:p>
        </w:tc>
        <w:tc>
          <w:tcPr>
            <w:tcW w:w="576" w:type="dxa"/>
          </w:tcPr>
          <w:p w:rsidR="00804BDB" w:rsidRPr="0009512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342</w:t>
            </w:r>
          </w:p>
        </w:tc>
        <w:tc>
          <w:tcPr>
            <w:tcW w:w="576" w:type="dxa"/>
          </w:tcPr>
          <w:p w:rsidR="00804BDB" w:rsidRPr="0009512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283</w:t>
            </w:r>
          </w:p>
        </w:tc>
        <w:tc>
          <w:tcPr>
            <w:tcW w:w="611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576" w:type="dxa"/>
          </w:tcPr>
          <w:p w:rsidR="00804BDB" w:rsidRPr="00750090" w:rsidRDefault="00804BDB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382</w:t>
            </w:r>
          </w:p>
        </w:tc>
        <w:tc>
          <w:tcPr>
            <w:tcW w:w="576" w:type="dxa"/>
          </w:tcPr>
          <w:p w:rsidR="00804BDB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447</w:t>
            </w:r>
          </w:p>
        </w:tc>
        <w:tc>
          <w:tcPr>
            <w:tcW w:w="576" w:type="dxa"/>
          </w:tcPr>
          <w:p w:rsidR="00804BDB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379</w:t>
            </w:r>
          </w:p>
        </w:tc>
        <w:tc>
          <w:tcPr>
            <w:tcW w:w="598" w:type="dxa"/>
          </w:tcPr>
          <w:p w:rsidR="00804BDB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651" w:type="dxa"/>
          </w:tcPr>
          <w:p w:rsidR="00804BDB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</w:t>
            </w:r>
          </w:p>
        </w:tc>
        <w:tc>
          <w:tcPr>
            <w:tcW w:w="824" w:type="dxa"/>
          </w:tcPr>
          <w:p w:rsidR="00804BDB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3800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Спортивные игры, ч</w:t>
            </w:r>
          </w:p>
        </w:tc>
        <w:tc>
          <w:tcPr>
            <w:tcW w:w="577" w:type="dxa"/>
          </w:tcPr>
          <w:p w:rsidR="006A41E5" w:rsidRPr="0009512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632" w:type="dxa"/>
          </w:tcPr>
          <w:p w:rsidR="006A41E5" w:rsidRPr="0009512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6A41E5" w:rsidRPr="0009512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06" w:type="dxa"/>
          </w:tcPr>
          <w:p w:rsidR="006A41E5" w:rsidRPr="0009512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6A41E5" w:rsidRPr="0009512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76" w:type="dxa"/>
          </w:tcPr>
          <w:p w:rsidR="006A41E5" w:rsidRPr="0009512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6A41E5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6A41E5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6A41E5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:rsidR="006A41E5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6A41E5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51" w:type="dxa"/>
          </w:tcPr>
          <w:p w:rsidR="006A41E5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824" w:type="dxa"/>
          </w:tcPr>
          <w:p w:rsidR="006A41E5" w:rsidRPr="00750090" w:rsidRDefault="00872196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</w:t>
            </w:r>
          </w:p>
        </w:tc>
      </w:tr>
    </w:tbl>
    <w:p w:rsidR="006A41E5" w:rsidRDefault="006A41E5" w:rsidP="00222447">
      <w:pPr>
        <w:pStyle w:val="13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C76C5A">
        <w:rPr>
          <w:sz w:val="24"/>
          <w:szCs w:val="24"/>
        </w:rPr>
        <w:t>План-схема построения тренировочных нагрузок в годичном цикле подготовки</w:t>
      </w:r>
      <w:r w:rsidRPr="00C76C5A">
        <w:rPr>
          <w:sz w:val="24"/>
          <w:szCs w:val="24"/>
        </w:rPr>
        <w:br/>
        <w:t>лыжников-го</w:t>
      </w:r>
      <w:r>
        <w:rPr>
          <w:sz w:val="24"/>
          <w:szCs w:val="24"/>
        </w:rPr>
        <w:t>нщиков на учебно-тренировочном этапе пятого года обучения</w:t>
      </w:r>
      <w:r w:rsidRPr="00C76C5A">
        <w:rPr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790"/>
        <w:gridCol w:w="577"/>
        <w:gridCol w:w="632"/>
        <w:gridCol w:w="685"/>
        <w:gridCol w:w="606"/>
        <w:gridCol w:w="576"/>
        <w:gridCol w:w="576"/>
        <w:gridCol w:w="611"/>
        <w:gridCol w:w="576"/>
        <w:gridCol w:w="576"/>
        <w:gridCol w:w="576"/>
        <w:gridCol w:w="598"/>
        <w:gridCol w:w="651"/>
        <w:gridCol w:w="824"/>
      </w:tblGrid>
      <w:tr w:rsidR="006A41E5" w:rsidTr="0023775C">
        <w:tc>
          <w:tcPr>
            <w:tcW w:w="1790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Средства подготовки</w:t>
            </w:r>
          </w:p>
        </w:tc>
        <w:tc>
          <w:tcPr>
            <w:tcW w:w="4839" w:type="dxa"/>
            <w:gridSpan w:val="8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Подготовительный период</w:t>
            </w:r>
          </w:p>
        </w:tc>
        <w:tc>
          <w:tcPr>
            <w:tcW w:w="2401" w:type="dxa"/>
            <w:gridSpan w:val="4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Соревнователь</w:t>
            </w:r>
            <w:r w:rsidRPr="00750090">
              <w:rPr>
                <w:rStyle w:val="22"/>
                <w:b w:val="0"/>
                <w:sz w:val="20"/>
                <w:szCs w:val="20"/>
              </w:rPr>
              <w:softHyphen/>
              <w:t>ный период</w:t>
            </w:r>
          </w:p>
        </w:tc>
        <w:tc>
          <w:tcPr>
            <w:tcW w:w="824" w:type="dxa"/>
            <w:vMerge w:val="restart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Всего за год</w:t>
            </w:r>
          </w:p>
        </w:tc>
      </w:tr>
      <w:tr w:rsidR="006A41E5" w:rsidTr="0023775C">
        <w:tc>
          <w:tcPr>
            <w:tcW w:w="1790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</w:t>
            </w:r>
          </w:p>
        </w:tc>
        <w:tc>
          <w:tcPr>
            <w:tcW w:w="632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</w:t>
            </w:r>
          </w:p>
        </w:tc>
        <w:tc>
          <w:tcPr>
            <w:tcW w:w="685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</w:t>
            </w:r>
          </w:p>
        </w:tc>
        <w:tc>
          <w:tcPr>
            <w:tcW w:w="606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VIII</w:t>
            </w:r>
          </w:p>
        </w:tc>
        <w:tc>
          <w:tcPr>
            <w:tcW w:w="576" w:type="dxa"/>
          </w:tcPr>
          <w:p w:rsidR="006A41E5" w:rsidRPr="00750090" w:rsidRDefault="006A41E5" w:rsidP="00222447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IX</w:t>
            </w:r>
          </w:p>
        </w:tc>
        <w:tc>
          <w:tcPr>
            <w:tcW w:w="576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611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XI</w:t>
            </w:r>
          </w:p>
        </w:tc>
        <w:tc>
          <w:tcPr>
            <w:tcW w:w="576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ХП</w:t>
            </w:r>
          </w:p>
        </w:tc>
        <w:tc>
          <w:tcPr>
            <w:tcW w:w="576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</w:t>
            </w:r>
          </w:p>
        </w:tc>
        <w:tc>
          <w:tcPr>
            <w:tcW w:w="576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</w:t>
            </w:r>
          </w:p>
        </w:tc>
        <w:tc>
          <w:tcPr>
            <w:tcW w:w="598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III</w:t>
            </w:r>
          </w:p>
        </w:tc>
        <w:tc>
          <w:tcPr>
            <w:tcW w:w="651" w:type="dxa"/>
          </w:tcPr>
          <w:p w:rsidR="006A41E5" w:rsidRPr="00750090" w:rsidRDefault="006A41E5" w:rsidP="0022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IV</w:t>
            </w:r>
          </w:p>
        </w:tc>
        <w:tc>
          <w:tcPr>
            <w:tcW w:w="824" w:type="dxa"/>
            <w:vMerge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Тренировочных дней</w:t>
            </w:r>
          </w:p>
        </w:tc>
        <w:tc>
          <w:tcPr>
            <w:tcW w:w="577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632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85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60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11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51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824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272</w:t>
            </w:r>
          </w:p>
        </w:tc>
      </w:tr>
      <w:tr w:rsidR="006A41E5" w:rsidTr="0023775C">
        <w:tc>
          <w:tcPr>
            <w:tcW w:w="1790" w:type="dxa"/>
          </w:tcPr>
          <w:p w:rsidR="006A41E5" w:rsidRPr="00750090" w:rsidRDefault="006A41E5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 xml:space="preserve">Тренировок </w:t>
            </w:r>
          </w:p>
        </w:tc>
        <w:tc>
          <w:tcPr>
            <w:tcW w:w="577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632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685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60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11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51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824" w:type="dxa"/>
          </w:tcPr>
          <w:p w:rsidR="006A41E5" w:rsidRPr="00750090" w:rsidRDefault="00222447" w:rsidP="006A41E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296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Бег, ходьба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632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685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60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61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98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5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824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550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II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632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685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60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89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61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98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65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824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685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32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85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1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32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85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1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Имитация, прыжки, км</w:t>
            </w:r>
          </w:p>
        </w:tc>
        <w:tc>
          <w:tcPr>
            <w:tcW w:w="577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32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85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60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1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222447" w:rsidRDefault="00222447" w:rsidP="0022244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4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77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93</w:t>
            </w: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141</w:t>
            </w: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197</w:t>
            </w: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254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188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155</w:t>
            </w: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1443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Лыжероллеры </w:t>
            </w:r>
            <w:r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зона,км</w:t>
            </w:r>
            <w:proofErr w:type="spellEnd"/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536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510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160</w:t>
            </w: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195</w:t>
            </w: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216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189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184</w:t>
            </w: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1166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Лыжи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155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130</w:t>
            </w: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115</w:t>
            </w: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585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207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169</w:t>
            </w: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120</w:t>
            </w: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766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248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  <w:r w:rsidR="006C2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456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389</w:t>
            </w: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329</w:t>
            </w: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1691</w:t>
            </w:r>
          </w:p>
        </w:tc>
      </w:tr>
      <w:tr w:rsidR="00222447" w:rsidTr="0023775C">
        <w:tc>
          <w:tcPr>
            <w:tcW w:w="1790" w:type="dxa"/>
          </w:tcPr>
          <w:p w:rsidR="00222447" w:rsidRPr="001727A1" w:rsidRDefault="00222447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Общий объём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301</w:t>
            </w: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392</w:t>
            </w: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377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339</w:t>
            </w: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  <w:r w:rsid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506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429</w:t>
            </w: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369</w:t>
            </w: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  <w:r w:rsidR="006C2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4300</w:t>
            </w:r>
          </w:p>
        </w:tc>
      </w:tr>
      <w:tr w:rsidR="00222447" w:rsidTr="0023775C">
        <w:tc>
          <w:tcPr>
            <w:tcW w:w="1790" w:type="dxa"/>
          </w:tcPr>
          <w:p w:rsidR="00222447" w:rsidRPr="00750090" w:rsidRDefault="00222447" w:rsidP="006A41E5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Спортивные игры, ч</w:t>
            </w:r>
          </w:p>
        </w:tc>
        <w:tc>
          <w:tcPr>
            <w:tcW w:w="577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32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85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1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76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98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51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824" w:type="dxa"/>
          </w:tcPr>
          <w:p w:rsidR="00222447" w:rsidRPr="006C2770" w:rsidRDefault="00222447" w:rsidP="006C2770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155</w:t>
            </w:r>
          </w:p>
        </w:tc>
      </w:tr>
    </w:tbl>
    <w:p w:rsidR="00C76C5A" w:rsidRDefault="00C76C5A" w:rsidP="006C2770">
      <w:pPr>
        <w:pStyle w:val="13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C76C5A">
        <w:rPr>
          <w:sz w:val="24"/>
          <w:szCs w:val="24"/>
        </w:rPr>
        <w:t>План-схема построения тренировочных нагрузок в годичном цикле подготовки</w:t>
      </w:r>
      <w:r w:rsidRPr="00C76C5A">
        <w:rPr>
          <w:sz w:val="24"/>
          <w:szCs w:val="24"/>
        </w:rPr>
        <w:br/>
        <w:t>лыжников-гонщиков на этапе совершенствования спортивного мастерства (1 год).</w:t>
      </w:r>
      <w:bookmarkEnd w:id="3"/>
    </w:p>
    <w:tbl>
      <w:tblPr>
        <w:tblStyle w:val="ab"/>
        <w:tblW w:w="0" w:type="auto"/>
        <w:tblLook w:val="04A0"/>
      </w:tblPr>
      <w:tblGrid>
        <w:gridCol w:w="1790"/>
        <w:gridCol w:w="577"/>
        <w:gridCol w:w="632"/>
        <w:gridCol w:w="685"/>
        <w:gridCol w:w="606"/>
        <w:gridCol w:w="576"/>
        <w:gridCol w:w="576"/>
        <w:gridCol w:w="611"/>
        <w:gridCol w:w="576"/>
        <w:gridCol w:w="576"/>
        <w:gridCol w:w="576"/>
        <w:gridCol w:w="598"/>
        <w:gridCol w:w="651"/>
        <w:gridCol w:w="824"/>
      </w:tblGrid>
      <w:tr w:rsidR="00C76C5A" w:rsidTr="0023775C">
        <w:tc>
          <w:tcPr>
            <w:tcW w:w="1790" w:type="dxa"/>
            <w:vMerge w:val="restart"/>
          </w:tcPr>
          <w:p w:rsidR="00C76C5A" w:rsidRPr="00750090" w:rsidRDefault="00C76C5A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Средства подготовки</w:t>
            </w:r>
          </w:p>
        </w:tc>
        <w:tc>
          <w:tcPr>
            <w:tcW w:w="4839" w:type="dxa"/>
            <w:gridSpan w:val="8"/>
          </w:tcPr>
          <w:p w:rsidR="00C76C5A" w:rsidRPr="00750090" w:rsidRDefault="00C76C5A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Подготовительный период</w:t>
            </w:r>
          </w:p>
        </w:tc>
        <w:tc>
          <w:tcPr>
            <w:tcW w:w="2401" w:type="dxa"/>
            <w:gridSpan w:val="4"/>
          </w:tcPr>
          <w:p w:rsidR="00C76C5A" w:rsidRPr="00750090" w:rsidRDefault="00C76C5A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Соревнователь</w:t>
            </w:r>
            <w:r w:rsidRPr="00750090">
              <w:rPr>
                <w:rStyle w:val="22"/>
                <w:b w:val="0"/>
                <w:sz w:val="20"/>
                <w:szCs w:val="20"/>
              </w:rPr>
              <w:softHyphen/>
              <w:t>ный период</w:t>
            </w:r>
          </w:p>
        </w:tc>
        <w:tc>
          <w:tcPr>
            <w:tcW w:w="824" w:type="dxa"/>
            <w:vMerge w:val="restart"/>
          </w:tcPr>
          <w:p w:rsidR="00C76C5A" w:rsidRPr="00750090" w:rsidRDefault="00C76C5A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Всего за год</w:t>
            </w:r>
          </w:p>
        </w:tc>
      </w:tr>
      <w:tr w:rsidR="00750090" w:rsidTr="0023775C">
        <w:tc>
          <w:tcPr>
            <w:tcW w:w="1790" w:type="dxa"/>
            <w:vMerge/>
          </w:tcPr>
          <w:p w:rsidR="00C76C5A" w:rsidRPr="00750090" w:rsidRDefault="00C76C5A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C76C5A" w:rsidRPr="00750090" w:rsidRDefault="00C76C5A" w:rsidP="00C76C5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</w:t>
            </w:r>
          </w:p>
        </w:tc>
        <w:tc>
          <w:tcPr>
            <w:tcW w:w="632" w:type="dxa"/>
          </w:tcPr>
          <w:p w:rsidR="00C76C5A" w:rsidRPr="00750090" w:rsidRDefault="00C76C5A" w:rsidP="00C76C5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</w:t>
            </w:r>
          </w:p>
        </w:tc>
        <w:tc>
          <w:tcPr>
            <w:tcW w:w="685" w:type="dxa"/>
          </w:tcPr>
          <w:p w:rsidR="00C76C5A" w:rsidRPr="00750090" w:rsidRDefault="00C76C5A" w:rsidP="00C76C5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</w:t>
            </w:r>
          </w:p>
        </w:tc>
        <w:tc>
          <w:tcPr>
            <w:tcW w:w="606" w:type="dxa"/>
          </w:tcPr>
          <w:p w:rsidR="00C76C5A" w:rsidRPr="00750090" w:rsidRDefault="00C76C5A" w:rsidP="00C76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VIII</w:t>
            </w:r>
          </w:p>
        </w:tc>
        <w:tc>
          <w:tcPr>
            <w:tcW w:w="576" w:type="dxa"/>
          </w:tcPr>
          <w:p w:rsidR="00C76C5A" w:rsidRPr="00750090" w:rsidRDefault="00C76C5A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IX</w:t>
            </w:r>
          </w:p>
        </w:tc>
        <w:tc>
          <w:tcPr>
            <w:tcW w:w="576" w:type="dxa"/>
          </w:tcPr>
          <w:p w:rsidR="00C76C5A" w:rsidRPr="00750090" w:rsidRDefault="00C76C5A" w:rsidP="00C76C5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611" w:type="dxa"/>
          </w:tcPr>
          <w:p w:rsidR="00C76C5A" w:rsidRPr="00750090" w:rsidRDefault="00C76C5A" w:rsidP="00C76C5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XI</w:t>
            </w:r>
          </w:p>
        </w:tc>
        <w:tc>
          <w:tcPr>
            <w:tcW w:w="576" w:type="dxa"/>
          </w:tcPr>
          <w:p w:rsidR="00C76C5A" w:rsidRPr="00750090" w:rsidRDefault="00C76C5A" w:rsidP="00C76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ХП</w:t>
            </w:r>
          </w:p>
        </w:tc>
        <w:tc>
          <w:tcPr>
            <w:tcW w:w="576" w:type="dxa"/>
          </w:tcPr>
          <w:p w:rsidR="00C76C5A" w:rsidRPr="00750090" w:rsidRDefault="00C76C5A" w:rsidP="00C76C5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</w:t>
            </w:r>
          </w:p>
        </w:tc>
        <w:tc>
          <w:tcPr>
            <w:tcW w:w="576" w:type="dxa"/>
          </w:tcPr>
          <w:p w:rsidR="00C76C5A" w:rsidRPr="00750090" w:rsidRDefault="00C76C5A" w:rsidP="00C76C5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</w:t>
            </w:r>
          </w:p>
        </w:tc>
        <w:tc>
          <w:tcPr>
            <w:tcW w:w="598" w:type="dxa"/>
          </w:tcPr>
          <w:p w:rsidR="00C76C5A" w:rsidRPr="00750090" w:rsidRDefault="00C76C5A" w:rsidP="00C76C5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III</w:t>
            </w:r>
          </w:p>
        </w:tc>
        <w:tc>
          <w:tcPr>
            <w:tcW w:w="651" w:type="dxa"/>
          </w:tcPr>
          <w:p w:rsidR="00C76C5A" w:rsidRPr="00750090" w:rsidRDefault="00C76C5A" w:rsidP="00C76C5A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IV</w:t>
            </w:r>
          </w:p>
        </w:tc>
        <w:tc>
          <w:tcPr>
            <w:tcW w:w="824" w:type="dxa"/>
            <w:vMerge/>
          </w:tcPr>
          <w:p w:rsidR="00C76C5A" w:rsidRPr="00750090" w:rsidRDefault="00C76C5A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</w:tr>
      <w:tr w:rsidR="00750090" w:rsidTr="0023775C">
        <w:tc>
          <w:tcPr>
            <w:tcW w:w="1790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Тренировочных дней</w:t>
            </w:r>
          </w:p>
        </w:tc>
        <w:tc>
          <w:tcPr>
            <w:tcW w:w="577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685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60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611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51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824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283</w:t>
            </w:r>
          </w:p>
        </w:tc>
      </w:tr>
      <w:tr w:rsidR="00750090" w:rsidTr="0023775C">
        <w:tc>
          <w:tcPr>
            <w:tcW w:w="1790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 xml:space="preserve">Тренировок </w:t>
            </w:r>
          </w:p>
        </w:tc>
        <w:tc>
          <w:tcPr>
            <w:tcW w:w="577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85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60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11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576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98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651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824" w:type="dxa"/>
          </w:tcPr>
          <w:p w:rsidR="00C76C5A" w:rsidRPr="00750090" w:rsidRDefault="00750090" w:rsidP="00C76C5A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366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Бег, ходьба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632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685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60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90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61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598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85</w:t>
            </w:r>
          </w:p>
        </w:tc>
        <w:tc>
          <w:tcPr>
            <w:tcW w:w="824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530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II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632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73</w:t>
            </w:r>
          </w:p>
        </w:tc>
        <w:tc>
          <w:tcPr>
            <w:tcW w:w="685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90</w:t>
            </w:r>
          </w:p>
        </w:tc>
        <w:tc>
          <w:tcPr>
            <w:tcW w:w="60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72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598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65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824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770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32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5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60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61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160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32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5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0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1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65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Имитация, прыжки, км</w:t>
            </w:r>
          </w:p>
        </w:tc>
        <w:tc>
          <w:tcPr>
            <w:tcW w:w="577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32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5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1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90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112</w:t>
            </w:r>
          </w:p>
        </w:tc>
        <w:tc>
          <w:tcPr>
            <w:tcW w:w="632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170</w:t>
            </w:r>
          </w:p>
        </w:tc>
        <w:tc>
          <w:tcPr>
            <w:tcW w:w="685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221</w:t>
            </w:r>
          </w:p>
        </w:tc>
        <w:tc>
          <w:tcPr>
            <w:tcW w:w="606" w:type="dxa"/>
          </w:tcPr>
          <w:p w:rsidR="00750090" w:rsidRPr="00750090" w:rsidRDefault="0075009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253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218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182</w:t>
            </w:r>
          </w:p>
        </w:tc>
        <w:tc>
          <w:tcPr>
            <w:tcW w:w="61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134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598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65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135</w:t>
            </w:r>
          </w:p>
        </w:tc>
        <w:tc>
          <w:tcPr>
            <w:tcW w:w="824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161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Лыжероллеры </w:t>
            </w:r>
            <w:r w:rsidR="001727A1"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</w:t>
            </w:r>
            <w:r w:rsidR="000B6061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км</w:t>
            </w:r>
          </w:p>
        </w:tc>
        <w:tc>
          <w:tcPr>
            <w:tcW w:w="577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632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85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114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61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570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60</w:t>
            </w:r>
          </w:p>
        </w:tc>
        <w:tc>
          <w:tcPr>
            <w:tcW w:w="632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685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110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1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640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2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5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60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61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160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0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48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32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195</w:t>
            </w:r>
          </w:p>
        </w:tc>
        <w:tc>
          <w:tcPr>
            <w:tcW w:w="685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230</w:t>
            </w:r>
          </w:p>
        </w:tc>
        <w:tc>
          <w:tcPr>
            <w:tcW w:w="60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256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235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229</w:t>
            </w:r>
          </w:p>
        </w:tc>
        <w:tc>
          <w:tcPr>
            <w:tcW w:w="61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153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141</w:t>
            </w:r>
          </w:p>
        </w:tc>
      </w:tr>
      <w:tr w:rsidR="00750090" w:rsidTr="0023775C">
        <w:tc>
          <w:tcPr>
            <w:tcW w:w="1790" w:type="dxa"/>
          </w:tcPr>
          <w:p w:rsidR="00750090" w:rsidRPr="00750090" w:rsidRDefault="00750090" w:rsidP="00750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Лыжи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750090" w:rsidRPr="001727A1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11" w:type="dxa"/>
          </w:tcPr>
          <w:p w:rsidR="00750090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</w:t>
            </w:r>
          </w:p>
        </w:tc>
        <w:tc>
          <w:tcPr>
            <w:tcW w:w="576" w:type="dxa"/>
          </w:tcPr>
          <w:p w:rsidR="00750090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205</w:t>
            </w:r>
          </w:p>
        </w:tc>
        <w:tc>
          <w:tcPr>
            <w:tcW w:w="576" w:type="dxa"/>
          </w:tcPr>
          <w:p w:rsidR="00750090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185</w:t>
            </w:r>
          </w:p>
        </w:tc>
        <w:tc>
          <w:tcPr>
            <w:tcW w:w="576" w:type="dxa"/>
          </w:tcPr>
          <w:p w:rsidR="00750090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598" w:type="dxa"/>
          </w:tcPr>
          <w:p w:rsidR="00750090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165</w:t>
            </w:r>
          </w:p>
        </w:tc>
        <w:tc>
          <w:tcPr>
            <w:tcW w:w="651" w:type="dxa"/>
          </w:tcPr>
          <w:p w:rsidR="00750090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824" w:type="dxa"/>
          </w:tcPr>
          <w:p w:rsidR="00750090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890</w:t>
            </w:r>
          </w:p>
        </w:tc>
      </w:tr>
      <w:tr w:rsidR="001727A1" w:rsidTr="0023775C">
        <w:tc>
          <w:tcPr>
            <w:tcW w:w="1790" w:type="dxa"/>
          </w:tcPr>
          <w:p w:rsidR="001727A1" w:rsidRPr="00750090" w:rsidRDefault="001727A1" w:rsidP="0075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11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264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189</w:t>
            </w:r>
          </w:p>
        </w:tc>
        <w:tc>
          <w:tcPr>
            <w:tcW w:w="598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</w:t>
            </w:r>
          </w:p>
        </w:tc>
        <w:tc>
          <w:tcPr>
            <w:tcW w:w="651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893</w:t>
            </w:r>
          </w:p>
        </w:tc>
      </w:tr>
      <w:tr w:rsidR="001727A1" w:rsidTr="0023775C">
        <w:tc>
          <w:tcPr>
            <w:tcW w:w="1790" w:type="dxa"/>
          </w:tcPr>
          <w:p w:rsidR="001727A1" w:rsidRPr="00750090" w:rsidRDefault="001727A1" w:rsidP="0075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11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98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108</w:t>
            </w:r>
          </w:p>
        </w:tc>
        <w:tc>
          <w:tcPr>
            <w:tcW w:w="651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400</w:t>
            </w:r>
          </w:p>
        </w:tc>
      </w:tr>
      <w:tr w:rsidR="001727A1" w:rsidTr="0023775C">
        <w:tc>
          <w:tcPr>
            <w:tcW w:w="1790" w:type="dxa"/>
          </w:tcPr>
          <w:p w:rsidR="001727A1" w:rsidRPr="00750090" w:rsidRDefault="001727A1" w:rsidP="0075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11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598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651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157</w:t>
            </w:r>
          </w:p>
        </w:tc>
      </w:tr>
      <w:tr w:rsidR="001727A1" w:rsidTr="0023775C">
        <w:tc>
          <w:tcPr>
            <w:tcW w:w="1790" w:type="dxa"/>
          </w:tcPr>
          <w:p w:rsidR="001727A1" w:rsidRPr="00750090" w:rsidRDefault="001727A1" w:rsidP="00750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1727A1" w:rsidRPr="001727A1" w:rsidRDefault="001727A1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11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235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573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529</w:t>
            </w:r>
          </w:p>
        </w:tc>
        <w:tc>
          <w:tcPr>
            <w:tcW w:w="576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506</w:t>
            </w:r>
          </w:p>
        </w:tc>
        <w:tc>
          <w:tcPr>
            <w:tcW w:w="598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447</w:t>
            </w:r>
          </w:p>
        </w:tc>
        <w:tc>
          <w:tcPr>
            <w:tcW w:w="651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824" w:type="dxa"/>
          </w:tcPr>
          <w:p w:rsidR="001727A1" w:rsidRPr="00750090" w:rsidRDefault="001727A1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234</w:t>
            </w:r>
          </w:p>
        </w:tc>
      </w:tr>
      <w:tr w:rsidR="001727A1" w:rsidTr="0023775C">
        <w:tc>
          <w:tcPr>
            <w:tcW w:w="1790" w:type="dxa"/>
          </w:tcPr>
          <w:p w:rsidR="001727A1" w:rsidRPr="001727A1" w:rsidRDefault="001727A1" w:rsidP="00750090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Общий объём</w:t>
            </w:r>
          </w:p>
        </w:tc>
        <w:tc>
          <w:tcPr>
            <w:tcW w:w="577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232</w:t>
            </w:r>
          </w:p>
        </w:tc>
        <w:tc>
          <w:tcPr>
            <w:tcW w:w="632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365</w:t>
            </w:r>
          </w:p>
        </w:tc>
        <w:tc>
          <w:tcPr>
            <w:tcW w:w="685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451</w:t>
            </w:r>
          </w:p>
        </w:tc>
        <w:tc>
          <w:tcPr>
            <w:tcW w:w="606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509</w:t>
            </w:r>
          </w:p>
        </w:tc>
        <w:tc>
          <w:tcPr>
            <w:tcW w:w="576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453</w:t>
            </w:r>
          </w:p>
        </w:tc>
        <w:tc>
          <w:tcPr>
            <w:tcW w:w="576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411</w:t>
            </w:r>
          </w:p>
        </w:tc>
        <w:tc>
          <w:tcPr>
            <w:tcW w:w="611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522</w:t>
            </w:r>
          </w:p>
        </w:tc>
        <w:tc>
          <w:tcPr>
            <w:tcW w:w="576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633</w:t>
            </w:r>
          </w:p>
        </w:tc>
        <w:tc>
          <w:tcPr>
            <w:tcW w:w="576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579</w:t>
            </w:r>
          </w:p>
        </w:tc>
        <w:tc>
          <w:tcPr>
            <w:tcW w:w="576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546</w:t>
            </w:r>
          </w:p>
        </w:tc>
        <w:tc>
          <w:tcPr>
            <w:tcW w:w="598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487</w:t>
            </w:r>
          </w:p>
        </w:tc>
        <w:tc>
          <w:tcPr>
            <w:tcW w:w="651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185</w:t>
            </w:r>
          </w:p>
        </w:tc>
        <w:tc>
          <w:tcPr>
            <w:tcW w:w="824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5373</w:t>
            </w:r>
          </w:p>
        </w:tc>
      </w:tr>
      <w:tr w:rsidR="001727A1" w:rsidTr="0023775C">
        <w:tc>
          <w:tcPr>
            <w:tcW w:w="1790" w:type="dxa"/>
          </w:tcPr>
          <w:p w:rsidR="001727A1" w:rsidRPr="00750090" w:rsidRDefault="001727A1" w:rsidP="00750090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Спортивные игры, ч</w:t>
            </w:r>
          </w:p>
        </w:tc>
        <w:tc>
          <w:tcPr>
            <w:tcW w:w="577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32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06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1727A1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11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76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824" w:type="dxa"/>
          </w:tcPr>
          <w:p w:rsidR="001727A1" w:rsidRPr="00750090" w:rsidRDefault="00095120" w:rsidP="00750090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136</w:t>
            </w:r>
          </w:p>
        </w:tc>
      </w:tr>
    </w:tbl>
    <w:p w:rsidR="00095120" w:rsidRDefault="00095120" w:rsidP="00095120">
      <w:pPr>
        <w:pStyle w:val="13"/>
        <w:keepNext/>
        <w:keepLines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C76C5A">
        <w:rPr>
          <w:sz w:val="24"/>
          <w:szCs w:val="24"/>
        </w:rPr>
        <w:t>План-схема построения тренировочных нагрузок в годичном цикле подготовки</w:t>
      </w:r>
      <w:r w:rsidRPr="00C76C5A">
        <w:rPr>
          <w:sz w:val="24"/>
          <w:szCs w:val="24"/>
        </w:rPr>
        <w:br/>
        <w:t>лыжников-гонщиков на этапе совершенств</w:t>
      </w:r>
      <w:r>
        <w:rPr>
          <w:sz w:val="24"/>
          <w:szCs w:val="24"/>
        </w:rPr>
        <w:t>ования спортивного мастерства (2-3</w:t>
      </w:r>
      <w:r w:rsidRPr="00C76C5A">
        <w:rPr>
          <w:sz w:val="24"/>
          <w:szCs w:val="24"/>
        </w:rPr>
        <w:t xml:space="preserve"> год).</w:t>
      </w:r>
    </w:p>
    <w:tbl>
      <w:tblPr>
        <w:tblStyle w:val="ab"/>
        <w:tblW w:w="0" w:type="auto"/>
        <w:tblLook w:val="04A0"/>
      </w:tblPr>
      <w:tblGrid>
        <w:gridCol w:w="1790"/>
        <w:gridCol w:w="577"/>
        <w:gridCol w:w="632"/>
        <w:gridCol w:w="685"/>
        <w:gridCol w:w="606"/>
        <w:gridCol w:w="576"/>
        <w:gridCol w:w="576"/>
        <w:gridCol w:w="611"/>
        <w:gridCol w:w="576"/>
        <w:gridCol w:w="576"/>
        <w:gridCol w:w="576"/>
        <w:gridCol w:w="598"/>
        <w:gridCol w:w="651"/>
        <w:gridCol w:w="824"/>
      </w:tblGrid>
      <w:tr w:rsidR="00095120" w:rsidTr="0023775C">
        <w:tc>
          <w:tcPr>
            <w:tcW w:w="1790" w:type="dxa"/>
            <w:vMerge w:val="restart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Средства подготовки</w:t>
            </w:r>
          </w:p>
        </w:tc>
        <w:tc>
          <w:tcPr>
            <w:tcW w:w="4839" w:type="dxa"/>
            <w:gridSpan w:val="8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Подготовительный период</w:t>
            </w:r>
          </w:p>
        </w:tc>
        <w:tc>
          <w:tcPr>
            <w:tcW w:w="2401" w:type="dxa"/>
            <w:gridSpan w:val="4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Соревнователь</w:t>
            </w:r>
            <w:r w:rsidRPr="00750090">
              <w:rPr>
                <w:rStyle w:val="22"/>
                <w:b w:val="0"/>
                <w:sz w:val="20"/>
                <w:szCs w:val="20"/>
              </w:rPr>
              <w:softHyphen/>
              <w:t>ный период</w:t>
            </w:r>
          </w:p>
        </w:tc>
        <w:tc>
          <w:tcPr>
            <w:tcW w:w="824" w:type="dxa"/>
            <w:vMerge w:val="restart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Всего за год</w:t>
            </w:r>
          </w:p>
        </w:tc>
      </w:tr>
      <w:tr w:rsidR="00095120" w:rsidTr="0023775C">
        <w:tc>
          <w:tcPr>
            <w:tcW w:w="1790" w:type="dxa"/>
            <w:vMerge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095120" w:rsidRPr="00750090" w:rsidRDefault="00095120" w:rsidP="00B125B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</w:t>
            </w:r>
          </w:p>
        </w:tc>
        <w:tc>
          <w:tcPr>
            <w:tcW w:w="632" w:type="dxa"/>
          </w:tcPr>
          <w:p w:rsidR="00095120" w:rsidRPr="00750090" w:rsidRDefault="00095120" w:rsidP="00B125B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</w:t>
            </w:r>
          </w:p>
        </w:tc>
        <w:tc>
          <w:tcPr>
            <w:tcW w:w="685" w:type="dxa"/>
          </w:tcPr>
          <w:p w:rsidR="00095120" w:rsidRPr="00750090" w:rsidRDefault="00095120" w:rsidP="00B125BD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</w:t>
            </w:r>
          </w:p>
        </w:tc>
        <w:tc>
          <w:tcPr>
            <w:tcW w:w="606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VIII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rStyle w:val="22"/>
                <w:b w:val="0"/>
                <w:sz w:val="20"/>
                <w:szCs w:val="20"/>
              </w:rPr>
              <w:t>IX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</w:t>
            </w:r>
          </w:p>
        </w:tc>
        <w:tc>
          <w:tcPr>
            <w:tcW w:w="611" w:type="dxa"/>
          </w:tcPr>
          <w:p w:rsidR="00095120" w:rsidRPr="00750090" w:rsidRDefault="00095120" w:rsidP="00B125BD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XI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ХП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</w:t>
            </w:r>
          </w:p>
        </w:tc>
        <w:tc>
          <w:tcPr>
            <w:tcW w:w="598" w:type="dxa"/>
          </w:tcPr>
          <w:p w:rsidR="00095120" w:rsidRPr="00750090" w:rsidRDefault="00095120" w:rsidP="00B125BD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III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IV</w:t>
            </w:r>
          </w:p>
        </w:tc>
        <w:tc>
          <w:tcPr>
            <w:tcW w:w="824" w:type="dxa"/>
            <w:vMerge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Тренировочных дней</w:t>
            </w:r>
          </w:p>
        </w:tc>
        <w:tc>
          <w:tcPr>
            <w:tcW w:w="577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32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685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60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61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824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28</w:t>
            </w: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 xml:space="preserve">Тренировок </w:t>
            </w:r>
          </w:p>
        </w:tc>
        <w:tc>
          <w:tcPr>
            <w:tcW w:w="577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60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Pr="0075009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61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824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432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Бег, ходьба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750090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632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60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Pr="00750090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11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598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750090">
              <w:rPr>
                <w:b w:val="0"/>
                <w:sz w:val="20"/>
                <w:szCs w:val="20"/>
                <w:lang w:val="en-US"/>
              </w:rPr>
              <w:t>85</w:t>
            </w:r>
          </w:p>
        </w:tc>
        <w:tc>
          <w:tcPr>
            <w:tcW w:w="824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495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Бег 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II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750090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32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685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115</w:t>
            </w:r>
          </w:p>
        </w:tc>
        <w:tc>
          <w:tcPr>
            <w:tcW w:w="60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2</w:t>
            </w:r>
            <w:r w:rsidRPr="00750090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72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24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887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32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5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60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254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32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60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1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10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Имитация, прыжки, км</w:t>
            </w:r>
          </w:p>
        </w:tc>
        <w:tc>
          <w:tcPr>
            <w:tcW w:w="577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32" w:type="dxa"/>
          </w:tcPr>
          <w:p w:rsidR="00095120" w:rsidRPr="00750090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95120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5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0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7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11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125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632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238</w:t>
            </w:r>
          </w:p>
        </w:tc>
        <w:tc>
          <w:tcPr>
            <w:tcW w:w="685" w:type="dxa"/>
          </w:tcPr>
          <w:p w:rsidR="00095120" w:rsidRPr="00D1197B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="00D1197B"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60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325</w:t>
            </w:r>
          </w:p>
        </w:tc>
        <w:tc>
          <w:tcPr>
            <w:tcW w:w="576" w:type="dxa"/>
          </w:tcPr>
          <w:p w:rsidR="00095120" w:rsidRPr="00D1197B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="00D1197B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576" w:type="dxa"/>
          </w:tcPr>
          <w:p w:rsidR="00095120" w:rsidRPr="00D1197B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 w:rsidR="00D1197B"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611" w:type="dxa"/>
          </w:tcPr>
          <w:p w:rsidR="00095120" w:rsidRPr="00D1197B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 w:rsidR="00D1197B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5</w:t>
            </w:r>
            <w:proofErr w:type="spellStart"/>
            <w:r>
              <w:rPr>
                <w:b w:val="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576" w:type="dxa"/>
          </w:tcPr>
          <w:p w:rsidR="00095120" w:rsidRPr="00D1197B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="00D1197B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4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095120" w:rsidRPr="001727A1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4</w:t>
            </w:r>
            <w:r w:rsidR="00095120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886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Лыжероллеры </w:t>
            </w:r>
            <w:r>
              <w:rPr>
                <w:rStyle w:val="22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</w:t>
            </w:r>
            <w:r w:rsidR="000B6061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км</w:t>
            </w:r>
          </w:p>
        </w:tc>
        <w:tc>
          <w:tcPr>
            <w:tcW w:w="577" w:type="dxa"/>
          </w:tcPr>
          <w:p w:rsidR="00095120" w:rsidRPr="001727A1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95120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32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85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00</w:t>
            </w:r>
          </w:p>
        </w:tc>
        <w:tc>
          <w:tcPr>
            <w:tcW w:w="576" w:type="dxa"/>
          </w:tcPr>
          <w:p w:rsidR="00095120" w:rsidRPr="001727A1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095120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611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420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095120" w:rsidRPr="00F829EE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F829EE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095120" w:rsidRPr="00F829EE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F829EE">
              <w:rPr>
                <w:b w:val="0"/>
                <w:sz w:val="20"/>
                <w:szCs w:val="20"/>
              </w:rPr>
              <w:t>14</w:t>
            </w:r>
            <w:r w:rsidR="00095120" w:rsidRPr="00F829EE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5" w:type="dxa"/>
          </w:tcPr>
          <w:p w:rsidR="00095120" w:rsidRPr="00F829EE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F829EE">
              <w:rPr>
                <w:b w:val="0"/>
                <w:sz w:val="20"/>
                <w:szCs w:val="20"/>
                <w:lang w:val="en-US"/>
              </w:rPr>
              <w:t>1</w:t>
            </w:r>
            <w:r w:rsidRPr="00F829EE">
              <w:rPr>
                <w:b w:val="0"/>
                <w:sz w:val="20"/>
                <w:szCs w:val="20"/>
              </w:rPr>
              <w:t>8</w:t>
            </w:r>
            <w:r w:rsidR="00095120" w:rsidRPr="00F829EE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06" w:type="dxa"/>
          </w:tcPr>
          <w:p w:rsidR="00095120" w:rsidRPr="00F829EE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F829EE">
              <w:rPr>
                <w:b w:val="0"/>
                <w:sz w:val="20"/>
                <w:szCs w:val="20"/>
                <w:lang w:val="en-US"/>
              </w:rPr>
              <w:t>1</w:t>
            </w:r>
            <w:r w:rsidRPr="00F829EE">
              <w:rPr>
                <w:b w:val="0"/>
                <w:sz w:val="20"/>
                <w:szCs w:val="20"/>
              </w:rPr>
              <w:t>8</w:t>
            </w:r>
            <w:r w:rsidR="00F829EE" w:rsidRPr="00F829E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095120" w:rsidRPr="00F829EE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F829EE">
              <w:rPr>
                <w:b w:val="0"/>
                <w:sz w:val="20"/>
                <w:szCs w:val="20"/>
                <w:lang w:val="en-US"/>
              </w:rPr>
              <w:t>1</w:t>
            </w:r>
            <w:r w:rsidR="00F829EE" w:rsidRPr="00F829EE">
              <w:rPr>
                <w:b w:val="0"/>
                <w:sz w:val="20"/>
                <w:szCs w:val="20"/>
              </w:rPr>
              <w:t>85</w:t>
            </w:r>
          </w:p>
        </w:tc>
        <w:tc>
          <w:tcPr>
            <w:tcW w:w="576" w:type="dxa"/>
          </w:tcPr>
          <w:p w:rsidR="00095120" w:rsidRPr="00F829EE" w:rsidRDefault="008B4C87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F829EE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611" w:type="dxa"/>
          </w:tcPr>
          <w:p w:rsidR="00095120" w:rsidRPr="00F829EE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F829EE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095120" w:rsidRPr="00F829EE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F829EE"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F829EE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F829EE"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F829EE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F829EE"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095120" w:rsidRPr="00F829EE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F829EE"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095120" w:rsidRPr="00F829EE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 w:rsidRPr="00F829EE"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095120" w:rsidRPr="00F829EE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 w:rsidRPr="00F829EE">
              <w:rPr>
                <w:b w:val="0"/>
                <w:sz w:val="20"/>
                <w:szCs w:val="20"/>
              </w:rPr>
              <w:t>885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095120" w:rsidRPr="001727A1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95120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32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685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60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611" w:type="dxa"/>
          </w:tcPr>
          <w:p w:rsidR="00095120" w:rsidRPr="00D1197B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395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095120" w:rsidRPr="001727A1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95120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0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095120" w:rsidRPr="00D1197B" w:rsidRDefault="00D1197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095120" w:rsidRPr="001727A1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095120">
              <w:rPr>
                <w:b w:val="0"/>
                <w:sz w:val="20"/>
                <w:szCs w:val="20"/>
                <w:lang w:val="en-US"/>
              </w:rPr>
              <w:t>8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095120" w:rsidRPr="001727A1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6</w:t>
            </w:r>
            <w:r w:rsidR="00095120"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32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</w:tc>
        <w:tc>
          <w:tcPr>
            <w:tcW w:w="685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358</w:t>
            </w:r>
          </w:p>
        </w:tc>
        <w:tc>
          <w:tcPr>
            <w:tcW w:w="606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  <w:r w:rsidR="000B606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</w:t>
            </w:r>
          </w:p>
        </w:tc>
        <w:tc>
          <w:tcPr>
            <w:tcW w:w="576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611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778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Лыжи </w:t>
            </w: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</w:p>
        </w:tc>
        <w:tc>
          <w:tcPr>
            <w:tcW w:w="61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AB6C4B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  <w:r w:rsidR="0009512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09512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09512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95120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824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1500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</w:t>
            </w:r>
          </w:p>
        </w:tc>
        <w:tc>
          <w:tcPr>
            <w:tcW w:w="61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95120">
              <w:rPr>
                <w:b w:val="0"/>
                <w:sz w:val="20"/>
                <w:szCs w:val="20"/>
              </w:rPr>
              <w:t>00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320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  <w:r w:rsidR="0009512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230</w:t>
            </w:r>
          </w:p>
        </w:tc>
        <w:tc>
          <w:tcPr>
            <w:tcW w:w="598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09512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824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1620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/>
              </w:rPr>
              <w:t>III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 xml:space="preserve"> зона, км</w:t>
            </w:r>
          </w:p>
        </w:tc>
        <w:tc>
          <w:tcPr>
            <w:tcW w:w="577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1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AB6C4B"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09512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95120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824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766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  <w:lang w:val="en-US" w:bidi="en-US"/>
              </w:rPr>
              <w:t xml:space="preserve">IV </w:t>
            </w:r>
            <w:r w:rsidRPr="00750090">
              <w:rPr>
                <w:rStyle w:val="22"/>
                <w:rFonts w:eastAsiaTheme="minorHAnsi"/>
                <w:sz w:val="20"/>
                <w:szCs w:val="20"/>
              </w:rPr>
              <w:t>зона, км</w:t>
            </w:r>
          </w:p>
        </w:tc>
        <w:tc>
          <w:tcPr>
            <w:tcW w:w="577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1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98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255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090">
              <w:rPr>
                <w:rStyle w:val="22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577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85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0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1727A1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dxa"/>
          </w:tcPr>
          <w:p w:rsidR="00095120" w:rsidRPr="00AB6C4B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</w:t>
            </w:r>
          </w:p>
        </w:tc>
        <w:tc>
          <w:tcPr>
            <w:tcW w:w="61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853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710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678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650</w:t>
            </w:r>
          </w:p>
        </w:tc>
        <w:tc>
          <w:tcPr>
            <w:tcW w:w="598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570</w:t>
            </w:r>
          </w:p>
        </w:tc>
        <w:tc>
          <w:tcPr>
            <w:tcW w:w="65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</w:t>
            </w:r>
          </w:p>
        </w:tc>
        <w:tc>
          <w:tcPr>
            <w:tcW w:w="824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4141</w:t>
            </w:r>
          </w:p>
        </w:tc>
      </w:tr>
      <w:tr w:rsidR="00095120" w:rsidTr="0023775C">
        <w:tc>
          <w:tcPr>
            <w:tcW w:w="1790" w:type="dxa"/>
          </w:tcPr>
          <w:p w:rsidR="00095120" w:rsidRPr="001727A1" w:rsidRDefault="00095120" w:rsidP="00B125BD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Общий объём</w:t>
            </w:r>
          </w:p>
        </w:tc>
        <w:tc>
          <w:tcPr>
            <w:tcW w:w="577" w:type="dxa"/>
          </w:tcPr>
          <w:p w:rsidR="00095120" w:rsidRPr="0009512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</w:tc>
        <w:tc>
          <w:tcPr>
            <w:tcW w:w="632" w:type="dxa"/>
          </w:tcPr>
          <w:p w:rsidR="00095120" w:rsidRPr="0009512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538</w:t>
            </w:r>
          </w:p>
        </w:tc>
        <w:tc>
          <w:tcPr>
            <w:tcW w:w="685" w:type="dxa"/>
          </w:tcPr>
          <w:p w:rsidR="00095120" w:rsidRPr="0009512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648</w:t>
            </w:r>
          </w:p>
        </w:tc>
        <w:tc>
          <w:tcPr>
            <w:tcW w:w="606" w:type="dxa"/>
          </w:tcPr>
          <w:p w:rsidR="00095120" w:rsidRPr="0009512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725</w:t>
            </w:r>
          </w:p>
        </w:tc>
        <w:tc>
          <w:tcPr>
            <w:tcW w:w="576" w:type="dxa"/>
          </w:tcPr>
          <w:p w:rsidR="00095120" w:rsidRPr="0009512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644</w:t>
            </w:r>
          </w:p>
        </w:tc>
        <w:tc>
          <w:tcPr>
            <w:tcW w:w="576" w:type="dxa"/>
          </w:tcPr>
          <w:p w:rsidR="00095120" w:rsidRPr="0009512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687</w:t>
            </w:r>
          </w:p>
        </w:tc>
        <w:tc>
          <w:tcPr>
            <w:tcW w:w="61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955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770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733</w:t>
            </w:r>
          </w:p>
        </w:tc>
        <w:tc>
          <w:tcPr>
            <w:tcW w:w="576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695</w:t>
            </w:r>
          </w:p>
        </w:tc>
        <w:tc>
          <w:tcPr>
            <w:tcW w:w="598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615</w:t>
            </w:r>
          </w:p>
        </w:tc>
        <w:tc>
          <w:tcPr>
            <w:tcW w:w="651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475</w:t>
            </w:r>
          </w:p>
        </w:tc>
        <w:tc>
          <w:tcPr>
            <w:tcW w:w="824" w:type="dxa"/>
          </w:tcPr>
          <w:p w:rsidR="00095120" w:rsidRPr="00750090" w:rsidRDefault="00AB6C4B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7785</w:t>
            </w:r>
          </w:p>
        </w:tc>
      </w:tr>
      <w:tr w:rsidR="00095120" w:rsidTr="0023775C">
        <w:tc>
          <w:tcPr>
            <w:tcW w:w="1790" w:type="dxa"/>
          </w:tcPr>
          <w:p w:rsidR="00095120" w:rsidRPr="00750090" w:rsidRDefault="00095120" w:rsidP="00B125BD">
            <w:pPr>
              <w:spacing w:after="0" w:line="240" w:lineRule="auto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>Спортивные игры, ч</w:t>
            </w:r>
          </w:p>
        </w:tc>
        <w:tc>
          <w:tcPr>
            <w:tcW w:w="577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32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0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095120" w:rsidRPr="0009512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1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76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824" w:type="dxa"/>
          </w:tcPr>
          <w:p w:rsidR="00095120" w:rsidRPr="00750090" w:rsidRDefault="00095120" w:rsidP="00B125BD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136</w:t>
            </w:r>
          </w:p>
        </w:tc>
      </w:tr>
    </w:tbl>
    <w:p w:rsidR="00C76C5A" w:rsidRPr="00C76C5A" w:rsidRDefault="00C76C5A" w:rsidP="00C7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CE8" w:rsidRDefault="00240CE8" w:rsidP="007C35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pacing w:val="-3"/>
          <w:sz w:val="24"/>
          <w:szCs w:val="24"/>
        </w:rPr>
      </w:pPr>
    </w:p>
    <w:p w:rsidR="006D2D71" w:rsidRPr="007C35A0" w:rsidRDefault="006D2D71" w:rsidP="007C35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pacing w:val="-3"/>
          <w:sz w:val="24"/>
          <w:szCs w:val="24"/>
        </w:rPr>
      </w:pPr>
      <w:r w:rsidRPr="007C35A0">
        <w:rPr>
          <w:rFonts w:ascii="Times New Roman" w:eastAsia="Times New Roman CYR" w:hAnsi="Times New Roman" w:cs="Times New Roman"/>
          <w:b/>
          <w:bCs/>
          <w:spacing w:val="-3"/>
          <w:sz w:val="24"/>
          <w:szCs w:val="24"/>
        </w:rPr>
        <w:t>Теоретическая подготовка</w:t>
      </w:r>
    </w:p>
    <w:p w:rsidR="006D2D71" w:rsidRPr="007C35A0" w:rsidRDefault="007C35A0" w:rsidP="007C35A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6D2D71"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>ТГ-1,2.</w:t>
      </w:r>
    </w:p>
    <w:p w:rsidR="006D2D71" w:rsidRPr="007C35A0" w:rsidRDefault="006D2D71" w:rsidP="007C35A0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7C35A0">
        <w:rPr>
          <w:rFonts w:ascii="Times New Roman" w:eastAsia="TT99o00" w:hAnsi="Times New Roman" w:cs="Times New Roman"/>
          <w:sz w:val="24"/>
          <w:szCs w:val="24"/>
        </w:rPr>
        <w:t>Лыжные гонки в мире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9o00" w:hAnsi="Times New Roman" w:cs="Times New Roman"/>
          <w:sz w:val="24"/>
          <w:szCs w:val="24"/>
        </w:rPr>
        <w:t>России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35A0">
        <w:rPr>
          <w:rFonts w:ascii="Times New Roman" w:eastAsia="TT99o00" w:hAnsi="Times New Roman" w:cs="Times New Roman"/>
          <w:sz w:val="24"/>
          <w:szCs w:val="24"/>
        </w:rPr>
        <w:t>СШ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Лыжные гонки в программе Олимпийских игр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Чемпионаты мира и Европы по лыжным гонкам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Результаты выступлений российских лыжников на международной арене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Всероссийские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региональные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городские соревнования юных лыжников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гонщиков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История спортивной школы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достижения и традиции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Спорт и здоровье.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Задачи и порядок прохождения медицинского контроля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Поведение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техника безопасности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оказание первой помощи при травмах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потертостях и обморожениях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Питание спортсмена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Личная гигиена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Особенности одежды лыжника в различных погодных условиях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Самоконтроль и ведение дневника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Понятие об утомлении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восстановлении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тренированности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>Лыжный инвентарь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мази и парафины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Выбор лыж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подготовка к эксплуатации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уход и хранение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Снаряжение лыжника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подгонка инвентаря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мелкий ремонт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подготовка инвентаря к соревнованиям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Классификация лыжных мазей и парафинов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Особенности их применения и хранения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Основы техники лыжных ходов.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Значение рациональной техники в достижении высокого спортивного результата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Классификация классических лыжных ходов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Фазовый состав и структура движений попеременного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двухшажного</w:t>
      </w:r>
      <w:proofErr w:type="spellEnd"/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 и одновременных лыжных ходов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Типичные ошибки при передвижении классическими лыжными ходами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Классификация коньковых лыжных ходов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Фазовый состав и структура движений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Правила соревнований по лыжным гонкам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Деление участников по возрасту и полу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Права и обязанности участников соревнований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Правила поведения на старте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Правила прохождения дистанции лыжных гонок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Финиш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Определение времени и результатов индивидуальных гонок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7C35A0" w:rsidP="007C35A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6D2D71"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>ТГ 3-5.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Перспективы подготовки юных лыжников в </w:t>
      </w:r>
      <w:r w:rsidR="007C35A0">
        <w:rPr>
          <w:rFonts w:ascii="Times New Roman" w:eastAsia="TT99o00" w:hAnsi="Times New Roman" w:cs="Times New Roman"/>
          <w:sz w:val="24"/>
          <w:szCs w:val="24"/>
        </w:rPr>
        <w:t>У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ТГ.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Индивидуализация целей и задач на спортивный сезон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Анализ недостатков подготовленности и путей повышения спортивного мастерства лыжников тренировочной группы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>Педагогический и врачебный контроль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физические возможности и функциональное состояние организма спортсмена.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Значение комплексного педагогического тестирования и углубленного медико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биологического обследования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Резервы функциональных систем организма и факторы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лимитирующие работоспособность лыжника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гонщика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Анализ динамики физических и функционального состояния спортсменов учебно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тренировочной группы в годичном цикле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Особенности энергообеспечения физических упражнений различной интенсивности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Значение разминки и особенности ее содержания перед тренировочными занятиями различной направленности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контрольными тренировками и соревнованиями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Понятия переутомления и перенапряжения организма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Основы техники лыжных ходов.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Фазовый состав и структура движений коньковых и классических лыжных ходов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углубленное изучение элементов движения по динамическим характеристикам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Индивидуальный анализ техники лыжников тренировочной группы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Типичные ошибки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9o00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>Основы методики тренировки лыжника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гонщика.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Основные средства и методы физической подготовки лыжника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гонщика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Общая и специальная физическая подготовка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Объем и интенсивность тренировочных нагрузок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Периодизация годичного тренировочного цикла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Динамика тренировочных нагрузок различной интенсивности в годичном цикле подготовки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Особенности тренировки в подготовительном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соревновательном и переходном периодах годичного цикла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shd w:val="clear" w:color="auto" w:fill="FFFFFF"/>
        <w:spacing w:after="0" w:line="240" w:lineRule="auto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b/>
          <w:bCs/>
          <w:i/>
          <w:iCs/>
          <w:spacing w:val="-3"/>
          <w:sz w:val="24"/>
          <w:szCs w:val="24"/>
        </w:rPr>
        <w:t>Общая физическая подготовка</w:t>
      </w:r>
      <w:r w:rsidRPr="007C35A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.</w:t>
      </w:r>
    </w:p>
    <w:p w:rsidR="006D2D71" w:rsidRPr="007C35A0" w:rsidRDefault="006D2D71" w:rsidP="00EB49F8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>Строевые упражнения;</w:t>
      </w:r>
    </w:p>
    <w:p w:rsidR="006D2D71" w:rsidRPr="007C35A0" w:rsidRDefault="006D2D71" w:rsidP="00EB49F8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>Разновидности ходьбы, бега, прыжков;</w:t>
      </w:r>
    </w:p>
    <w:p w:rsidR="006D2D71" w:rsidRPr="007C35A0" w:rsidRDefault="006D2D71" w:rsidP="00EB49F8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proofErr w:type="spellStart"/>
      <w:r w:rsidRPr="007C35A0">
        <w:rPr>
          <w:rStyle w:val="11"/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C35A0">
        <w:rPr>
          <w:rStyle w:val="11"/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6D2D71" w:rsidRPr="007C35A0" w:rsidRDefault="006D2D71" w:rsidP="00EB49F8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 xml:space="preserve">Гимнастические упражнения для развития физических качеств (координации, ловкости, быстроты) без предметов и с использованием предметов и оборудования (набивные </w:t>
      </w:r>
      <w:proofErr w:type="spellStart"/>
      <w:r w:rsidRPr="007C35A0">
        <w:rPr>
          <w:rStyle w:val="11"/>
          <w:rFonts w:ascii="Times New Roman" w:hAnsi="Times New Roman" w:cs="Times New Roman"/>
          <w:sz w:val="24"/>
          <w:szCs w:val="24"/>
        </w:rPr>
        <w:t>мяси</w:t>
      </w:r>
      <w:proofErr w:type="spellEnd"/>
      <w:r w:rsidRPr="007C35A0">
        <w:rPr>
          <w:rStyle w:val="11"/>
          <w:rFonts w:ascii="Times New Roman" w:hAnsi="Times New Roman" w:cs="Times New Roman"/>
          <w:sz w:val="24"/>
          <w:szCs w:val="24"/>
        </w:rPr>
        <w:t>, гимнастические скамейки и лестницы, скакалки, резиновые амортизаторы);</w:t>
      </w:r>
    </w:p>
    <w:p w:rsidR="006D2D71" w:rsidRPr="007C35A0" w:rsidRDefault="006D2D71" w:rsidP="00EB49F8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 xml:space="preserve">Легкоатлетические упражнения: бег   60, 100, 400, 800 метров, прыжки в длину с места и разбега, </w:t>
      </w:r>
      <w:proofErr w:type="spellStart"/>
      <w:r w:rsidRPr="007C35A0">
        <w:rPr>
          <w:rStyle w:val="11"/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7C35A0">
        <w:rPr>
          <w:rStyle w:val="11"/>
          <w:rFonts w:ascii="Times New Roman" w:hAnsi="Times New Roman" w:cs="Times New Roman"/>
          <w:sz w:val="24"/>
          <w:szCs w:val="24"/>
        </w:rPr>
        <w:t>, метание;</w:t>
      </w:r>
    </w:p>
    <w:p w:rsidR="006D2D71" w:rsidRPr="007C35A0" w:rsidRDefault="006D2D71" w:rsidP="00EB49F8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>Подвижные игры и эстафеты;</w:t>
      </w:r>
    </w:p>
    <w:p w:rsidR="006D2D71" w:rsidRPr="007C35A0" w:rsidRDefault="006D2D71" w:rsidP="00EB49F8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>Спортивные игры (баскетбол, ручной мяч, футбол, настольный теннис)</w:t>
      </w:r>
    </w:p>
    <w:p w:rsidR="006D2D71" w:rsidRPr="007C35A0" w:rsidRDefault="006D2D71" w:rsidP="007C35A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5A0">
        <w:rPr>
          <w:rStyle w:val="11"/>
          <w:rFonts w:ascii="Times New Roman" w:eastAsia="TT99o00" w:hAnsi="Times New Roman" w:cs="Times New Roman"/>
          <w:b/>
          <w:bCs/>
          <w:i/>
          <w:iCs/>
          <w:sz w:val="24"/>
          <w:szCs w:val="24"/>
        </w:rPr>
        <w:t>Специальная физическая подготовка</w:t>
      </w:r>
      <w:r w:rsidRPr="007C35A0">
        <w:rPr>
          <w:rStyle w:val="11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D2D71" w:rsidRPr="007C35A0" w:rsidRDefault="006D2D71" w:rsidP="00EB49F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>Передвижение на лыжах по равнинной и пересеченной местности,</w:t>
      </w:r>
    </w:p>
    <w:p w:rsidR="006D2D71" w:rsidRPr="007C35A0" w:rsidRDefault="006D2D71" w:rsidP="00EB49F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>Имитационные упражнения,</w:t>
      </w:r>
    </w:p>
    <w:p w:rsidR="006D2D71" w:rsidRPr="007C35A0" w:rsidRDefault="006D2D71" w:rsidP="00EB49F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>Кроссовая подготовка,</w:t>
      </w:r>
    </w:p>
    <w:p w:rsidR="006D2D71" w:rsidRPr="007C35A0" w:rsidRDefault="006D2D71" w:rsidP="00EB49F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</w:pPr>
      <w:r w:rsidRPr="007C35A0">
        <w:rPr>
          <w:rStyle w:val="11"/>
          <w:rFonts w:ascii="Times New Roman" w:hAnsi="Times New Roman" w:cs="Times New Roman"/>
          <w:sz w:val="24"/>
          <w:szCs w:val="24"/>
        </w:rPr>
        <w:t>Комплексы специальных упражнений на лыжах и лыжероллерах для развития силовой выносливости мышц ног и плечевого пояса.</w:t>
      </w:r>
    </w:p>
    <w:p w:rsidR="006D2D71" w:rsidRPr="007C35A0" w:rsidRDefault="006D2D71" w:rsidP="007C35A0">
      <w:pPr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Style w:val="11"/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9o00" w:hAnsi="Times New Roman" w:cs="Times New Roman"/>
          <w:b/>
          <w:bCs/>
          <w:i/>
          <w:iCs/>
          <w:spacing w:val="-3"/>
          <w:sz w:val="24"/>
          <w:szCs w:val="24"/>
        </w:rPr>
        <w:t>Техническая подготовка</w:t>
      </w:r>
      <w:r w:rsidRPr="007C35A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.</w:t>
      </w:r>
    </w:p>
    <w:p w:rsidR="006D2D71" w:rsidRPr="007C35A0" w:rsidRDefault="006D2D71" w:rsidP="007C35A0">
      <w:pPr>
        <w:shd w:val="clear" w:color="auto" w:fill="FFFFFF"/>
        <w:spacing w:after="0" w:line="240" w:lineRule="auto"/>
        <w:jc w:val="both"/>
        <w:rPr>
          <w:rFonts w:ascii="Times New Roman" w:eastAsia="TT99o00" w:hAnsi="Times New Roman" w:cs="Times New Roman"/>
          <w:b/>
          <w:bCs/>
          <w:spacing w:val="-3"/>
          <w:sz w:val="24"/>
          <w:szCs w:val="24"/>
        </w:rPr>
      </w:pPr>
      <w:r w:rsidRPr="007C35A0">
        <w:rPr>
          <w:rStyle w:val="11"/>
          <w:rFonts w:ascii="Times New Roman" w:eastAsia="TT95o00" w:hAnsi="Times New Roman" w:cs="Times New Roman"/>
          <w:sz w:val="24"/>
          <w:szCs w:val="24"/>
        </w:rPr>
        <w:tab/>
        <w:t xml:space="preserve">Основной задачей технической подготовки на этапе начальной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спортивной специализации является формирование рациональной временной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пространственной и динамической структуры движений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Особое значение имеет углубленное изучение и совершенствование элементов классического хода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обучение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подседанию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отталкиванию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махам руками и ногами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активной постановке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палок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конькового хода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обучение маховому выносу ноги и постановки ее на опору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подседанию</w:t>
      </w:r>
      <w:proofErr w:type="spellEnd"/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 на опорной ноге и отталкиванию боковым скользящим упором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ударной постановке палок и финальному усилию при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оталкивании</w:t>
      </w:r>
      <w:proofErr w:type="spellEnd"/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 руками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 формирование целесообразного ритма двигательных действий при передвижении классическими и коньковыми ходами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 этой целью применяется широкий круг традиционных методов и средств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направленных на согласование и слитное выполнение основных элементов классических и коньковых ходов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создание целостной картины двигательного действия и объединение его частей в единое целое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На стадии формирования совершенного двигательного навыка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помимо свободного передвижения классическими и коньковыми лыжными ходами на тренировках и в соревнованиях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применяются разнообразные методические приемы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например лидирование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для формирования скоростной техники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создание облегченных условий для отработки отдельных элементов и деталей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а также затрудненных условий для закрепления и совершенствования основных технических действий при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передвиженииклассическими</w:t>
      </w:r>
      <w:proofErr w:type="spellEnd"/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 и коньковыми ходами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7C35A0" w:rsidP="007C35A0">
      <w:pPr>
        <w:spacing w:after="0" w:line="240" w:lineRule="auto"/>
        <w:jc w:val="center"/>
        <w:rPr>
          <w:rStyle w:val="11"/>
          <w:rFonts w:ascii="Times New Roman" w:eastAsia="TT95o00" w:hAnsi="Times New Roman" w:cs="Times New Roman"/>
          <w:spacing w:val="-3"/>
          <w:sz w:val="24"/>
          <w:szCs w:val="24"/>
        </w:rPr>
      </w:pPr>
      <w:r>
        <w:rPr>
          <w:rFonts w:ascii="Times New Roman" w:eastAsia="TT99o00" w:hAnsi="Times New Roman" w:cs="Times New Roman"/>
          <w:b/>
          <w:bCs/>
          <w:spacing w:val="-3"/>
          <w:sz w:val="24"/>
          <w:szCs w:val="24"/>
        </w:rPr>
        <w:t>У</w:t>
      </w:r>
      <w:r w:rsidR="006D2D71" w:rsidRPr="007C35A0">
        <w:rPr>
          <w:rFonts w:ascii="Times New Roman" w:eastAsia="Times New Roman CYR" w:hAnsi="Times New Roman" w:cs="Times New Roman"/>
          <w:b/>
          <w:bCs/>
          <w:spacing w:val="-3"/>
          <w:sz w:val="24"/>
          <w:szCs w:val="24"/>
        </w:rPr>
        <w:t>ТГ 3-5</w:t>
      </w:r>
    </w:p>
    <w:p w:rsidR="007C35A0" w:rsidRPr="00C76C5A" w:rsidRDefault="006D2D71" w:rsidP="00C76C5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Style w:val="11"/>
          <w:rFonts w:ascii="Times New Roman" w:eastAsia="TT95o00" w:hAnsi="Times New Roman" w:cs="Times New Roman"/>
          <w:spacing w:val="-3"/>
          <w:sz w:val="24"/>
          <w:szCs w:val="24"/>
        </w:rPr>
        <w:tab/>
        <w:t xml:space="preserve">Основной задачей технической подготовки на этапе углубленной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спортивной специализации является достижение автоматизма и стабилизации двигательных действий лыжников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совершенствование координационной и ритмической структуры при передвижении классическими и коньковыми лыжными ходами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Также пристальное внимание продолжает уделяться совершенствованию отдельных деталей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отработке четкого выполнения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подседания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эффективного отталкивания и скольжения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активной постановке лыжных палок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овладению жесткой системой рука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туловище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 этой связи техника должна совершенствоваться при различных состояниях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 том числе и в состоянии компенсирования и явного утомления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E34" w:rsidRPr="007C35A0" w:rsidRDefault="00370E34" w:rsidP="007C35A0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C35A0">
        <w:rPr>
          <w:sz w:val="24"/>
          <w:szCs w:val="24"/>
        </w:rPr>
        <w:t>Этап совершенствования спортивного мастерства</w:t>
      </w:r>
    </w:p>
    <w:p w:rsidR="006D2D71" w:rsidRPr="007C35A0" w:rsidRDefault="006D2D71" w:rsidP="007C35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pacing w:val="-3"/>
          <w:sz w:val="24"/>
          <w:szCs w:val="24"/>
        </w:rPr>
      </w:pPr>
      <w:r w:rsidRPr="007C35A0">
        <w:rPr>
          <w:rFonts w:ascii="Times New Roman" w:eastAsia="Times New Roman CYR" w:hAnsi="Times New Roman" w:cs="Times New Roman"/>
          <w:b/>
          <w:bCs/>
          <w:spacing w:val="-3"/>
          <w:sz w:val="24"/>
          <w:szCs w:val="24"/>
        </w:rPr>
        <w:t>Теоретическая подготовка</w:t>
      </w:r>
    </w:p>
    <w:p w:rsidR="0054651D" w:rsidRPr="007C35A0" w:rsidRDefault="0054651D" w:rsidP="007C35A0">
      <w:pPr>
        <w:pStyle w:val="6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6D2D71" w:rsidRPr="007C35A0" w:rsidRDefault="006D2D71" w:rsidP="00C76C5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Основы совершенствования спортивного мастерства.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Анализ индивидуальных особенностей технической подготовленности по критериям эффективности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стабильности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вариативности и экономичности д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вигательных действий лыжников группы.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Анализ индивидуальных особенностей физической подготовленности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определение сильных и слабых сторон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Основы методики тренировки.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Характеристика тренировочных нагрузок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применяемых при подготовке лыжников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гонщиков по величине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интенсивности и направленности физиологического воздействия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Методические особенности развития и поддержания уровня общей и специальной выносливости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силовых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скоростных и координационных способностей на различных этапах годичного цикла подготовки квалифицированных лыжников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гонщиков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Особенности управления тренировочным процессом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Закономерности построения тренировочных занятий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микро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и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макроциклов</w:t>
      </w:r>
      <w:proofErr w:type="spellEnd"/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 подготовки лыжников различной квалификации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Анализ соревновательной деятельности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Особенности соревновательной деятельности лыжника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гонщика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Индивидуальная оценка реализации технико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тактического мастерства и уровня физической подготовленности спортсменов группы в соревнованиях на протяжении сезона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Основные аспекты соревновательной подготовки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>Основы комплексного контроля в системе подготовки лыжника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гонщика.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Задачи и организация контроля за соревновательной и тренировочной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>деятельностью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Контроль за показателями физического состояния спортсменов в стандартных условиях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Показатели и методика оперативного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текущего и этапного контроля физической подготовленности и функционального состояния квалифицированных лыжников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Анализ индивидуальной динамики врачебно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педагогического обследования спортсменов группы в годичном цикле подготовки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35A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7C3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5A0">
        <w:rPr>
          <w:rFonts w:ascii="Times New Roman" w:eastAsia="TT99o00" w:hAnsi="Times New Roman" w:cs="Times New Roman"/>
          <w:sz w:val="24"/>
          <w:szCs w:val="24"/>
        </w:rPr>
        <w:t xml:space="preserve">Восстановительные средства и мероприятия.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Педагогические средства восстановления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35A0">
        <w:rPr>
          <w:rFonts w:ascii="Times New Roman" w:eastAsia="TT95o00" w:hAnsi="Times New Roman" w:cs="Times New Roman"/>
          <w:sz w:val="24"/>
          <w:szCs w:val="24"/>
        </w:rPr>
        <w:t>рациональное построение тренировочных занятий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рациональное чередование тренировочных нагрузок различной направленности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организация активного отдыха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Психологические средства восстановления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35A0">
        <w:rPr>
          <w:rFonts w:ascii="Times New Roman" w:eastAsia="TT95o00" w:hAnsi="Times New Roman" w:cs="Times New Roman"/>
          <w:sz w:val="24"/>
          <w:szCs w:val="24"/>
        </w:rPr>
        <w:t>аутогенная тренировка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психорегулирующие воздействия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дыхательная гимнастика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Медико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биологические средства восстановления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питание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гигиенические и физиотерапевтические процедуры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баня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массаж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витамины и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адаптогены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Особенности применения различных восстановительных средств на этапах годичного тренировочного цикла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Организация восстановительных мероприятий в условиях спортивного лагеря и тренировочного сбора.</w:t>
      </w:r>
    </w:p>
    <w:p w:rsidR="006D2D71" w:rsidRPr="007C35A0" w:rsidRDefault="006D2D71" w:rsidP="00C76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pacing w:val="-3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1. </w:t>
      </w:r>
      <w:r w:rsidRPr="007C35A0">
        <w:rPr>
          <w:rFonts w:ascii="Times New Roman" w:eastAsia="TT99o00" w:hAnsi="Times New Roman" w:cs="Times New Roman"/>
          <w:b/>
          <w:bCs/>
          <w:i/>
          <w:iCs/>
          <w:spacing w:val="-3"/>
          <w:sz w:val="24"/>
          <w:szCs w:val="24"/>
        </w:rPr>
        <w:t>Общая и специальная физическая подготовка</w:t>
      </w:r>
      <w:r w:rsidRPr="007C35A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.</w:t>
      </w:r>
    </w:p>
    <w:p w:rsidR="006D2D71" w:rsidRPr="007C35A0" w:rsidRDefault="006D2D71" w:rsidP="007C3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pacing w:val="-3"/>
          <w:sz w:val="24"/>
          <w:szCs w:val="24"/>
        </w:rPr>
      </w:pPr>
      <w:r w:rsidRPr="007C35A0">
        <w:rPr>
          <w:rFonts w:ascii="Times New Roman" w:eastAsia="Times New Roman CYR" w:hAnsi="Times New Roman" w:cs="Times New Roman"/>
          <w:spacing w:val="-3"/>
          <w:sz w:val="24"/>
          <w:szCs w:val="24"/>
        </w:rPr>
        <w:t>Соответствуют материалу тренировочного этапа, но применяются  с учетом индивидуальной подготовленности спортсменов.</w:t>
      </w:r>
    </w:p>
    <w:p w:rsidR="006D2D71" w:rsidRPr="007C35A0" w:rsidRDefault="006D2D71" w:rsidP="007C35A0">
      <w:pPr>
        <w:shd w:val="clear" w:color="auto" w:fill="FFFFFF"/>
        <w:spacing w:after="0" w:line="240" w:lineRule="auto"/>
        <w:jc w:val="both"/>
        <w:rPr>
          <w:rFonts w:ascii="Times New Roman" w:eastAsia="TT95o00" w:hAnsi="Times New Roman" w:cs="Times New Roman"/>
          <w:spacing w:val="-3"/>
          <w:sz w:val="24"/>
          <w:szCs w:val="24"/>
        </w:rPr>
      </w:pPr>
      <w:r w:rsidRPr="007C35A0">
        <w:rPr>
          <w:rFonts w:ascii="Times New Roman" w:eastAsia="Times New Roman CYR" w:hAnsi="Times New Roman" w:cs="Times New Roman"/>
          <w:spacing w:val="-3"/>
          <w:sz w:val="24"/>
          <w:szCs w:val="24"/>
        </w:rPr>
        <w:tab/>
        <w:t>2</w:t>
      </w:r>
      <w:r w:rsidRPr="007C35A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. </w:t>
      </w:r>
      <w:r w:rsidRPr="007C35A0">
        <w:rPr>
          <w:rFonts w:ascii="Times New Roman" w:eastAsia="TT99o00" w:hAnsi="Times New Roman" w:cs="Times New Roman"/>
          <w:b/>
          <w:bCs/>
          <w:i/>
          <w:iCs/>
          <w:spacing w:val="-3"/>
          <w:sz w:val="24"/>
          <w:szCs w:val="24"/>
        </w:rPr>
        <w:t>Техническая подготовка</w:t>
      </w:r>
      <w:r w:rsidRPr="007C35A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.</w:t>
      </w:r>
    </w:p>
    <w:p w:rsidR="006D2D71" w:rsidRPr="007C35A0" w:rsidRDefault="006D2D71" w:rsidP="007C35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pacing w:val="-3"/>
          <w:sz w:val="24"/>
          <w:szCs w:val="24"/>
        </w:rPr>
        <w:tab/>
        <w:t xml:space="preserve">На этапе спортивного совершенствования  и высшего спортивного мастерства целью технической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подготовки является достижение вариативного навыка и его реализация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Эта стадия технического совершенствования охватывает весь период дальнейшей подготовки лыжника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пока спортсмен стремится к улучшению своих результатов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Педагогические задачи технической подготовки на этапах спортивного совершенствования  и высшего спортивного мастерства сводятся к следующим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2D71" w:rsidRPr="007C35A0" w:rsidRDefault="006D2D71" w:rsidP="007C35A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совершенствование технического мастерства с учетом индивидуальных особенностей спортсменов и всего многообразия условий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характерных для соревновательной деятельности лыжника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D71" w:rsidRPr="007C35A0" w:rsidRDefault="006D2D71" w:rsidP="007C35A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обеспечение максимальной согласованности двигательной и вегетативных функций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совершенствование способности к максимальной реализации функционального потенциала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силового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скоростного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энергетического и др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при передвижении классическим и коньковым стилями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D71" w:rsidRPr="007C35A0" w:rsidRDefault="006D2D71" w:rsidP="007C35A0">
      <w:pPr>
        <w:autoSpaceDE w:val="0"/>
        <w:spacing w:after="0" w:line="240" w:lineRule="auto"/>
        <w:ind w:firstLine="708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лыжной гонки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На этих этапах совершенствование технического мастерства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как правило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проводится в ходе выполнения основной тренировочной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нагрузки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35A0">
        <w:rPr>
          <w:rFonts w:ascii="Times New Roman" w:eastAsia="TT95o00" w:hAnsi="Times New Roman" w:cs="Times New Roman"/>
          <w:sz w:val="24"/>
          <w:szCs w:val="24"/>
        </w:rPr>
        <w:t>В</w:t>
      </w:r>
      <w:proofErr w:type="spellEnd"/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 подготовительном периоде широко используются различные специальные подготовительные упражнения без приспособлений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имитационные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с приспособлениями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лыжероллеры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роликовые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лыжи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С выходом на снег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в процессе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вкатывания</w:t>
      </w:r>
      <w:proofErr w:type="spellEnd"/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совершенствование техники осуществляется с интенсивностью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не превышающей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75 – 80%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от соревновательной скорости для данного этапа подготовки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 мере восстановления двигательного навыка совершенствование техники проводится на повышенных соревновательных скоростях и в различных условиях передвижения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 тренировку включаются участки трассы с различным профилем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состоянием лыжни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микрорельефом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Особое внимание уделяется совершенствованию техники под влиянием утомления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У спортсменов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овладевших достаточным уровнем технического мастерства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отмечается высокая степень совершенства специализированных восприятий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чувства ритма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чувства развиваемых усилий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чувства снега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а также способности управлять движениями за счет реализации основной информации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поступающей от рецепторов мышц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связок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сухожилий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вестибулярного аппарата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shd w:val="clear" w:color="auto" w:fill="FFFFFF"/>
        <w:spacing w:after="0" w:line="240" w:lineRule="auto"/>
        <w:jc w:val="center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9o00" w:hAnsi="Times New Roman" w:cs="Times New Roman"/>
          <w:b/>
          <w:bCs/>
          <w:spacing w:val="-3"/>
          <w:sz w:val="24"/>
          <w:szCs w:val="24"/>
        </w:rPr>
        <w:t>Психологическая подготовка.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Специфика лыжных гонок прежде всего способствует формированию психической выносливости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целеустремленности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самостоятельности в постановке и реализации целей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принятии решений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воспитании воли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Все используемые средства психологической подготовки разделяются на две основные группы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D71" w:rsidRPr="007C35A0" w:rsidRDefault="006D2D71" w:rsidP="007C35A0">
      <w:pPr>
        <w:autoSpaceDE w:val="0"/>
        <w:spacing w:after="0" w:line="240" w:lineRule="auto"/>
        <w:ind w:firstLine="708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C35A0">
        <w:rPr>
          <w:rFonts w:ascii="Times New Roman" w:eastAsia="TT9Eo00" w:hAnsi="Times New Roman" w:cs="Times New Roman"/>
          <w:sz w:val="24"/>
          <w:szCs w:val="24"/>
        </w:rPr>
        <w:t xml:space="preserve">Вербальные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словесные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C35A0">
        <w:rPr>
          <w:rFonts w:ascii="Times New Roman" w:eastAsia="TT95o00" w:hAnsi="Times New Roman" w:cs="Times New Roman"/>
          <w:sz w:val="24"/>
          <w:szCs w:val="24"/>
        </w:rPr>
        <w:t>лекции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беседы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доклады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идеомоторная и психорегулирующая тренировка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ind w:firstLine="708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C35A0">
        <w:rPr>
          <w:rFonts w:ascii="Times New Roman" w:eastAsia="TT9Eo00" w:hAnsi="Times New Roman" w:cs="Times New Roman"/>
          <w:sz w:val="24"/>
          <w:szCs w:val="24"/>
        </w:rPr>
        <w:t xml:space="preserve">Комплексные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всевозможные спортивные и психолого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педагогические упражнения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E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Методы психологической подготовки делятся на сопряженные и специальные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Eo00" w:hAnsi="Times New Roman" w:cs="Times New Roman"/>
          <w:sz w:val="24"/>
          <w:szCs w:val="24"/>
        </w:rPr>
      </w:pPr>
      <w:r w:rsidRPr="007C35A0">
        <w:rPr>
          <w:rFonts w:ascii="Times New Roman" w:eastAsia="TT9Eo00" w:hAnsi="Times New Roman" w:cs="Times New Roman"/>
          <w:sz w:val="24"/>
          <w:szCs w:val="24"/>
        </w:rPr>
        <w:tab/>
        <w:t xml:space="preserve">Сопряженные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методы включают общие психолого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педагогические методы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методы моделирования и программирования соревновательной и тренировочной деятельности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Eo00" w:hAnsi="Times New Roman" w:cs="Times New Roman"/>
          <w:sz w:val="24"/>
          <w:szCs w:val="24"/>
        </w:rPr>
        <w:tab/>
        <w:t xml:space="preserve">Специальными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методами психологической подготовки являются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стимуляция деятельности в экстремальных условиях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методы психической регуляции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идеомоторных представлений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методы внушения и убеждения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На этапах начальной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перспективной цели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дисциплины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самооценки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образного мышления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непроизвольного внимания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психосенсорных процессов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В спорте огромную роль играет мотивация спортсмена на достижение определенного результата на соревнованиях и в процессе подготовки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Мотивы человека определяют цель и содержание его деятельности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интенсивность его усилий для достижения цели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влияют на его поведение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Основу мотивации человека к достижениям составляют привычные мотивы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сложившиеся в процессе его жизни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Поэтому развитие у спортсменов мотивов к высоким спортивным достижениям следует рассматривать как одну из важнейших сторон тренировочной работы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направленную на формирование спортивного характера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ab/>
      </w:r>
      <w:r w:rsidRPr="007C35A0">
        <w:rPr>
          <w:rFonts w:ascii="Times New Roman" w:eastAsia="TT95o00" w:hAnsi="Times New Roman" w:cs="Times New Roman"/>
          <w:sz w:val="24"/>
          <w:szCs w:val="24"/>
        </w:rPr>
        <w:t>Основной задачей психологической подготовки на этапах углубленной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специализации и совершенствования спортивного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мастертсва</w:t>
      </w:r>
      <w:proofErr w:type="spellEnd"/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 является формирование спортивной мотивации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уверенности в достижении цели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настойчивости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самостоятельности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эмоциональной устойчивости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Цель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которую тренер ставит перед спортсменом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должна быть реальной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основанной на знании его возможностей и объективных предпосылок для достижения запланированного результата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Только при глубокой убежденности в том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что у него есть все возможности достичь намеченную цель в заданный промежуток времени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при осознании ее важности у юного спортсмена возникает внутренняя готовность бороться за ее достижение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Тренер должен умело поддерживать стремление и внутреннюю готовность спортсмена к достижению поставленной цели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Этот процесс обязательно предусматривает регулярную информацию тренера о достижениях юного спортсмена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 том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что еще ему осталось сделать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чтобы выполнить намеченную программу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Появление объективных трудностей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связанных с нарастанием утомления и сопутствующим ему функциональным состоянием в процессе гонки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вызывает психологические изменения в организме лыжника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выражающиеся в своеобразии психической деятельности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определенной динамике психических процессов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снижении интенсивности процессов сознания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sz w:val="24"/>
          <w:szCs w:val="24"/>
        </w:rPr>
        <w:tab/>
      </w:r>
      <w:r w:rsidRPr="007C35A0">
        <w:rPr>
          <w:rFonts w:ascii="Times New Roman" w:eastAsia="TT95o00" w:hAnsi="Times New Roman" w:cs="Times New Roman"/>
          <w:sz w:val="24"/>
          <w:szCs w:val="24"/>
        </w:rPr>
        <w:t>В тренировочной деятельности и соревнованиях спортсмену приходится преодолевать трудности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которые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 отличие от объективных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обусловлены индивидуально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психологическими особенностями его личности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Они возникают в сознании спортсмена в виде соответствующих мыслей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чувств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переживаний и психологических состояний в связи с необходимостью действовать в определенных условиях и не могут быть поняты в отрыве от них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>В зависимости от индивидуальных особенностей спортсмена субъективные трудности в одних и тех же условиях проявляются по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разному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от малозаметных сомнений в своих силах и незначительных волнений до почти </w:t>
      </w:r>
      <w:proofErr w:type="spellStart"/>
      <w:r w:rsidRPr="007C35A0">
        <w:rPr>
          <w:rFonts w:ascii="Times New Roman" w:eastAsia="TT95o00" w:hAnsi="Times New Roman" w:cs="Times New Roman"/>
          <w:sz w:val="24"/>
          <w:szCs w:val="24"/>
        </w:rPr>
        <w:t>аффектных</w:t>
      </w:r>
      <w:proofErr w:type="spellEnd"/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 состояний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сопровождающихся ослаблением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а иногда и потерей сознательного контроля за своими действиями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Это оказывает самое неблагоприятное влияние на моторные функции организма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Для воспитания способности преодолевать объективные трудности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связанные с утомлением и сопутствующим ему тяжелым функциональным состоянием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необходимо на тренировках моделировать эти состояния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Для этого нужно включать в тренировку отдельные дополнительные задания при ярко выраженной усталости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Проводить тренировки в любую погоду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оттепель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мороз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метель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на открытых для ветра участках трассы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Наиболее благоприятные возможности для практического овладения приемами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помогающими преодолевать развивающееся утомление условиями воли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дает участие в соревнованиях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Для воспитания смелости и самообладания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решительности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способности преодолевать различные формы страха и неуверенности необходимо повышать степень риска при прохождении сложных участков дистанции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крутых и закрытых спусков и др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 различным качеством снежного покрова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Готовность к преодолению неожиданных трудностей вырабатывается с помощью анализа возможных причин их возникновения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Иногда в процессе подготовки к соревнованиям следует специально создавать сложные ситуации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которые вынуждали бы спортсмена проявлять все волевые качества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Если же трудности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встречающиеся на соревнованиях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 xml:space="preserve">невозможно смоделировать на тренировке 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35A0">
        <w:rPr>
          <w:rFonts w:ascii="Times New Roman" w:eastAsia="TT95o00" w:hAnsi="Times New Roman" w:cs="Times New Roman"/>
          <w:sz w:val="24"/>
          <w:szCs w:val="24"/>
        </w:rPr>
        <w:t>болевые ощущения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поломка инвентаря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потертости и др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то спортсмен должен иметь о них четкое представление и знать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как действовать при их появлении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T95o00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Борьба с субъективными трудностями предполагает целенаправленные воздействия на укрепление у юных лыжников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35A0">
        <w:rPr>
          <w:rFonts w:ascii="Times New Roman" w:eastAsia="TT95o00" w:hAnsi="Times New Roman" w:cs="Times New Roman"/>
          <w:sz w:val="24"/>
          <w:szCs w:val="24"/>
        </w:rPr>
        <w:t>гонщиков уверенности в своих силах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которая формируется на основе знания своих физических и функциональных возможностей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сильных и слабых сторон подготовленности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Для правильной оценки своих возможностей необходим систематический анализ результатов проделанной работы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спортивных достижений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условий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обеспечивающих достижение соответствующего успеха и причин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которые привели к неудаче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D71" w:rsidRPr="007C35A0" w:rsidRDefault="006D2D71" w:rsidP="007C35A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A0">
        <w:rPr>
          <w:rFonts w:ascii="Times New Roman" w:eastAsia="TT95o00" w:hAnsi="Times New Roman" w:cs="Times New Roman"/>
          <w:sz w:val="24"/>
          <w:szCs w:val="24"/>
        </w:rPr>
        <w:tab/>
        <w:t>Выполнение сложных тренировочных заданий и освоение трудных упражнений у спортсмена положительные эмоциональные переживания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чувство удовлетворения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дает уверенность в своих силах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35A0">
        <w:rPr>
          <w:rFonts w:ascii="Times New Roman" w:eastAsia="TT95o00" w:hAnsi="Times New Roman" w:cs="Times New Roman"/>
          <w:sz w:val="24"/>
          <w:szCs w:val="24"/>
        </w:rPr>
        <w:t>Поэтому важно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чтобы спортсмены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сомневающиеся в своих силах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5A0">
        <w:rPr>
          <w:rFonts w:ascii="Times New Roman" w:eastAsia="TT95o00" w:hAnsi="Times New Roman" w:cs="Times New Roman"/>
          <w:sz w:val="24"/>
          <w:szCs w:val="24"/>
        </w:rPr>
        <w:t>заканчивали определенный этап тренировки с выраженным положительными показателями</w:t>
      </w:r>
      <w:r w:rsidRPr="007C3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1F7" w:rsidRDefault="003051F7" w:rsidP="003051F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по проведению тренировочных занятий и обеспечению безопасности при их проведении.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F7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занятия в группах начальной подготовки не должна превышать 2 академических часов, в тренировочных группах  не более 3-х академических часов, группах совершенствования спортивного мастерства и высшего спортивного мастерства не более 4-х академических часов.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F7">
        <w:rPr>
          <w:rFonts w:ascii="Times New Roman" w:hAnsi="Times New Roman" w:cs="Times New Roman"/>
          <w:color w:val="000000"/>
          <w:sz w:val="24"/>
          <w:szCs w:val="24"/>
        </w:rPr>
        <w:t>В каникулярное время, во время тренировочных сборов, количество тренировок в день возможно увеличивать, но не более чем максимальное количество занятий  в неделю.</w:t>
      </w:r>
    </w:p>
    <w:p w:rsidR="003051F7" w:rsidRPr="003051F7" w:rsidRDefault="003051F7" w:rsidP="003051F7">
      <w:pPr>
        <w:shd w:val="clear" w:color="auto" w:fill="FFFFFF"/>
        <w:spacing w:after="0" w:line="240" w:lineRule="auto"/>
        <w:ind w:firstLine="567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3051F7">
        <w:rPr>
          <w:rFonts w:ascii="Times New Roman" w:eastAsia="Times New Roman CYR" w:hAnsi="Times New Roman" w:cs="Times New Roman"/>
          <w:b/>
          <w:bCs/>
          <w:color w:val="000000"/>
          <w:spacing w:val="-3"/>
          <w:sz w:val="24"/>
          <w:szCs w:val="24"/>
        </w:rPr>
        <w:t>Техника безопасности при занятиях лыжными гонками.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sz w:val="24"/>
          <w:szCs w:val="24"/>
        </w:rPr>
        <w:tab/>
        <w:t>Основными опасными  факторами при занятиях лыжными гонками являются:</w:t>
      </w:r>
    </w:p>
    <w:p w:rsidR="003051F7" w:rsidRPr="003051F7" w:rsidRDefault="003051F7" w:rsidP="003051F7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pacing w:val="-3"/>
          <w:sz w:val="24"/>
          <w:szCs w:val="24"/>
        </w:rPr>
      </w:pPr>
      <w:r w:rsidRPr="003051F7">
        <w:rPr>
          <w:rFonts w:ascii="Times New Roman" w:hAnsi="Times New Roman" w:cs="Times New Roman"/>
          <w:sz w:val="24"/>
          <w:szCs w:val="24"/>
        </w:rPr>
        <w:t>- обморожения при проведении занятий при ветре более 1,5-2,0 м/с и при температуре воздуха ниже 20 градусов;</w:t>
      </w:r>
    </w:p>
    <w:p w:rsidR="003051F7" w:rsidRPr="003051F7" w:rsidRDefault="003051F7" w:rsidP="003051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1F7">
        <w:rPr>
          <w:rFonts w:ascii="Times New Roman" w:eastAsia="Times New Roman CYR" w:hAnsi="Times New Roman" w:cs="Times New Roman"/>
          <w:color w:val="000000"/>
          <w:spacing w:val="-3"/>
          <w:sz w:val="24"/>
          <w:szCs w:val="24"/>
        </w:rPr>
        <w:tab/>
        <w:t>- травмы при падении.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051F7">
        <w:rPr>
          <w:rFonts w:ascii="Times New Roman" w:hAnsi="Times New Roman" w:cs="Times New Roman"/>
          <w:b/>
          <w:bCs/>
          <w:sz w:val="24"/>
          <w:szCs w:val="24"/>
        </w:rPr>
        <w:tab/>
        <w:t>1. Общие требования безопасности</w:t>
      </w:r>
    </w:p>
    <w:p w:rsidR="003051F7" w:rsidRPr="003051F7" w:rsidRDefault="003051F7" w:rsidP="003051F7">
      <w:pPr>
        <w:shd w:val="clear" w:color="auto" w:fill="FFFFFF"/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sz w:val="24"/>
          <w:szCs w:val="24"/>
        </w:rPr>
        <w:t>1.1 К тренировочным занятиям  допускаются занимающиеся  только после ознакомления с правилами техники безопасности и  имеющие  медицинский допуск к занятиям лыжными гонками.</w:t>
      </w:r>
    </w:p>
    <w:p w:rsidR="003051F7" w:rsidRPr="003051F7" w:rsidRDefault="003051F7" w:rsidP="003051F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1.2. При осуществлении тренировочного процесса необходимо  соблюдать правила поведения в спортивной школе, спортивном зале  </w:t>
      </w:r>
      <w:proofErr w:type="spellStart"/>
      <w:r w:rsidRPr="003051F7"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  <w:t>зале</w:t>
      </w:r>
      <w:proofErr w:type="spellEnd"/>
      <w:r w:rsidRPr="003051F7"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  <w:t>, время тренировок.</w:t>
      </w:r>
    </w:p>
    <w:p w:rsidR="003051F7" w:rsidRPr="003051F7" w:rsidRDefault="003051F7" w:rsidP="003051F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051F7">
        <w:rPr>
          <w:rFonts w:ascii="Times New Roman" w:hAnsi="Times New Roman" w:cs="Times New Roman"/>
          <w:sz w:val="24"/>
          <w:szCs w:val="24"/>
        </w:rPr>
        <w:tab/>
        <w:t>1.3 При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 травмах</w:t>
      </w:r>
    </w:p>
    <w:p w:rsidR="003051F7" w:rsidRPr="003051F7" w:rsidRDefault="003051F7" w:rsidP="003051F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sz w:val="24"/>
          <w:szCs w:val="24"/>
        </w:rPr>
        <w:tab/>
        <w:t>1.4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образовательной организации.</w:t>
      </w:r>
    </w:p>
    <w:p w:rsidR="003051F7" w:rsidRPr="003051F7" w:rsidRDefault="003051F7" w:rsidP="003051F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sz w:val="24"/>
          <w:szCs w:val="24"/>
        </w:rPr>
        <w:tab/>
        <w:t>1.5 В процессе занятий учащиеся должны соблюдать установленный порядок проведения учебных занятий и правила личной гигиены</w:t>
      </w:r>
    </w:p>
    <w:p w:rsidR="003051F7" w:rsidRPr="003051F7" w:rsidRDefault="003051F7" w:rsidP="003051F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  <w:tab/>
        <w:t>1.6 Тренировочные занятия должны проводиться в  соответствии с расписанием учебных занятий, составленными с учетом  режима занятий в общеобразовательных организациях  и отдыха.</w:t>
      </w:r>
    </w:p>
    <w:p w:rsidR="003051F7" w:rsidRPr="003051F7" w:rsidRDefault="003051F7" w:rsidP="003051F7">
      <w:pPr>
        <w:shd w:val="clear" w:color="auto" w:fill="FFFFFF"/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51F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2. Требования безопасности перед началом занятий</w:t>
      </w:r>
    </w:p>
    <w:p w:rsidR="003051F7" w:rsidRPr="003051F7" w:rsidRDefault="003051F7" w:rsidP="003051F7">
      <w:pPr>
        <w:shd w:val="clear" w:color="auto" w:fill="FFFFFF"/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  <w:t>2.1  Проверить готовность лыжни или трассы.</w:t>
      </w:r>
    </w:p>
    <w:p w:rsidR="003051F7" w:rsidRPr="003051F7" w:rsidRDefault="003051F7" w:rsidP="003051F7">
      <w:pPr>
        <w:shd w:val="clear" w:color="auto" w:fill="FFFFFF"/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2.2 </w:t>
      </w:r>
      <w:r w:rsidRPr="003051F7">
        <w:rPr>
          <w:rStyle w:val="11"/>
          <w:rFonts w:ascii="Times New Roman" w:hAnsi="Times New Roman" w:cs="Times New Roman"/>
          <w:sz w:val="24"/>
          <w:szCs w:val="24"/>
        </w:rPr>
        <w:t>Проверить исправность спортивного инвентаря.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sz w:val="24"/>
          <w:szCs w:val="24"/>
        </w:rPr>
        <w:t xml:space="preserve">2.3 </w:t>
      </w:r>
      <w:r w:rsidRPr="003051F7">
        <w:rPr>
          <w:rStyle w:val="11"/>
          <w:rFonts w:ascii="Times New Roman" w:hAnsi="Times New Roman" w:cs="Times New Roman"/>
          <w:color w:val="000000"/>
          <w:spacing w:val="-3"/>
          <w:sz w:val="24"/>
          <w:szCs w:val="24"/>
        </w:rPr>
        <w:t>Надеть легкую, теплую, не стесняющую движений одежду, шерстяные носки и перчатки или варежки.</w:t>
      </w:r>
    </w:p>
    <w:p w:rsidR="003051F7" w:rsidRPr="003051F7" w:rsidRDefault="003051F7" w:rsidP="003051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F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3. Требования безопасности во время  занятий</w:t>
      </w:r>
    </w:p>
    <w:p w:rsidR="003051F7" w:rsidRPr="003051F7" w:rsidRDefault="003051F7" w:rsidP="00EB49F8">
      <w:pPr>
        <w:pStyle w:val="afc"/>
        <w:numPr>
          <w:ilvl w:val="1"/>
          <w:numId w:val="29"/>
        </w:numPr>
        <w:tabs>
          <w:tab w:val="left" w:pos="0"/>
        </w:tabs>
        <w:spacing w:after="0" w:line="240" w:lineRule="auto"/>
        <w:ind w:firstLine="567"/>
        <w:jc w:val="both"/>
        <w:rPr>
          <w:rFonts w:cs="Times New Roman"/>
        </w:rPr>
      </w:pPr>
      <w:r w:rsidRPr="003051F7">
        <w:rPr>
          <w:rFonts w:cs="Times New Roman"/>
          <w:lang w:val="ru-RU"/>
        </w:rPr>
        <w:t>Начинать тренировку только, выходить на трассу только при участии и разрешении тренера-преподавателя.</w:t>
      </w:r>
    </w:p>
    <w:p w:rsidR="003051F7" w:rsidRPr="003051F7" w:rsidRDefault="003051F7" w:rsidP="00EB49F8">
      <w:pPr>
        <w:pStyle w:val="afc"/>
        <w:numPr>
          <w:ilvl w:val="1"/>
          <w:numId w:val="29"/>
        </w:numPr>
        <w:tabs>
          <w:tab w:val="left" w:pos="0"/>
        </w:tabs>
        <w:spacing w:after="0" w:line="240" w:lineRule="auto"/>
        <w:ind w:firstLine="567"/>
        <w:jc w:val="both"/>
        <w:rPr>
          <w:rFonts w:cs="Times New Roman"/>
        </w:rPr>
      </w:pPr>
      <w:proofErr w:type="spellStart"/>
      <w:r w:rsidRPr="003051F7">
        <w:rPr>
          <w:rFonts w:cs="Times New Roman"/>
        </w:rPr>
        <w:t>Соблюдать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интервал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при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движении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на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лыжах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по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дистанции</w:t>
      </w:r>
      <w:proofErr w:type="spellEnd"/>
      <w:r w:rsidRPr="003051F7">
        <w:rPr>
          <w:rFonts w:cs="Times New Roman"/>
        </w:rPr>
        <w:t xml:space="preserve"> 3-4 м., </w:t>
      </w:r>
      <w:proofErr w:type="spellStart"/>
      <w:r w:rsidRPr="003051F7">
        <w:rPr>
          <w:rFonts w:cs="Times New Roman"/>
        </w:rPr>
        <w:t>при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спусках</w:t>
      </w:r>
      <w:proofErr w:type="spellEnd"/>
      <w:r w:rsidRPr="003051F7">
        <w:rPr>
          <w:rFonts w:cs="Times New Roman"/>
        </w:rPr>
        <w:t xml:space="preserve"> с </w:t>
      </w:r>
      <w:proofErr w:type="spellStart"/>
      <w:r w:rsidRPr="003051F7">
        <w:rPr>
          <w:rFonts w:cs="Times New Roman"/>
        </w:rPr>
        <w:t>горы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не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менее</w:t>
      </w:r>
      <w:proofErr w:type="spellEnd"/>
      <w:r w:rsidRPr="003051F7">
        <w:rPr>
          <w:rFonts w:cs="Times New Roman"/>
        </w:rPr>
        <w:t xml:space="preserve"> 30 м.</w:t>
      </w:r>
    </w:p>
    <w:p w:rsidR="003051F7" w:rsidRPr="003051F7" w:rsidRDefault="003051F7" w:rsidP="00EB49F8">
      <w:pPr>
        <w:pStyle w:val="afc"/>
        <w:numPr>
          <w:ilvl w:val="1"/>
          <w:numId w:val="29"/>
        </w:numPr>
        <w:tabs>
          <w:tab w:val="left" w:pos="0"/>
        </w:tabs>
        <w:spacing w:after="0" w:line="240" w:lineRule="auto"/>
        <w:ind w:firstLine="567"/>
        <w:jc w:val="both"/>
        <w:rPr>
          <w:rFonts w:cs="Times New Roman"/>
        </w:rPr>
      </w:pPr>
      <w:proofErr w:type="spellStart"/>
      <w:r w:rsidRPr="003051F7">
        <w:rPr>
          <w:rFonts w:cs="Times New Roman"/>
        </w:rPr>
        <w:t>При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спуске</w:t>
      </w:r>
      <w:proofErr w:type="spellEnd"/>
      <w:r w:rsidRPr="003051F7">
        <w:rPr>
          <w:rFonts w:cs="Times New Roman"/>
        </w:rPr>
        <w:t xml:space="preserve"> с </w:t>
      </w:r>
      <w:proofErr w:type="spellStart"/>
      <w:r w:rsidRPr="003051F7">
        <w:rPr>
          <w:rFonts w:cs="Times New Roman"/>
        </w:rPr>
        <w:t>горы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не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выставлять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вперед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лыжные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палки</w:t>
      </w:r>
      <w:proofErr w:type="spellEnd"/>
      <w:r w:rsidRPr="003051F7">
        <w:rPr>
          <w:rFonts w:cs="Times New Roman"/>
        </w:rPr>
        <w:t>.</w:t>
      </w:r>
    </w:p>
    <w:p w:rsidR="003051F7" w:rsidRPr="003051F7" w:rsidRDefault="003051F7" w:rsidP="00EB49F8">
      <w:pPr>
        <w:pStyle w:val="afc"/>
        <w:numPr>
          <w:ilvl w:val="1"/>
          <w:numId w:val="29"/>
        </w:numPr>
        <w:tabs>
          <w:tab w:val="left" w:pos="0"/>
        </w:tabs>
        <w:spacing w:after="0" w:line="240" w:lineRule="auto"/>
        <w:ind w:firstLine="567"/>
        <w:jc w:val="both"/>
        <w:rPr>
          <w:rFonts w:cs="Times New Roman"/>
        </w:rPr>
      </w:pPr>
      <w:proofErr w:type="spellStart"/>
      <w:r w:rsidRPr="003051F7">
        <w:rPr>
          <w:rFonts w:cs="Times New Roman"/>
        </w:rPr>
        <w:t>После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спуска</w:t>
      </w:r>
      <w:proofErr w:type="spellEnd"/>
      <w:r w:rsidRPr="003051F7">
        <w:rPr>
          <w:rFonts w:cs="Times New Roman"/>
        </w:rPr>
        <w:t xml:space="preserve"> с </w:t>
      </w:r>
      <w:proofErr w:type="spellStart"/>
      <w:r w:rsidRPr="003051F7">
        <w:rPr>
          <w:rFonts w:cs="Times New Roman"/>
        </w:rPr>
        <w:t>горы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не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останавливаться</w:t>
      </w:r>
      <w:proofErr w:type="spellEnd"/>
      <w:r w:rsidRPr="003051F7">
        <w:rPr>
          <w:rFonts w:cs="Times New Roman"/>
        </w:rPr>
        <w:t xml:space="preserve"> у </w:t>
      </w:r>
      <w:proofErr w:type="spellStart"/>
      <w:r w:rsidRPr="003051F7">
        <w:rPr>
          <w:rFonts w:cs="Times New Roman"/>
        </w:rPr>
        <w:t>подножия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горы</w:t>
      </w:r>
      <w:proofErr w:type="spellEnd"/>
      <w:r w:rsidRPr="003051F7">
        <w:rPr>
          <w:rFonts w:cs="Times New Roman"/>
        </w:rPr>
        <w:t>.</w:t>
      </w:r>
    </w:p>
    <w:p w:rsidR="003051F7" w:rsidRPr="003051F7" w:rsidRDefault="003051F7" w:rsidP="00EB49F8">
      <w:pPr>
        <w:pStyle w:val="afc"/>
        <w:numPr>
          <w:ilvl w:val="1"/>
          <w:numId w:val="29"/>
        </w:numPr>
        <w:tabs>
          <w:tab w:val="left" w:pos="0"/>
        </w:tabs>
        <w:spacing w:after="0" w:line="240" w:lineRule="auto"/>
        <w:ind w:firstLine="567"/>
        <w:jc w:val="both"/>
        <w:rPr>
          <w:rFonts w:cs="Times New Roman"/>
        </w:rPr>
      </w:pPr>
      <w:proofErr w:type="spellStart"/>
      <w:r w:rsidRPr="003051F7">
        <w:rPr>
          <w:rFonts w:cs="Times New Roman"/>
        </w:rPr>
        <w:t>Следить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друг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за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другом</w:t>
      </w:r>
      <w:proofErr w:type="spellEnd"/>
      <w:r w:rsidRPr="003051F7">
        <w:rPr>
          <w:rFonts w:cs="Times New Roman"/>
        </w:rPr>
        <w:t xml:space="preserve"> и </w:t>
      </w:r>
      <w:proofErr w:type="spellStart"/>
      <w:r w:rsidRPr="003051F7">
        <w:rPr>
          <w:rFonts w:cs="Times New Roman"/>
        </w:rPr>
        <w:t>немедленно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сообщать</w:t>
      </w:r>
      <w:proofErr w:type="spellEnd"/>
      <w:r w:rsidRPr="003051F7">
        <w:rPr>
          <w:rFonts w:cs="Times New Roman"/>
        </w:rPr>
        <w:t xml:space="preserve"> </w:t>
      </w:r>
      <w:r w:rsidRPr="003051F7">
        <w:rPr>
          <w:rStyle w:val="11"/>
          <w:rFonts w:cs="Times New Roman"/>
          <w:lang w:val="ru-RU"/>
        </w:rPr>
        <w:t>тренеру</w:t>
      </w:r>
      <w:r w:rsidRPr="003051F7">
        <w:rPr>
          <w:rFonts w:cs="Times New Roman"/>
        </w:rPr>
        <w:t xml:space="preserve"> о </w:t>
      </w:r>
      <w:proofErr w:type="spellStart"/>
      <w:r w:rsidRPr="003051F7">
        <w:rPr>
          <w:rFonts w:cs="Times New Roman"/>
        </w:rPr>
        <w:t>первых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же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признаках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обморожения</w:t>
      </w:r>
      <w:proofErr w:type="spellEnd"/>
      <w:r w:rsidRPr="003051F7">
        <w:rPr>
          <w:rFonts w:cs="Times New Roman"/>
        </w:rPr>
        <w:t>.</w:t>
      </w:r>
    </w:p>
    <w:p w:rsidR="003051F7" w:rsidRPr="003051F7" w:rsidRDefault="003051F7" w:rsidP="00EB49F8">
      <w:pPr>
        <w:pStyle w:val="afc"/>
        <w:numPr>
          <w:ilvl w:val="1"/>
          <w:numId w:val="29"/>
        </w:num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lang w:val="ru-RU"/>
        </w:rPr>
      </w:pPr>
      <w:proofErr w:type="spellStart"/>
      <w:r w:rsidRPr="003051F7">
        <w:rPr>
          <w:rFonts w:cs="Times New Roman"/>
        </w:rPr>
        <w:t>Во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избежании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потертостей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не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ходить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на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лыжах</w:t>
      </w:r>
      <w:proofErr w:type="spellEnd"/>
      <w:r w:rsidRPr="003051F7">
        <w:rPr>
          <w:rFonts w:cs="Times New Roman"/>
        </w:rPr>
        <w:t xml:space="preserve"> в </w:t>
      </w:r>
      <w:proofErr w:type="spellStart"/>
      <w:r w:rsidRPr="003051F7">
        <w:rPr>
          <w:rFonts w:cs="Times New Roman"/>
        </w:rPr>
        <w:t>тесной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или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слишком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свободной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обуви</w:t>
      </w:r>
      <w:proofErr w:type="spellEnd"/>
      <w:r w:rsidRPr="003051F7">
        <w:rPr>
          <w:rFonts w:cs="Times New Roman"/>
        </w:rPr>
        <w:t>.</w:t>
      </w:r>
    </w:p>
    <w:p w:rsidR="003051F7" w:rsidRPr="003051F7" w:rsidRDefault="003051F7" w:rsidP="003051F7">
      <w:pPr>
        <w:pStyle w:val="afc"/>
        <w:spacing w:after="0" w:line="240" w:lineRule="auto"/>
        <w:ind w:left="0" w:firstLine="283"/>
        <w:jc w:val="both"/>
        <w:rPr>
          <w:rStyle w:val="11"/>
          <w:rFonts w:cs="Times New Roman"/>
          <w:lang w:val="ru-RU"/>
        </w:rPr>
      </w:pPr>
      <w:r w:rsidRPr="003051F7">
        <w:rPr>
          <w:rFonts w:cs="Times New Roman"/>
          <w:lang w:val="ru-RU"/>
        </w:rPr>
        <w:t xml:space="preserve">     3.7</w:t>
      </w:r>
      <w:r w:rsidRPr="003051F7">
        <w:rPr>
          <w:rFonts w:cs="Times New Roman"/>
        </w:rPr>
        <w:t xml:space="preserve">. </w:t>
      </w:r>
      <w:proofErr w:type="spellStart"/>
      <w:r w:rsidRPr="003051F7">
        <w:rPr>
          <w:rFonts w:cs="Times New Roman"/>
        </w:rPr>
        <w:t>При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поломке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или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порче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лыжного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снаряжения</w:t>
      </w:r>
      <w:proofErr w:type="spellEnd"/>
      <w:r w:rsidRPr="003051F7">
        <w:rPr>
          <w:rFonts w:cs="Times New Roman"/>
        </w:rPr>
        <w:t xml:space="preserve"> и </w:t>
      </w:r>
      <w:proofErr w:type="spellStart"/>
      <w:r w:rsidRPr="003051F7">
        <w:rPr>
          <w:rFonts w:cs="Times New Roman"/>
        </w:rPr>
        <w:t>невозможности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починить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его</w:t>
      </w:r>
      <w:proofErr w:type="spellEnd"/>
      <w:r w:rsidRPr="003051F7">
        <w:rPr>
          <w:rFonts w:cs="Times New Roman"/>
        </w:rPr>
        <w:t xml:space="preserve"> в </w:t>
      </w:r>
      <w:proofErr w:type="spellStart"/>
      <w:r w:rsidRPr="003051F7">
        <w:rPr>
          <w:rFonts w:cs="Times New Roman"/>
        </w:rPr>
        <w:t>пути</w:t>
      </w:r>
      <w:proofErr w:type="spellEnd"/>
      <w:r w:rsidRPr="003051F7">
        <w:rPr>
          <w:rFonts w:cs="Times New Roman"/>
        </w:rPr>
        <w:t>,</w:t>
      </w:r>
      <w:r w:rsidRPr="003051F7">
        <w:rPr>
          <w:rFonts w:cs="Times New Roman"/>
          <w:lang w:val="ru-RU"/>
        </w:rPr>
        <w:t xml:space="preserve"> </w:t>
      </w:r>
      <w:proofErr w:type="spellStart"/>
      <w:r w:rsidRPr="003051F7">
        <w:rPr>
          <w:rFonts w:cs="Times New Roman"/>
        </w:rPr>
        <w:t>сообщить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об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этом</w:t>
      </w:r>
      <w:proofErr w:type="spellEnd"/>
      <w:r w:rsidRPr="003051F7">
        <w:rPr>
          <w:rFonts w:cs="Times New Roman"/>
        </w:rPr>
        <w:t xml:space="preserve"> </w:t>
      </w:r>
      <w:r w:rsidRPr="003051F7">
        <w:rPr>
          <w:rStyle w:val="11"/>
          <w:rFonts w:cs="Times New Roman"/>
          <w:lang w:val="ru-RU"/>
        </w:rPr>
        <w:t>тренеру-преподавателю</w:t>
      </w:r>
      <w:r w:rsidRPr="003051F7">
        <w:rPr>
          <w:rFonts w:cs="Times New Roman"/>
        </w:rPr>
        <w:t xml:space="preserve"> и с </w:t>
      </w:r>
      <w:proofErr w:type="spellStart"/>
      <w:r w:rsidRPr="003051F7">
        <w:rPr>
          <w:rFonts w:cs="Times New Roman"/>
        </w:rPr>
        <w:t>его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разрешения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двигаться</w:t>
      </w:r>
      <w:proofErr w:type="spellEnd"/>
      <w:r w:rsidRPr="003051F7">
        <w:rPr>
          <w:rFonts w:cs="Times New Roman"/>
        </w:rPr>
        <w:t xml:space="preserve"> к </w:t>
      </w:r>
      <w:proofErr w:type="spellStart"/>
      <w:r w:rsidRPr="003051F7">
        <w:rPr>
          <w:rFonts w:cs="Times New Roman"/>
        </w:rPr>
        <w:t>лыжной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базе</w:t>
      </w:r>
      <w:proofErr w:type="spellEnd"/>
      <w:r w:rsidRPr="003051F7">
        <w:rPr>
          <w:rFonts w:cs="Times New Roman"/>
        </w:rPr>
        <w:t>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sz w:val="24"/>
          <w:szCs w:val="24"/>
        </w:rPr>
        <w:t>3.8. При первых признаках плохого самочувствия, сообщить об этом тренеру.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sz w:val="24"/>
          <w:szCs w:val="24"/>
        </w:rPr>
        <w:t xml:space="preserve">3.9. При получении занимающимся травмы оказать первую помощь пострадавшему, сообщить об этом администрации </w:t>
      </w:r>
      <w:r>
        <w:rPr>
          <w:rStyle w:val="11"/>
          <w:rFonts w:ascii="Times New Roman" w:hAnsi="Times New Roman" w:cs="Times New Roman"/>
          <w:sz w:val="24"/>
          <w:szCs w:val="24"/>
        </w:rPr>
        <w:t>СШ № 1 АГО</w:t>
      </w:r>
      <w:r w:rsidRPr="003051F7">
        <w:rPr>
          <w:rStyle w:val="11"/>
          <w:rFonts w:ascii="Times New Roman" w:hAnsi="Times New Roman" w:cs="Times New Roman"/>
          <w:sz w:val="24"/>
          <w:szCs w:val="24"/>
        </w:rPr>
        <w:t xml:space="preserve"> и родителям пострадавшего, при необходимости отправить его в ближайшее лечебное учреждение.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F7">
        <w:rPr>
          <w:rStyle w:val="11"/>
          <w:rFonts w:ascii="Times New Roman" w:hAnsi="Times New Roman" w:cs="Times New Roman"/>
          <w:b/>
          <w:bCs/>
          <w:sz w:val="24"/>
          <w:szCs w:val="24"/>
        </w:rPr>
        <w:tab/>
        <w:t>4. Требования техники безопасности по окончании занятий.</w:t>
      </w:r>
    </w:p>
    <w:p w:rsidR="003051F7" w:rsidRPr="003051F7" w:rsidRDefault="003051F7" w:rsidP="003051F7">
      <w:pPr>
        <w:pStyle w:val="afc"/>
        <w:spacing w:after="0" w:line="240" w:lineRule="auto"/>
        <w:rPr>
          <w:rFonts w:cs="Times New Roman"/>
          <w:lang w:val="ru-RU"/>
        </w:rPr>
      </w:pPr>
      <w:r w:rsidRPr="003051F7">
        <w:rPr>
          <w:rFonts w:cs="Times New Roman"/>
          <w:lang w:val="ru-RU"/>
        </w:rPr>
        <w:t xml:space="preserve">     4</w:t>
      </w:r>
      <w:r w:rsidRPr="003051F7">
        <w:rPr>
          <w:rFonts w:cs="Times New Roman"/>
        </w:rPr>
        <w:t xml:space="preserve">.1. </w:t>
      </w:r>
      <w:proofErr w:type="spellStart"/>
      <w:r w:rsidRPr="003051F7">
        <w:rPr>
          <w:rFonts w:cs="Times New Roman"/>
        </w:rPr>
        <w:t>Проверить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по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списку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наличие</w:t>
      </w:r>
      <w:proofErr w:type="spellEnd"/>
      <w:r w:rsidRPr="003051F7">
        <w:rPr>
          <w:rFonts w:cs="Times New Roman"/>
        </w:rPr>
        <w:t xml:space="preserve"> </w:t>
      </w:r>
      <w:proofErr w:type="spellStart"/>
      <w:r w:rsidRPr="003051F7">
        <w:rPr>
          <w:rFonts w:cs="Times New Roman"/>
        </w:rPr>
        <w:t>всех</w:t>
      </w:r>
      <w:proofErr w:type="spellEnd"/>
      <w:r w:rsidRPr="003051F7">
        <w:rPr>
          <w:rFonts w:cs="Times New Roman"/>
        </w:rPr>
        <w:t xml:space="preserve"> </w:t>
      </w:r>
      <w:r w:rsidRPr="003051F7">
        <w:rPr>
          <w:rStyle w:val="11"/>
          <w:rFonts w:cs="Times New Roman"/>
          <w:lang w:val="ru-RU"/>
        </w:rPr>
        <w:t>занимающихся</w:t>
      </w:r>
      <w:r w:rsidRPr="003051F7">
        <w:rPr>
          <w:rFonts w:cs="Times New Roman"/>
        </w:rPr>
        <w:t>.</w:t>
      </w:r>
    </w:p>
    <w:p w:rsidR="003051F7" w:rsidRPr="003051F7" w:rsidRDefault="003051F7" w:rsidP="003051F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pacing w:val="-3"/>
          <w:sz w:val="24"/>
          <w:szCs w:val="24"/>
        </w:rPr>
      </w:pPr>
      <w:r w:rsidRPr="003051F7">
        <w:rPr>
          <w:rFonts w:ascii="Times New Roman" w:hAnsi="Times New Roman" w:cs="Times New Roman"/>
          <w:sz w:val="24"/>
          <w:szCs w:val="24"/>
        </w:rPr>
        <w:t>4.2. Убрать в отведенное место для хранения спортивный инвентарь.</w:t>
      </w:r>
    </w:p>
    <w:p w:rsidR="003051F7" w:rsidRPr="003051F7" w:rsidRDefault="003051F7" w:rsidP="00305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pacing w:val="-3"/>
          <w:sz w:val="24"/>
          <w:szCs w:val="24"/>
        </w:rPr>
      </w:pPr>
      <w:r w:rsidRPr="003051F7">
        <w:rPr>
          <w:rFonts w:ascii="Times New Roman" w:eastAsia="Times New Roman CYR" w:hAnsi="Times New Roman" w:cs="Times New Roman"/>
          <w:color w:val="000000"/>
          <w:spacing w:val="-3"/>
          <w:sz w:val="24"/>
          <w:szCs w:val="24"/>
        </w:rPr>
        <w:t>4.3. Тщательно вымыть лицо и руки с мылом или принять душ.</w:t>
      </w:r>
    </w:p>
    <w:p w:rsidR="00CE5669" w:rsidRPr="003051F7" w:rsidRDefault="00CE5669" w:rsidP="003051F7">
      <w:pPr>
        <w:pStyle w:val="6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CE5669" w:rsidRPr="003051F7" w:rsidRDefault="00CE5669" w:rsidP="003051F7">
      <w:pPr>
        <w:pStyle w:val="6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CE5669" w:rsidRPr="005C437B" w:rsidRDefault="00CE5669" w:rsidP="005C437B">
      <w:pPr>
        <w:pStyle w:val="6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CE5669" w:rsidRPr="005C437B" w:rsidRDefault="00CE5669" w:rsidP="005C437B">
      <w:pPr>
        <w:pStyle w:val="6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CE5669" w:rsidRDefault="00CE5669" w:rsidP="0023775C">
      <w:pPr>
        <w:pStyle w:val="62"/>
        <w:shd w:val="clear" w:color="auto" w:fill="auto"/>
        <w:spacing w:after="0"/>
        <w:jc w:val="both"/>
        <w:rPr>
          <w:b w:val="0"/>
          <w:sz w:val="24"/>
          <w:szCs w:val="24"/>
        </w:rPr>
        <w:sectPr w:rsidR="00CE5669" w:rsidSect="007516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775C" w:rsidRPr="0097433A" w:rsidRDefault="0023775C" w:rsidP="00EB49F8">
      <w:pPr>
        <w:pStyle w:val="27"/>
        <w:keepNext/>
        <w:keepLines/>
        <w:numPr>
          <w:ilvl w:val="0"/>
          <w:numId w:val="31"/>
        </w:numPr>
        <w:shd w:val="clear" w:color="auto" w:fill="auto"/>
        <w:tabs>
          <w:tab w:val="left" w:pos="1280"/>
        </w:tabs>
        <w:spacing w:before="0" w:after="0" w:line="240" w:lineRule="auto"/>
        <w:rPr>
          <w:sz w:val="24"/>
          <w:szCs w:val="24"/>
        </w:rPr>
      </w:pPr>
      <w:bookmarkStart w:id="4" w:name="bookmark10"/>
      <w:r w:rsidRPr="0097433A">
        <w:rPr>
          <w:sz w:val="24"/>
          <w:szCs w:val="24"/>
        </w:rPr>
        <w:t>Рекомендуемые планы тренировочных занятий с указанием видов упражнений, средств и методов тренировки</w:t>
      </w:r>
      <w:bookmarkEnd w:id="4"/>
    </w:p>
    <w:p w:rsidR="0023775C" w:rsidRPr="0097433A" w:rsidRDefault="0023775C" w:rsidP="0023775C">
      <w:pPr>
        <w:pStyle w:val="27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Этап начальной подготовки первого года обучения</w:t>
      </w:r>
    </w:p>
    <w:p w:rsidR="0023775C" w:rsidRPr="0097433A" w:rsidRDefault="0023775C" w:rsidP="0023775C">
      <w:pPr>
        <w:pStyle w:val="62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</w:t>
      </w:r>
      <w:r w:rsidRPr="0097433A">
        <w:rPr>
          <w:sz w:val="24"/>
          <w:szCs w:val="24"/>
        </w:rPr>
        <w:t xml:space="preserve">одготовительный </w:t>
      </w:r>
      <w:r>
        <w:rPr>
          <w:sz w:val="24"/>
          <w:szCs w:val="24"/>
        </w:rPr>
        <w:t xml:space="preserve"> (осенний) период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6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 xml:space="preserve">Первый </w:t>
      </w:r>
      <w:proofErr w:type="spellStart"/>
      <w:r w:rsidRPr="0097433A">
        <w:rPr>
          <w:sz w:val="24"/>
          <w:szCs w:val="24"/>
        </w:rPr>
        <w:t>мезоцикл</w:t>
      </w:r>
      <w:proofErr w:type="spellEnd"/>
      <w:r w:rsidRPr="0097433A">
        <w:rPr>
          <w:sz w:val="24"/>
          <w:szCs w:val="24"/>
        </w:rPr>
        <w:t>, пять недель</w:t>
      </w:r>
      <w:r w:rsidRPr="0097433A">
        <w:rPr>
          <w:rStyle w:val="727pt"/>
          <w:sz w:val="24"/>
          <w:szCs w:val="24"/>
        </w:rPr>
        <w:t xml:space="preserve">, </w:t>
      </w:r>
      <w:r w:rsidRPr="0097433A">
        <w:rPr>
          <w:sz w:val="24"/>
          <w:szCs w:val="24"/>
        </w:rPr>
        <w:t>15 тренировок</w:t>
      </w:r>
      <w:r w:rsidRPr="0097433A">
        <w:rPr>
          <w:rStyle w:val="727pt"/>
          <w:sz w:val="24"/>
          <w:szCs w:val="24"/>
        </w:rPr>
        <w:t xml:space="preserve">, </w:t>
      </w:r>
      <w:r w:rsidRPr="0097433A">
        <w:rPr>
          <w:sz w:val="24"/>
          <w:szCs w:val="24"/>
        </w:rPr>
        <w:t>преимущественное развитие быстроты.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Список сокращений.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Классические ходы: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2-х Ш</w:t>
      </w:r>
      <w:r w:rsidRPr="0097433A">
        <w:rPr>
          <w:rFonts w:ascii="Times New Roman" w:hAnsi="Times New Roman" w:cs="Times New Roman"/>
          <w:sz w:val="24"/>
          <w:szCs w:val="24"/>
        </w:rPr>
        <w:t xml:space="preserve">Х - попеременный двух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ход;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97433A">
        <w:rPr>
          <w:rFonts w:ascii="Times New Roman" w:hAnsi="Times New Roman" w:cs="Times New Roman"/>
          <w:sz w:val="24"/>
          <w:szCs w:val="24"/>
        </w:rPr>
        <w:t xml:space="preserve">Х - одновременный без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ход;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97433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- одновременный без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ход, поднимаясь на носки;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97433A">
        <w:rPr>
          <w:rFonts w:ascii="Times New Roman" w:hAnsi="Times New Roman" w:cs="Times New Roman"/>
          <w:sz w:val="24"/>
          <w:szCs w:val="24"/>
        </w:rPr>
        <w:t xml:space="preserve">Х - одновременный одно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ход;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ОДШ</w:t>
      </w:r>
      <w:r w:rsidRPr="0097433A">
        <w:rPr>
          <w:rFonts w:ascii="Times New Roman" w:hAnsi="Times New Roman" w:cs="Times New Roman"/>
          <w:sz w:val="24"/>
          <w:szCs w:val="24"/>
        </w:rPr>
        <w:t xml:space="preserve">Х - одновременный двух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23775C" w:rsidRPr="0097433A" w:rsidRDefault="0023775C" w:rsidP="0023775C">
      <w:pPr>
        <w:pStyle w:val="52"/>
        <w:shd w:val="clear" w:color="auto" w:fill="auto"/>
        <w:spacing w:line="240" w:lineRule="auto"/>
        <w:ind w:firstLine="760"/>
        <w:jc w:val="left"/>
        <w:rPr>
          <w:sz w:val="24"/>
          <w:szCs w:val="24"/>
        </w:rPr>
      </w:pPr>
      <w:r w:rsidRPr="0097433A">
        <w:rPr>
          <w:sz w:val="24"/>
          <w:szCs w:val="24"/>
        </w:rPr>
        <w:t>Коньковые ходы: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</w:t>
      </w:r>
      <w:r w:rsidRPr="009743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2-х Ш</w:t>
      </w:r>
      <w:r w:rsidRPr="0097433A">
        <w:rPr>
          <w:rFonts w:ascii="Times New Roman" w:hAnsi="Times New Roman" w:cs="Times New Roman"/>
          <w:sz w:val="24"/>
          <w:szCs w:val="24"/>
        </w:rPr>
        <w:t xml:space="preserve">Х - коньковый попеременный двух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ход;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97433A">
        <w:rPr>
          <w:rFonts w:ascii="Times New Roman" w:hAnsi="Times New Roman" w:cs="Times New Roman"/>
          <w:sz w:val="24"/>
          <w:szCs w:val="24"/>
        </w:rPr>
        <w:t>Х -полу коньковый ход;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</w:t>
      </w:r>
      <w:r w:rsidRPr="0097433A">
        <w:rPr>
          <w:rFonts w:ascii="Times New Roman" w:hAnsi="Times New Roman" w:cs="Times New Roman"/>
          <w:sz w:val="24"/>
          <w:szCs w:val="24"/>
        </w:rPr>
        <w:t xml:space="preserve">Х - коньковый одновременный одно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ход;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</w:t>
      </w:r>
      <w:r w:rsidRPr="0097433A">
        <w:rPr>
          <w:rFonts w:ascii="Times New Roman" w:hAnsi="Times New Roman" w:cs="Times New Roman"/>
          <w:sz w:val="24"/>
          <w:szCs w:val="24"/>
        </w:rPr>
        <w:t xml:space="preserve">Х - коньковый одновременный двух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</w:t>
      </w:r>
      <w:r w:rsidRPr="0097433A">
        <w:rPr>
          <w:rFonts w:ascii="Times New Roman" w:hAnsi="Times New Roman" w:cs="Times New Roman"/>
          <w:sz w:val="24"/>
          <w:szCs w:val="24"/>
        </w:rPr>
        <w:t>Р - без отталкивания руками: 1) с махами руками; 2) без маха руками.</w:t>
      </w:r>
    </w:p>
    <w:p w:rsidR="0023775C" w:rsidRPr="0097433A" w:rsidRDefault="0023775C" w:rsidP="0023775C">
      <w:pPr>
        <w:pStyle w:val="27"/>
        <w:keepNext/>
        <w:keepLines/>
        <w:shd w:val="clear" w:color="auto" w:fill="auto"/>
        <w:spacing w:before="0" w:after="0" w:line="240" w:lineRule="auto"/>
        <w:ind w:firstLine="760"/>
        <w:jc w:val="left"/>
        <w:rPr>
          <w:sz w:val="24"/>
          <w:szCs w:val="24"/>
        </w:rPr>
      </w:pPr>
      <w:bookmarkStart w:id="5" w:name="bookmark12"/>
      <w:r w:rsidRPr="0097433A">
        <w:rPr>
          <w:sz w:val="24"/>
          <w:szCs w:val="24"/>
        </w:rPr>
        <w:t xml:space="preserve">Структура </w:t>
      </w:r>
      <w:bookmarkEnd w:id="5"/>
      <w:r>
        <w:rPr>
          <w:sz w:val="24"/>
          <w:szCs w:val="24"/>
        </w:rPr>
        <w:t>учебно-тренировочного занятия (УТЗ)</w:t>
      </w:r>
    </w:p>
    <w:p w:rsidR="0023775C" w:rsidRPr="0097433A" w:rsidRDefault="0023775C" w:rsidP="0023775C">
      <w:pPr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Разминка - </w:t>
      </w:r>
      <w:r w:rsidRPr="0097433A">
        <w:rPr>
          <w:rFonts w:ascii="Times New Roman" w:hAnsi="Times New Roman" w:cs="Times New Roman"/>
          <w:sz w:val="24"/>
          <w:szCs w:val="24"/>
        </w:rPr>
        <w:t xml:space="preserve">бег 600-800 метров.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упражнения 15 минут.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Основная часть: </w:t>
      </w:r>
      <w:r w:rsidRPr="0097433A">
        <w:rPr>
          <w:rFonts w:ascii="Times New Roman" w:hAnsi="Times New Roman" w:cs="Times New Roman"/>
          <w:sz w:val="24"/>
          <w:szCs w:val="24"/>
        </w:rPr>
        <w:t>упражнения по рекомендуемому плану.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Заминка - </w:t>
      </w:r>
      <w:r w:rsidRPr="0097433A">
        <w:rPr>
          <w:rFonts w:ascii="Times New Roman" w:hAnsi="Times New Roman" w:cs="Times New Roman"/>
          <w:sz w:val="24"/>
          <w:szCs w:val="24"/>
        </w:rPr>
        <w:t>ходьба, упражнения на растягивание мышц, гибкость, координацию и внимание 5 -7 минут.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 №</w:t>
      </w:r>
      <w:r w:rsidRPr="0097433A">
        <w:rPr>
          <w:rStyle w:val="25"/>
          <w:rFonts w:eastAsiaTheme="minorHAnsi"/>
          <w:sz w:val="24"/>
          <w:szCs w:val="24"/>
        </w:rPr>
        <w:t xml:space="preserve"> 1-3. </w:t>
      </w:r>
      <w:r w:rsidRPr="0097433A">
        <w:rPr>
          <w:rFonts w:ascii="Times New Roman" w:hAnsi="Times New Roman" w:cs="Times New Roman"/>
          <w:sz w:val="24"/>
          <w:szCs w:val="24"/>
        </w:rPr>
        <w:t>Задачи: Задачи: ОФП с преимущественным развитием быстроты; освоение техники лыжных ходов.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Основная часть: 2-3 игры для развития быстроты и скоростно-силовых качеств; упражнен</w:t>
      </w:r>
      <w:r>
        <w:rPr>
          <w:rFonts w:ascii="Times New Roman" w:hAnsi="Times New Roman" w:cs="Times New Roman"/>
          <w:sz w:val="24"/>
          <w:szCs w:val="24"/>
        </w:rPr>
        <w:t>ия в стойке лыжника, имитация ПП 2 -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97433A">
        <w:rPr>
          <w:rFonts w:ascii="Times New Roman" w:hAnsi="Times New Roman" w:cs="Times New Roman"/>
          <w:sz w:val="24"/>
          <w:szCs w:val="24"/>
        </w:rPr>
        <w:t>Х стоя на месте; смешанное передвижение бег 40 %, ходьба 60 %.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В следующих 4-х неделях последовательность развития двигательных качеств в недельных циклах </w:t>
      </w:r>
      <w:r>
        <w:rPr>
          <w:rFonts w:ascii="Times New Roman" w:hAnsi="Times New Roman" w:cs="Times New Roman"/>
          <w:sz w:val="24"/>
          <w:szCs w:val="24"/>
        </w:rPr>
        <w:t>сохраняется. Освоение техники П</w:t>
      </w:r>
      <w:r w:rsidRPr="009743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2-х Ш</w:t>
      </w:r>
      <w:r w:rsidRPr="0097433A">
        <w:rPr>
          <w:rFonts w:ascii="Times New Roman" w:hAnsi="Times New Roman" w:cs="Times New Roman"/>
          <w:sz w:val="24"/>
          <w:szCs w:val="24"/>
        </w:rPr>
        <w:t>Х и КОДХ чередуется через неделю. Первые две недели изучение стойки лыжника и имитация движений в стойке, 3 и 4 недели шаговая имитация без палок.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 xml:space="preserve">Второй </w:t>
      </w:r>
      <w:proofErr w:type="spellStart"/>
      <w:r w:rsidRPr="0097433A">
        <w:rPr>
          <w:sz w:val="24"/>
          <w:szCs w:val="24"/>
        </w:rPr>
        <w:t>мезоцикл</w:t>
      </w:r>
      <w:proofErr w:type="spellEnd"/>
      <w:r w:rsidRPr="0097433A">
        <w:rPr>
          <w:sz w:val="24"/>
          <w:szCs w:val="24"/>
        </w:rPr>
        <w:t>.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>Пять недель</w:t>
      </w:r>
      <w:r w:rsidRPr="0097433A">
        <w:rPr>
          <w:rStyle w:val="727pt"/>
          <w:sz w:val="24"/>
          <w:szCs w:val="24"/>
        </w:rPr>
        <w:t xml:space="preserve">, </w:t>
      </w:r>
      <w:r w:rsidRPr="0097433A">
        <w:rPr>
          <w:sz w:val="24"/>
          <w:szCs w:val="24"/>
        </w:rPr>
        <w:t xml:space="preserve">15 </w:t>
      </w:r>
      <w:r>
        <w:rPr>
          <w:sz w:val="24"/>
          <w:szCs w:val="24"/>
        </w:rPr>
        <w:t>учебно-тренировочных занятий</w:t>
      </w:r>
      <w:r w:rsidRPr="0097433A">
        <w:rPr>
          <w:rStyle w:val="727pt"/>
          <w:sz w:val="24"/>
          <w:szCs w:val="24"/>
        </w:rPr>
        <w:t xml:space="preserve">, </w:t>
      </w:r>
      <w:r w:rsidRPr="0097433A">
        <w:rPr>
          <w:sz w:val="24"/>
          <w:szCs w:val="24"/>
        </w:rPr>
        <w:t>преимущественное развитие скоростно</w:t>
      </w:r>
      <w:r w:rsidRPr="0097433A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97433A">
        <w:rPr>
          <w:sz w:val="24"/>
          <w:szCs w:val="24"/>
        </w:rPr>
        <w:t>силовых качеств.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16-18. </w:t>
      </w:r>
      <w:r w:rsidRPr="0097433A">
        <w:rPr>
          <w:rFonts w:ascii="Times New Roman" w:hAnsi="Times New Roman" w:cs="Times New Roman"/>
          <w:sz w:val="24"/>
          <w:szCs w:val="24"/>
        </w:rPr>
        <w:t>Задачи: ОФП с преимущественным развитием скоростно-силовых качеств; освоение техники лыжных ходов.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ПП 2-х Ш</w:t>
      </w:r>
      <w:r w:rsidRPr="0097433A">
        <w:rPr>
          <w:rFonts w:ascii="Times New Roman" w:hAnsi="Times New Roman" w:cs="Times New Roman"/>
          <w:sz w:val="24"/>
          <w:szCs w:val="24"/>
        </w:rPr>
        <w:t>Х в стойке лыжника и в шаговой имитации, 2-3 игры для развития скорос</w:t>
      </w:r>
      <w:r>
        <w:rPr>
          <w:rFonts w:ascii="Times New Roman" w:hAnsi="Times New Roman" w:cs="Times New Roman"/>
          <w:sz w:val="24"/>
          <w:szCs w:val="24"/>
        </w:rPr>
        <w:t>тно-силовых качеств. Имитация ПП 2-х Ш</w:t>
      </w:r>
      <w:r w:rsidRPr="0097433A">
        <w:rPr>
          <w:rFonts w:ascii="Times New Roman" w:hAnsi="Times New Roman" w:cs="Times New Roman"/>
          <w:sz w:val="24"/>
          <w:szCs w:val="24"/>
        </w:rPr>
        <w:t>Х; смешанное передвижение бег 40%, ходьба 60% - 2,0-2,5 км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Последовательность развития двигательных качеств в следующих четырёх недельных циклах сохраняется. Для развития быстроты подвижные игры чередовать с бегом отрезков по 15-20 метров 4-5 раз в одной серии. Количество серий 3-4. Для развития скоростно-силовых - подвижные игры чередовать с прыжками и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многоскоками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, сериями. В одной серии 6-8 прыжков или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>. Количество серий 3-4. Форма проведения в виде состязаний между командами.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 xml:space="preserve">Третий </w:t>
      </w:r>
      <w:proofErr w:type="spellStart"/>
      <w:r w:rsidRPr="0097433A">
        <w:rPr>
          <w:sz w:val="24"/>
          <w:szCs w:val="24"/>
        </w:rPr>
        <w:t>мезоцикл</w:t>
      </w:r>
      <w:proofErr w:type="spellEnd"/>
      <w:r w:rsidRPr="0097433A">
        <w:rPr>
          <w:sz w:val="24"/>
          <w:szCs w:val="24"/>
        </w:rPr>
        <w:t>.</w:t>
      </w:r>
    </w:p>
    <w:p w:rsidR="0023775C" w:rsidRPr="0097433A" w:rsidRDefault="0023775C" w:rsidP="0023775C">
      <w:pPr>
        <w:pStyle w:val="70"/>
        <w:shd w:val="clear" w:color="auto" w:fill="auto"/>
        <w:tabs>
          <w:tab w:val="left" w:pos="3721"/>
          <w:tab w:val="left" w:pos="5626"/>
        </w:tabs>
        <w:spacing w:before="0" w:line="240" w:lineRule="auto"/>
        <w:ind w:firstLine="74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>Пять недель</w:t>
      </w:r>
      <w:r w:rsidRPr="0097433A">
        <w:rPr>
          <w:rStyle w:val="727pt"/>
          <w:sz w:val="24"/>
          <w:szCs w:val="24"/>
        </w:rPr>
        <w:t xml:space="preserve">, </w:t>
      </w:r>
      <w:r>
        <w:rPr>
          <w:sz w:val="24"/>
          <w:szCs w:val="24"/>
        </w:rPr>
        <w:t xml:space="preserve">15 учебно-тренировочных занятий, </w:t>
      </w:r>
      <w:r w:rsidRPr="0097433A">
        <w:rPr>
          <w:sz w:val="24"/>
          <w:szCs w:val="24"/>
        </w:rPr>
        <w:t>преимущественное развитие</w:t>
      </w:r>
      <w:r>
        <w:rPr>
          <w:sz w:val="24"/>
          <w:szCs w:val="24"/>
        </w:rPr>
        <w:t xml:space="preserve"> </w:t>
      </w:r>
      <w:r w:rsidRPr="0097433A">
        <w:rPr>
          <w:sz w:val="24"/>
          <w:szCs w:val="24"/>
        </w:rPr>
        <w:t>выносливости.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31-33. </w:t>
      </w:r>
      <w:r w:rsidRPr="0097433A">
        <w:rPr>
          <w:rFonts w:ascii="Times New Roman" w:hAnsi="Times New Roman" w:cs="Times New Roman"/>
          <w:sz w:val="24"/>
          <w:szCs w:val="24"/>
        </w:rPr>
        <w:t>Задачи: ОФП с преимущественным развитием выносливости; разучивание техники лыжных ходов.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Имитация лыжных ходов в пологий подъём 5-6 раз по 20-30 метров; смешанное передвижение бег трусцой - 40%, ходьба- 60%, 2,0-2,5 км, 2-3 игры для развития быстроты и скоростно-силовых качеств.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В следующие 4 недели структура микроциклов аналогич</w:t>
      </w:r>
      <w:r>
        <w:rPr>
          <w:rFonts w:ascii="Times New Roman" w:hAnsi="Times New Roman" w:cs="Times New Roman"/>
          <w:sz w:val="24"/>
          <w:szCs w:val="24"/>
        </w:rPr>
        <w:t>на. С третьей недели (УТЗ</w:t>
      </w:r>
      <w:r w:rsidRPr="00974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Pr="0097433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7433A">
        <w:rPr>
          <w:rFonts w:ascii="Times New Roman" w:hAnsi="Times New Roman" w:cs="Times New Roman"/>
          <w:sz w:val="24"/>
          <w:szCs w:val="24"/>
        </w:rPr>
        <w:t>37) объём нагрузки для развития выносливости увеличить до 3,0 -3,5 км.</w:t>
      </w:r>
    </w:p>
    <w:p w:rsidR="0023775C" w:rsidRPr="0097433A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right="300"/>
        <w:rPr>
          <w:sz w:val="24"/>
          <w:szCs w:val="24"/>
        </w:rPr>
      </w:pPr>
      <w:bookmarkStart w:id="6" w:name="bookmark13"/>
      <w:proofErr w:type="spellStart"/>
      <w:r>
        <w:rPr>
          <w:sz w:val="24"/>
          <w:szCs w:val="24"/>
        </w:rPr>
        <w:t>Ссоревновательный</w:t>
      </w:r>
      <w:proofErr w:type="spellEnd"/>
      <w:r>
        <w:rPr>
          <w:sz w:val="24"/>
          <w:szCs w:val="24"/>
        </w:rPr>
        <w:t xml:space="preserve"> (зимний) период</w:t>
      </w:r>
      <w:r w:rsidRPr="0097433A">
        <w:rPr>
          <w:sz w:val="24"/>
          <w:szCs w:val="24"/>
        </w:rPr>
        <w:t xml:space="preserve"> </w:t>
      </w:r>
      <w:bookmarkEnd w:id="6"/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>Пятнадцать недель</w:t>
      </w:r>
      <w:r w:rsidRPr="0097433A">
        <w:rPr>
          <w:rStyle w:val="727pt"/>
          <w:sz w:val="24"/>
          <w:szCs w:val="24"/>
        </w:rPr>
        <w:t xml:space="preserve">, </w:t>
      </w:r>
      <w:r>
        <w:rPr>
          <w:sz w:val="24"/>
          <w:szCs w:val="24"/>
        </w:rPr>
        <w:t>45 учебно-тренировочных занятий</w:t>
      </w:r>
      <w:r w:rsidRPr="0097433A">
        <w:rPr>
          <w:sz w:val="24"/>
          <w:szCs w:val="24"/>
        </w:rPr>
        <w:t>. Разучивание лыжных ходов и основ горнолыжной техники.</w:t>
      </w:r>
    </w:p>
    <w:p w:rsidR="0023775C" w:rsidRPr="0097433A" w:rsidRDefault="0023775C" w:rsidP="0023775C">
      <w:pPr>
        <w:pStyle w:val="3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>Структура тренировки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Разминка - передвижение до учебного круга.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Основная часть: упражнения по рекомендуемому плану.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Заминка - передвижение по местности 1,5 - 2,0 км или игры на лыжах,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упражнения на растягивание мышц и гибкость 5 -7 минут.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46-51. </w:t>
      </w:r>
      <w:r>
        <w:rPr>
          <w:rFonts w:ascii="Times New Roman" w:hAnsi="Times New Roman" w:cs="Times New Roman"/>
          <w:sz w:val="24"/>
          <w:szCs w:val="24"/>
        </w:rPr>
        <w:t>Задачи: освоение техники П</w:t>
      </w:r>
      <w:r w:rsidRPr="0097433A">
        <w:rPr>
          <w:rFonts w:ascii="Times New Roman" w:hAnsi="Times New Roman" w:cs="Times New Roman"/>
          <w:sz w:val="24"/>
          <w:szCs w:val="24"/>
        </w:rPr>
        <w:t>П 2-х Ш Х; повороты на месте.</w:t>
      </w:r>
    </w:p>
    <w:p w:rsidR="0023775C" w:rsidRPr="0097433A" w:rsidRDefault="0023775C" w:rsidP="0023775C">
      <w:pPr>
        <w:tabs>
          <w:tab w:val="left" w:pos="632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Освоение структуры хода, передвижение без палок; повороты на месте ступающи</w:t>
      </w:r>
      <w:r>
        <w:rPr>
          <w:rFonts w:ascii="Times New Roman" w:hAnsi="Times New Roman" w:cs="Times New Roman"/>
          <w:sz w:val="24"/>
          <w:szCs w:val="24"/>
        </w:rPr>
        <w:t xml:space="preserve">м шагом. Поочерёдно акценты на: </w:t>
      </w:r>
      <w:r w:rsidRPr="0097433A">
        <w:rPr>
          <w:rFonts w:ascii="Times New Roman" w:hAnsi="Times New Roman" w:cs="Times New Roman"/>
          <w:sz w:val="24"/>
          <w:szCs w:val="24"/>
        </w:rPr>
        <w:t>одноопорное скольжение,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на толчковой ноге, отталкивание «на взлёт», скольжение с выпрямлением опорной ноги, на выпад маховой ноги.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52-57. </w:t>
      </w:r>
      <w:r w:rsidRPr="0097433A">
        <w:rPr>
          <w:rFonts w:ascii="Times New Roman" w:hAnsi="Times New Roman" w:cs="Times New Roman"/>
          <w:sz w:val="24"/>
          <w:szCs w:val="24"/>
        </w:rPr>
        <w:t>Задачи: разучивание техники КОДХ; разучивание основ горнолыжной техники.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Передвижение полу коньковым ходом без палок (правосторонний и левосторонний). Разучивание поворота переступанием на склоне. Продолжительность проката. Передвижение коньковым ходом без палок. Акцент на сближение маховой ноги с опорной. Игры с передвижением на лыжах.</w:t>
      </w:r>
    </w:p>
    <w:p w:rsidR="0023775C" w:rsidRPr="0097433A" w:rsidRDefault="0023775C" w:rsidP="002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Обучение повороту переступанием на пологом склоне. Скольжение с выпрямлением опорной ноги.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58-61. </w:t>
      </w:r>
      <w:r>
        <w:rPr>
          <w:rFonts w:ascii="Times New Roman" w:hAnsi="Times New Roman" w:cs="Times New Roman"/>
          <w:sz w:val="24"/>
          <w:szCs w:val="24"/>
        </w:rPr>
        <w:t>Задачи: освоение работы рук в ПП 2-х Ш</w:t>
      </w:r>
      <w:r w:rsidRPr="0097433A">
        <w:rPr>
          <w:rFonts w:ascii="Times New Roman" w:hAnsi="Times New Roman" w:cs="Times New Roman"/>
          <w:sz w:val="24"/>
          <w:szCs w:val="24"/>
        </w:rPr>
        <w:t>Х; разучивание горнолыжной техники.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ПП 2-х Ш</w:t>
      </w:r>
      <w:r w:rsidRPr="0097433A">
        <w:rPr>
          <w:rFonts w:ascii="Times New Roman" w:hAnsi="Times New Roman" w:cs="Times New Roman"/>
          <w:sz w:val="24"/>
          <w:szCs w:val="24"/>
        </w:rPr>
        <w:t>Х. Акцент на финальную часть отталкивания рукой. Разучивание поворота упором. Передвижение по пологому склону в стойке лыжника только с попеременной работой рук. Разучивание поворота упором. Активная постановка палки. Обучение повороту плугом.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62-63. </w:t>
      </w:r>
      <w:r w:rsidRPr="0097433A">
        <w:rPr>
          <w:rFonts w:ascii="Times New Roman" w:hAnsi="Times New Roman" w:cs="Times New Roman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освоить движения туловищем в ПП 2-х Ш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П</w:t>
      </w:r>
      <w:r w:rsidRPr="0097433A">
        <w:rPr>
          <w:rFonts w:ascii="Times New Roman" w:hAnsi="Times New Roman" w:cs="Times New Roman"/>
          <w:sz w:val="24"/>
          <w:szCs w:val="24"/>
        </w:rPr>
        <w:t>П 2-х Ш Х. Акцент на наваливание туловищем на палку при её постановке на опору. Игры на лыжах.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Тренировка № 64-69. </w:t>
      </w:r>
      <w:r w:rsidRPr="0097433A">
        <w:rPr>
          <w:rFonts w:ascii="Times New Roman" w:hAnsi="Times New Roman" w:cs="Times New Roman"/>
          <w:sz w:val="24"/>
          <w:szCs w:val="24"/>
        </w:rPr>
        <w:t>Задачи: освоение техники КОДХ; разучивание горнолыжной техники.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Обучение согласованным действиям руками, ногами и туловищем. Через каждые 5-6 циклов менять ногу, начинающую отталкивание; поворот на спуске на параллельных лыжах. Акценты на: движение маховой ноги к опорной, перенос массы тела на опорную ногу, синхронность отталкиваний руками и ногой. Слитное выполнение хода.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70-72. </w:t>
      </w:r>
      <w:r w:rsidRPr="0097433A">
        <w:rPr>
          <w:rFonts w:ascii="Times New Roman" w:hAnsi="Times New Roman" w:cs="Times New Roman"/>
          <w:sz w:val="24"/>
          <w:szCs w:val="24"/>
        </w:rPr>
        <w:t>Задачи: обучить технике ОБХ; разучивание основ горнолыжной техники.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Передвижение О Б Х, акцент - не сгибать ноги в коленях во время отталкивания руками; разучивание торможения упором. Акцент на: постановку палок у носков лыжных ботинок, начало отталкивания с движения туловища вниз, «наваливание» на палки. Игры на лыжах.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73-74. </w:t>
      </w:r>
      <w:r w:rsidRPr="0097433A">
        <w:rPr>
          <w:rFonts w:ascii="Times New Roman" w:hAnsi="Times New Roman" w:cs="Times New Roman"/>
          <w:sz w:val="24"/>
          <w:szCs w:val="24"/>
        </w:rPr>
        <w:t>Задача-освоение техники ООХ.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структуры ОО</w:t>
      </w:r>
      <w:r w:rsidRPr="0097433A">
        <w:rPr>
          <w:rFonts w:ascii="Times New Roman" w:hAnsi="Times New Roman" w:cs="Times New Roman"/>
          <w:sz w:val="24"/>
          <w:szCs w:val="24"/>
        </w:rPr>
        <w:t>Х, акцент на поочерёдное отталкивание ногами. Акцент на синхронность движений и дыхания, мах руками вперёд - вдох, отталкивание руками и ногой - выдох.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75-79. </w:t>
      </w:r>
      <w:r w:rsidRPr="0097433A">
        <w:rPr>
          <w:rFonts w:ascii="Times New Roman" w:hAnsi="Times New Roman" w:cs="Times New Roman"/>
          <w:sz w:val="24"/>
          <w:szCs w:val="24"/>
        </w:rPr>
        <w:t>Задачи: освоение техники КООХ; разучивание основ горнолыжной техники.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Освоение структуры хода, акцент на синхронность отталкивания ногой и руками; разучивание торможения «плугом». Акцент на: перенос массы тела на толчковую ногу, на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на опорной ноге, на сближение маховой ноги с опорной. Слитное выполнение хода, повторить способы поворотов. Игры на лыжах.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80-82. </w:t>
      </w:r>
      <w:r w:rsidRPr="0097433A">
        <w:rPr>
          <w:rFonts w:ascii="Times New Roman" w:hAnsi="Times New Roman" w:cs="Times New Roman"/>
          <w:sz w:val="24"/>
          <w:szCs w:val="24"/>
        </w:rPr>
        <w:t>Задачи: освоение ООХ; разучивание основ горнолыжной техники.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Передвижение ООХ. Акцент на: освоение структуры хода, плавный перенос массы тела на опорную ногу, на сгибание рук в локтевых суставах при постановке палок и «наваливание» на них туловищем. Разучивание торможения палками.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83-85. </w:t>
      </w:r>
      <w:r>
        <w:rPr>
          <w:rFonts w:ascii="Times New Roman" w:hAnsi="Times New Roman" w:cs="Times New Roman"/>
          <w:sz w:val="24"/>
          <w:szCs w:val="24"/>
        </w:rPr>
        <w:t>Задача: разучивание КПП 2-х Ш</w:t>
      </w:r>
      <w:r w:rsidRPr="0097433A">
        <w:rPr>
          <w:rFonts w:ascii="Times New Roman" w:hAnsi="Times New Roman" w:cs="Times New Roman"/>
          <w:sz w:val="24"/>
          <w:szCs w:val="24"/>
        </w:rPr>
        <w:t>Х; освоение основ горнолыжной техники.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Освоение структуры хода; комбинации из способов поворотов и торможений. Акцент на: полное перемещение массы тела с одной ноги на другую,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на опорной ноге.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86-87. </w:t>
      </w:r>
      <w:r w:rsidRPr="0097433A">
        <w:rPr>
          <w:rFonts w:ascii="Times New Roman" w:hAnsi="Times New Roman" w:cs="Times New Roman"/>
          <w:sz w:val="24"/>
          <w:szCs w:val="24"/>
        </w:rPr>
        <w:t>Задачи: разучивание техники смены классических лыжных ходов; закрепление навыков поворотов на спусках.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Передвижение классическими ходами с различными комбинациями их смены; игра на лыжах на склоне.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88-89. </w:t>
      </w:r>
      <w:r w:rsidRPr="0097433A">
        <w:rPr>
          <w:rFonts w:ascii="Times New Roman" w:hAnsi="Times New Roman" w:cs="Times New Roman"/>
          <w:sz w:val="24"/>
          <w:szCs w:val="24"/>
        </w:rPr>
        <w:t>Задачи: разучивание техники смены коньковых лыжных ходов; закрепление навыков поворотов на спуске.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Передвижение коньковыми ходами с различными комбинациями их смены, игры на лыжах на склоне.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90. </w:t>
      </w:r>
      <w:r w:rsidRPr="0097433A">
        <w:rPr>
          <w:rFonts w:ascii="Times New Roman" w:hAnsi="Times New Roman" w:cs="Times New Roman"/>
          <w:sz w:val="24"/>
          <w:szCs w:val="24"/>
        </w:rPr>
        <w:t>Задачи: разучивание техники перехода с классических лыжных ходов на коньковые и обратно; игры на лыжах.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Разминка, передвижение до учебного круга.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Основная часть: передвижение различными ходами с всевозможной их последовательностью; игры на лыжах на склоне.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Количество занятий по изучению основ горнолыжной техники, тренер</w:t>
      </w:r>
      <w:r>
        <w:rPr>
          <w:rFonts w:ascii="Times New Roman" w:hAnsi="Times New Roman" w:cs="Times New Roman"/>
          <w:sz w:val="24"/>
          <w:szCs w:val="24"/>
        </w:rPr>
        <w:t>-преподаватель</w:t>
      </w:r>
      <w:r w:rsidRPr="0097433A">
        <w:rPr>
          <w:rFonts w:ascii="Times New Roman" w:hAnsi="Times New Roman" w:cs="Times New Roman"/>
          <w:sz w:val="24"/>
          <w:szCs w:val="24"/>
        </w:rPr>
        <w:t xml:space="preserve"> определяет самостоятельно, по мере её освоения. Один, два раза в неделю необходимо использовать подвижные игры на лыжах.</w:t>
      </w:r>
    </w:p>
    <w:p w:rsidR="0023775C" w:rsidRPr="0097433A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97433A">
        <w:rPr>
          <w:sz w:val="24"/>
          <w:szCs w:val="24"/>
        </w:rPr>
        <w:t>Переходный (весенне-летний</w:t>
      </w:r>
      <w:r>
        <w:rPr>
          <w:sz w:val="24"/>
          <w:szCs w:val="24"/>
        </w:rPr>
        <w:t>) период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 xml:space="preserve">Первый </w:t>
      </w:r>
      <w:proofErr w:type="spellStart"/>
      <w:r w:rsidRPr="0097433A">
        <w:rPr>
          <w:sz w:val="24"/>
          <w:szCs w:val="24"/>
        </w:rPr>
        <w:t>мезоцикл</w:t>
      </w:r>
      <w:proofErr w:type="spellEnd"/>
      <w:r w:rsidRPr="0097433A">
        <w:rPr>
          <w:sz w:val="24"/>
          <w:szCs w:val="24"/>
        </w:rPr>
        <w:t xml:space="preserve">, шесть недель, 18 </w:t>
      </w:r>
      <w:r>
        <w:rPr>
          <w:sz w:val="24"/>
          <w:szCs w:val="24"/>
        </w:rPr>
        <w:t>учебно-тренировочных занятий</w:t>
      </w:r>
      <w:r w:rsidRPr="0097433A">
        <w:rPr>
          <w:sz w:val="24"/>
          <w:szCs w:val="24"/>
        </w:rPr>
        <w:t>, преимущественное развитие быстроты.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Разминка </w:t>
      </w:r>
      <w:r w:rsidRPr="0097433A">
        <w:rPr>
          <w:rFonts w:ascii="Times New Roman" w:hAnsi="Times New Roman" w:cs="Times New Roman"/>
          <w:sz w:val="24"/>
          <w:szCs w:val="24"/>
        </w:rPr>
        <w:t xml:space="preserve">- бег 600-800 метров.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упражнения 15 минут.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Основная часть: </w:t>
      </w:r>
      <w:r w:rsidRPr="0097433A">
        <w:rPr>
          <w:rFonts w:ascii="Times New Roman" w:hAnsi="Times New Roman" w:cs="Times New Roman"/>
          <w:sz w:val="24"/>
          <w:szCs w:val="24"/>
        </w:rPr>
        <w:t>упражнения по рекомендуемому плану</w:t>
      </w:r>
      <w:r w:rsidRPr="0097433A">
        <w:rPr>
          <w:rStyle w:val="25"/>
          <w:rFonts w:eastAsiaTheme="minorHAnsi"/>
          <w:sz w:val="24"/>
          <w:szCs w:val="24"/>
        </w:rPr>
        <w:t>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Заминка - </w:t>
      </w:r>
      <w:r w:rsidRPr="0097433A">
        <w:rPr>
          <w:rFonts w:ascii="Times New Roman" w:hAnsi="Times New Roman" w:cs="Times New Roman"/>
          <w:sz w:val="24"/>
          <w:szCs w:val="24"/>
        </w:rPr>
        <w:t>ходьба, упражнения на растягивание мышц, гибкость, координацию, внимание 5 -7 минут.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</w:t>
      </w:r>
      <w:r>
        <w:rPr>
          <w:rStyle w:val="25"/>
          <w:rFonts w:eastAsiaTheme="minorHAnsi"/>
          <w:sz w:val="24"/>
          <w:szCs w:val="24"/>
        </w:rPr>
        <w:t xml:space="preserve"> </w:t>
      </w:r>
      <w:r w:rsidRPr="0097433A">
        <w:rPr>
          <w:rStyle w:val="25"/>
          <w:rFonts w:eastAsiaTheme="minorHAnsi"/>
          <w:sz w:val="24"/>
          <w:szCs w:val="24"/>
        </w:rPr>
        <w:t xml:space="preserve">91-93. </w:t>
      </w:r>
      <w:r w:rsidRPr="0097433A">
        <w:rPr>
          <w:rFonts w:ascii="Times New Roman" w:hAnsi="Times New Roman" w:cs="Times New Roman"/>
          <w:sz w:val="24"/>
          <w:szCs w:val="24"/>
        </w:rPr>
        <w:t xml:space="preserve">Задачи: ОФП; развитие быстроты,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скоростно</w:t>
      </w:r>
      <w:r w:rsidRPr="0097433A">
        <w:rPr>
          <w:rFonts w:ascii="Times New Roman" w:hAnsi="Times New Roman" w:cs="Times New Roman"/>
          <w:sz w:val="24"/>
          <w:szCs w:val="24"/>
        </w:rPr>
        <w:softHyphen/>
        <w:t>силовых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качеств, выносливости.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Подвижные игры, эстафеты для развития быстроты, скоростно-силовых качеств, выносливости, спортивные игры.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В следующие 5 недель структура микроциклов аналогична.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 xml:space="preserve">Второй </w:t>
      </w:r>
      <w:proofErr w:type="spellStart"/>
      <w:r w:rsidRPr="0097433A">
        <w:rPr>
          <w:sz w:val="24"/>
          <w:szCs w:val="24"/>
        </w:rPr>
        <w:t>мезоц</w:t>
      </w:r>
      <w:r>
        <w:rPr>
          <w:sz w:val="24"/>
          <w:szCs w:val="24"/>
        </w:rPr>
        <w:t>икл</w:t>
      </w:r>
      <w:proofErr w:type="spellEnd"/>
      <w:r>
        <w:rPr>
          <w:sz w:val="24"/>
          <w:szCs w:val="24"/>
        </w:rPr>
        <w:t xml:space="preserve">, шесть недель, 18 </w:t>
      </w:r>
      <w:proofErr w:type="spellStart"/>
      <w:r>
        <w:rPr>
          <w:sz w:val="24"/>
          <w:szCs w:val="24"/>
        </w:rPr>
        <w:t>учебно-тренировоных</w:t>
      </w:r>
      <w:proofErr w:type="spellEnd"/>
      <w:r>
        <w:rPr>
          <w:sz w:val="24"/>
          <w:szCs w:val="24"/>
        </w:rPr>
        <w:t xml:space="preserve"> занятий</w:t>
      </w:r>
      <w:r w:rsidRPr="0097433A">
        <w:rPr>
          <w:sz w:val="24"/>
          <w:szCs w:val="24"/>
        </w:rPr>
        <w:t>, преимущественное развитие скоростно-силовых качеств.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109-111. </w:t>
      </w:r>
      <w:r w:rsidRPr="0097433A">
        <w:rPr>
          <w:rFonts w:ascii="Times New Roman" w:hAnsi="Times New Roman" w:cs="Times New Roman"/>
          <w:sz w:val="24"/>
          <w:szCs w:val="24"/>
        </w:rPr>
        <w:t>Задачи: ОФП; развитие скоростно-силовых качеств; закрепление навыков имитации лыжных ходов.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Имитация классических лыжных ходов в стойке лыжника, подвижные игры, эстафеты для развития скоростно-силовых качеств, быстроты и выносливости, смешанное передвижение бег 40%, ходьба 60%.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В следующие пять недель структура микроцикла повторяется. По возможности использовать другие средства подготовки - велосипед, плавание, лыжероллеры.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 xml:space="preserve">Третий </w:t>
      </w:r>
      <w:proofErr w:type="spellStart"/>
      <w:r w:rsidRPr="0097433A">
        <w:rPr>
          <w:sz w:val="24"/>
          <w:szCs w:val="24"/>
        </w:rPr>
        <w:t>мезоцикл</w:t>
      </w:r>
      <w:proofErr w:type="spellEnd"/>
      <w:r w:rsidRPr="0097433A">
        <w:rPr>
          <w:sz w:val="24"/>
          <w:szCs w:val="24"/>
        </w:rPr>
        <w:t xml:space="preserve">, шесть недель, 18 </w:t>
      </w:r>
      <w:r>
        <w:rPr>
          <w:sz w:val="24"/>
          <w:szCs w:val="24"/>
        </w:rPr>
        <w:t xml:space="preserve">учебно-тренировочных </w:t>
      </w:r>
      <w:r w:rsidRPr="0097433A">
        <w:rPr>
          <w:sz w:val="24"/>
          <w:szCs w:val="24"/>
        </w:rPr>
        <w:t>занятий, преимущественное развитие выносливости.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127. </w:t>
      </w:r>
      <w:r w:rsidRPr="0097433A">
        <w:rPr>
          <w:rFonts w:ascii="Times New Roman" w:hAnsi="Times New Roman" w:cs="Times New Roman"/>
          <w:sz w:val="24"/>
          <w:szCs w:val="24"/>
        </w:rPr>
        <w:t>Задачи: ОФП; развитие выносливости; закрепление навыков имитации лыжных ходов.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Имитация классических лыжных ходов. Имитация коньковых лыжных ходов; смешанное передвижение бег 40%, ходьба 60%.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В следующие пять недель структура микроцикла повторяется. По возможности дополнительно использовать разнообразные циклические средства подготовки.</w:t>
      </w:r>
    </w:p>
    <w:p w:rsidR="0023775C" w:rsidRDefault="0023775C" w:rsidP="0023775C">
      <w:pPr>
        <w:pStyle w:val="27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bookmarkStart w:id="7" w:name="bookmark15"/>
      <w:r>
        <w:rPr>
          <w:sz w:val="24"/>
          <w:szCs w:val="24"/>
        </w:rPr>
        <w:t>Этап начальной подготовки второго года обучения.</w:t>
      </w:r>
    </w:p>
    <w:p w:rsidR="0023775C" w:rsidRDefault="0023775C" w:rsidP="0023775C">
      <w:pPr>
        <w:pStyle w:val="27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Подготовительный период</w:t>
      </w:r>
    </w:p>
    <w:bookmarkEnd w:id="7"/>
    <w:p w:rsidR="0023775C" w:rsidRPr="0097433A" w:rsidRDefault="0023775C" w:rsidP="0023775C">
      <w:pPr>
        <w:pStyle w:val="34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учебно-тренировочного занятия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Разминка </w:t>
      </w:r>
      <w:r w:rsidRPr="0097433A">
        <w:rPr>
          <w:rFonts w:ascii="Times New Roman" w:hAnsi="Times New Roman" w:cs="Times New Roman"/>
          <w:sz w:val="24"/>
          <w:szCs w:val="24"/>
        </w:rPr>
        <w:t xml:space="preserve">- бег 600-800 метров.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упражнения 15 минут.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>Основная часть</w:t>
      </w:r>
      <w:r w:rsidRPr="0097433A">
        <w:rPr>
          <w:rFonts w:ascii="Times New Roman" w:hAnsi="Times New Roman" w:cs="Times New Roman"/>
          <w:sz w:val="24"/>
          <w:szCs w:val="24"/>
        </w:rPr>
        <w:t>: упражнения по рекомендуемому плану.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Style w:val="25"/>
          <w:rFonts w:eastAsiaTheme="minorHAnsi"/>
          <w:sz w:val="24"/>
          <w:szCs w:val="24"/>
        </w:rPr>
        <w:t xml:space="preserve">Заминка - </w:t>
      </w:r>
      <w:r w:rsidRPr="0097433A">
        <w:rPr>
          <w:rFonts w:ascii="Times New Roman" w:hAnsi="Times New Roman" w:cs="Times New Roman"/>
          <w:sz w:val="24"/>
          <w:szCs w:val="24"/>
        </w:rPr>
        <w:t>ходьба, упражнения на растягивание мышц гибкость, координацию, внимание 5 -7 минут.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 xml:space="preserve">Первый </w:t>
      </w:r>
      <w:proofErr w:type="spellStart"/>
      <w:r w:rsidRPr="0097433A">
        <w:rPr>
          <w:sz w:val="24"/>
          <w:szCs w:val="24"/>
        </w:rPr>
        <w:t>мезоцикл</w:t>
      </w:r>
      <w:proofErr w:type="spellEnd"/>
      <w:r w:rsidRPr="0097433A">
        <w:rPr>
          <w:sz w:val="24"/>
          <w:szCs w:val="24"/>
        </w:rPr>
        <w:t>, пять недель</w:t>
      </w:r>
      <w:r w:rsidRPr="0097433A">
        <w:rPr>
          <w:rStyle w:val="727pt"/>
          <w:sz w:val="24"/>
          <w:szCs w:val="24"/>
        </w:rPr>
        <w:t xml:space="preserve">, </w:t>
      </w:r>
      <w:r w:rsidRPr="0097433A">
        <w:rPr>
          <w:sz w:val="24"/>
          <w:szCs w:val="24"/>
        </w:rPr>
        <w:t xml:space="preserve">20 </w:t>
      </w:r>
      <w:r>
        <w:rPr>
          <w:sz w:val="24"/>
          <w:szCs w:val="24"/>
        </w:rPr>
        <w:t>учебно-тренировочных занятий</w:t>
      </w:r>
      <w:r w:rsidRPr="0097433A">
        <w:rPr>
          <w:rStyle w:val="727pt"/>
          <w:sz w:val="24"/>
          <w:szCs w:val="24"/>
        </w:rPr>
        <w:t xml:space="preserve">, </w:t>
      </w:r>
      <w:r w:rsidRPr="0097433A">
        <w:rPr>
          <w:sz w:val="24"/>
          <w:szCs w:val="24"/>
        </w:rPr>
        <w:t>преимущественное развитие быстроты.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1. </w:t>
      </w:r>
      <w:r w:rsidRPr="0097433A">
        <w:rPr>
          <w:rFonts w:ascii="Times New Roman" w:hAnsi="Times New Roman" w:cs="Times New Roman"/>
          <w:sz w:val="24"/>
          <w:szCs w:val="24"/>
        </w:rPr>
        <w:t>На роллерах. Задача: овладеть навыками передвижения на лыжероллерах.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Основная часть: упражнения на роллерах на месте и в движении</w:t>
      </w:r>
    </w:p>
    <w:p w:rsidR="0023775C" w:rsidRPr="0097433A" w:rsidRDefault="0023775C" w:rsidP="00EB49F8">
      <w:pPr>
        <w:widowControl w:val="0"/>
        <w:numPr>
          <w:ilvl w:val="0"/>
          <w:numId w:val="23"/>
        </w:numPr>
        <w:tabs>
          <w:tab w:val="left" w:pos="117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ходьба на месте с опорой на палки;</w:t>
      </w:r>
    </w:p>
    <w:p w:rsidR="0023775C" w:rsidRPr="0097433A" w:rsidRDefault="0023775C" w:rsidP="00EB49F8">
      <w:pPr>
        <w:widowControl w:val="0"/>
        <w:numPr>
          <w:ilvl w:val="0"/>
          <w:numId w:val="23"/>
        </w:numPr>
        <w:tabs>
          <w:tab w:val="left" w:pos="119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приставные шаги в обе стороны;</w:t>
      </w:r>
    </w:p>
    <w:p w:rsidR="0023775C" w:rsidRPr="0097433A" w:rsidRDefault="0023775C" w:rsidP="00EB49F8">
      <w:pPr>
        <w:widowControl w:val="0"/>
        <w:numPr>
          <w:ilvl w:val="0"/>
          <w:numId w:val="23"/>
        </w:numPr>
        <w:tabs>
          <w:tab w:val="left" w:pos="119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ступающие шаги без проката;</w:t>
      </w:r>
    </w:p>
    <w:p w:rsidR="0023775C" w:rsidRPr="0097433A" w:rsidRDefault="0023775C" w:rsidP="00EB49F8">
      <w:pPr>
        <w:widowControl w:val="0"/>
        <w:numPr>
          <w:ilvl w:val="0"/>
          <w:numId w:val="23"/>
        </w:numPr>
        <w:tabs>
          <w:tab w:val="left" w:pos="119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после 3 - 4 шагов прокат до остановки;</w:t>
      </w:r>
    </w:p>
    <w:p w:rsidR="0023775C" w:rsidRPr="0097433A" w:rsidRDefault="0023775C" w:rsidP="00EB49F8">
      <w:pPr>
        <w:widowControl w:val="0"/>
        <w:numPr>
          <w:ilvl w:val="0"/>
          <w:numId w:val="23"/>
        </w:numPr>
        <w:tabs>
          <w:tab w:val="left" w:pos="1196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передвижение без палок - 30 минут; спортивная игра.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2. </w:t>
      </w:r>
      <w:r w:rsidRPr="0097433A">
        <w:rPr>
          <w:rFonts w:ascii="Times New Roman" w:hAnsi="Times New Roman" w:cs="Times New Roman"/>
          <w:sz w:val="24"/>
          <w:szCs w:val="24"/>
        </w:rPr>
        <w:t>Задачи: ОФП; развитие быстроты; освоение техники ПП 2-х ШХ.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Основная часть - ускорения 4-5 раз по 15-25 метров; игра с преимущественным развитием</w:t>
      </w:r>
      <w:r>
        <w:rPr>
          <w:rFonts w:ascii="Times New Roman" w:hAnsi="Times New Roman" w:cs="Times New Roman"/>
          <w:sz w:val="24"/>
          <w:szCs w:val="24"/>
        </w:rPr>
        <w:t xml:space="preserve"> быстроты; прыжковая имитация П</w:t>
      </w:r>
      <w:r w:rsidRPr="0097433A">
        <w:rPr>
          <w:rFonts w:ascii="Times New Roman" w:hAnsi="Times New Roman" w:cs="Times New Roman"/>
          <w:sz w:val="24"/>
          <w:szCs w:val="24"/>
        </w:rPr>
        <w:t>П 2 -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Ш Х на горизонтальном участке 10 минут.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3. </w:t>
      </w:r>
      <w:r w:rsidRPr="0097433A">
        <w:rPr>
          <w:rFonts w:ascii="Times New Roman" w:hAnsi="Times New Roman" w:cs="Times New Roman"/>
          <w:sz w:val="24"/>
          <w:szCs w:val="24"/>
        </w:rPr>
        <w:t>Задачи: ОФП; развитие быстроты и скоростно-силовых</w:t>
      </w:r>
      <w:r>
        <w:rPr>
          <w:rFonts w:ascii="Times New Roman" w:hAnsi="Times New Roman" w:cs="Times New Roman"/>
          <w:sz w:val="24"/>
          <w:szCs w:val="24"/>
        </w:rPr>
        <w:t xml:space="preserve"> качеств; освоение техники КОД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Игра для развития быстроты; прыжки с двух ног 2 серии по 6-8 прыжков;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7433A">
        <w:rPr>
          <w:rFonts w:ascii="Times New Roman" w:hAnsi="Times New Roman" w:cs="Times New Roman"/>
          <w:sz w:val="24"/>
          <w:szCs w:val="24"/>
        </w:rPr>
        <w:t>2 серии по 10-12 отталкиваний (в виде игры-состязан</w:t>
      </w:r>
      <w:r>
        <w:rPr>
          <w:rFonts w:ascii="Times New Roman" w:hAnsi="Times New Roman" w:cs="Times New Roman"/>
          <w:sz w:val="24"/>
          <w:szCs w:val="24"/>
        </w:rPr>
        <w:t>ия между командами); имитация КОД</w:t>
      </w:r>
      <w:r w:rsidRPr="0097433A">
        <w:rPr>
          <w:rFonts w:ascii="Times New Roman" w:hAnsi="Times New Roman" w:cs="Times New Roman"/>
          <w:sz w:val="24"/>
          <w:szCs w:val="24"/>
        </w:rPr>
        <w:t>Х на горизонтальной поверхности 10 минут.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4. </w:t>
      </w:r>
      <w:r w:rsidRPr="0097433A">
        <w:rPr>
          <w:rFonts w:ascii="Times New Roman" w:hAnsi="Times New Roman" w:cs="Times New Roman"/>
          <w:sz w:val="24"/>
          <w:szCs w:val="24"/>
        </w:rPr>
        <w:t>Задачи: ОФП; развитие выносливости, смешанное передвижение бег 50%, ходьба 50% 3,5-4,0 км.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В последующие четыре недели структура микроцикла аналогична. Каждая первая тренировка проходит на лыжероллерах с обновлённым содержанием. Остальные тренировки микроцикла (вторую, третью и четвёртую) выполнять повторение поставленных задач.</w:t>
      </w:r>
    </w:p>
    <w:p w:rsidR="0023775C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5. </w:t>
      </w:r>
      <w:r w:rsidRPr="0097433A">
        <w:rPr>
          <w:rFonts w:ascii="Times New Roman" w:hAnsi="Times New Roman" w:cs="Times New Roman"/>
          <w:sz w:val="24"/>
          <w:szCs w:val="24"/>
        </w:rPr>
        <w:t xml:space="preserve">Добавить: упражнение № 6 - передвижение без палок с большим прокатом; 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Fonts w:ascii="Times New Roman" w:hAnsi="Times New Roman" w:cs="Times New Roman"/>
          <w:sz w:val="24"/>
          <w:szCs w:val="24"/>
        </w:rPr>
        <w:t xml:space="preserve"> </w:t>
      </w:r>
      <w:r w:rsidRPr="00892811">
        <w:rPr>
          <w:rFonts w:ascii="Times New Roman" w:hAnsi="Times New Roman" w:cs="Times New Roman"/>
          <w:b/>
          <w:sz w:val="24"/>
          <w:szCs w:val="24"/>
        </w:rPr>
        <w:t>№ 7</w:t>
      </w:r>
      <w:r w:rsidRPr="0097433A">
        <w:rPr>
          <w:rFonts w:ascii="Times New Roman" w:hAnsi="Times New Roman" w:cs="Times New Roman"/>
          <w:sz w:val="24"/>
          <w:szCs w:val="24"/>
        </w:rPr>
        <w:t xml:space="preserve"> - передвижение с палками с полной координацией.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13.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ПП 2-х Ш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 xml:space="preserve">Акцент на </w:t>
      </w:r>
      <w:proofErr w:type="spellStart"/>
      <w:r w:rsidRPr="0097433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433A">
        <w:rPr>
          <w:rFonts w:ascii="Times New Roman" w:hAnsi="Times New Roman" w:cs="Times New Roman"/>
          <w:sz w:val="24"/>
          <w:szCs w:val="24"/>
        </w:rPr>
        <w:t xml:space="preserve"> на опорной ноге 30 минут. Подвижная или спортивная игра 20 минут.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17.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ПП 2-х Ш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Акцент на отталкивание «на взлёт»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33A">
        <w:rPr>
          <w:rFonts w:ascii="Times New Roman" w:hAnsi="Times New Roman" w:cs="Times New Roman"/>
          <w:sz w:val="24"/>
          <w:szCs w:val="24"/>
        </w:rPr>
        <w:t>минут. Подвижная или спортивная игра 20 минут.</w:t>
      </w:r>
    </w:p>
    <w:p w:rsidR="0023775C" w:rsidRPr="0097433A" w:rsidRDefault="0023775C" w:rsidP="0023775C">
      <w:pPr>
        <w:pStyle w:val="7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 w:rsidRPr="0097433A">
        <w:rPr>
          <w:sz w:val="24"/>
          <w:szCs w:val="24"/>
        </w:rPr>
        <w:t xml:space="preserve">Второй </w:t>
      </w:r>
      <w:proofErr w:type="spellStart"/>
      <w:r w:rsidRPr="0097433A">
        <w:rPr>
          <w:sz w:val="24"/>
          <w:szCs w:val="24"/>
        </w:rPr>
        <w:t>мезоцикл</w:t>
      </w:r>
      <w:proofErr w:type="spellEnd"/>
      <w:r w:rsidRPr="0097433A">
        <w:rPr>
          <w:sz w:val="24"/>
          <w:szCs w:val="24"/>
        </w:rPr>
        <w:t>, пять недель</w:t>
      </w:r>
      <w:r w:rsidRPr="0097433A">
        <w:rPr>
          <w:rStyle w:val="727pt"/>
          <w:sz w:val="24"/>
          <w:szCs w:val="24"/>
        </w:rPr>
        <w:t xml:space="preserve">, </w:t>
      </w:r>
      <w:r w:rsidRPr="0097433A">
        <w:rPr>
          <w:sz w:val="24"/>
          <w:szCs w:val="24"/>
        </w:rPr>
        <w:t xml:space="preserve">20 </w:t>
      </w:r>
      <w:r>
        <w:rPr>
          <w:sz w:val="24"/>
          <w:szCs w:val="24"/>
        </w:rPr>
        <w:t>учебно-тренировочных занятий</w:t>
      </w:r>
      <w:r w:rsidRPr="0097433A">
        <w:rPr>
          <w:rStyle w:val="727pt"/>
          <w:sz w:val="24"/>
          <w:szCs w:val="24"/>
        </w:rPr>
        <w:t xml:space="preserve">, </w:t>
      </w:r>
      <w:r w:rsidRPr="0097433A">
        <w:rPr>
          <w:sz w:val="24"/>
          <w:szCs w:val="24"/>
        </w:rPr>
        <w:t>преимущественное развитие скоростно-силовых качеств.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21. </w:t>
      </w:r>
      <w:r w:rsidRPr="0097433A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ПП 2-х Ш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Акцент на прокат с выпрямлением опорной ноги, 30 минут. Подвижная или спортивная игра 20 минут.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22. </w:t>
      </w:r>
      <w:r w:rsidRPr="0097433A">
        <w:rPr>
          <w:rFonts w:ascii="Times New Roman" w:hAnsi="Times New Roman" w:cs="Times New Roman"/>
          <w:sz w:val="24"/>
          <w:szCs w:val="24"/>
        </w:rPr>
        <w:t>Задачи: развитие скоростно-силовых качеств; закрепление навыков КОДХ.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Прыжки с двух ног 3 серии по 6-8 прыжков, пятерные прыжки 5 - 6 раз (в виде игры-состязания между командами); прыжковая имитация КОДХ.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23. </w:t>
      </w:r>
      <w:r w:rsidRPr="0097433A">
        <w:rPr>
          <w:rFonts w:ascii="Times New Roman" w:hAnsi="Times New Roman" w:cs="Times New Roman"/>
          <w:sz w:val="24"/>
          <w:szCs w:val="24"/>
        </w:rPr>
        <w:t>Задачи: развитие скоростно-силовых качеств и быстроты; закрепление навыков КОДХ.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Ускорения 4 - 6 раз по 25 - 30 метров; игры с преимущественным развитием скоростно-силовых качеств; прыжковая имитация КОДХ.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24. </w:t>
      </w:r>
      <w:r w:rsidRPr="0097433A">
        <w:rPr>
          <w:rFonts w:ascii="Times New Roman" w:hAnsi="Times New Roman" w:cs="Times New Roman"/>
          <w:sz w:val="24"/>
          <w:szCs w:val="24"/>
        </w:rPr>
        <w:t>Задачи: развитие выно</w:t>
      </w:r>
      <w:r>
        <w:rPr>
          <w:rFonts w:ascii="Times New Roman" w:hAnsi="Times New Roman" w:cs="Times New Roman"/>
          <w:sz w:val="24"/>
          <w:szCs w:val="24"/>
        </w:rPr>
        <w:t>сливости; закрепление навыков ПП 2-х Ш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Прыжковая имитация ПП 2-х Ш</w:t>
      </w:r>
      <w:r w:rsidRPr="0097433A">
        <w:rPr>
          <w:rFonts w:ascii="Times New Roman" w:hAnsi="Times New Roman" w:cs="Times New Roman"/>
          <w:sz w:val="24"/>
          <w:szCs w:val="24"/>
        </w:rPr>
        <w:t>Х 8-10 минут; смешанное передвижение бег 40 %, ходьба 60 % 3,5 - 4,0 км.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В последующие четыре недели структура микроцикла аналогична. Каждая первая тренировка на лыжероллерах преимущественно с обновлённым содержанием. Остальные тренировки (вторую, третью и четвёртую) выполнять повторение поставленных задач.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25. </w:t>
      </w:r>
      <w:r w:rsidRPr="0097433A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ПП 2-х Ш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Акцент активный выпад маховой ноги, 30 минут. Подвижная или спортивная игра 20 минут.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29. </w:t>
      </w:r>
      <w:r w:rsidRPr="0097433A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ПП 2-х Ш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Слитное выполнение хода, 30 минут. Подвижная или спортивная игра 20 минут.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33. </w:t>
      </w:r>
      <w:r w:rsidRPr="0097433A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КОД</w:t>
      </w:r>
      <w:r w:rsidRPr="0097433A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97433A" w:rsidRDefault="0023775C" w:rsidP="00237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33A">
        <w:rPr>
          <w:rFonts w:ascii="Times New Roman" w:hAnsi="Times New Roman" w:cs="Times New Roman"/>
          <w:sz w:val="24"/>
          <w:szCs w:val="24"/>
        </w:rPr>
        <w:t>Передв</w:t>
      </w:r>
      <w:r>
        <w:rPr>
          <w:rFonts w:ascii="Times New Roman" w:hAnsi="Times New Roman" w:cs="Times New Roman"/>
          <w:sz w:val="24"/>
          <w:szCs w:val="24"/>
        </w:rPr>
        <w:t>ижение КОД</w:t>
      </w:r>
      <w:r w:rsidRPr="0097433A">
        <w:rPr>
          <w:rFonts w:ascii="Times New Roman" w:hAnsi="Times New Roman" w:cs="Times New Roman"/>
          <w:sz w:val="24"/>
          <w:szCs w:val="24"/>
        </w:rPr>
        <w:t>Х без палок 30 минут. Подвижная или спортивная игра 20 минут.</w:t>
      </w:r>
    </w:p>
    <w:p w:rsidR="0023775C" w:rsidRPr="0097433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>УТЗ</w:t>
      </w:r>
      <w:r w:rsidRPr="0097433A">
        <w:rPr>
          <w:rStyle w:val="25"/>
          <w:rFonts w:eastAsiaTheme="minorHAnsi"/>
          <w:sz w:val="24"/>
          <w:szCs w:val="24"/>
        </w:rPr>
        <w:t xml:space="preserve"> № 37. </w:t>
      </w:r>
      <w:r w:rsidRPr="0097433A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КОД</w:t>
      </w:r>
      <w:r w:rsidRPr="0097433A">
        <w:rPr>
          <w:rFonts w:ascii="Times New Roman" w:hAnsi="Times New Roman" w:cs="Times New Roman"/>
          <w:sz w:val="24"/>
          <w:szCs w:val="24"/>
        </w:rPr>
        <w:t>Х</w:t>
      </w:r>
    </w:p>
    <w:p w:rsidR="0023775C" w:rsidRPr="0097433A" w:rsidRDefault="0023775C" w:rsidP="00237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КОД</w:t>
      </w:r>
      <w:r w:rsidRPr="0097433A">
        <w:rPr>
          <w:rFonts w:ascii="Times New Roman" w:hAnsi="Times New Roman" w:cs="Times New Roman"/>
          <w:sz w:val="24"/>
          <w:szCs w:val="24"/>
        </w:rPr>
        <w:t>Х с палками 30 минут. Подвижная или спортивная игра 20 минут.</w:t>
      </w:r>
    </w:p>
    <w:p w:rsidR="0023775C" w:rsidRDefault="0023775C" w:rsidP="0023775C">
      <w:pPr>
        <w:pStyle w:val="70"/>
        <w:shd w:val="clear" w:color="auto" w:fill="auto"/>
        <w:spacing w:before="0" w:line="240" w:lineRule="auto"/>
        <w:ind w:firstLine="740"/>
        <w:jc w:val="center"/>
        <w:rPr>
          <w:sz w:val="24"/>
          <w:szCs w:val="24"/>
        </w:rPr>
      </w:pPr>
      <w:r w:rsidRPr="0097433A">
        <w:rPr>
          <w:sz w:val="24"/>
          <w:szCs w:val="24"/>
        </w:rPr>
        <w:t xml:space="preserve">Третий </w:t>
      </w:r>
      <w:proofErr w:type="spellStart"/>
      <w:r w:rsidRPr="0097433A">
        <w:rPr>
          <w:sz w:val="24"/>
          <w:szCs w:val="24"/>
        </w:rPr>
        <w:t>мезоцикл</w:t>
      </w:r>
      <w:proofErr w:type="spellEnd"/>
      <w:r w:rsidRPr="00974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пять недель, двадцать учебно-тренировочных занятий </w:t>
      </w:r>
      <w:r w:rsidRPr="0097433A">
        <w:rPr>
          <w:sz w:val="24"/>
          <w:szCs w:val="24"/>
        </w:rPr>
        <w:t>, преимущественное развитие выносливости.</w:t>
      </w:r>
    </w:p>
    <w:p w:rsidR="0023775C" w:rsidRPr="00332569" w:rsidRDefault="0023775C" w:rsidP="0023775C">
      <w:pPr>
        <w:pStyle w:val="70"/>
        <w:shd w:val="clear" w:color="auto" w:fill="auto"/>
        <w:spacing w:before="0" w:line="240" w:lineRule="auto"/>
        <w:ind w:firstLine="743"/>
        <w:jc w:val="both"/>
        <w:rPr>
          <w:b w:val="0"/>
          <w:i w:val="0"/>
          <w:sz w:val="24"/>
          <w:szCs w:val="24"/>
        </w:rPr>
      </w:pPr>
      <w:r w:rsidRPr="00332569">
        <w:rPr>
          <w:rStyle w:val="25"/>
          <w:rFonts w:eastAsiaTheme="minorHAnsi"/>
          <w:b/>
          <w:i w:val="0"/>
          <w:sz w:val="24"/>
          <w:szCs w:val="24"/>
        </w:rPr>
        <w:t>УТЗ</w:t>
      </w:r>
      <w:r w:rsidRPr="00332569">
        <w:rPr>
          <w:rStyle w:val="25"/>
          <w:b/>
          <w:i w:val="0"/>
          <w:sz w:val="24"/>
          <w:szCs w:val="24"/>
        </w:rPr>
        <w:t xml:space="preserve"> № 37. </w:t>
      </w:r>
      <w:r w:rsidRPr="00332569">
        <w:rPr>
          <w:b w:val="0"/>
          <w:i w:val="0"/>
          <w:sz w:val="24"/>
          <w:szCs w:val="24"/>
        </w:rPr>
        <w:t>На роллерах. Задача: освоение техники КОДХ.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>Акцент на сближение маховой ноги с опорной, 30 минут. Подвижная или спортивная игра 20 минут.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 xml:space="preserve">УТЗ № 42 </w:t>
      </w:r>
      <w:r w:rsidRPr="00332569">
        <w:rPr>
          <w:rFonts w:ascii="Times New Roman" w:hAnsi="Times New Roman" w:cs="Times New Roman"/>
          <w:sz w:val="24"/>
          <w:szCs w:val="24"/>
        </w:rPr>
        <w:t>Задачи: развитие выносливости; зак</w:t>
      </w:r>
      <w:r>
        <w:rPr>
          <w:rFonts w:ascii="Times New Roman" w:hAnsi="Times New Roman" w:cs="Times New Roman"/>
          <w:sz w:val="24"/>
          <w:szCs w:val="24"/>
        </w:rPr>
        <w:t xml:space="preserve">репление навыков передвижения </w:t>
      </w:r>
      <w:r>
        <w:rPr>
          <w:rFonts w:ascii="Times New Roman" w:hAnsi="Times New Roman" w:cs="Times New Roman"/>
          <w:sz w:val="24"/>
          <w:szCs w:val="24"/>
        </w:rPr>
        <w:br/>
        <w:t>ПП 2-х Ш</w:t>
      </w:r>
      <w:r w:rsidRPr="00332569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Прыжковая имитация ПП 2-х Ш</w:t>
      </w:r>
      <w:r w:rsidRPr="00332569">
        <w:rPr>
          <w:rFonts w:ascii="Times New Roman" w:hAnsi="Times New Roman" w:cs="Times New Roman"/>
          <w:sz w:val="24"/>
          <w:szCs w:val="24"/>
        </w:rPr>
        <w:t>Х 8- 10 минут; спортивные подвижные игры для развития выносливости 30 минут.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 xml:space="preserve">УТЗ № 43. </w:t>
      </w:r>
      <w:r w:rsidRPr="00332569">
        <w:rPr>
          <w:rFonts w:ascii="Times New Roman" w:hAnsi="Times New Roman" w:cs="Times New Roman"/>
          <w:sz w:val="24"/>
          <w:szCs w:val="24"/>
        </w:rPr>
        <w:t>Задачи: развитие скоростно-силовых качеств и быстроты; закрепление навыков КОДХ.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>Ускорения 4 - 6 раз по 25 - 30 метров; игры с преимущественным развитием скоростно-силовых качеств; прыжковая имитация КОДХ.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 xml:space="preserve">УТЗ № 44. </w:t>
      </w:r>
      <w:r w:rsidRPr="00332569">
        <w:rPr>
          <w:rFonts w:ascii="Times New Roman" w:hAnsi="Times New Roman" w:cs="Times New Roman"/>
          <w:sz w:val="24"/>
          <w:szCs w:val="24"/>
        </w:rPr>
        <w:t>Задачи: развитие выно</w:t>
      </w:r>
      <w:r>
        <w:rPr>
          <w:rFonts w:ascii="Times New Roman" w:hAnsi="Times New Roman" w:cs="Times New Roman"/>
          <w:sz w:val="24"/>
          <w:szCs w:val="24"/>
        </w:rPr>
        <w:t>сливости; закрепление навыков КОД</w:t>
      </w:r>
      <w:r w:rsidRPr="00332569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>Прыжковая имитация К О Д Х 8-10 минут; смешанное передвижение бег 40 %, ходьба 60 % 3,5 - 4,0 км.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>В последующие четыре недели структура микроцикла аналогична. Каждая первая тренировка на лыжероллерах преимущественно с обновлённым содержанием. Остальные тренировки (вторую, третью и четвёртую) выполнять повторение поставленных задач.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 xml:space="preserve">УТЗ № 45. </w:t>
      </w:r>
      <w:r w:rsidRPr="00332569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КОД</w:t>
      </w:r>
      <w:r w:rsidRPr="00332569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 xml:space="preserve">Разминка - бег 600-800 метров. </w:t>
      </w:r>
      <w:proofErr w:type="spellStart"/>
      <w:r w:rsidRPr="0033256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332569">
        <w:rPr>
          <w:rFonts w:ascii="Times New Roman" w:hAnsi="Times New Roman" w:cs="Times New Roman"/>
          <w:sz w:val="24"/>
          <w:szCs w:val="24"/>
        </w:rPr>
        <w:t xml:space="preserve"> упражнения 15 минут.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 xml:space="preserve">Основная часть: акцент на </w:t>
      </w:r>
      <w:proofErr w:type="spellStart"/>
      <w:r w:rsidRPr="00332569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332569">
        <w:rPr>
          <w:rFonts w:ascii="Times New Roman" w:hAnsi="Times New Roman" w:cs="Times New Roman"/>
          <w:sz w:val="24"/>
          <w:szCs w:val="24"/>
        </w:rPr>
        <w:t xml:space="preserve"> на опорной ноге, 30 минут. Подвижная или спортивная игра 20 минут.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 xml:space="preserve">УТЗ №49. </w:t>
      </w:r>
      <w:r w:rsidRPr="00332569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КОД</w:t>
      </w:r>
      <w:r w:rsidRPr="00332569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>Основная часть: акцент на отталкивание «на взлёт», 30 минут. Подвижная или спортивная игра 20 минут.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 xml:space="preserve">УТЗ № 53. </w:t>
      </w:r>
      <w:r w:rsidRPr="00332569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КОД</w:t>
      </w:r>
      <w:r w:rsidRPr="00332569">
        <w:rPr>
          <w:rFonts w:ascii="Times New Roman" w:hAnsi="Times New Roman" w:cs="Times New Roman"/>
          <w:sz w:val="24"/>
          <w:szCs w:val="24"/>
        </w:rPr>
        <w:t>Х.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>Основная часть: акцент на прокат с выпрямлением опорной ноги, 30 минут. Подвижная или спортивная игра 20 минут.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>Заминка - упражнения на гибкость равновесие 5-7 минут.</w:t>
      </w:r>
    </w:p>
    <w:p w:rsidR="0023775C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 xml:space="preserve">УТЗ </w:t>
      </w:r>
      <w:r>
        <w:rPr>
          <w:rStyle w:val="25"/>
          <w:rFonts w:eastAsiaTheme="minorHAnsi"/>
          <w:sz w:val="24"/>
          <w:szCs w:val="24"/>
        </w:rPr>
        <w:t>№ 57</w:t>
      </w:r>
      <w:r w:rsidRPr="00332569">
        <w:rPr>
          <w:rStyle w:val="25"/>
          <w:rFonts w:eastAsiaTheme="minorHAnsi"/>
          <w:sz w:val="24"/>
          <w:szCs w:val="24"/>
        </w:rPr>
        <w:t xml:space="preserve">. </w:t>
      </w:r>
      <w:r w:rsidRPr="00332569">
        <w:rPr>
          <w:rFonts w:ascii="Times New Roman" w:hAnsi="Times New Roman" w:cs="Times New Roman"/>
          <w:sz w:val="24"/>
          <w:szCs w:val="24"/>
        </w:rPr>
        <w:t>На ролле</w:t>
      </w:r>
      <w:r>
        <w:rPr>
          <w:rFonts w:ascii="Times New Roman" w:hAnsi="Times New Roman" w:cs="Times New Roman"/>
          <w:sz w:val="24"/>
          <w:szCs w:val="24"/>
        </w:rPr>
        <w:t>рах. Задача: освоение техники КОД</w:t>
      </w:r>
      <w:r w:rsidRPr="00332569">
        <w:rPr>
          <w:rFonts w:ascii="Times New Roman" w:hAnsi="Times New Roman" w:cs="Times New Roman"/>
          <w:sz w:val="24"/>
          <w:szCs w:val="24"/>
        </w:rPr>
        <w:t>Х.</w:t>
      </w:r>
    </w:p>
    <w:p w:rsidR="0023775C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Fonts w:ascii="Times New Roman" w:hAnsi="Times New Roman" w:cs="Times New Roman"/>
          <w:sz w:val="24"/>
          <w:szCs w:val="24"/>
        </w:rPr>
        <w:t>Основная часть: слитное выполнение хода, 30 минут. Подвижная или спортивная игра 20 минут.</w:t>
      </w:r>
    </w:p>
    <w:p w:rsidR="0023775C" w:rsidRPr="00332569" w:rsidRDefault="0023775C" w:rsidP="0023775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последующие несколько недель (до установления снежного покрова) сохраняется обозначенная 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75C" w:rsidRDefault="0023775C" w:rsidP="0023775C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Соревновательный период.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 xml:space="preserve">Из расчёта установления снежного покрова с середины декабря - </w:t>
      </w:r>
      <w:r>
        <w:rPr>
          <w:rFonts w:ascii="Times New Roman" w:hAnsi="Times New Roman" w:cs="Times New Roman"/>
          <w:sz w:val="24"/>
          <w:szCs w:val="24"/>
        </w:rPr>
        <w:t>пятнадцать недель, 60 учебно-тренировочных занятий</w:t>
      </w:r>
      <w:r w:rsidRPr="00972CEA">
        <w:rPr>
          <w:rFonts w:ascii="Times New Roman" w:hAnsi="Times New Roman" w:cs="Times New Roman"/>
          <w:sz w:val="24"/>
          <w:szCs w:val="24"/>
        </w:rPr>
        <w:t>. Задачи разучивание лыжных ходов и основ горнолыжной техники.</w:t>
      </w:r>
    </w:p>
    <w:p w:rsidR="0023775C" w:rsidRPr="00972CEA" w:rsidRDefault="0023775C" w:rsidP="0023775C">
      <w:pPr>
        <w:pStyle w:val="3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учебно-тренировочного занятия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Разминка - </w:t>
      </w:r>
      <w:r w:rsidRPr="00972CEA">
        <w:rPr>
          <w:rFonts w:ascii="Times New Roman" w:hAnsi="Times New Roman" w:cs="Times New Roman"/>
          <w:sz w:val="24"/>
          <w:szCs w:val="24"/>
        </w:rPr>
        <w:t>передвижение до учебного круга.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Основная часть: </w:t>
      </w:r>
      <w:r w:rsidRPr="00972CEA">
        <w:rPr>
          <w:rFonts w:ascii="Times New Roman" w:hAnsi="Times New Roman" w:cs="Times New Roman"/>
          <w:sz w:val="24"/>
          <w:szCs w:val="24"/>
        </w:rPr>
        <w:t>упражнения по рекомендуемому плану.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Заминка - </w:t>
      </w:r>
      <w:r w:rsidRPr="00972CEA">
        <w:rPr>
          <w:rFonts w:ascii="Times New Roman" w:hAnsi="Times New Roman" w:cs="Times New Roman"/>
          <w:sz w:val="24"/>
          <w:szCs w:val="24"/>
        </w:rPr>
        <w:t xml:space="preserve">передвижение по местности 1,5 - 2,0 км или игры на лыжах,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 xml:space="preserve"> упражнения на растягивание мышц и гибкость 5 -7 минут.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>УТЗ</w:t>
      </w:r>
      <w:r w:rsidRPr="00972CEA">
        <w:rPr>
          <w:rStyle w:val="25"/>
          <w:rFonts w:eastAsiaTheme="minorHAnsi"/>
          <w:sz w:val="24"/>
          <w:szCs w:val="24"/>
        </w:rPr>
        <w:t xml:space="preserve"> № 61-68. </w:t>
      </w:r>
      <w:r>
        <w:rPr>
          <w:rFonts w:ascii="Times New Roman" w:hAnsi="Times New Roman" w:cs="Times New Roman"/>
          <w:sz w:val="24"/>
          <w:szCs w:val="24"/>
        </w:rPr>
        <w:t>Задачи: освоение техники ПП 2-х Ш</w:t>
      </w:r>
      <w:r w:rsidRPr="00972CEA">
        <w:rPr>
          <w:rFonts w:ascii="Times New Roman" w:hAnsi="Times New Roman" w:cs="Times New Roman"/>
          <w:sz w:val="24"/>
          <w:szCs w:val="24"/>
        </w:rPr>
        <w:t>Х; повороты на месте.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 xml:space="preserve">Освоение структуры хода, передвижение без палок; повороты махом и прыжком. Акцент на: одноопорное скольжение, на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 xml:space="preserve"> на толчковой ноге, отталкивание «на взлёт», скольжение с выпрямлением опорной ноги, выпад маховой ноги, правильное выполнение структуры хода в целом.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>УТЗ</w:t>
      </w:r>
      <w:r w:rsidRPr="00972CEA">
        <w:rPr>
          <w:rStyle w:val="25"/>
          <w:rFonts w:eastAsiaTheme="minorHAnsi"/>
          <w:sz w:val="24"/>
          <w:szCs w:val="24"/>
        </w:rPr>
        <w:t xml:space="preserve"> № 69-76. </w:t>
      </w:r>
      <w:r w:rsidRPr="00972CEA">
        <w:rPr>
          <w:rFonts w:ascii="Times New Roman" w:hAnsi="Times New Roman" w:cs="Times New Roman"/>
          <w:sz w:val="24"/>
          <w:szCs w:val="24"/>
        </w:rPr>
        <w:t>Задачи: освоение техники КОДХ; разучивание основ горнолыжной техники.</w:t>
      </w:r>
    </w:p>
    <w:p w:rsidR="0023775C" w:rsidRPr="00972CEA" w:rsidRDefault="0023775C" w:rsidP="0023775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 xml:space="preserve">Передвижение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полуконьковым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 xml:space="preserve"> ходом без палок (правосторонним и левосторонним). Освоение структуры хода. Разучивание поворота переступанием на склоне. Передвижение без палок. Обучение повороту переступанием на пологом склоне. Акцент на: продолжительность проката, сближение маховой ноги с опорной,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>, скольжение с выпрямлением опорной ноги.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>УТЗ</w:t>
      </w:r>
      <w:r w:rsidRPr="00972CEA">
        <w:rPr>
          <w:rStyle w:val="25"/>
          <w:rFonts w:eastAsiaTheme="minorHAnsi"/>
          <w:sz w:val="24"/>
          <w:szCs w:val="24"/>
        </w:rPr>
        <w:t xml:space="preserve"> № 77-84. </w:t>
      </w:r>
      <w:r>
        <w:rPr>
          <w:rFonts w:ascii="Times New Roman" w:hAnsi="Times New Roman" w:cs="Times New Roman"/>
          <w:sz w:val="24"/>
          <w:szCs w:val="24"/>
        </w:rPr>
        <w:t>Задачи: освоение техники ПП 2-х Ш</w:t>
      </w:r>
      <w:r w:rsidRPr="00972CEA">
        <w:rPr>
          <w:rFonts w:ascii="Times New Roman" w:hAnsi="Times New Roman" w:cs="Times New Roman"/>
          <w:sz w:val="24"/>
          <w:szCs w:val="24"/>
        </w:rPr>
        <w:t>Х; разучивание основ горнолыжной техники.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П</w:t>
      </w:r>
      <w:r w:rsidRPr="00972CEA">
        <w:rPr>
          <w:rFonts w:ascii="Times New Roman" w:hAnsi="Times New Roman" w:cs="Times New Roman"/>
          <w:sz w:val="24"/>
          <w:szCs w:val="24"/>
        </w:rPr>
        <w:t>П 2-х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972CEA">
        <w:rPr>
          <w:rFonts w:ascii="Times New Roman" w:hAnsi="Times New Roman" w:cs="Times New Roman"/>
          <w:sz w:val="24"/>
          <w:szCs w:val="24"/>
        </w:rPr>
        <w:t xml:space="preserve">Х. Акцент на финальную часть отталкивания рукой. Разучивание поворота упором. Передвижение по пологому склону в стойке лыжника только с попеременной работой рук. Обучение повороту плугом. Акцент на: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 xml:space="preserve"> на опорной ноге, отталкивание ногой «на взлёт», скольжение с выпрямлением опорной ноги, выпад маховой ноги.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>УТЗ</w:t>
      </w:r>
      <w:r w:rsidRPr="00972CEA">
        <w:rPr>
          <w:rStyle w:val="25"/>
          <w:rFonts w:eastAsiaTheme="minorHAnsi"/>
          <w:sz w:val="24"/>
          <w:szCs w:val="24"/>
        </w:rPr>
        <w:t xml:space="preserve"> № 85-91. </w:t>
      </w:r>
      <w:r w:rsidRPr="00972CEA">
        <w:rPr>
          <w:rFonts w:ascii="Times New Roman" w:hAnsi="Times New Roman" w:cs="Times New Roman"/>
          <w:sz w:val="24"/>
          <w:szCs w:val="24"/>
        </w:rPr>
        <w:t>Задачи: освоение техники КОДХ; разучивание основ горнолыжной техники.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Передвижение КОДХ с палками. Освоение структуры хода. Поворот на параллельных лыжах</w:t>
      </w:r>
      <w:r w:rsidRPr="00972CEA">
        <w:rPr>
          <w:rStyle w:val="25"/>
          <w:rFonts w:eastAsiaTheme="minorHAnsi"/>
          <w:sz w:val="24"/>
          <w:szCs w:val="24"/>
        </w:rPr>
        <w:t xml:space="preserve">. </w:t>
      </w:r>
      <w:r w:rsidRPr="00972CEA">
        <w:rPr>
          <w:rFonts w:ascii="Times New Roman" w:hAnsi="Times New Roman" w:cs="Times New Roman"/>
          <w:sz w:val="24"/>
          <w:szCs w:val="24"/>
        </w:rPr>
        <w:t xml:space="preserve">Акцент на: движение маховой ноги к опорной,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 xml:space="preserve"> на опорной ноге, отталкивание «на взлёт», финальную часть отталкивания ногой, скольжение с выпрямлением опорной ноги.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>УТЗ</w:t>
      </w:r>
      <w:r w:rsidRPr="00972CEA">
        <w:rPr>
          <w:rStyle w:val="25"/>
          <w:rFonts w:eastAsiaTheme="minorHAnsi"/>
          <w:sz w:val="24"/>
          <w:szCs w:val="24"/>
        </w:rPr>
        <w:t xml:space="preserve"> № 92-95. </w:t>
      </w:r>
      <w:r w:rsidRPr="00972CEA">
        <w:rPr>
          <w:rFonts w:ascii="Times New Roman" w:hAnsi="Times New Roman" w:cs="Times New Roman"/>
          <w:sz w:val="24"/>
          <w:szCs w:val="24"/>
        </w:rPr>
        <w:t>Задачи: освоение техники ОБХ; разучивание основ горнолыжной техники.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Передвижение ОБХ на пологом спуске. Торможение упором. Освоение структуры хода. Акцент на: начало отталкивания с движения туловища вниз «наваливание» на палки, выпрямление туловища при махе руками вперёд, правильное выполнение структуры хода в целом.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>УТЗ</w:t>
      </w:r>
      <w:r w:rsidRPr="00972CEA">
        <w:rPr>
          <w:rStyle w:val="25"/>
          <w:rFonts w:eastAsiaTheme="minorHAnsi"/>
          <w:sz w:val="24"/>
          <w:szCs w:val="24"/>
        </w:rPr>
        <w:t xml:space="preserve"> № 96-99. </w:t>
      </w:r>
      <w:r w:rsidRPr="00972CEA">
        <w:rPr>
          <w:rFonts w:ascii="Times New Roman" w:hAnsi="Times New Roman" w:cs="Times New Roman"/>
          <w:sz w:val="24"/>
          <w:szCs w:val="24"/>
        </w:rPr>
        <w:t>Задача - освоение техники ООХ; разучивание горнолыжной техники.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Поочередность отталкиваний ногами, торможение упором. Акцент - синхронность движений и дыхания: мах руками вперёд - вдох, отталкивание руками и ногой - выдох, «наваливание» туловища на палки.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>УТЗ</w:t>
      </w:r>
      <w:r w:rsidRPr="00972CEA">
        <w:rPr>
          <w:rStyle w:val="25"/>
          <w:rFonts w:eastAsiaTheme="minorHAnsi"/>
          <w:sz w:val="24"/>
          <w:szCs w:val="24"/>
        </w:rPr>
        <w:t xml:space="preserve"> № 100-107. </w:t>
      </w:r>
      <w:r w:rsidRPr="00972CEA">
        <w:rPr>
          <w:rFonts w:ascii="Times New Roman" w:hAnsi="Times New Roman" w:cs="Times New Roman"/>
          <w:sz w:val="24"/>
          <w:szCs w:val="24"/>
        </w:rPr>
        <w:t>Задачи: освоение техники КООХ; разучивание горнолыжной техники.</w:t>
      </w:r>
    </w:p>
    <w:p w:rsidR="0023775C" w:rsidRPr="00972CEA" w:rsidRDefault="0023775C" w:rsidP="0023775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Передвижение КООХ. Разучивание торможения «плугом». Акцент - освоение структуры хода, перенос массы тела на толчковую ногу, синхронность работы рук и ног, «наваливание» туловищем на палки. Повторить все способы торможений. Повторить способы поворотов. Игры на лыжах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Передвижение ООХ. Освоение структуры хода. Разучивание торможения палками. Акцент на плавный перенос веса тела на опорную ногу, сгибание рук в локтевых суставах при постановке палок, «наваливание» туловищем на палки, очерёдность отталкивания ногами, правильное выполнение структуры хода в целом.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32569">
        <w:rPr>
          <w:rStyle w:val="25"/>
          <w:rFonts w:eastAsiaTheme="minorHAnsi"/>
          <w:sz w:val="24"/>
          <w:szCs w:val="24"/>
        </w:rPr>
        <w:t>УТЗ</w:t>
      </w:r>
      <w:r w:rsidRPr="00972CEA">
        <w:rPr>
          <w:rStyle w:val="25"/>
          <w:rFonts w:eastAsiaTheme="minorHAnsi"/>
          <w:sz w:val="24"/>
          <w:szCs w:val="24"/>
        </w:rPr>
        <w:t xml:space="preserve"> № 114-120. </w:t>
      </w:r>
      <w:r>
        <w:rPr>
          <w:rFonts w:ascii="Times New Roman" w:hAnsi="Times New Roman" w:cs="Times New Roman"/>
          <w:sz w:val="24"/>
          <w:szCs w:val="24"/>
        </w:rPr>
        <w:t>Задачи: освоение КП</w:t>
      </w:r>
      <w:r w:rsidRPr="00972C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2-х Ш</w:t>
      </w:r>
      <w:r w:rsidRPr="00972CEA">
        <w:rPr>
          <w:rFonts w:ascii="Times New Roman" w:hAnsi="Times New Roman" w:cs="Times New Roman"/>
          <w:sz w:val="24"/>
          <w:szCs w:val="24"/>
        </w:rPr>
        <w:t>Х; разучивание основ горнолыжной техники.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структуры КПП 2-х Ш</w:t>
      </w:r>
      <w:r w:rsidRPr="00972CEA">
        <w:rPr>
          <w:rFonts w:ascii="Times New Roman" w:hAnsi="Times New Roman" w:cs="Times New Roman"/>
          <w:sz w:val="24"/>
          <w:szCs w:val="24"/>
        </w:rPr>
        <w:t>Х. Комбинации из способов поворотов и торможений. Акцент на перенос массы тела на опорную ногу, на оптимальное разведение носков лыж, устойчивое равновесие при скольжении на одной ноге, согласованность работы рук и ног.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Количество занятий по изучению основ горнолыжной техники, тренер определяет самостоятельно, по мере её освоения.</w:t>
      </w:r>
    </w:p>
    <w:p w:rsidR="0023775C" w:rsidRPr="00972CEA" w:rsidRDefault="0023775C" w:rsidP="0023775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Два раза в неделю необходимо использовать подвижные игры на лыжах.</w:t>
      </w:r>
    </w:p>
    <w:p w:rsidR="0023775C" w:rsidRPr="00972CEA" w:rsidRDefault="0023775C" w:rsidP="0023775C">
      <w:pPr>
        <w:pStyle w:val="27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Переходный период</w:t>
      </w:r>
    </w:p>
    <w:p w:rsidR="0023775C" w:rsidRPr="00972CEA" w:rsidRDefault="0023775C" w:rsidP="0023775C">
      <w:pPr>
        <w:pStyle w:val="70"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972CEA">
        <w:rPr>
          <w:sz w:val="24"/>
          <w:szCs w:val="24"/>
        </w:rPr>
        <w:t xml:space="preserve">Первый </w:t>
      </w:r>
      <w:proofErr w:type="spellStart"/>
      <w:r w:rsidRPr="00972CEA">
        <w:rPr>
          <w:sz w:val="24"/>
          <w:szCs w:val="24"/>
        </w:rPr>
        <w:t>мезоцикл</w:t>
      </w:r>
      <w:proofErr w:type="spellEnd"/>
      <w:r w:rsidRPr="00972CEA">
        <w:rPr>
          <w:sz w:val="24"/>
          <w:szCs w:val="24"/>
        </w:rPr>
        <w:t>, три недели</w:t>
      </w:r>
      <w:r w:rsidRPr="00972CEA">
        <w:rPr>
          <w:rStyle w:val="727pt"/>
          <w:sz w:val="24"/>
          <w:szCs w:val="24"/>
        </w:rPr>
        <w:t xml:space="preserve">, </w:t>
      </w:r>
      <w:r>
        <w:rPr>
          <w:sz w:val="24"/>
          <w:szCs w:val="24"/>
        </w:rPr>
        <w:t>12 учебно-тренировочных занятий</w:t>
      </w:r>
      <w:r w:rsidRPr="00972CEA">
        <w:rPr>
          <w:sz w:val="24"/>
          <w:szCs w:val="24"/>
        </w:rPr>
        <w:t>. Направленность - ОФП.</w:t>
      </w:r>
    </w:p>
    <w:p w:rsidR="0023775C" w:rsidRPr="00972CEA" w:rsidRDefault="0023775C" w:rsidP="0023775C">
      <w:pPr>
        <w:pStyle w:val="3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учебно-тренировочного занятия</w:t>
      </w:r>
      <w:r w:rsidRPr="00972CEA">
        <w:rPr>
          <w:sz w:val="24"/>
          <w:szCs w:val="24"/>
        </w:rPr>
        <w:t>.</w:t>
      </w:r>
    </w:p>
    <w:p w:rsidR="0023775C" w:rsidRDefault="0023775C" w:rsidP="002377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Разминка </w:t>
      </w:r>
      <w:r w:rsidRPr="00972CEA">
        <w:rPr>
          <w:rFonts w:ascii="Times New Roman" w:hAnsi="Times New Roman" w:cs="Times New Roman"/>
          <w:sz w:val="24"/>
          <w:szCs w:val="24"/>
        </w:rPr>
        <w:t xml:space="preserve">- бег 600-800 метров.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 xml:space="preserve"> упражнения 15 минут. </w:t>
      </w:r>
    </w:p>
    <w:p w:rsidR="0023775C" w:rsidRPr="00972CEA" w:rsidRDefault="0023775C" w:rsidP="002377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Основная часть: </w:t>
      </w:r>
      <w:r w:rsidRPr="00972CEA">
        <w:rPr>
          <w:rFonts w:ascii="Times New Roman" w:hAnsi="Times New Roman" w:cs="Times New Roman"/>
          <w:sz w:val="24"/>
          <w:szCs w:val="24"/>
        </w:rPr>
        <w:t>упражнения по рекомендуемому плану.</w:t>
      </w:r>
    </w:p>
    <w:p w:rsidR="0023775C" w:rsidRPr="00972CEA" w:rsidRDefault="0023775C" w:rsidP="00237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Заминка </w:t>
      </w:r>
      <w:r w:rsidRPr="00972CEA">
        <w:rPr>
          <w:rFonts w:ascii="Times New Roman" w:hAnsi="Times New Roman" w:cs="Times New Roman"/>
          <w:sz w:val="24"/>
          <w:szCs w:val="24"/>
        </w:rPr>
        <w:t>- упражнения на растягивание мышц, гибкость, равновесие и координацию 5 - 7 минут.</w:t>
      </w:r>
    </w:p>
    <w:p w:rsidR="0023775C" w:rsidRPr="00972CEA" w:rsidRDefault="0023775C" w:rsidP="0023775C">
      <w:pPr>
        <w:pStyle w:val="3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72CEA">
        <w:rPr>
          <w:rStyle w:val="25"/>
          <w:rFonts w:eastAsiaTheme="minorHAnsi"/>
          <w:b/>
          <w:sz w:val="24"/>
          <w:szCs w:val="24"/>
        </w:rPr>
        <w:t>УТЗ</w:t>
      </w:r>
      <w:r w:rsidRPr="00972CEA">
        <w:rPr>
          <w:sz w:val="24"/>
          <w:szCs w:val="24"/>
        </w:rPr>
        <w:t xml:space="preserve"> № 121,123. </w:t>
      </w:r>
      <w:r w:rsidRPr="00972CEA">
        <w:rPr>
          <w:rStyle w:val="35"/>
          <w:sz w:val="24"/>
          <w:szCs w:val="24"/>
        </w:rPr>
        <w:t>Задача: ОФП.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Подвижные и спортивные игры различной направленности 30 -40 минут; смешанное передвижение 60% бег, 40% ходьба 1,5-2,0 км.</w:t>
      </w:r>
    </w:p>
    <w:p w:rsidR="0023775C" w:rsidRPr="00972CEA" w:rsidRDefault="0023775C" w:rsidP="0023775C">
      <w:pPr>
        <w:pStyle w:val="3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72CEA">
        <w:rPr>
          <w:rStyle w:val="25"/>
          <w:rFonts w:eastAsiaTheme="minorHAnsi"/>
          <w:b/>
          <w:sz w:val="24"/>
          <w:szCs w:val="24"/>
        </w:rPr>
        <w:t>УТЗ</w:t>
      </w:r>
      <w:r w:rsidRPr="00972CEA">
        <w:rPr>
          <w:sz w:val="24"/>
          <w:szCs w:val="24"/>
        </w:rPr>
        <w:t xml:space="preserve"> № 122. </w:t>
      </w:r>
      <w:r w:rsidRPr="00972CEA">
        <w:rPr>
          <w:rStyle w:val="35"/>
          <w:sz w:val="24"/>
          <w:szCs w:val="24"/>
        </w:rPr>
        <w:t>Задача: ОФП.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Передвижение на роллерах классическими ходами в комфортном темпе, 30 минут; подвижная или спортивная игра 20 - 30 минут.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>УТЗ</w:t>
      </w:r>
      <w:r>
        <w:rPr>
          <w:rStyle w:val="25"/>
          <w:rFonts w:eastAsiaTheme="minorHAnsi"/>
          <w:sz w:val="24"/>
          <w:szCs w:val="24"/>
        </w:rPr>
        <w:t xml:space="preserve"> </w:t>
      </w:r>
      <w:r w:rsidRPr="00972CEA">
        <w:rPr>
          <w:rFonts w:ascii="Times New Roman" w:hAnsi="Times New Roman" w:cs="Times New Roman"/>
          <w:b/>
          <w:sz w:val="24"/>
          <w:szCs w:val="24"/>
        </w:rPr>
        <w:t>№ 124.</w:t>
      </w:r>
      <w:r w:rsidRPr="00972CEA">
        <w:rPr>
          <w:rFonts w:ascii="Times New Roman" w:hAnsi="Times New Roman" w:cs="Times New Roman"/>
          <w:sz w:val="24"/>
          <w:szCs w:val="24"/>
        </w:rPr>
        <w:t xml:space="preserve"> </w:t>
      </w:r>
      <w:r w:rsidRPr="00972CEA">
        <w:rPr>
          <w:rStyle w:val="35"/>
          <w:rFonts w:eastAsiaTheme="minorHAnsi"/>
          <w:b w:val="0"/>
          <w:sz w:val="24"/>
          <w:szCs w:val="24"/>
        </w:rPr>
        <w:t>Задача: ОФП.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Передвижение на роллерах коньковыми ходами в комфортном темпе, 30 минут; подвижная или спортивная игра 20-30 минут.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В следующие две недели микроцикл повторить.</w:t>
      </w:r>
    </w:p>
    <w:p w:rsidR="0023775C" w:rsidRPr="00972CEA" w:rsidRDefault="0023775C" w:rsidP="0023775C">
      <w:pPr>
        <w:pStyle w:val="7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72CEA">
        <w:rPr>
          <w:sz w:val="24"/>
          <w:szCs w:val="24"/>
        </w:rPr>
        <w:t xml:space="preserve">Второй </w:t>
      </w:r>
      <w:proofErr w:type="spellStart"/>
      <w:r w:rsidRPr="00972CEA">
        <w:rPr>
          <w:sz w:val="24"/>
          <w:szCs w:val="24"/>
        </w:rPr>
        <w:t>мезоцикл</w:t>
      </w:r>
      <w:proofErr w:type="spellEnd"/>
      <w:r w:rsidRPr="00972CEA">
        <w:rPr>
          <w:sz w:val="24"/>
          <w:szCs w:val="24"/>
        </w:rPr>
        <w:t>, пять недель</w:t>
      </w:r>
      <w:r w:rsidRPr="00972CEA">
        <w:rPr>
          <w:rStyle w:val="727pt"/>
          <w:sz w:val="24"/>
          <w:szCs w:val="24"/>
        </w:rPr>
        <w:t xml:space="preserve">, </w:t>
      </w:r>
      <w:r w:rsidRPr="00972CEA">
        <w:rPr>
          <w:sz w:val="24"/>
          <w:szCs w:val="24"/>
        </w:rPr>
        <w:t xml:space="preserve">20 </w:t>
      </w:r>
      <w:r>
        <w:rPr>
          <w:sz w:val="24"/>
          <w:szCs w:val="24"/>
        </w:rPr>
        <w:t>учебно-тренировочных занятий</w:t>
      </w:r>
      <w:r w:rsidRPr="00972CEA">
        <w:rPr>
          <w:rStyle w:val="727pt"/>
          <w:sz w:val="24"/>
          <w:szCs w:val="24"/>
        </w:rPr>
        <w:t xml:space="preserve">, </w:t>
      </w:r>
      <w:r w:rsidRPr="00972CEA">
        <w:rPr>
          <w:sz w:val="24"/>
          <w:szCs w:val="24"/>
        </w:rPr>
        <w:t>преимущественное развитие быстроты.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УТЗ № 133.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ПП 2-х Ш</w:t>
      </w:r>
      <w:r w:rsidRPr="00972CEA">
        <w:rPr>
          <w:rFonts w:ascii="Times New Roman" w:hAnsi="Times New Roman" w:cs="Times New Roman"/>
          <w:sz w:val="24"/>
          <w:szCs w:val="24"/>
        </w:rPr>
        <w:t>Х на роллерах.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 xml:space="preserve">Акцент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 xml:space="preserve"> на опорной ноге, 30 минут; подвижная или спортивная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EA">
        <w:rPr>
          <w:rFonts w:ascii="Times New Roman" w:hAnsi="Times New Roman" w:cs="Times New Roman"/>
          <w:sz w:val="24"/>
          <w:szCs w:val="24"/>
        </w:rPr>
        <w:t>игра.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УТЗ № 134. </w:t>
      </w:r>
      <w:r w:rsidRPr="00972CEA">
        <w:rPr>
          <w:rFonts w:ascii="Times New Roman" w:hAnsi="Times New Roman" w:cs="Times New Roman"/>
          <w:sz w:val="24"/>
          <w:szCs w:val="24"/>
        </w:rPr>
        <w:t>Задача: ОФП с преимущественным развитием быстроты.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Ускорения 4-5 раз по 20-30 метров, подвижные игры для развития быстроты, эстафеты.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УТЗ № 135. </w:t>
      </w:r>
      <w:r w:rsidRPr="00972CEA">
        <w:rPr>
          <w:rFonts w:ascii="Times New Roman" w:hAnsi="Times New Roman" w:cs="Times New Roman"/>
          <w:sz w:val="24"/>
          <w:szCs w:val="24"/>
        </w:rPr>
        <w:t>Задача: ОФП с преимущественным развитием быстроты и скоростно-силовых качеств.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Подвижные игры для развития быстроты и скоростно-силовых.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УТЗ № 136. </w:t>
      </w:r>
      <w:r w:rsidRPr="00972CEA">
        <w:rPr>
          <w:rFonts w:ascii="Times New Roman" w:hAnsi="Times New Roman" w:cs="Times New Roman"/>
          <w:sz w:val="24"/>
          <w:szCs w:val="24"/>
        </w:rPr>
        <w:t>Задача ОФП с преимущественным развитием выносливости.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Подвижная или спортивная игра 20 минут. Смешанное передвижение бег - 45 %, ходьба - 45 %, шаговая имитация 10 %, 3,0 - 3,5 км.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В последующие четыре недели структура микроцикла аналогична. Каждая первая тренировка на лыжероллерах преимущественно с обновлённым содержанием. Остальные тренировки (вторую, третью и четвёртую) выполнять повторение поставленных задач.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УТЗ № 137.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ПП 2-х Ш</w:t>
      </w:r>
      <w:r w:rsidRPr="00972CEA">
        <w:rPr>
          <w:rFonts w:ascii="Times New Roman" w:hAnsi="Times New Roman" w:cs="Times New Roman"/>
          <w:sz w:val="24"/>
          <w:szCs w:val="24"/>
        </w:rPr>
        <w:t>Х на роллерах.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Акцент на отталкивание на «взлёт», 30 минут; спортивная или подвижная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EA">
        <w:rPr>
          <w:rFonts w:ascii="Times New Roman" w:hAnsi="Times New Roman" w:cs="Times New Roman"/>
          <w:sz w:val="24"/>
          <w:szCs w:val="24"/>
        </w:rPr>
        <w:t>игра.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Style w:val="25"/>
          <w:rFonts w:eastAsiaTheme="minorHAnsi"/>
          <w:sz w:val="24"/>
          <w:szCs w:val="24"/>
        </w:rPr>
        <w:t xml:space="preserve">УТЗ № 141.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ПП 2-х Ш</w:t>
      </w:r>
      <w:r w:rsidRPr="00972CEA">
        <w:rPr>
          <w:rFonts w:ascii="Times New Roman" w:hAnsi="Times New Roman" w:cs="Times New Roman"/>
          <w:sz w:val="24"/>
          <w:szCs w:val="24"/>
        </w:rPr>
        <w:t>Х на роллерах.</w:t>
      </w:r>
    </w:p>
    <w:p w:rsidR="0023775C" w:rsidRPr="00972CEA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EA">
        <w:rPr>
          <w:rFonts w:ascii="Times New Roman" w:hAnsi="Times New Roman" w:cs="Times New Roman"/>
          <w:sz w:val="24"/>
          <w:szCs w:val="24"/>
        </w:rPr>
        <w:t>Акцент на выпрямление опорной ноги, 30 минут; спортивная или подвижная игра.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145. </w:t>
      </w:r>
      <w:r w:rsidRPr="00252D0E">
        <w:rPr>
          <w:rFonts w:ascii="Times New Roman" w:hAnsi="Times New Roman" w:cs="Times New Roman"/>
          <w:sz w:val="24"/>
          <w:szCs w:val="24"/>
        </w:rPr>
        <w:t>Задача: освоение техники ПП 2-х ШХ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Акцент на выпад маховой ноги, 30 -40 минут; спортивная или подвижная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0E">
        <w:rPr>
          <w:rFonts w:ascii="Times New Roman" w:hAnsi="Times New Roman" w:cs="Times New Roman"/>
          <w:sz w:val="24"/>
          <w:szCs w:val="24"/>
        </w:rPr>
        <w:t>игра.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149.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ПП 2-х Ш</w:t>
      </w:r>
      <w:r w:rsidRPr="00252D0E">
        <w:rPr>
          <w:rFonts w:ascii="Times New Roman" w:hAnsi="Times New Roman" w:cs="Times New Roman"/>
          <w:sz w:val="24"/>
          <w:szCs w:val="24"/>
        </w:rPr>
        <w:t>Х на роллерах. Слитное выполнение хода в полной координации, 30 минут; спортивная или подвижная игра.</w:t>
      </w:r>
    </w:p>
    <w:p w:rsidR="0023775C" w:rsidRPr="00252D0E" w:rsidRDefault="0023775C" w:rsidP="0023775C">
      <w:pPr>
        <w:pStyle w:val="7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 w:rsidRPr="00252D0E">
        <w:rPr>
          <w:sz w:val="24"/>
          <w:szCs w:val="24"/>
        </w:rPr>
        <w:t xml:space="preserve">Третий </w:t>
      </w:r>
      <w:proofErr w:type="spellStart"/>
      <w:r w:rsidRPr="00252D0E">
        <w:rPr>
          <w:sz w:val="24"/>
          <w:szCs w:val="24"/>
        </w:rPr>
        <w:t>мезоцикл</w:t>
      </w:r>
      <w:proofErr w:type="spellEnd"/>
      <w:r w:rsidRPr="00252D0E">
        <w:rPr>
          <w:sz w:val="24"/>
          <w:szCs w:val="24"/>
        </w:rPr>
        <w:t xml:space="preserve">, </w:t>
      </w:r>
      <w:r>
        <w:rPr>
          <w:sz w:val="24"/>
          <w:szCs w:val="24"/>
        </w:rPr>
        <w:t>пять недель, 20 учебно-тренировочных занятий</w:t>
      </w:r>
      <w:r w:rsidRPr="00252D0E">
        <w:rPr>
          <w:sz w:val="24"/>
          <w:szCs w:val="24"/>
        </w:rPr>
        <w:t>, преимущественное развитие скоростно-силовых качеств.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153.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КОДХ на роллерах. Передвижение КОД</w:t>
      </w:r>
      <w:r w:rsidRPr="00252D0E">
        <w:rPr>
          <w:rFonts w:ascii="Times New Roman" w:hAnsi="Times New Roman" w:cs="Times New Roman"/>
          <w:sz w:val="24"/>
          <w:szCs w:val="24"/>
        </w:rPr>
        <w:t>Х без палок, 30 минут; спортивная или подвижная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0E">
        <w:rPr>
          <w:rFonts w:ascii="Times New Roman" w:hAnsi="Times New Roman" w:cs="Times New Roman"/>
          <w:sz w:val="24"/>
          <w:szCs w:val="24"/>
        </w:rPr>
        <w:t>игра.</w:t>
      </w:r>
    </w:p>
    <w:p w:rsidR="0023775C" w:rsidRPr="00252D0E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154. </w:t>
      </w:r>
      <w:r w:rsidRPr="00252D0E">
        <w:rPr>
          <w:rFonts w:ascii="Times New Roman" w:hAnsi="Times New Roman" w:cs="Times New Roman"/>
          <w:sz w:val="24"/>
          <w:szCs w:val="24"/>
        </w:rPr>
        <w:t xml:space="preserve">Задача: ОФП с преимущественным развитием быстроты и </w:t>
      </w:r>
      <w:proofErr w:type="spellStart"/>
      <w:r w:rsidRPr="00252D0E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252D0E">
        <w:rPr>
          <w:rFonts w:ascii="Times New Roman" w:hAnsi="Times New Roman" w:cs="Times New Roman"/>
          <w:sz w:val="24"/>
          <w:szCs w:val="24"/>
        </w:rPr>
        <w:t>- силовых качеств.</w:t>
      </w:r>
    </w:p>
    <w:p w:rsidR="0023775C" w:rsidRPr="00252D0E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Основная часть - ускорения 4-5 ра</w:t>
      </w:r>
      <w:r>
        <w:rPr>
          <w:rFonts w:ascii="Times New Roman" w:hAnsi="Times New Roman" w:cs="Times New Roman"/>
          <w:sz w:val="24"/>
          <w:szCs w:val="24"/>
        </w:rPr>
        <w:t xml:space="preserve">з по 30-40 метров.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5х</w:t>
      </w:r>
      <w:r w:rsidRPr="00252D0E">
        <w:rPr>
          <w:rFonts w:ascii="Times New Roman" w:hAnsi="Times New Roman" w:cs="Times New Roman"/>
          <w:sz w:val="24"/>
          <w:szCs w:val="24"/>
        </w:rPr>
        <w:t>8 отталкиваний. Игра для развития скоростно-силовых качеств.</w:t>
      </w:r>
    </w:p>
    <w:p w:rsidR="0023775C" w:rsidRPr="00252D0E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155. </w:t>
      </w:r>
      <w:r w:rsidRPr="00252D0E">
        <w:rPr>
          <w:rFonts w:ascii="Times New Roman" w:hAnsi="Times New Roman" w:cs="Times New Roman"/>
          <w:sz w:val="24"/>
          <w:szCs w:val="24"/>
        </w:rPr>
        <w:t xml:space="preserve">Задача: ОФП с преимущественным развитием </w:t>
      </w:r>
      <w:proofErr w:type="spellStart"/>
      <w:r w:rsidRPr="00252D0E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252D0E">
        <w:rPr>
          <w:rFonts w:ascii="Times New Roman" w:hAnsi="Times New Roman" w:cs="Times New Roman"/>
          <w:sz w:val="24"/>
          <w:szCs w:val="24"/>
        </w:rPr>
        <w:t>- силовых качеств.</w:t>
      </w:r>
    </w:p>
    <w:p w:rsidR="0023775C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 xml:space="preserve">Прыжки с двух ног 5х6 - 8 раз; </w:t>
      </w:r>
      <w:proofErr w:type="spellStart"/>
      <w:r w:rsidRPr="00252D0E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252D0E">
        <w:rPr>
          <w:rFonts w:ascii="Times New Roman" w:hAnsi="Times New Roman" w:cs="Times New Roman"/>
          <w:sz w:val="24"/>
          <w:szCs w:val="24"/>
        </w:rPr>
        <w:t xml:space="preserve"> 5х8 отталкиваний; игра. </w:t>
      </w:r>
    </w:p>
    <w:p w:rsidR="0023775C" w:rsidRPr="00252D0E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156. </w:t>
      </w:r>
      <w:r w:rsidRPr="00252D0E">
        <w:rPr>
          <w:rFonts w:ascii="Times New Roman" w:hAnsi="Times New Roman" w:cs="Times New Roman"/>
          <w:sz w:val="24"/>
          <w:szCs w:val="24"/>
        </w:rPr>
        <w:t>Задача ОФП с преимущественным развитием выносливости.</w:t>
      </w:r>
    </w:p>
    <w:p w:rsidR="0023775C" w:rsidRPr="00252D0E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Подвижная или спортивная игра 20 минут. Смешанное передвижение бег - 45 %, ходьба - 45 %, шаговая имитация 10 %, 3,0 - 3,5 км.</w:t>
      </w:r>
    </w:p>
    <w:p w:rsidR="0023775C" w:rsidRPr="00252D0E" w:rsidRDefault="0023775C" w:rsidP="002377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В последующие четыре недели структура микроцикла аналогична. Каждая первая тренировка на лыжероллерах преимущественно с обновлённым содержанием. Остальные тренировки (вторую, третью и четвёртую) выполнять повторение поставленных задач.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>УТЗ №</w:t>
      </w:r>
      <w:r>
        <w:rPr>
          <w:rStyle w:val="25"/>
          <w:rFonts w:eastAsiaTheme="minorHAnsi"/>
          <w:sz w:val="24"/>
          <w:szCs w:val="24"/>
        </w:rPr>
        <w:t xml:space="preserve"> </w:t>
      </w:r>
      <w:r w:rsidRPr="00252D0E">
        <w:rPr>
          <w:rStyle w:val="25"/>
          <w:rFonts w:eastAsiaTheme="minorHAnsi"/>
          <w:sz w:val="24"/>
          <w:szCs w:val="24"/>
        </w:rPr>
        <w:t xml:space="preserve">157.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КОД</w:t>
      </w:r>
      <w:r w:rsidRPr="00252D0E">
        <w:rPr>
          <w:rFonts w:ascii="Times New Roman" w:hAnsi="Times New Roman" w:cs="Times New Roman"/>
          <w:sz w:val="24"/>
          <w:szCs w:val="24"/>
        </w:rPr>
        <w:t>Х на роллерах. Передвижение К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252D0E">
        <w:rPr>
          <w:rFonts w:ascii="Times New Roman" w:hAnsi="Times New Roman" w:cs="Times New Roman"/>
          <w:sz w:val="24"/>
          <w:szCs w:val="24"/>
        </w:rPr>
        <w:t>Х с палками 30 минут; подвижная или спортивная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0E">
        <w:rPr>
          <w:rFonts w:ascii="Times New Roman" w:hAnsi="Times New Roman" w:cs="Times New Roman"/>
          <w:sz w:val="24"/>
          <w:szCs w:val="24"/>
        </w:rPr>
        <w:t>игра.</w:t>
      </w:r>
    </w:p>
    <w:p w:rsidR="0023775C" w:rsidRPr="00252D0E" w:rsidRDefault="0023775C" w:rsidP="0023775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>УТЗ №</w:t>
      </w:r>
      <w:r>
        <w:rPr>
          <w:rStyle w:val="25"/>
          <w:rFonts w:eastAsiaTheme="minorHAnsi"/>
          <w:sz w:val="24"/>
          <w:szCs w:val="24"/>
        </w:rPr>
        <w:t xml:space="preserve"> </w:t>
      </w:r>
      <w:r w:rsidRPr="00252D0E">
        <w:rPr>
          <w:rStyle w:val="25"/>
          <w:rFonts w:eastAsiaTheme="minorHAnsi"/>
          <w:sz w:val="24"/>
          <w:szCs w:val="24"/>
        </w:rPr>
        <w:t xml:space="preserve">161. </w:t>
      </w:r>
      <w:r w:rsidRPr="00252D0E">
        <w:rPr>
          <w:rFonts w:ascii="Times New Roman" w:hAnsi="Times New Roman" w:cs="Times New Roman"/>
          <w:sz w:val="24"/>
          <w:szCs w:val="24"/>
        </w:rPr>
        <w:t>Задача: освоение техники КОДХ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КОД</w:t>
      </w:r>
      <w:r w:rsidRPr="00252D0E">
        <w:rPr>
          <w:rFonts w:ascii="Times New Roman" w:hAnsi="Times New Roman" w:cs="Times New Roman"/>
          <w:sz w:val="24"/>
          <w:szCs w:val="24"/>
        </w:rPr>
        <w:t>Х, акцент на сближение маховой ноги с опорной, 30 минут; спортивная или подвижная игра.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165.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КОД</w:t>
      </w:r>
      <w:r w:rsidRPr="00252D0E">
        <w:rPr>
          <w:rFonts w:ascii="Times New Roman" w:hAnsi="Times New Roman" w:cs="Times New Roman"/>
          <w:sz w:val="24"/>
          <w:szCs w:val="24"/>
        </w:rPr>
        <w:t>Х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 xml:space="preserve">Передвижение на роллерах, акцент на </w:t>
      </w:r>
      <w:proofErr w:type="spellStart"/>
      <w:r w:rsidRPr="00252D0E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252D0E">
        <w:rPr>
          <w:rFonts w:ascii="Times New Roman" w:hAnsi="Times New Roman" w:cs="Times New Roman"/>
          <w:sz w:val="24"/>
          <w:szCs w:val="24"/>
        </w:rPr>
        <w:t xml:space="preserve"> на опорной ноге, 30 минут; спортивная или подвижная игра.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169.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КОД</w:t>
      </w:r>
      <w:r w:rsidRPr="00252D0E">
        <w:rPr>
          <w:rFonts w:ascii="Times New Roman" w:hAnsi="Times New Roman" w:cs="Times New Roman"/>
          <w:sz w:val="24"/>
          <w:szCs w:val="24"/>
        </w:rPr>
        <w:t>Х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Основная часть: передвижение К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252D0E">
        <w:rPr>
          <w:rFonts w:ascii="Times New Roman" w:hAnsi="Times New Roman" w:cs="Times New Roman"/>
          <w:sz w:val="24"/>
          <w:szCs w:val="24"/>
        </w:rPr>
        <w:t>Х, акцент на отталкивание на «взлёт», 30 минут; подвижная или спортивная игра, 20 минут.</w:t>
      </w:r>
    </w:p>
    <w:p w:rsidR="0023775C" w:rsidRPr="00252D0E" w:rsidRDefault="0023775C" w:rsidP="0023775C">
      <w:pPr>
        <w:pStyle w:val="7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52D0E">
        <w:rPr>
          <w:sz w:val="24"/>
          <w:szCs w:val="24"/>
        </w:rPr>
        <w:t xml:space="preserve">Четвёртый </w:t>
      </w:r>
      <w:proofErr w:type="spellStart"/>
      <w:r w:rsidRPr="00252D0E">
        <w:rPr>
          <w:sz w:val="24"/>
          <w:szCs w:val="24"/>
        </w:rPr>
        <w:t>мезо</w:t>
      </w:r>
      <w:r>
        <w:rPr>
          <w:sz w:val="24"/>
          <w:szCs w:val="24"/>
        </w:rPr>
        <w:t>цикл</w:t>
      </w:r>
      <w:proofErr w:type="spellEnd"/>
      <w:r>
        <w:rPr>
          <w:sz w:val="24"/>
          <w:szCs w:val="24"/>
        </w:rPr>
        <w:t>, пять недель, 20 учебно-тренировочных занятий</w:t>
      </w:r>
      <w:r w:rsidRPr="00252D0E">
        <w:rPr>
          <w:sz w:val="24"/>
          <w:szCs w:val="24"/>
        </w:rPr>
        <w:t>, преимущественное развитие выносливости.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173.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КОД</w:t>
      </w:r>
      <w:r w:rsidRPr="00252D0E">
        <w:rPr>
          <w:rFonts w:ascii="Times New Roman" w:hAnsi="Times New Roman" w:cs="Times New Roman"/>
          <w:sz w:val="24"/>
          <w:szCs w:val="24"/>
        </w:rPr>
        <w:t>Х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Передвижен</w:t>
      </w:r>
      <w:r>
        <w:rPr>
          <w:rFonts w:ascii="Times New Roman" w:hAnsi="Times New Roman" w:cs="Times New Roman"/>
          <w:sz w:val="24"/>
          <w:szCs w:val="24"/>
        </w:rPr>
        <w:t>ие КОД</w:t>
      </w:r>
      <w:r w:rsidRPr="00252D0E">
        <w:rPr>
          <w:rFonts w:ascii="Times New Roman" w:hAnsi="Times New Roman" w:cs="Times New Roman"/>
          <w:sz w:val="24"/>
          <w:szCs w:val="24"/>
        </w:rPr>
        <w:t>Х, акцент на выпрямление опорной ноги, 30 минут; подвижная или спортивная игра, 20 минут.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174. </w:t>
      </w:r>
      <w:r w:rsidRPr="00252D0E">
        <w:rPr>
          <w:rFonts w:ascii="Times New Roman" w:hAnsi="Times New Roman" w:cs="Times New Roman"/>
          <w:sz w:val="24"/>
          <w:szCs w:val="24"/>
        </w:rPr>
        <w:t>Задача - развитие выносливости.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Смешанное передвижение бег 45%, ходьба 45%, шаговая имитация 10% - 3,5 - 4,0 км.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175. </w:t>
      </w:r>
      <w:r w:rsidRPr="00252D0E">
        <w:rPr>
          <w:rFonts w:ascii="Times New Roman" w:hAnsi="Times New Roman" w:cs="Times New Roman"/>
          <w:sz w:val="24"/>
          <w:szCs w:val="24"/>
        </w:rPr>
        <w:t xml:space="preserve">Задача: ОФП развитие </w:t>
      </w:r>
      <w:proofErr w:type="spellStart"/>
      <w:r w:rsidRPr="00252D0E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252D0E">
        <w:rPr>
          <w:rFonts w:ascii="Times New Roman" w:hAnsi="Times New Roman" w:cs="Times New Roman"/>
          <w:sz w:val="24"/>
          <w:szCs w:val="24"/>
        </w:rPr>
        <w:t xml:space="preserve"> - силовых качеств.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 xml:space="preserve">Прыжки с двух ног 5х6 - 8 раз, </w:t>
      </w:r>
      <w:proofErr w:type="spellStart"/>
      <w:r w:rsidRPr="00252D0E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252D0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52D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52D0E">
        <w:rPr>
          <w:rFonts w:ascii="Times New Roman" w:hAnsi="Times New Roman" w:cs="Times New Roman"/>
          <w:sz w:val="24"/>
          <w:szCs w:val="24"/>
        </w:rPr>
        <w:t xml:space="preserve"> 8 отталкиваний. Игра для развития скоростно-силовых качеств.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176. </w:t>
      </w:r>
      <w:r w:rsidRPr="00252D0E">
        <w:rPr>
          <w:rFonts w:ascii="Times New Roman" w:hAnsi="Times New Roman" w:cs="Times New Roman"/>
          <w:sz w:val="24"/>
          <w:szCs w:val="24"/>
        </w:rPr>
        <w:t>Задача - развитие выносливости.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Смешанное передвижение бег 60 %, ходьба 40 %, - 3,5 - 4,0 км.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В последующие четыре недели структура микроцикла аналогична. Каждая первая тренировка на лыжероллерах преимущественно с обновлённым содержанием. Остальные тренировки (вторую, третью и четвёртую) выполнять повторение поставленных задач.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177. </w:t>
      </w:r>
      <w:r>
        <w:rPr>
          <w:rFonts w:ascii="Times New Roman" w:hAnsi="Times New Roman" w:cs="Times New Roman"/>
          <w:sz w:val="24"/>
          <w:szCs w:val="24"/>
        </w:rPr>
        <w:t>Задача: освоение техники КОД</w:t>
      </w:r>
      <w:r w:rsidRPr="00252D0E">
        <w:rPr>
          <w:rFonts w:ascii="Times New Roman" w:hAnsi="Times New Roman" w:cs="Times New Roman"/>
          <w:sz w:val="24"/>
          <w:szCs w:val="24"/>
        </w:rPr>
        <w:t>Х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Слитное выполнение хода, 30 минут; подвижная или спортивная игра, 20 минут.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181. </w:t>
      </w:r>
      <w:r w:rsidRPr="00252D0E">
        <w:rPr>
          <w:rFonts w:ascii="Times New Roman" w:hAnsi="Times New Roman" w:cs="Times New Roman"/>
          <w:sz w:val="24"/>
          <w:szCs w:val="24"/>
        </w:rPr>
        <w:t>Задача: освоение техники смены классических ходов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Передвижение классическими ходами с различной последовательностью; подвижная или спортивная игра, 20 минут.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185. </w:t>
      </w:r>
      <w:r w:rsidRPr="00252D0E">
        <w:rPr>
          <w:rFonts w:ascii="Times New Roman" w:hAnsi="Times New Roman" w:cs="Times New Roman"/>
          <w:sz w:val="24"/>
          <w:szCs w:val="24"/>
        </w:rPr>
        <w:t>Задача: освоение техники К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252D0E">
        <w:rPr>
          <w:rFonts w:ascii="Times New Roman" w:hAnsi="Times New Roman" w:cs="Times New Roman"/>
          <w:sz w:val="24"/>
          <w:szCs w:val="24"/>
        </w:rPr>
        <w:t>Х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Передвижение коньковыми ходами с различной последовательностью; спортивная или подвижная игра, 20 минут.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Style w:val="25"/>
          <w:rFonts w:eastAsiaTheme="minorHAnsi"/>
          <w:sz w:val="24"/>
          <w:szCs w:val="24"/>
        </w:rPr>
        <w:t xml:space="preserve">УТЗ № 189. </w:t>
      </w:r>
      <w:r w:rsidRPr="00252D0E">
        <w:rPr>
          <w:rFonts w:ascii="Times New Roman" w:hAnsi="Times New Roman" w:cs="Times New Roman"/>
          <w:sz w:val="24"/>
          <w:szCs w:val="24"/>
        </w:rPr>
        <w:t>Задача: освоение техники передвижения на роллерах.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Передвижение со сменой классических и коньковых ходов, 30 минут. Подвижная или спортивная игра, 20 минут.</w:t>
      </w:r>
    </w:p>
    <w:p w:rsidR="0023775C" w:rsidRPr="00252D0E" w:rsidRDefault="0023775C" w:rsidP="0023775C">
      <w:pPr>
        <w:pStyle w:val="27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Этап начальной подготовки третьего года обучения</w:t>
      </w:r>
    </w:p>
    <w:p w:rsidR="0023775C" w:rsidRPr="00252D0E" w:rsidRDefault="0023775C" w:rsidP="0023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0E">
        <w:rPr>
          <w:rFonts w:ascii="Times New Roman" w:hAnsi="Times New Roman" w:cs="Times New Roman"/>
          <w:sz w:val="24"/>
          <w:szCs w:val="24"/>
        </w:rPr>
        <w:t>Структура годичного цикла в третьем тренировочном году аналогична структуре второго года подготовки. Объём нагрузки для развития в</w:t>
      </w:r>
      <w:r>
        <w:rPr>
          <w:rFonts w:ascii="Times New Roman" w:hAnsi="Times New Roman" w:cs="Times New Roman"/>
          <w:sz w:val="24"/>
          <w:szCs w:val="24"/>
        </w:rPr>
        <w:t>ыносливости увеличивается до 50</w:t>
      </w:r>
      <w:r w:rsidRPr="00252D0E">
        <w:rPr>
          <w:rFonts w:ascii="Times New Roman" w:hAnsi="Times New Roman" w:cs="Times New Roman"/>
          <w:sz w:val="24"/>
          <w:szCs w:val="24"/>
        </w:rPr>
        <w:t>%.</w:t>
      </w:r>
    </w:p>
    <w:p w:rsidR="0023775C" w:rsidRDefault="0023775C" w:rsidP="00CE5669">
      <w:pPr>
        <w:pStyle w:val="62"/>
        <w:shd w:val="clear" w:color="auto" w:fill="auto"/>
        <w:spacing w:after="0"/>
        <w:ind w:left="480"/>
        <w:jc w:val="both"/>
        <w:rPr>
          <w:b w:val="0"/>
          <w:sz w:val="24"/>
          <w:szCs w:val="24"/>
        </w:rPr>
      </w:pPr>
    </w:p>
    <w:p w:rsidR="0023775C" w:rsidRPr="007C35A0" w:rsidRDefault="0023775C" w:rsidP="0023775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психологической подготовки к соревнованиям.</w:t>
      </w:r>
    </w:p>
    <w:p w:rsidR="0023775C" w:rsidRPr="007C35A0" w:rsidRDefault="0023775C" w:rsidP="0023775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A0">
        <w:rPr>
          <w:rFonts w:ascii="Times New Roman" w:eastAsia="Times New Roman" w:hAnsi="Times New Roman" w:cs="Times New Roman"/>
          <w:b/>
          <w:sz w:val="24"/>
          <w:szCs w:val="24"/>
        </w:rPr>
        <w:t>Общая психологическая подготовка к соревнованиям</w:t>
      </w:r>
    </w:p>
    <w:tbl>
      <w:tblPr>
        <w:tblStyle w:val="ab"/>
        <w:tblW w:w="0" w:type="auto"/>
        <w:tblLook w:val="04A0"/>
      </w:tblPr>
      <w:tblGrid>
        <w:gridCol w:w="445"/>
        <w:gridCol w:w="3461"/>
        <w:gridCol w:w="5948"/>
      </w:tblGrid>
      <w:tr w:rsidR="0023775C" w:rsidRPr="007C35A0" w:rsidTr="0023775C">
        <w:tc>
          <w:tcPr>
            <w:tcW w:w="392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</w:t>
            </w:r>
          </w:p>
        </w:tc>
        <w:tc>
          <w:tcPr>
            <w:tcW w:w="6201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</w:tr>
      <w:tr w:rsidR="0023775C" w:rsidRPr="007C35A0" w:rsidTr="0023775C">
        <w:tc>
          <w:tcPr>
            <w:tcW w:w="392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Морально-этическое воспитание</w:t>
            </w:r>
          </w:p>
        </w:tc>
        <w:tc>
          <w:tcPr>
            <w:tcW w:w="6201" w:type="dxa"/>
          </w:tcPr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дисциплинированности и организованности.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произвольно управлять своим поведением в аффектирующих условиях соревнований</w:t>
            </w:r>
          </w:p>
        </w:tc>
      </w:tr>
      <w:tr w:rsidR="0023775C" w:rsidRPr="007C35A0" w:rsidTr="0023775C">
        <w:tc>
          <w:tcPr>
            <w:tcW w:w="392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Волевая подготовка</w:t>
            </w:r>
          </w:p>
        </w:tc>
        <w:tc>
          <w:tcPr>
            <w:tcW w:w="6201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Преодоление пробелов в развитии волевых качеств</w:t>
            </w:r>
          </w:p>
        </w:tc>
      </w:tr>
      <w:tr w:rsidR="0023775C" w:rsidRPr="007C35A0" w:rsidTr="0023775C">
        <w:tc>
          <w:tcPr>
            <w:tcW w:w="392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Подготовка к преодолению неожиданно возникающих препятствий</w:t>
            </w:r>
          </w:p>
        </w:tc>
        <w:tc>
          <w:tcPr>
            <w:tcW w:w="6201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Развитие умения быстро овладеть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23775C" w:rsidRPr="007C35A0" w:rsidTr="0023775C">
        <w:tc>
          <w:tcPr>
            <w:tcW w:w="392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интеллектуальных качеств</w:t>
            </w:r>
          </w:p>
        </w:tc>
        <w:tc>
          <w:tcPr>
            <w:tcW w:w="6201" w:type="dxa"/>
          </w:tcPr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аналитико-синтетического мышления и критичности ума.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глубины, устойчивости мышления.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</w:tr>
      <w:tr w:rsidR="0023775C" w:rsidRPr="007C35A0" w:rsidTr="0023775C">
        <w:tc>
          <w:tcPr>
            <w:tcW w:w="392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Повышение помехоустойчивости при неблагоприятных внешних условиях соревновательной обстановки</w:t>
            </w:r>
          </w:p>
        </w:tc>
        <w:tc>
          <w:tcPr>
            <w:tcW w:w="6201" w:type="dxa"/>
          </w:tcPr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Развитие интенсивности и устойчивости внимания.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Развитие выдержки и самообладания.</w:t>
            </w:r>
          </w:p>
        </w:tc>
      </w:tr>
      <w:tr w:rsidR="0023775C" w:rsidRPr="007C35A0" w:rsidTr="0023775C">
        <w:tc>
          <w:tcPr>
            <w:tcW w:w="392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Настройка на выполнение соревновательной деятельности</w:t>
            </w:r>
          </w:p>
        </w:tc>
        <w:tc>
          <w:tcPr>
            <w:tcW w:w="6201" w:type="dxa"/>
          </w:tcPr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приёмов идеомоторной подготовки к гонке.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Уточнение индивидуальных особенностей настройки на соревнование.</w:t>
            </w:r>
          </w:p>
        </w:tc>
      </w:tr>
      <w:tr w:rsidR="0023775C" w:rsidRPr="007C35A0" w:rsidTr="0023775C">
        <w:tc>
          <w:tcPr>
            <w:tcW w:w="392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C35A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 психических состояний</w:t>
            </w:r>
          </w:p>
        </w:tc>
        <w:tc>
          <w:tcPr>
            <w:tcW w:w="6201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Овладение приёмами адекватной самооценки внешних проявлений эмоциональной напряжённости, произвольного расслабления и коррекции психического состояния.</w:t>
            </w:r>
          </w:p>
        </w:tc>
      </w:tr>
    </w:tbl>
    <w:p w:rsidR="0023775C" w:rsidRPr="007C35A0" w:rsidRDefault="0023775C" w:rsidP="002377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5C" w:rsidRPr="007C35A0" w:rsidRDefault="0023775C" w:rsidP="0023775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A0">
        <w:rPr>
          <w:rFonts w:ascii="Times New Roman" w:hAnsi="Times New Roman" w:cs="Times New Roman"/>
          <w:b/>
          <w:sz w:val="24"/>
          <w:szCs w:val="24"/>
        </w:rPr>
        <w:t>Непосредственная психологическая подготовка к конкретному соревнованию.</w:t>
      </w:r>
    </w:p>
    <w:tbl>
      <w:tblPr>
        <w:tblStyle w:val="ab"/>
        <w:tblW w:w="0" w:type="auto"/>
        <w:tblLook w:val="04A0"/>
      </w:tblPr>
      <w:tblGrid>
        <w:gridCol w:w="445"/>
        <w:gridCol w:w="3469"/>
        <w:gridCol w:w="5940"/>
      </w:tblGrid>
      <w:tr w:rsidR="0023775C" w:rsidRPr="007C35A0" w:rsidTr="0023775C">
        <w:tc>
          <w:tcPr>
            <w:tcW w:w="426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</w:t>
            </w:r>
          </w:p>
        </w:tc>
        <w:tc>
          <w:tcPr>
            <w:tcW w:w="6177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</w:tr>
      <w:tr w:rsidR="0023775C" w:rsidRPr="007C35A0" w:rsidTr="0023775C">
        <w:tc>
          <w:tcPr>
            <w:tcW w:w="426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уверенности в своих силах, стремление к </w:t>
            </w:r>
            <w:proofErr w:type="spellStart"/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мобилизиции</w:t>
            </w:r>
            <w:proofErr w:type="spellEnd"/>
            <w:r w:rsidRPr="007C35A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потенциала для достижения высокого результата</w:t>
            </w:r>
          </w:p>
        </w:tc>
        <w:tc>
          <w:tcPr>
            <w:tcW w:w="6177" w:type="dxa"/>
          </w:tcPr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об условиях предстоящего соревнования. Особенно о противниках.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Уточнение данных о собственной готовности.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Определение цели и формирование мотивов участия в соревнованиях</w:t>
            </w:r>
          </w:p>
        </w:tc>
      </w:tr>
      <w:tr w:rsidR="0023775C" w:rsidRPr="007C35A0" w:rsidTr="0023775C">
        <w:tc>
          <w:tcPr>
            <w:tcW w:w="426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способности управлять своими действиями, чувствами, мыслями в </w:t>
            </w:r>
            <w:proofErr w:type="spellStart"/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7C35A0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предстоящего соревнования</w:t>
            </w:r>
          </w:p>
        </w:tc>
        <w:tc>
          <w:tcPr>
            <w:tcW w:w="6177" w:type="dxa"/>
          </w:tcPr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Вероятное программирование деятельности в предстоящих условиях соревнования с использованием методов регуляции психологического состояния и моделирования будущего соревнования.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варианта вероятной программы действия в условиях соревнования.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Оптимизация способов настройки непосредственно перед стартом.</w:t>
            </w:r>
          </w:p>
        </w:tc>
      </w:tr>
      <w:tr w:rsidR="0023775C" w:rsidRPr="007C35A0" w:rsidTr="0023775C">
        <w:tc>
          <w:tcPr>
            <w:tcW w:w="426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23775C" w:rsidRPr="007C35A0" w:rsidRDefault="0023775C" w:rsidP="00237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Создание оптимального уровня эмоционального возбуждения и помехоустойчивости перед гонкой, в ходе гонки</w:t>
            </w:r>
          </w:p>
        </w:tc>
        <w:tc>
          <w:tcPr>
            <w:tcW w:w="6177" w:type="dxa"/>
          </w:tcPr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Устранение или ограничение всякого рода негативных воздействий на эмоциональное состояние спортсмена.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адекватных методов регуляции нервно- психического напряжения, времени и места их применения.</w:t>
            </w:r>
          </w:p>
          <w:p w:rsidR="0023775C" w:rsidRPr="007C35A0" w:rsidRDefault="0023775C" w:rsidP="00EB49F8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0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целесообразных форм информирования спортсмена в ходе гонки.</w:t>
            </w:r>
          </w:p>
        </w:tc>
      </w:tr>
    </w:tbl>
    <w:p w:rsidR="0023775C" w:rsidRPr="007C35A0" w:rsidRDefault="0023775C" w:rsidP="002377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Построение микроциклов на учебно-тренировочном этапе первого-второго года обучения.</w:t>
      </w:r>
    </w:p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Примерный недельный план учебно-тренировочных занятий </w:t>
      </w:r>
    </w:p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Апрель-май</w:t>
      </w:r>
    </w:p>
    <w:tbl>
      <w:tblPr>
        <w:tblStyle w:val="ab"/>
        <w:tblW w:w="0" w:type="auto"/>
        <w:tblLayout w:type="fixed"/>
        <w:tblLook w:val="04A0"/>
      </w:tblPr>
      <w:tblGrid>
        <w:gridCol w:w="765"/>
        <w:gridCol w:w="2883"/>
        <w:gridCol w:w="4398"/>
        <w:gridCol w:w="1701"/>
      </w:tblGrid>
      <w:tr w:rsidR="0023775C" w:rsidTr="0023775C">
        <w:tc>
          <w:tcPr>
            <w:tcW w:w="765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8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5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координационных способностей</w:t>
            </w:r>
          </w:p>
        </w:tc>
        <w:tc>
          <w:tcPr>
            <w:tcW w:w="4398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Подвижные игры, эстафеты.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гибкость, равновесие, ловкость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Игровой</w:t>
            </w:r>
          </w:p>
        </w:tc>
      </w:tr>
      <w:tr w:rsidR="0023775C" w:rsidTr="0023775C">
        <w:tc>
          <w:tcPr>
            <w:tcW w:w="765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</w:tc>
        <w:tc>
          <w:tcPr>
            <w:tcW w:w="4398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Плавание, гребля, смешанное передвижение.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гибкость, равновесие, ловкость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</w:tc>
      </w:tr>
      <w:tr w:rsidR="0023775C" w:rsidTr="0023775C">
        <w:tc>
          <w:tcPr>
            <w:tcW w:w="765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силы, силовой выносливости</w:t>
            </w:r>
          </w:p>
        </w:tc>
        <w:tc>
          <w:tcPr>
            <w:tcW w:w="4398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Комплексы упражнений на разные группы мышц.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 на гибкость, равновесие, ловкость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Круговой, игровой</w:t>
            </w:r>
          </w:p>
        </w:tc>
      </w:tr>
      <w:tr w:rsidR="0023775C" w:rsidTr="0023775C">
        <w:tc>
          <w:tcPr>
            <w:tcW w:w="765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</w:tc>
        <w:tc>
          <w:tcPr>
            <w:tcW w:w="4398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Кроссовый бег, пешие походы, велосипед.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гибкость, расслабление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Июнь-август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55-132</w:t>
            </w: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быстроты,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имитационных упражнений.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Имитация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хода на месте и в движении.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ускорениями по пересечённой местности, эстафеты.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Переменный, 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силы и силовой 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имитационных упражнений.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Шаговая или прыжковая имитация в крутой подъём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Комплексы упражнений на разные группы мышц, прыжки, специальные упражнения с эспандером, лыжным тренажёром.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 подвижные игры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гибкость,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Круговой, игровой, равномерный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ловкости, равновесия, общей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имитационных упражнений.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Шаговая или прыжковая имитация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хода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по пересечённой местности с шаговой или прыжковой имитацией с палками.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Равномерный, переменный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классических или коньковых  ходов.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Изучение техники коньковых ходов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лыжероллерах одновременными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роллерах попеременными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лыжероллерах классическим или свободным стилем с низкой и средней  интенсивностью.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расслабление, гибкость,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Равномерный, переменный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Сентябрь-ноябрь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133-205</w:t>
            </w: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быстроты, скоростной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имитационных упражнений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Шаговая имитация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хода без палок в быстром темпе.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шаговой или прыжковой имитацией на подъёмах без палок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или подвижные игры.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гибкость, равновесие,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Переменный, игровой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общей и специальной 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Прыжковая имитация в крутой подъём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с отягощениями, в чередовании с бегом, специальными упражнениями с резиновым эспандером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 бег со средней интенсивностью.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гибкость, внимание, равновесие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Круговой,  равномерный, 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равновесия. Координационных способностей, ловкости.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на лыжероллерах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ходом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роллерах одновременными 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лыжероллерах классическим или свободным стилем с низкой  интенсивностью.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расслабление, гибкость, равновесие.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равновесия. Координационных способностей, ловкости.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Подвижные спортивные игры (без лыж и на лыжах)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(лыжероллерах) классическим или свободным стилем.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гибкость, равновесие, координацию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Декабрь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206-224</w:t>
            </w: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быстроты, скоростной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лыжных ходов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ходом без палок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Игры на лыжах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ходами с низкой интенсивностью.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Переменный, игровой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общей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Подвижные игры на лыжах.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Передвижения на лыжах классическими ходами.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Круговой,  равномерный, 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и силовой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одновременных ходов, горной техники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одновременными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ходами со средней интенсивностью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подъёмов, спусков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расслабление, гибкость,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Равномерный,переменный</w:t>
            </w:r>
            <w:proofErr w:type="spellEnd"/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горной техники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 или свободным стилем.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с низкой интенсивностью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подъёмов, спусков с выполнением торможений, поворотов в движении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гибкость, равновесие, координацию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Равномерный, переменный 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Январь-март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225-297</w:t>
            </w: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быстроты, скоростной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лыжных ходов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или коньковыми ходами без палок и с палками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с ускорениями на равнине или в подъёмы.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спусков и подъёмов.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Переменный, 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лыжных ходов, горной техники</w:t>
            </w: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Передвижения на лыжах классическими или коньковыми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Преодоление подъёмов и спусков, поворотов в движении, торможений, игры в движении 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 на  расслабление, гибкость.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Переменный, равномерный,</w:t>
            </w:r>
          </w:p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игровой 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и силовой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одновременных ходов, горной техники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или коньковыми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одновременными ходами с палками и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Эстафеты по глубокому снегу, эстафеты в подъём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со средней интенсивностью по пересечённой местности.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расслабление, гибкость,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Равномерный,переменный</w:t>
            </w:r>
            <w:proofErr w:type="spellEnd"/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скоростной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лыжных ходов, горной техники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 или свободным стилем.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с высокой интенсивностью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подъёмов, спусков с выполнением торможений, поворотов в движении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гибкость, равновесие, координацию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Равномерный, переменный 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Построение микроциклов на учебно-тренировочном этапе третьего-пятого года обучения.</w:t>
      </w:r>
    </w:p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Примерный недельный план учебно-тренировочных занятий </w:t>
      </w:r>
    </w:p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Апрель</w:t>
      </w:r>
    </w:p>
    <w:tbl>
      <w:tblPr>
        <w:tblStyle w:val="ab"/>
        <w:tblW w:w="0" w:type="auto"/>
        <w:tblLayout w:type="fixed"/>
        <w:tblLook w:val="04A0"/>
      </w:tblPr>
      <w:tblGrid>
        <w:gridCol w:w="765"/>
        <w:gridCol w:w="2883"/>
        <w:gridCol w:w="4398"/>
        <w:gridCol w:w="1701"/>
      </w:tblGrid>
      <w:tr w:rsidR="0023775C" w:rsidTr="0023775C">
        <w:tc>
          <w:tcPr>
            <w:tcW w:w="765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8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5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координационных способностей</w:t>
            </w:r>
          </w:p>
        </w:tc>
        <w:tc>
          <w:tcPr>
            <w:tcW w:w="4398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Подвижные игры, эстафеты.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расслабление, гибкость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Игровой</w:t>
            </w:r>
          </w:p>
        </w:tc>
      </w:tr>
      <w:tr w:rsidR="0023775C" w:rsidTr="0023775C">
        <w:tc>
          <w:tcPr>
            <w:tcW w:w="765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силы, силовой выносливости</w:t>
            </w:r>
          </w:p>
        </w:tc>
        <w:tc>
          <w:tcPr>
            <w:tcW w:w="4398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Комплексы упражнений на разные группы мышц.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 на гибкость, равновесие, ловкость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Круговой, игровой, равномерный</w:t>
            </w:r>
          </w:p>
        </w:tc>
      </w:tr>
      <w:tr w:rsidR="0023775C" w:rsidTr="0023775C">
        <w:tc>
          <w:tcPr>
            <w:tcW w:w="765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</w:tc>
        <w:tc>
          <w:tcPr>
            <w:tcW w:w="4398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</w:tc>
      </w:tr>
      <w:tr w:rsidR="0023775C" w:rsidTr="0023775C">
        <w:tc>
          <w:tcPr>
            <w:tcW w:w="765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</w:t>
            </w:r>
          </w:p>
        </w:tc>
        <w:tc>
          <w:tcPr>
            <w:tcW w:w="4398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шаговой имитацией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гибкость, расслабление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  <w:tr w:rsidR="0023775C" w:rsidTr="0023775C">
        <w:tc>
          <w:tcPr>
            <w:tcW w:w="765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</w:tc>
        <w:tc>
          <w:tcPr>
            <w:tcW w:w="4398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Велосипед или гребля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Май-июнь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25-72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координационных способностей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или подвижные игры, эстафеты.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Игровой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силы и силовой 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Комплексы упражнений на разные группы мышц.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 игры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гибкость,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Круговой, игровой, равномерный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шаговой имитацией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гибкость, расслабление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Велосипед или гребля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Июль-август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73-121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скоростно-силовых способностей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низкой интенсивностью.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Круговая тренировка (2 серии по 8-10 станций, на которых выполняются упражнения по 20 с. в максимальном темпе с интервалом отдыха 1 мин.)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гибкость, равновесие,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Круговой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 специальной 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коньковых ходов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лыжероллерах коньковым ходом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коньковыми ходами со средней интенсивностью.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гибкость, внимание, равновесие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 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выносливости, координационных способностей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низкой интенсивностью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гибкость, расслабление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имитационных упражнений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шаговой или прыжковой имитацией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гибкость, расслабление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классических ходов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лыжероллерах классическими ходами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одновременными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классическими ходами со средней интенсивностью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гибкость, равновесие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Сентябрь-октябрь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122-166</w:t>
            </w: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быстроты, скоростной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имитационных упражнений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прыжковой имитацией с палками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гибкость, равновесие.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Переменный, повторный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силовой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имитационных упражнений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с отягощениями, в чередовании с бегом, специальными упражнениями с резиновым эспандером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шаговой имитацией со средней интенсивностью.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гибкость, внимание, равновесие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Круговой,  равномерный, 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лыжных ходов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на лыжероллерах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ходом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роллерах одновременными 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лыжероллерах классическим или свободным стилем с низкой  интенсивностью.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расслабление, гибкость, равновесие.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общей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имитационных упражнений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 с шаговой или прыжковой имитацией с палками по пересечённой местности со средней интенсивностью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Спортивные игры.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 расслабление, гибкость, равновесие.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</w:tc>
      </w:tr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на лыжероллерах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ходом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роллерах одновременными 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лыжероллерах классическим или свободным стилем со средней   интенсивностью.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Бег, упражнения на расслабление, гибкость, равновесие.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Декабрь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167-191</w:t>
            </w: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специальной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лыжных ходов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ходами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ходом без палок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ходами с низкой интенсивностью.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силовой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одновременных ходов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Передвижения на лыжах классическими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ходом.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ходом.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классическими ходами со средней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интесивностью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пересечённой местности.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 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Лыжная прогулка или лыжный поход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лыжных ходов, горной техники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ходом без палок.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ходом.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ходом.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подъёмов, спусков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специальной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горной техники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 или свободным стилем.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с низкой интенсивностью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подъёмов, спусков с выполнением торможений, поворотов в движении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гибкость, равновесие, координацию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Равномерный, переменный </w:t>
            </w:r>
          </w:p>
        </w:tc>
      </w:tr>
    </w:tbl>
    <w:p w:rsidR="0023775C" w:rsidRDefault="0023775C" w:rsidP="0023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Январь-март</w:t>
      </w:r>
    </w:p>
    <w:tbl>
      <w:tblPr>
        <w:tblStyle w:val="ab"/>
        <w:tblW w:w="0" w:type="auto"/>
        <w:tblLayout w:type="fixed"/>
        <w:tblLook w:val="04A0"/>
      </w:tblPr>
      <w:tblGrid>
        <w:gridCol w:w="764"/>
        <w:gridCol w:w="2886"/>
        <w:gridCol w:w="4396"/>
        <w:gridCol w:w="1701"/>
      </w:tblGrid>
      <w:tr w:rsidR="0023775C" w:rsidTr="0023775C">
        <w:tc>
          <w:tcPr>
            <w:tcW w:w="764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УТЗ</w:t>
            </w:r>
          </w:p>
        </w:tc>
        <w:tc>
          <w:tcPr>
            <w:tcW w:w="288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Основная направленность УТЗ</w:t>
            </w:r>
          </w:p>
        </w:tc>
        <w:tc>
          <w:tcPr>
            <w:tcW w:w="4396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 тренировки</w:t>
            </w:r>
          </w:p>
        </w:tc>
      </w:tr>
      <w:tr w:rsidR="0023775C" w:rsidTr="0023775C">
        <w:tc>
          <w:tcPr>
            <w:tcW w:w="764" w:type="dxa"/>
            <w:vMerge w:val="restart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192-270</w:t>
            </w: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200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тание быстроты, скоростной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лыжных ходов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или коньковыми ходами без палок и с палками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с ускорениями на равнине или в подъёмы.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спусков и подъёмов.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гибкость.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Повторный, равномерный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силы и силовой выносливости.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Совершенствование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конькового хода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Передвижения на лыжах  коньковыми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ходом.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коньковым ходом.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коньковыми ходами со средней интенсивностью по пересечённой местности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 на  расслабление, гибкость.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 </w:t>
            </w:r>
          </w:p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выносливости</w:t>
            </w: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классическими или коньковыми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Игры на лыжах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расслабление, гибкость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Игровой </w:t>
            </w:r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Воспитание общей и силовой выносливости.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Совершенствование техники коньковых ходов, горной техники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коньковыми ходами.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одновременными коньковыми ходами с палками и без палок (технические упражнения)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подъёмов, спусков</w:t>
            </w:r>
          </w:p>
          <w:p w:rsidR="0023775C" w:rsidRPr="00E2002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расслабление, гибкость, координацию</w:t>
            </w:r>
          </w:p>
        </w:tc>
        <w:tc>
          <w:tcPr>
            <w:tcW w:w="1701" w:type="dxa"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Равномерный,переменный</w:t>
            </w:r>
            <w:proofErr w:type="spellEnd"/>
          </w:p>
        </w:tc>
      </w:tr>
      <w:tr w:rsidR="0023775C" w:rsidTr="0023775C">
        <w:tc>
          <w:tcPr>
            <w:tcW w:w="764" w:type="dxa"/>
            <w:vMerge/>
          </w:tcPr>
          <w:p w:rsidR="0023775C" w:rsidRPr="00E2002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Приобретение соревновательного опыта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Бег. ОРУ.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классическим или свободным стилем.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Передвижение на лыжах с максимальной интенсивностью по пересечённой местности.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Преодоление подъёмов, спусков.</w:t>
            </w:r>
          </w:p>
          <w:p w:rsidR="0023775C" w:rsidRDefault="0023775C" w:rsidP="0023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Упражнения на  расслабление, гибкость, равновесие, координацию</w:t>
            </w:r>
          </w:p>
        </w:tc>
        <w:tc>
          <w:tcPr>
            <w:tcW w:w="1701" w:type="dxa"/>
          </w:tcPr>
          <w:p w:rsidR="0023775C" w:rsidRDefault="0023775C" w:rsidP="0023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Равномерный, переменный </w:t>
            </w:r>
          </w:p>
        </w:tc>
      </w:tr>
    </w:tbl>
    <w:p w:rsidR="0023775C" w:rsidRPr="00AB6C4B" w:rsidRDefault="0023775C" w:rsidP="0023775C">
      <w:pPr>
        <w:pStyle w:val="6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23775C" w:rsidRPr="00AB6C4B" w:rsidRDefault="0023775C" w:rsidP="0023775C">
      <w:pPr>
        <w:pStyle w:val="13"/>
        <w:keepNext/>
        <w:keepLines/>
        <w:shd w:val="clear" w:color="auto" w:fill="auto"/>
        <w:tabs>
          <w:tab w:val="left" w:pos="4048"/>
        </w:tabs>
        <w:spacing w:before="0" w:after="0" w:line="240" w:lineRule="auto"/>
        <w:rPr>
          <w:sz w:val="24"/>
          <w:szCs w:val="24"/>
        </w:rPr>
      </w:pPr>
      <w:bookmarkStart w:id="8" w:name="bookmark29"/>
      <w:r>
        <w:rPr>
          <w:sz w:val="24"/>
          <w:szCs w:val="24"/>
        </w:rPr>
        <w:t xml:space="preserve">Построение </w:t>
      </w:r>
      <w:r w:rsidRPr="00AB6C4B">
        <w:rPr>
          <w:sz w:val="24"/>
          <w:szCs w:val="24"/>
        </w:rPr>
        <w:t>микроциклов</w:t>
      </w:r>
      <w:bookmarkEnd w:id="8"/>
      <w:r>
        <w:rPr>
          <w:sz w:val="24"/>
          <w:szCs w:val="24"/>
        </w:rPr>
        <w:t xml:space="preserve"> на этапе совершенствования спортивного мастерства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Основу планирования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AB6C4B">
        <w:rPr>
          <w:rFonts w:ascii="Times New Roman" w:hAnsi="Times New Roman" w:cs="Times New Roman"/>
          <w:sz w:val="24"/>
          <w:szCs w:val="24"/>
        </w:rPr>
        <w:t>тренировочного процесса составляют типовые 7</w:t>
      </w:r>
      <w:r w:rsidRPr="00AB6C4B">
        <w:rPr>
          <w:rFonts w:ascii="Times New Roman" w:hAnsi="Times New Roman" w:cs="Times New Roman"/>
          <w:sz w:val="24"/>
          <w:szCs w:val="24"/>
        </w:rPr>
        <w:softHyphen/>
        <w:t>дневные микроциклы, направленные на решение специфических задач каждого периода и этапа годичного цикла подготовки.</w:t>
      </w:r>
    </w:p>
    <w:p w:rsidR="0023775C" w:rsidRPr="00AB6C4B" w:rsidRDefault="0023775C" w:rsidP="0023775C">
      <w:pPr>
        <w:pStyle w:val="80"/>
        <w:shd w:val="clear" w:color="auto" w:fill="auto"/>
        <w:spacing w:before="0" w:after="0" w:line="240" w:lineRule="auto"/>
        <w:ind w:left="3080"/>
        <w:rPr>
          <w:sz w:val="24"/>
          <w:szCs w:val="24"/>
        </w:rPr>
      </w:pPr>
      <w:r w:rsidRPr="00AB6C4B">
        <w:rPr>
          <w:sz w:val="24"/>
          <w:szCs w:val="24"/>
        </w:rPr>
        <w:t>Базовый этап подготовки (июнь - август)</w:t>
      </w:r>
    </w:p>
    <w:p w:rsidR="0023775C" w:rsidRPr="00AB6C4B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left="400"/>
        <w:jc w:val="left"/>
        <w:rPr>
          <w:sz w:val="24"/>
          <w:szCs w:val="24"/>
        </w:rPr>
      </w:pPr>
      <w:bookmarkStart w:id="9" w:name="bookmark30"/>
      <w:r w:rsidRPr="00AB6C4B">
        <w:rPr>
          <w:sz w:val="24"/>
          <w:szCs w:val="24"/>
        </w:rPr>
        <w:t>Основные задачи:</w:t>
      </w:r>
      <w:bookmarkEnd w:id="9"/>
    </w:p>
    <w:p w:rsidR="0023775C" w:rsidRPr="00AB6C4B" w:rsidRDefault="0023775C" w:rsidP="00EB49F8">
      <w:pPr>
        <w:widowControl w:val="0"/>
        <w:numPr>
          <w:ilvl w:val="0"/>
          <w:numId w:val="24"/>
        </w:numPr>
        <w:tabs>
          <w:tab w:val="left" w:pos="1224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развитие физических качеств и функциональных возможностей спортсменов;</w:t>
      </w:r>
    </w:p>
    <w:p w:rsidR="0023775C" w:rsidRPr="00AB6C4B" w:rsidRDefault="0023775C" w:rsidP="00EB49F8">
      <w:pPr>
        <w:widowControl w:val="0"/>
        <w:numPr>
          <w:ilvl w:val="0"/>
          <w:numId w:val="24"/>
        </w:numPr>
        <w:tabs>
          <w:tab w:val="left" w:pos="1264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постепенное увеличение объема и интенсивности тренировочных нагрузок;</w:t>
      </w:r>
    </w:p>
    <w:p w:rsidR="0023775C" w:rsidRPr="00AB6C4B" w:rsidRDefault="0023775C" w:rsidP="00EB49F8">
      <w:pPr>
        <w:widowControl w:val="0"/>
        <w:numPr>
          <w:ilvl w:val="0"/>
          <w:numId w:val="24"/>
        </w:numPr>
        <w:tabs>
          <w:tab w:val="left" w:pos="1264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совершенствование технического мастерства.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Построение недельного микроцикла базового этапа </w:t>
      </w:r>
    </w:p>
    <w:p w:rsidR="0023775C" w:rsidRPr="00F3671F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1F">
        <w:rPr>
          <w:rStyle w:val="2d"/>
          <w:rFonts w:eastAsiaTheme="minorHAnsi"/>
          <w:b/>
          <w:sz w:val="24"/>
          <w:szCs w:val="24"/>
        </w:rPr>
        <w:t>1-й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скоростно-силовых качеств и совершенствование технического мастерства.</w:t>
      </w:r>
      <w:r w:rsidRPr="00AB6C4B">
        <w:rPr>
          <w:rFonts w:ascii="Times New Roman" w:hAnsi="Times New Roman" w:cs="Times New Roman"/>
          <w:sz w:val="24"/>
          <w:szCs w:val="24"/>
        </w:rPr>
        <w:t xml:space="preserve"> Тренировка на лыжероллерах 7 X 400 м - 2 серии различными способами передвижения (III зона и выше). Заключительная часть -10-12 км спокойное катание.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Вторая тренировка.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быстроты и силовой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Бег 5 км. О.Р.У. - 10 мин. Прыжки (</w:t>
      </w:r>
      <w:proofErr w:type="spellStart"/>
      <w:r w:rsidRPr="00AB6C4B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AB6C4B">
        <w:rPr>
          <w:rFonts w:ascii="Times New Roman" w:hAnsi="Times New Roman" w:cs="Times New Roman"/>
          <w:sz w:val="24"/>
          <w:szCs w:val="24"/>
        </w:rPr>
        <w:t xml:space="preserve">) в гору 70-100 м = 1-1,5 км. Упражнения на тренажерах -10-12 упражнений по 45 с </w:t>
      </w:r>
      <w:proofErr w:type="spellStart"/>
      <w:r w:rsidRPr="00AB6C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6C4B">
        <w:rPr>
          <w:rFonts w:ascii="Times New Roman" w:hAnsi="Times New Roman" w:cs="Times New Roman"/>
          <w:sz w:val="24"/>
          <w:szCs w:val="24"/>
        </w:rPr>
        <w:t xml:space="preserve"> 3 серии. Отдых между упражнениями 30 -40 с. Спортивные игры - 40 мин.</w:t>
      </w:r>
    </w:p>
    <w:p w:rsidR="0023775C" w:rsidRPr="00AB6C4B" w:rsidRDefault="0023775C" w:rsidP="0023775C">
      <w:pPr>
        <w:pStyle w:val="80"/>
        <w:shd w:val="clear" w:color="auto" w:fill="auto"/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 xml:space="preserve">Задача: развитие силовой и специальной выносливости. </w:t>
      </w:r>
      <w:r w:rsidRPr="00AB6C4B">
        <w:rPr>
          <w:rFonts w:ascii="Times New Roman" w:hAnsi="Times New Roman" w:cs="Times New Roman"/>
          <w:sz w:val="24"/>
          <w:szCs w:val="24"/>
        </w:rPr>
        <w:t>Разминка 25-30 мин. Бег с имитацией подъемов - 20 км (II - III зоны). О.Р.У. -10-15 мин.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 xml:space="preserve">Задача: совершенствование техники классического хода. </w:t>
      </w:r>
      <w:r w:rsidRPr="00AB6C4B">
        <w:rPr>
          <w:rFonts w:ascii="Times New Roman" w:hAnsi="Times New Roman" w:cs="Times New Roman"/>
          <w:sz w:val="24"/>
          <w:szCs w:val="24"/>
        </w:rPr>
        <w:t>Тренировка на лыжероллерах 25-30 км (II зона).</w:t>
      </w:r>
    </w:p>
    <w:p w:rsidR="0023775C" w:rsidRPr="00AB6C4B" w:rsidRDefault="0023775C" w:rsidP="0023775C">
      <w:pPr>
        <w:pStyle w:val="80"/>
        <w:shd w:val="clear" w:color="auto" w:fill="auto"/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специальной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Тренировка на лыжероллерах. Свободный ход 40 км (II зона).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общей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Бег по пересеченной местности 15-20 км (II зона). О.Р.У. -15 мин. Спортивные игры - 40 мин.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288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поддержание общей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Бег, ходьба 25-30 км (30 мин бега + 30 мин ходьбы, I и II зоны). О.Р.У. -10 мин.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поддержание силовой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Бег 5 км. О.Р.У. -10 мин. Упражнения на тренажерах-6-8 упражнений по 30-40 с X 4 серии. Отдых между упражнениями 30-40 с. Спортивные игры - 40 мин.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288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 xml:space="preserve">Задача развитие силовой и специальной выносливости. </w:t>
      </w:r>
      <w:r w:rsidRPr="00AB6C4B">
        <w:rPr>
          <w:rFonts w:ascii="Times New Roman" w:hAnsi="Times New Roman" w:cs="Times New Roman"/>
          <w:sz w:val="24"/>
          <w:szCs w:val="24"/>
        </w:rPr>
        <w:t>Разминка. Беге имитацией подъемов 20 км. О.Р.У. -15 мин (II и III зоны).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силовой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Лыжероллеры 25-30 км, одновременный ход (II зона).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28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6-</w:t>
      </w:r>
      <w:r w:rsidRPr="00AB6C4B">
        <w:rPr>
          <w:sz w:val="24"/>
          <w:szCs w:val="24"/>
        </w:rPr>
        <w:t>й день</w:t>
      </w:r>
    </w:p>
    <w:p w:rsidR="0023775C" w:rsidRPr="00F3671F" w:rsidRDefault="0023775C" w:rsidP="0023775C">
      <w:pPr>
        <w:pStyle w:val="90"/>
        <w:shd w:val="clear" w:color="auto" w:fill="auto"/>
        <w:tabs>
          <w:tab w:val="left" w:pos="4970"/>
        </w:tabs>
        <w:spacing w:line="240" w:lineRule="auto"/>
        <w:ind w:firstLine="880"/>
        <w:rPr>
          <w:i w:val="0"/>
          <w:sz w:val="24"/>
          <w:szCs w:val="24"/>
        </w:rPr>
      </w:pPr>
      <w:r w:rsidRPr="00AB6C4B">
        <w:rPr>
          <w:rStyle w:val="91"/>
          <w:sz w:val="24"/>
          <w:szCs w:val="24"/>
        </w:rPr>
        <w:t xml:space="preserve">Первая тренировка. </w:t>
      </w:r>
      <w:r w:rsidRPr="00AB6C4B">
        <w:rPr>
          <w:sz w:val="24"/>
          <w:szCs w:val="24"/>
        </w:rPr>
        <w:t>Задача:</w:t>
      </w:r>
      <w:r w:rsidRPr="00AB6C4B">
        <w:rPr>
          <w:sz w:val="24"/>
          <w:szCs w:val="24"/>
        </w:rPr>
        <w:tab/>
        <w:t>развитие специальной выносливости и</w:t>
      </w:r>
      <w:r>
        <w:rPr>
          <w:sz w:val="24"/>
          <w:szCs w:val="24"/>
        </w:rPr>
        <w:t xml:space="preserve"> </w:t>
      </w:r>
      <w:r w:rsidRPr="00AB6C4B">
        <w:rPr>
          <w:sz w:val="24"/>
          <w:szCs w:val="24"/>
        </w:rPr>
        <w:t xml:space="preserve">совершенствование техники классического и свободного хода (индивидуально). </w:t>
      </w:r>
      <w:r w:rsidRPr="00F3671F">
        <w:rPr>
          <w:rStyle w:val="91"/>
          <w:sz w:val="24"/>
          <w:szCs w:val="24"/>
        </w:rPr>
        <w:t>Лыжероллеры 50 км (II зона).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ОФП.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Бег 5-6 км. О.Р.У. - 15 мин. Спортигры -1час.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Тренировка на лыжероллерах заканчивается легким бегом 1,5-2 км и упражнениями на растягивание 10 мин.</w:t>
      </w:r>
    </w:p>
    <w:p w:rsidR="0023775C" w:rsidRPr="00AB6C4B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bookmarkStart w:id="10" w:name="bookmark31"/>
      <w:r w:rsidRPr="00AB6C4B">
        <w:rPr>
          <w:rStyle w:val="19"/>
          <w:b/>
          <w:bCs/>
          <w:sz w:val="24"/>
          <w:szCs w:val="24"/>
        </w:rPr>
        <w:t>7-й день</w:t>
      </w:r>
      <w:r w:rsidRPr="00AB6C4B">
        <w:rPr>
          <w:sz w:val="24"/>
          <w:szCs w:val="24"/>
        </w:rPr>
        <w:t xml:space="preserve"> - отдых.</w:t>
      </w:r>
      <w:bookmarkEnd w:id="10"/>
    </w:p>
    <w:p w:rsidR="0023775C" w:rsidRPr="00AB6C4B" w:rsidRDefault="0023775C" w:rsidP="0023775C">
      <w:pPr>
        <w:pStyle w:val="80"/>
        <w:shd w:val="clear" w:color="auto" w:fill="auto"/>
        <w:spacing w:before="0" w:after="0" w:line="240" w:lineRule="auto"/>
        <w:ind w:left="2400"/>
        <w:rPr>
          <w:sz w:val="24"/>
          <w:szCs w:val="24"/>
        </w:rPr>
      </w:pPr>
      <w:r w:rsidRPr="00AB6C4B">
        <w:rPr>
          <w:sz w:val="24"/>
          <w:szCs w:val="24"/>
        </w:rPr>
        <w:t>Развивающий этап подготовки (август - сентябрь)</w:t>
      </w:r>
    </w:p>
    <w:p w:rsidR="0023775C" w:rsidRPr="00AB6C4B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bookmarkStart w:id="11" w:name="bookmark32"/>
      <w:r w:rsidRPr="00AB6C4B">
        <w:rPr>
          <w:sz w:val="24"/>
          <w:szCs w:val="24"/>
        </w:rPr>
        <w:t>Основные задачи:</w:t>
      </w:r>
      <w:bookmarkEnd w:id="11"/>
    </w:p>
    <w:p w:rsidR="0023775C" w:rsidRPr="00AB6C4B" w:rsidRDefault="0023775C" w:rsidP="00EB49F8">
      <w:pPr>
        <w:widowControl w:val="0"/>
        <w:numPr>
          <w:ilvl w:val="0"/>
          <w:numId w:val="25"/>
        </w:numPr>
        <w:tabs>
          <w:tab w:val="left" w:pos="1262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повышение уровня функционального состояния;</w:t>
      </w:r>
    </w:p>
    <w:p w:rsidR="0023775C" w:rsidRPr="00AB6C4B" w:rsidRDefault="0023775C" w:rsidP="00EB49F8">
      <w:pPr>
        <w:widowControl w:val="0"/>
        <w:numPr>
          <w:ilvl w:val="0"/>
          <w:numId w:val="25"/>
        </w:numPr>
        <w:tabs>
          <w:tab w:val="left" w:pos="1270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повышение скоростно-силовых качеств в специальных средствах подготовки;</w:t>
      </w:r>
    </w:p>
    <w:p w:rsidR="0023775C" w:rsidRPr="00AB6C4B" w:rsidRDefault="0023775C" w:rsidP="00EB49F8">
      <w:pPr>
        <w:widowControl w:val="0"/>
        <w:numPr>
          <w:ilvl w:val="0"/>
          <w:numId w:val="25"/>
        </w:numPr>
        <w:tabs>
          <w:tab w:val="left" w:pos="129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совершенствование технического мастерства.</w:t>
      </w:r>
    </w:p>
    <w:p w:rsidR="0023775C" w:rsidRPr="00AB6C4B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2" w:name="bookmark33"/>
      <w:r w:rsidRPr="00AB6C4B">
        <w:rPr>
          <w:sz w:val="24"/>
          <w:szCs w:val="24"/>
        </w:rPr>
        <w:t>Построение микроцикла развивающего этапа подготовки</w:t>
      </w:r>
      <w:bookmarkEnd w:id="12"/>
    </w:p>
    <w:p w:rsidR="0023775C" w:rsidRPr="00AB6C4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скоростно-силовых качеств.</w:t>
      </w:r>
      <w:r w:rsidRPr="00AB6C4B">
        <w:rPr>
          <w:rFonts w:ascii="Times New Roman" w:hAnsi="Times New Roman" w:cs="Times New Roman"/>
          <w:sz w:val="24"/>
          <w:szCs w:val="24"/>
        </w:rPr>
        <w:t xml:space="preserve"> Разминка 25-30 мин. Прыжки в гору 10 </w:t>
      </w:r>
      <w:proofErr w:type="spellStart"/>
      <w:r w:rsidRPr="00AB6C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6C4B">
        <w:rPr>
          <w:rFonts w:ascii="Times New Roman" w:hAnsi="Times New Roman" w:cs="Times New Roman"/>
          <w:sz w:val="24"/>
          <w:szCs w:val="24"/>
        </w:rPr>
        <w:t xml:space="preserve"> 100 м, 6 </w:t>
      </w:r>
      <w:proofErr w:type="spellStart"/>
      <w:r w:rsidRPr="00AB6C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6C4B">
        <w:rPr>
          <w:rFonts w:ascii="Times New Roman" w:hAnsi="Times New Roman" w:cs="Times New Roman"/>
          <w:sz w:val="24"/>
          <w:szCs w:val="24"/>
        </w:rPr>
        <w:t xml:space="preserve"> 150 м. Упражнения на тренажерах: 10 упр. </w:t>
      </w:r>
      <w:proofErr w:type="spellStart"/>
      <w:r w:rsidRPr="00AB6C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6C4B">
        <w:rPr>
          <w:rFonts w:ascii="Times New Roman" w:hAnsi="Times New Roman" w:cs="Times New Roman"/>
          <w:sz w:val="24"/>
          <w:szCs w:val="24"/>
        </w:rPr>
        <w:t xml:space="preserve"> 60 с </w:t>
      </w:r>
      <w:proofErr w:type="spellStart"/>
      <w:r w:rsidRPr="00AB6C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6C4B">
        <w:rPr>
          <w:rFonts w:ascii="Times New Roman" w:hAnsi="Times New Roman" w:cs="Times New Roman"/>
          <w:sz w:val="24"/>
          <w:szCs w:val="24"/>
        </w:rPr>
        <w:t xml:space="preserve"> 3 серии. Бег 8-10 км.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силовой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Лыжероллеры 25 км, одновременный ход (II и III зоны).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специальной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Разминка. Бег с имитацией подъемов 20 км (III зона).</w:t>
      </w:r>
    </w:p>
    <w:p w:rsidR="0023775C" w:rsidRDefault="0023775C" w:rsidP="0023775C">
      <w:pPr>
        <w:pStyle w:val="90"/>
        <w:shd w:val="clear" w:color="auto" w:fill="auto"/>
        <w:spacing w:line="240" w:lineRule="auto"/>
        <w:ind w:firstLine="880"/>
        <w:rPr>
          <w:rStyle w:val="91"/>
          <w:sz w:val="24"/>
          <w:szCs w:val="24"/>
        </w:rPr>
      </w:pPr>
      <w:r w:rsidRPr="00AB6C4B">
        <w:rPr>
          <w:rStyle w:val="91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pStyle w:val="90"/>
        <w:shd w:val="clear" w:color="auto" w:fill="auto"/>
        <w:spacing w:line="240" w:lineRule="auto"/>
        <w:ind w:firstLine="880"/>
        <w:rPr>
          <w:sz w:val="24"/>
          <w:szCs w:val="24"/>
        </w:rPr>
      </w:pPr>
      <w:r w:rsidRPr="00AB6C4B">
        <w:rPr>
          <w:sz w:val="24"/>
          <w:szCs w:val="24"/>
        </w:rPr>
        <w:t xml:space="preserve">Задача: совершенствование техники классических ходов. </w:t>
      </w:r>
      <w:r w:rsidRPr="00AB6C4B">
        <w:rPr>
          <w:rStyle w:val="91"/>
          <w:sz w:val="24"/>
          <w:szCs w:val="24"/>
        </w:rPr>
        <w:t>Лыжероллеры 25-30 км (II зона).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 xml:space="preserve">Задача: развитие общей и специальной выносливости. </w:t>
      </w:r>
      <w:r w:rsidRPr="00AB6C4B">
        <w:rPr>
          <w:rFonts w:ascii="Times New Roman" w:hAnsi="Times New Roman" w:cs="Times New Roman"/>
          <w:sz w:val="24"/>
          <w:szCs w:val="24"/>
        </w:rPr>
        <w:t>Бег, ходьба, имитационные упражнения 30-35 км (II зона).</w:t>
      </w:r>
    </w:p>
    <w:p w:rsidR="0023775C" w:rsidRPr="00AB6C4B" w:rsidRDefault="0023775C" w:rsidP="0023775C">
      <w:pPr>
        <w:pStyle w:val="90"/>
        <w:shd w:val="clear" w:color="auto" w:fill="auto"/>
        <w:spacing w:line="240" w:lineRule="auto"/>
        <w:ind w:firstLine="880"/>
        <w:rPr>
          <w:sz w:val="24"/>
          <w:szCs w:val="24"/>
        </w:rPr>
      </w:pPr>
      <w:r w:rsidRPr="00AB6C4B">
        <w:rPr>
          <w:rStyle w:val="91"/>
          <w:sz w:val="24"/>
          <w:szCs w:val="24"/>
        </w:rPr>
        <w:t xml:space="preserve">Вторая тренировка. </w:t>
      </w:r>
      <w:r w:rsidRPr="00AB6C4B">
        <w:rPr>
          <w:sz w:val="24"/>
          <w:szCs w:val="24"/>
        </w:rPr>
        <w:t xml:space="preserve">Задача: совершенствование техники свободного хода. </w:t>
      </w:r>
      <w:r w:rsidRPr="00AB6C4B">
        <w:rPr>
          <w:rStyle w:val="91"/>
          <w:sz w:val="24"/>
          <w:szCs w:val="24"/>
        </w:rPr>
        <w:t>Лыжероллеры 25-30 км (II зона).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pStyle w:val="90"/>
        <w:shd w:val="clear" w:color="auto" w:fill="auto"/>
        <w:spacing w:line="240" w:lineRule="auto"/>
        <w:ind w:firstLine="880"/>
        <w:rPr>
          <w:rStyle w:val="91"/>
          <w:sz w:val="24"/>
          <w:szCs w:val="24"/>
        </w:rPr>
      </w:pPr>
      <w:r w:rsidRPr="00AB6C4B">
        <w:rPr>
          <w:rStyle w:val="91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pStyle w:val="90"/>
        <w:shd w:val="clear" w:color="auto" w:fill="auto"/>
        <w:spacing w:line="240" w:lineRule="auto"/>
        <w:ind w:firstLine="880"/>
        <w:rPr>
          <w:sz w:val="24"/>
          <w:szCs w:val="24"/>
        </w:rPr>
      </w:pPr>
      <w:r w:rsidRPr="00AB6C4B">
        <w:rPr>
          <w:sz w:val="24"/>
          <w:szCs w:val="24"/>
        </w:rPr>
        <w:t xml:space="preserve">Задача: совершенствование техники классических ходов. </w:t>
      </w:r>
      <w:r w:rsidRPr="00AB6C4B">
        <w:rPr>
          <w:rStyle w:val="91"/>
          <w:sz w:val="24"/>
          <w:szCs w:val="24"/>
        </w:rPr>
        <w:t>Лыжероллеры 30 км (II зона).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ОФП.</w:t>
      </w:r>
      <w:r w:rsidRPr="00AB6C4B">
        <w:rPr>
          <w:rFonts w:ascii="Times New Roman" w:hAnsi="Times New Roman" w:cs="Times New Roman"/>
          <w:sz w:val="24"/>
          <w:szCs w:val="24"/>
        </w:rPr>
        <w:t xml:space="preserve"> Разминка 30 мин. Спортигры -1 час.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296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 xml:space="preserve">Задача: развитие специальной и силовой выносливости. </w:t>
      </w:r>
      <w:r w:rsidRPr="00AB6C4B">
        <w:rPr>
          <w:rFonts w:ascii="Times New Roman" w:hAnsi="Times New Roman" w:cs="Times New Roman"/>
          <w:sz w:val="24"/>
          <w:szCs w:val="24"/>
        </w:rPr>
        <w:t>Разминка. Бег с имитацией 18-20 км (III зона).</w:t>
      </w:r>
    </w:p>
    <w:p w:rsidR="0023775C" w:rsidRDefault="0023775C" w:rsidP="0023775C">
      <w:pPr>
        <w:pStyle w:val="90"/>
        <w:shd w:val="clear" w:color="auto" w:fill="auto"/>
        <w:spacing w:line="240" w:lineRule="auto"/>
        <w:ind w:firstLine="880"/>
        <w:rPr>
          <w:sz w:val="24"/>
          <w:szCs w:val="24"/>
        </w:rPr>
      </w:pPr>
      <w:r w:rsidRPr="00F3671F">
        <w:rPr>
          <w:rStyle w:val="91"/>
          <w:sz w:val="24"/>
          <w:szCs w:val="24"/>
        </w:rPr>
        <w:t>Вторая тренировка.</w:t>
      </w:r>
      <w:r w:rsidRPr="00AB6C4B">
        <w:rPr>
          <w:rStyle w:val="91"/>
          <w:sz w:val="24"/>
          <w:szCs w:val="24"/>
        </w:rPr>
        <w:t xml:space="preserve"> </w:t>
      </w:r>
    </w:p>
    <w:p w:rsidR="0023775C" w:rsidRPr="00AB6C4B" w:rsidRDefault="0023775C" w:rsidP="0023775C">
      <w:pPr>
        <w:pStyle w:val="90"/>
        <w:shd w:val="clear" w:color="auto" w:fill="auto"/>
        <w:spacing w:line="240" w:lineRule="auto"/>
        <w:ind w:firstLine="880"/>
        <w:rPr>
          <w:sz w:val="24"/>
          <w:szCs w:val="24"/>
        </w:rPr>
      </w:pPr>
      <w:r w:rsidRPr="00AB6C4B">
        <w:rPr>
          <w:sz w:val="24"/>
          <w:szCs w:val="24"/>
        </w:rPr>
        <w:t>Задача: развитие силовой выносливости и совер</w:t>
      </w:r>
      <w:r w:rsidRPr="00AB6C4B">
        <w:rPr>
          <w:sz w:val="24"/>
          <w:szCs w:val="24"/>
        </w:rPr>
        <w:softHyphen/>
        <w:t>шенствование техники одновременных ходов.</w:t>
      </w:r>
      <w:r w:rsidRPr="00AB6C4B">
        <w:rPr>
          <w:rStyle w:val="91"/>
          <w:sz w:val="24"/>
          <w:szCs w:val="24"/>
        </w:rPr>
        <w:t xml:space="preserve"> </w:t>
      </w:r>
      <w:r w:rsidRPr="00F3671F">
        <w:rPr>
          <w:rStyle w:val="91"/>
          <w:sz w:val="24"/>
          <w:szCs w:val="24"/>
        </w:rPr>
        <w:t>Лыжероллеры 25 км (П зона).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296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AB6C4B">
        <w:rPr>
          <w:sz w:val="24"/>
          <w:szCs w:val="24"/>
        </w:rPr>
        <w:t>й день</w:t>
      </w:r>
    </w:p>
    <w:p w:rsidR="0023775C" w:rsidRPr="00AB6C4B" w:rsidRDefault="0023775C" w:rsidP="0023775C">
      <w:pPr>
        <w:pStyle w:val="90"/>
        <w:shd w:val="clear" w:color="auto" w:fill="auto"/>
        <w:tabs>
          <w:tab w:val="left" w:pos="5190"/>
        </w:tabs>
        <w:spacing w:line="240" w:lineRule="auto"/>
        <w:ind w:firstLine="880"/>
        <w:rPr>
          <w:sz w:val="24"/>
          <w:szCs w:val="24"/>
        </w:rPr>
      </w:pPr>
      <w:r w:rsidRPr="00AB6C4B">
        <w:rPr>
          <w:rStyle w:val="91"/>
          <w:sz w:val="24"/>
          <w:szCs w:val="24"/>
        </w:rPr>
        <w:t xml:space="preserve">Первая тренировка. </w:t>
      </w:r>
      <w:r>
        <w:rPr>
          <w:sz w:val="24"/>
          <w:szCs w:val="24"/>
        </w:rPr>
        <w:t xml:space="preserve">Задача: </w:t>
      </w:r>
      <w:r w:rsidRPr="00AB6C4B">
        <w:rPr>
          <w:sz w:val="24"/>
          <w:szCs w:val="24"/>
        </w:rPr>
        <w:t>развитие специальной выносливости.</w:t>
      </w:r>
    </w:p>
    <w:p w:rsidR="0023775C" w:rsidRPr="00AB6C4B" w:rsidRDefault="0023775C" w:rsidP="002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Лыжероллеры 55-60 км (индивидуальная техника, П-Ш зона).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Вторая тренировка. Восстановительный бег 5-6 км. О.Р.У. -15 мин. Спортигры-1 час.</w:t>
      </w:r>
    </w:p>
    <w:p w:rsidR="0023775C" w:rsidRPr="00AB6C4B" w:rsidRDefault="0023775C" w:rsidP="0023775C">
      <w:pPr>
        <w:pStyle w:val="8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AB6C4B">
        <w:rPr>
          <w:sz w:val="24"/>
          <w:szCs w:val="24"/>
        </w:rPr>
        <w:t>7-й день -</w:t>
      </w:r>
      <w:r w:rsidRPr="00AB6C4B">
        <w:rPr>
          <w:rStyle w:val="81"/>
          <w:sz w:val="24"/>
          <w:szCs w:val="24"/>
        </w:rPr>
        <w:t xml:space="preserve"> отдых.</w:t>
      </w:r>
    </w:p>
    <w:p w:rsidR="0023775C" w:rsidRPr="00AB6C4B" w:rsidRDefault="0023775C" w:rsidP="0023775C">
      <w:pPr>
        <w:pStyle w:val="80"/>
        <w:shd w:val="clear" w:color="auto" w:fill="auto"/>
        <w:spacing w:before="0" w:after="0" w:line="240" w:lineRule="auto"/>
        <w:ind w:left="2780"/>
        <w:rPr>
          <w:sz w:val="24"/>
          <w:szCs w:val="24"/>
        </w:rPr>
      </w:pPr>
      <w:r w:rsidRPr="00AB6C4B">
        <w:rPr>
          <w:sz w:val="24"/>
          <w:szCs w:val="24"/>
        </w:rPr>
        <w:t>Снежный этап подготовки (октябрь-ноябрь)</w:t>
      </w:r>
    </w:p>
    <w:p w:rsidR="0023775C" w:rsidRPr="00AB6C4B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bookmarkStart w:id="13" w:name="bookmark34"/>
      <w:r w:rsidRPr="00AB6C4B">
        <w:rPr>
          <w:sz w:val="24"/>
          <w:szCs w:val="24"/>
        </w:rPr>
        <w:t>Основные задачи:</w:t>
      </w:r>
      <w:bookmarkEnd w:id="13"/>
    </w:p>
    <w:p w:rsidR="0023775C" w:rsidRPr="00AB6C4B" w:rsidRDefault="0023775C" w:rsidP="00EB49F8">
      <w:pPr>
        <w:widowControl w:val="0"/>
        <w:numPr>
          <w:ilvl w:val="0"/>
          <w:numId w:val="26"/>
        </w:numPr>
        <w:tabs>
          <w:tab w:val="left" w:pos="1253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отработка элементов техники лыжных ходов на снегу;</w:t>
      </w:r>
    </w:p>
    <w:p w:rsidR="0023775C" w:rsidRPr="00AB6C4B" w:rsidRDefault="0023775C" w:rsidP="00EB49F8">
      <w:pPr>
        <w:widowControl w:val="0"/>
        <w:numPr>
          <w:ilvl w:val="0"/>
          <w:numId w:val="26"/>
        </w:numPr>
        <w:tabs>
          <w:tab w:val="left" w:pos="1291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постепенная адаптация к большим объемам лыжной подготовки;</w:t>
      </w:r>
    </w:p>
    <w:p w:rsidR="0023775C" w:rsidRPr="00AB6C4B" w:rsidRDefault="0023775C" w:rsidP="00EB49F8">
      <w:pPr>
        <w:widowControl w:val="0"/>
        <w:numPr>
          <w:ilvl w:val="0"/>
          <w:numId w:val="26"/>
        </w:numPr>
        <w:tabs>
          <w:tab w:val="left" w:pos="1291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доведение функционального состояния организма до высокого уровня;</w:t>
      </w:r>
    </w:p>
    <w:p w:rsidR="0023775C" w:rsidRPr="00AB6C4B" w:rsidRDefault="0023775C" w:rsidP="00EB49F8">
      <w:pPr>
        <w:widowControl w:val="0"/>
        <w:numPr>
          <w:ilvl w:val="0"/>
          <w:numId w:val="26"/>
        </w:numPr>
        <w:tabs>
          <w:tab w:val="left" w:pos="129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повышение специальных скоростно-силовых качеств.</w:t>
      </w:r>
    </w:p>
    <w:p w:rsidR="0023775C" w:rsidRPr="00AB6C4B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bookmarkStart w:id="14" w:name="bookmark35"/>
      <w:r w:rsidRPr="00AB6C4B">
        <w:rPr>
          <w:sz w:val="24"/>
          <w:szCs w:val="24"/>
        </w:rPr>
        <w:t>Микроцикл снежного этапа подготовки</w:t>
      </w:r>
      <w:bookmarkEnd w:id="14"/>
    </w:p>
    <w:p w:rsidR="0023775C" w:rsidRPr="00AB6C4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силовых качеств.</w:t>
      </w:r>
      <w:r w:rsidRPr="00AB6C4B">
        <w:rPr>
          <w:rFonts w:ascii="Times New Roman" w:hAnsi="Times New Roman" w:cs="Times New Roman"/>
          <w:sz w:val="24"/>
          <w:szCs w:val="24"/>
        </w:rPr>
        <w:t xml:space="preserve"> Разминка на лыжах - 5 км. Одновременный ход 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>-2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 xml:space="preserve">5 </w:t>
      </w:r>
      <w:r w:rsidRPr="00AB6C4B">
        <w:rPr>
          <w:rFonts w:ascii="Times New Roman" w:hAnsi="Times New Roman" w:cs="Times New Roman"/>
          <w:sz w:val="24"/>
          <w:szCs w:val="24"/>
        </w:rPr>
        <w:t xml:space="preserve">км, 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 xml:space="preserve">5 </w:t>
      </w:r>
      <w:r w:rsidRPr="00AB6C4B">
        <w:rPr>
          <w:rFonts w:ascii="Times New Roman" w:hAnsi="Times New Roman" w:cs="Times New Roman"/>
          <w:sz w:val="24"/>
          <w:szCs w:val="24"/>
        </w:rPr>
        <w:t>км свободный ход (II зона).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 xml:space="preserve">Задача: совершенствование техники попеременного </w:t>
      </w:r>
      <w:proofErr w:type="spellStart"/>
      <w:r w:rsidRPr="00AB6C4B">
        <w:rPr>
          <w:rStyle w:val="2d"/>
          <w:rFonts w:eastAsiaTheme="minorHAnsi"/>
          <w:sz w:val="24"/>
          <w:szCs w:val="24"/>
        </w:rPr>
        <w:t>двухшажного</w:t>
      </w:r>
      <w:proofErr w:type="spellEnd"/>
      <w:r w:rsidRPr="00AB6C4B">
        <w:rPr>
          <w:rStyle w:val="2d"/>
          <w:rFonts w:eastAsiaTheme="minorHAnsi"/>
          <w:sz w:val="24"/>
          <w:szCs w:val="24"/>
        </w:rPr>
        <w:t xml:space="preserve"> хода.</w:t>
      </w:r>
      <w:r w:rsidRPr="00AB6C4B">
        <w:rPr>
          <w:rFonts w:ascii="Times New Roman" w:hAnsi="Times New Roman" w:cs="Times New Roman"/>
          <w:sz w:val="24"/>
          <w:szCs w:val="24"/>
        </w:rPr>
        <w:t xml:space="preserve"> Равномерная тренировка на лыжах 25 км ( II зона).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скоростной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Ин</w:t>
      </w:r>
      <w:r w:rsidRPr="00AB6C4B">
        <w:rPr>
          <w:rFonts w:ascii="Times New Roman" w:hAnsi="Times New Roman" w:cs="Times New Roman"/>
          <w:sz w:val="24"/>
          <w:szCs w:val="24"/>
        </w:rPr>
        <w:softHyphen/>
        <w:t xml:space="preserve">тервальная тренировка на лыжах: классический ход 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>6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 xml:space="preserve">2 </w:t>
      </w:r>
      <w:r w:rsidRPr="00AB6C4B">
        <w:rPr>
          <w:rFonts w:ascii="Times New Roman" w:hAnsi="Times New Roman" w:cs="Times New Roman"/>
          <w:sz w:val="24"/>
          <w:szCs w:val="24"/>
        </w:rPr>
        <w:t xml:space="preserve">км. Активный отдых до пульса 120 уд./мин. Заключительная часть -10 км 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IV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B6C4B">
        <w:rPr>
          <w:rFonts w:ascii="Times New Roman" w:hAnsi="Times New Roman" w:cs="Times New Roman"/>
          <w:sz w:val="24"/>
          <w:szCs w:val="24"/>
        </w:rPr>
        <w:t>зоны).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Вторая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совершенствование техники свободного хода.</w:t>
      </w:r>
      <w:r w:rsidRPr="00AB6C4B">
        <w:rPr>
          <w:rFonts w:ascii="Times New Roman" w:hAnsi="Times New Roman" w:cs="Times New Roman"/>
          <w:sz w:val="24"/>
          <w:szCs w:val="24"/>
        </w:rPr>
        <w:t xml:space="preserve"> На лыжах 25-30 км </w:t>
      </w:r>
      <w:r w:rsidRPr="00F3671F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F3671F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II</w:t>
      </w:r>
      <w:r w:rsidRPr="00F3671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B6C4B">
        <w:rPr>
          <w:rFonts w:ascii="Times New Roman" w:hAnsi="Times New Roman" w:cs="Times New Roman"/>
          <w:sz w:val="24"/>
          <w:szCs w:val="24"/>
        </w:rPr>
        <w:t>зоны).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 xml:space="preserve">Задача: совершенствование специальной выносливости. </w:t>
      </w:r>
      <w:r w:rsidRPr="00AB6C4B">
        <w:rPr>
          <w:rFonts w:ascii="Times New Roman" w:hAnsi="Times New Roman" w:cs="Times New Roman"/>
          <w:sz w:val="24"/>
          <w:szCs w:val="24"/>
        </w:rPr>
        <w:t>Свободный ход на лыжах 40 км (II зона).</w:t>
      </w:r>
    </w:p>
    <w:p w:rsidR="0023775C" w:rsidRDefault="0023775C" w:rsidP="0023775C">
      <w:pPr>
        <w:pStyle w:val="90"/>
        <w:shd w:val="clear" w:color="auto" w:fill="auto"/>
        <w:spacing w:line="240" w:lineRule="auto"/>
        <w:ind w:firstLine="900"/>
        <w:rPr>
          <w:rStyle w:val="91"/>
          <w:sz w:val="24"/>
          <w:szCs w:val="24"/>
        </w:rPr>
      </w:pPr>
      <w:r w:rsidRPr="00F3671F">
        <w:rPr>
          <w:rStyle w:val="91"/>
          <w:sz w:val="24"/>
          <w:szCs w:val="24"/>
        </w:rPr>
        <w:t>Вторая тренировка.</w:t>
      </w:r>
      <w:r w:rsidRPr="00AB6C4B">
        <w:rPr>
          <w:rStyle w:val="91"/>
          <w:sz w:val="24"/>
          <w:szCs w:val="24"/>
        </w:rPr>
        <w:t xml:space="preserve"> </w:t>
      </w:r>
    </w:p>
    <w:p w:rsidR="0023775C" w:rsidRPr="00AB6C4B" w:rsidRDefault="0023775C" w:rsidP="0023775C">
      <w:pPr>
        <w:pStyle w:val="90"/>
        <w:shd w:val="clear" w:color="auto" w:fill="auto"/>
        <w:spacing w:line="240" w:lineRule="auto"/>
        <w:ind w:firstLine="900"/>
        <w:rPr>
          <w:sz w:val="24"/>
          <w:szCs w:val="24"/>
        </w:rPr>
      </w:pPr>
      <w:r w:rsidRPr="00AB6C4B">
        <w:rPr>
          <w:sz w:val="24"/>
          <w:szCs w:val="24"/>
        </w:rPr>
        <w:t xml:space="preserve">Задача; совершенствование техники классических ходов. </w:t>
      </w:r>
      <w:r w:rsidRPr="00F3671F">
        <w:rPr>
          <w:rStyle w:val="91"/>
          <w:sz w:val="24"/>
          <w:szCs w:val="24"/>
        </w:rPr>
        <w:t>На лыжах 25 км (II зона).</w:t>
      </w:r>
    </w:p>
    <w:p w:rsidR="0023775C" w:rsidRPr="00AB6C4B" w:rsidRDefault="0023775C" w:rsidP="0023775C">
      <w:pPr>
        <w:pStyle w:val="80"/>
        <w:shd w:val="clear" w:color="auto" w:fill="auto"/>
        <w:spacing w:before="0"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AB6C4B">
        <w:rPr>
          <w:sz w:val="24"/>
          <w:szCs w:val="24"/>
        </w:rPr>
        <w:t>й день</w:t>
      </w:r>
    </w:p>
    <w:p w:rsidR="0023775C" w:rsidRPr="00AB6C4B" w:rsidRDefault="0023775C" w:rsidP="0023775C">
      <w:pPr>
        <w:pStyle w:val="90"/>
        <w:shd w:val="clear" w:color="auto" w:fill="auto"/>
        <w:spacing w:line="240" w:lineRule="auto"/>
        <w:ind w:firstLine="900"/>
        <w:rPr>
          <w:sz w:val="24"/>
          <w:szCs w:val="24"/>
        </w:rPr>
      </w:pPr>
      <w:r w:rsidRPr="00F3671F">
        <w:rPr>
          <w:rStyle w:val="91"/>
          <w:sz w:val="24"/>
          <w:szCs w:val="24"/>
        </w:rPr>
        <w:t>Первая тренировка</w:t>
      </w:r>
      <w:r w:rsidRPr="00AB6C4B">
        <w:rPr>
          <w:rStyle w:val="91"/>
          <w:sz w:val="24"/>
          <w:szCs w:val="24"/>
        </w:rPr>
        <w:t xml:space="preserve">. </w:t>
      </w:r>
      <w:r w:rsidRPr="00AB6C4B">
        <w:rPr>
          <w:sz w:val="24"/>
          <w:szCs w:val="24"/>
        </w:rPr>
        <w:t>Задача: совершенствование горнолыжной техники - 2час.</w:t>
      </w:r>
    </w:p>
    <w:p w:rsidR="0023775C" w:rsidRPr="00AB6C4B" w:rsidRDefault="0023775C" w:rsidP="002377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Вторая тренировка. ОФП. Кросс 8-10 км. О.Р.У. - 15-20 мин.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316"/>
        </w:tabs>
        <w:spacing w:before="0"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>Задача: развитие скоростной выносливости.</w:t>
      </w:r>
      <w:r w:rsidRPr="00AB6C4B">
        <w:rPr>
          <w:rFonts w:ascii="Times New Roman" w:hAnsi="Times New Roman" w:cs="Times New Roman"/>
          <w:sz w:val="24"/>
          <w:szCs w:val="24"/>
        </w:rPr>
        <w:t xml:space="preserve"> Темповая тренировка на лыжах 20 км </w:t>
      </w:r>
      <w:r w:rsidRPr="00AB6C4B">
        <w:rPr>
          <w:rStyle w:val="25"/>
          <w:rFonts w:eastAsiaTheme="minorHAnsi"/>
          <w:sz w:val="24"/>
          <w:szCs w:val="24"/>
        </w:rPr>
        <w:t>(</w:t>
      </w:r>
      <w:r w:rsidRPr="005B72DA">
        <w:rPr>
          <w:rStyle w:val="25"/>
          <w:rFonts w:eastAsiaTheme="minorHAnsi"/>
          <w:b w:val="0"/>
          <w:sz w:val="24"/>
          <w:szCs w:val="24"/>
        </w:rPr>
        <w:t>III</w:t>
      </w:r>
      <w:r w:rsidRPr="00AB6C4B">
        <w:rPr>
          <w:rStyle w:val="25"/>
          <w:rFonts w:eastAsiaTheme="minorHAnsi"/>
          <w:sz w:val="24"/>
          <w:szCs w:val="24"/>
        </w:rPr>
        <w:t xml:space="preserve"> </w:t>
      </w:r>
      <w:r w:rsidRPr="00AB6C4B">
        <w:rPr>
          <w:rFonts w:ascii="Times New Roman" w:hAnsi="Times New Roman" w:cs="Times New Roman"/>
          <w:sz w:val="24"/>
          <w:szCs w:val="24"/>
        </w:rPr>
        <w:t>зона) или контрольная тренировка 12-15 км (III, IV зоны). Техника индивидуальна.</w:t>
      </w:r>
    </w:p>
    <w:p w:rsidR="0023775C" w:rsidRDefault="0023775C" w:rsidP="0023775C">
      <w:pPr>
        <w:pStyle w:val="90"/>
        <w:shd w:val="clear" w:color="auto" w:fill="auto"/>
        <w:spacing w:line="240" w:lineRule="auto"/>
        <w:ind w:firstLine="900"/>
        <w:rPr>
          <w:sz w:val="24"/>
          <w:szCs w:val="24"/>
        </w:rPr>
      </w:pPr>
      <w:r w:rsidRPr="005B72DA">
        <w:rPr>
          <w:rStyle w:val="91"/>
          <w:sz w:val="24"/>
          <w:szCs w:val="24"/>
        </w:rPr>
        <w:t>Вторая тренировка.</w:t>
      </w:r>
      <w:r w:rsidRPr="00AB6C4B">
        <w:rPr>
          <w:rStyle w:val="91"/>
          <w:sz w:val="24"/>
          <w:szCs w:val="24"/>
        </w:rPr>
        <w:t xml:space="preserve"> </w:t>
      </w:r>
    </w:p>
    <w:p w:rsidR="0023775C" w:rsidRPr="00AB6C4B" w:rsidRDefault="0023775C" w:rsidP="0023775C">
      <w:pPr>
        <w:pStyle w:val="90"/>
        <w:shd w:val="clear" w:color="auto" w:fill="auto"/>
        <w:spacing w:line="240" w:lineRule="auto"/>
        <w:ind w:firstLine="900"/>
        <w:rPr>
          <w:sz w:val="24"/>
          <w:szCs w:val="24"/>
        </w:rPr>
      </w:pPr>
      <w:r w:rsidRPr="00AB6C4B">
        <w:rPr>
          <w:sz w:val="24"/>
          <w:szCs w:val="24"/>
        </w:rPr>
        <w:t xml:space="preserve">Задача: совершенствование индивидуальной техники свободного или классического хода </w:t>
      </w:r>
      <w:r w:rsidRPr="005B72DA">
        <w:rPr>
          <w:i w:val="0"/>
          <w:sz w:val="24"/>
          <w:szCs w:val="24"/>
        </w:rPr>
        <w:t>25 км (1-11 зоны).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316"/>
        </w:tabs>
        <w:spacing w:before="0"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AB6C4B">
        <w:rPr>
          <w:sz w:val="24"/>
          <w:szCs w:val="24"/>
        </w:rPr>
        <w:t>й день</w:t>
      </w:r>
    </w:p>
    <w:p w:rsidR="0023775C" w:rsidRDefault="0023775C" w:rsidP="002377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 xml:space="preserve">Первая тренировка. </w:t>
      </w:r>
    </w:p>
    <w:p w:rsidR="0023775C" w:rsidRPr="00AB6C4B" w:rsidRDefault="0023775C" w:rsidP="002377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Style w:val="2d"/>
          <w:rFonts w:eastAsiaTheme="minorHAnsi"/>
          <w:sz w:val="24"/>
          <w:szCs w:val="24"/>
        </w:rPr>
        <w:t xml:space="preserve">Задача: совершенствование специальной выносливости. </w:t>
      </w:r>
      <w:r w:rsidRPr="00AB6C4B">
        <w:rPr>
          <w:rFonts w:ascii="Times New Roman" w:hAnsi="Times New Roman" w:cs="Times New Roman"/>
          <w:sz w:val="24"/>
          <w:szCs w:val="24"/>
        </w:rPr>
        <w:t xml:space="preserve">Равномерная тренировка на лыжах 55-60 км (классический ход, 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II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AB6C4B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AB6C4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B6C4B">
        <w:rPr>
          <w:rFonts w:ascii="Times New Roman" w:hAnsi="Times New Roman" w:cs="Times New Roman"/>
          <w:sz w:val="24"/>
          <w:szCs w:val="24"/>
        </w:rPr>
        <w:t>зоны).</w:t>
      </w:r>
    </w:p>
    <w:p w:rsidR="0023775C" w:rsidRPr="00AB6C4B" w:rsidRDefault="0023775C" w:rsidP="002377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Вторая тренировка. Восстановительный бег 6-7 км. О.Р.У. - 20 мин.</w:t>
      </w:r>
    </w:p>
    <w:p w:rsidR="0023775C" w:rsidRPr="00AB6C4B" w:rsidRDefault="0023775C" w:rsidP="002377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Каждая лыжная тренировка заканчивается легким бегом и упражнениями на растягивание - 10 мин.</w:t>
      </w:r>
    </w:p>
    <w:p w:rsidR="0023775C" w:rsidRPr="00AB6C4B" w:rsidRDefault="0023775C" w:rsidP="0023775C">
      <w:pPr>
        <w:pStyle w:val="80"/>
        <w:shd w:val="clear" w:color="auto" w:fill="auto"/>
        <w:tabs>
          <w:tab w:val="left" w:pos="1316"/>
        </w:tabs>
        <w:spacing w:before="0"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7-</w:t>
      </w:r>
      <w:r w:rsidRPr="00AB6C4B">
        <w:rPr>
          <w:sz w:val="24"/>
          <w:szCs w:val="24"/>
        </w:rPr>
        <w:t>й день -</w:t>
      </w:r>
      <w:r w:rsidRPr="00AB6C4B">
        <w:rPr>
          <w:rStyle w:val="81"/>
          <w:sz w:val="24"/>
          <w:szCs w:val="24"/>
        </w:rPr>
        <w:t xml:space="preserve"> отдых.</w:t>
      </w:r>
    </w:p>
    <w:p w:rsidR="0023775C" w:rsidRPr="00AB6C4B" w:rsidRDefault="0023775C" w:rsidP="0023775C">
      <w:pPr>
        <w:pStyle w:val="80"/>
        <w:shd w:val="clear" w:color="auto" w:fill="auto"/>
        <w:spacing w:before="0" w:after="0" w:line="240" w:lineRule="auto"/>
        <w:ind w:left="3340"/>
        <w:rPr>
          <w:sz w:val="24"/>
          <w:szCs w:val="24"/>
        </w:rPr>
      </w:pPr>
      <w:r w:rsidRPr="00AB6C4B">
        <w:rPr>
          <w:sz w:val="24"/>
          <w:szCs w:val="24"/>
        </w:rPr>
        <w:t>Соревновательный этап подготовки</w:t>
      </w:r>
    </w:p>
    <w:p w:rsidR="0023775C" w:rsidRPr="00AB6C4B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firstLine="900"/>
        <w:jc w:val="both"/>
        <w:rPr>
          <w:sz w:val="24"/>
          <w:szCs w:val="24"/>
        </w:rPr>
      </w:pPr>
      <w:bookmarkStart w:id="15" w:name="bookmark36"/>
      <w:r w:rsidRPr="00AB6C4B">
        <w:rPr>
          <w:sz w:val="24"/>
          <w:szCs w:val="24"/>
        </w:rPr>
        <w:t>Основные задачи:</w:t>
      </w:r>
      <w:bookmarkEnd w:id="15"/>
    </w:p>
    <w:p w:rsidR="0023775C" w:rsidRPr="00AB6C4B" w:rsidRDefault="0023775C" w:rsidP="00EB49F8">
      <w:pPr>
        <w:widowControl w:val="0"/>
        <w:numPr>
          <w:ilvl w:val="0"/>
          <w:numId w:val="27"/>
        </w:numPr>
        <w:tabs>
          <w:tab w:val="left" w:pos="12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достижение высокой степени работоспособности и выход на вершину спортивной формы к главному старту сезона;</w:t>
      </w:r>
    </w:p>
    <w:p w:rsidR="0023775C" w:rsidRPr="00AB6C4B" w:rsidRDefault="0023775C" w:rsidP="00EB49F8">
      <w:pPr>
        <w:widowControl w:val="0"/>
        <w:numPr>
          <w:ilvl w:val="0"/>
          <w:numId w:val="27"/>
        </w:numPr>
        <w:tabs>
          <w:tab w:val="left" w:pos="12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совершенствование технического, тактического мастерства и морально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6C4B">
        <w:rPr>
          <w:rFonts w:ascii="Times New Roman" w:hAnsi="Times New Roman" w:cs="Times New Roman"/>
          <w:sz w:val="24"/>
          <w:szCs w:val="24"/>
        </w:rPr>
        <w:softHyphen/>
        <w:t>волевой подготовки.</w:t>
      </w:r>
    </w:p>
    <w:p w:rsidR="0023775C" w:rsidRPr="00AB6C4B" w:rsidRDefault="0023775C" w:rsidP="002377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6C4B">
        <w:rPr>
          <w:rFonts w:ascii="Times New Roman" w:hAnsi="Times New Roman" w:cs="Times New Roman"/>
          <w:sz w:val="24"/>
          <w:szCs w:val="24"/>
        </w:rPr>
        <w:t>Тренировочные циклы на данном этапе подготовки строятся с учетом календаря соревнований и что особенно важно - главного старта. Контрольные тренировки и подводящие соревнования должны органически входить в тренировочный цикл и служить постепенному улучшению спортивной формы. При построении микроцикла следует учитывать продолжительность соревновательного этапа и время (месяца), количество стартов в месяц, длину дистанций, а также вид лыжной техники предстоящего соревнования.</w:t>
      </w:r>
    </w:p>
    <w:p w:rsidR="0023775C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firstLine="900"/>
        <w:jc w:val="both"/>
        <w:rPr>
          <w:sz w:val="24"/>
          <w:szCs w:val="24"/>
        </w:rPr>
      </w:pPr>
      <w:bookmarkStart w:id="16" w:name="bookmark37"/>
      <w:r w:rsidRPr="00AB6C4B">
        <w:rPr>
          <w:sz w:val="24"/>
          <w:szCs w:val="24"/>
        </w:rPr>
        <w:t xml:space="preserve">Построение микроцикла соревновательного этапа </w:t>
      </w:r>
    </w:p>
    <w:p w:rsidR="0023775C" w:rsidRPr="005C437B" w:rsidRDefault="0023775C" w:rsidP="0023775C">
      <w:pPr>
        <w:pStyle w:val="13"/>
        <w:keepNext/>
        <w:keepLines/>
        <w:shd w:val="clear" w:color="auto" w:fill="auto"/>
        <w:spacing w:before="0" w:after="0" w:line="240" w:lineRule="auto"/>
        <w:ind w:firstLine="900"/>
        <w:jc w:val="both"/>
        <w:rPr>
          <w:b w:val="0"/>
          <w:sz w:val="24"/>
          <w:szCs w:val="24"/>
        </w:rPr>
      </w:pPr>
      <w:r w:rsidRPr="005C437B">
        <w:rPr>
          <w:rStyle w:val="19"/>
          <w:b/>
          <w:bCs/>
          <w:sz w:val="24"/>
          <w:szCs w:val="24"/>
        </w:rPr>
        <w:t>1-й день</w:t>
      </w:r>
      <w:bookmarkEnd w:id="16"/>
    </w:p>
    <w:p w:rsidR="0023775C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 xml:space="preserve">Первая тренировка. 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rStyle w:val="63"/>
          <w:bCs/>
          <w:sz w:val="24"/>
          <w:szCs w:val="24"/>
        </w:rPr>
        <w:t xml:space="preserve">Задача: поддержание специальной выносливости. </w:t>
      </w:r>
      <w:r w:rsidRPr="005C437B">
        <w:rPr>
          <w:b w:val="0"/>
          <w:sz w:val="24"/>
          <w:szCs w:val="24"/>
        </w:rPr>
        <w:t>Переменная тренировка на лыжах 25-30 км (6-10 ускорений по 1 км). Индивидуальная техника. II - III зоны.</w:t>
      </w:r>
    </w:p>
    <w:p w:rsidR="0023775C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 xml:space="preserve">Вторая тренировка. 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rStyle w:val="63"/>
          <w:bCs/>
          <w:sz w:val="24"/>
          <w:szCs w:val="24"/>
        </w:rPr>
        <w:t>Задача: совершенство</w:t>
      </w:r>
      <w:r>
        <w:rPr>
          <w:rStyle w:val="63"/>
          <w:bCs/>
          <w:sz w:val="24"/>
          <w:szCs w:val="24"/>
        </w:rPr>
        <w:t>вание техники (индивидуальной).</w:t>
      </w:r>
      <w:r w:rsidRPr="005C437B">
        <w:rPr>
          <w:rStyle w:val="63"/>
          <w:bCs/>
          <w:sz w:val="24"/>
          <w:szCs w:val="24"/>
        </w:rPr>
        <w:t xml:space="preserve"> </w:t>
      </w:r>
      <w:r w:rsidRPr="005C437B">
        <w:rPr>
          <w:b w:val="0"/>
          <w:sz w:val="24"/>
          <w:szCs w:val="24"/>
        </w:rPr>
        <w:t>Равномерная тренировка 20 км (II зона).</w:t>
      </w:r>
    </w:p>
    <w:p w:rsidR="0023775C" w:rsidRPr="005C437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 w:rsidRPr="005C437B">
        <w:rPr>
          <w:sz w:val="24"/>
          <w:szCs w:val="24"/>
        </w:rPr>
        <w:t>2-й день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 xml:space="preserve">Первая тренировка. </w:t>
      </w:r>
      <w:r w:rsidRPr="005C437B">
        <w:rPr>
          <w:rStyle w:val="63"/>
          <w:bCs/>
          <w:sz w:val="24"/>
          <w:szCs w:val="24"/>
        </w:rPr>
        <w:t xml:space="preserve">Задача: поддерэ1сание скоростной выносливости. </w:t>
      </w:r>
      <w:r w:rsidRPr="005C437B">
        <w:rPr>
          <w:b w:val="0"/>
          <w:sz w:val="24"/>
          <w:szCs w:val="24"/>
        </w:rPr>
        <w:t xml:space="preserve">Интервальная тренировка на лыжах </w:t>
      </w:r>
      <w:r w:rsidRPr="005C437B">
        <w:rPr>
          <w:b w:val="0"/>
          <w:sz w:val="24"/>
          <w:szCs w:val="24"/>
          <w:lang w:bidi="en-US"/>
        </w:rPr>
        <w:t>6</w:t>
      </w:r>
      <w:r w:rsidRPr="005C437B">
        <w:rPr>
          <w:b w:val="0"/>
          <w:sz w:val="24"/>
          <w:szCs w:val="24"/>
          <w:lang w:val="en-US" w:bidi="en-US"/>
        </w:rPr>
        <w:t>x</w:t>
      </w:r>
      <w:r w:rsidRPr="005C437B">
        <w:rPr>
          <w:b w:val="0"/>
          <w:sz w:val="24"/>
          <w:szCs w:val="24"/>
          <w:lang w:bidi="en-US"/>
        </w:rPr>
        <w:t xml:space="preserve">1,5 </w:t>
      </w:r>
      <w:r w:rsidRPr="005C437B">
        <w:rPr>
          <w:b w:val="0"/>
          <w:sz w:val="24"/>
          <w:szCs w:val="24"/>
        </w:rPr>
        <w:t>км, активный отдых до пульса 120 уд/мин.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 xml:space="preserve">Вторая тренировка. </w:t>
      </w:r>
      <w:r w:rsidRPr="005C437B">
        <w:rPr>
          <w:rStyle w:val="63"/>
          <w:bCs/>
          <w:sz w:val="24"/>
          <w:szCs w:val="24"/>
        </w:rPr>
        <w:t xml:space="preserve">Задача: совершенствование индивидуальной техники. </w:t>
      </w:r>
      <w:r w:rsidRPr="005C437B">
        <w:rPr>
          <w:b w:val="0"/>
          <w:sz w:val="24"/>
          <w:szCs w:val="24"/>
        </w:rPr>
        <w:t>Равномерная тренировка на лыжах 20 км (II зона).</w:t>
      </w:r>
    </w:p>
    <w:p w:rsidR="0023775C" w:rsidRPr="005C437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 w:rsidRPr="005C437B">
        <w:rPr>
          <w:sz w:val="24"/>
          <w:szCs w:val="24"/>
        </w:rPr>
        <w:t>3-й день</w:t>
      </w:r>
    </w:p>
    <w:p w:rsidR="0023775C" w:rsidRDefault="0023775C" w:rsidP="0023775C">
      <w:pPr>
        <w:pStyle w:val="62"/>
        <w:shd w:val="clear" w:color="auto" w:fill="auto"/>
        <w:spacing w:after="0" w:line="240" w:lineRule="auto"/>
        <w:ind w:left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 xml:space="preserve">Первая тренировка. </w:t>
      </w:r>
    </w:p>
    <w:p w:rsidR="0023775C" w:rsidRDefault="0023775C" w:rsidP="0023775C">
      <w:pPr>
        <w:pStyle w:val="62"/>
        <w:shd w:val="clear" w:color="auto" w:fill="auto"/>
        <w:spacing w:after="0" w:line="240" w:lineRule="auto"/>
        <w:ind w:left="880"/>
        <w:jc w:val="both"/>
        <w:rPr>
          <w:rStyle w:val="63"/>
          <w:bCs/>
          <w:sz w:val="24"/>
          <w:szCs w:val="24"/>
        </w:rPr>
      </w:pPr>
      <w:r w:rsidRPr="005C437B">
        <w:rPr>
          <w:rStyle w:val="63"/>
          <w:bCs/>
          <w:sz w:val="24"/>
          <w:szCs w:val="24"/>
        </w:rPr>
        <w:t>Задача: а</w:t>
      </w:r>
      <w:r>
        <w:rPr>
          <w:rStyle w:val="63"/>
          <w:bCs/>
          <w:sz w:val="24"/>
          <w:szCs w:val="24"/>
        </w:rPr>
        <w:t>ктивный отдых, прогулка на лыж</w:t>
      </w:r>
      <w:r w:rsidRPr="005C437B">
        <w:rPr>
          <w:rStyle w:val="63"/>
          <w:bCs/>
          <w:sz w:val="24"/>
          <w:szCs w:val="24"/>
        </w:rPr>
        <w:t xml:space="preserve">ах 15-20 км. 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left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>Вторая тренировка. ОФП. Кросс 5-6 км. О.Р.У. - 15 мин.</w:t>
      </w:r>
    </w:p>
    <w:p w:rsidR="0023775C" w:rsidRPr="005C437B" w:rsidRDefault="0023775C" w:rsidP="0023775C">
      <w:pPr>
        <w:pStyle w:val="80"/>
        <w:shd w:val="clear" w:color="auto" w:fill="auto"/>
        <w:tabs>
          <w:tab w:val="left" w:pos="1306"/>
        </w:tabs>
        <w:spacing w:before="0" w:after="0" w:line="240" w:lineRule="auto"/>
        <w:ind w:left="880"/>
        <w:jc w:val="both"/>
        <w:rPr>
          <w:sz w:val="24"/>
          <w:szCs w:val="24"/>
        </w:rPr>
      </w:pPr>
      <w:r w:rsidRPr="005C437B">
        <w:rPr>
          <w:sz w:val="24"/>
          <w:szCs w:val="24"/>
        </w:rPr>
        <w:t>4-й день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>Первая тренировка. Просмотр трассы и разминка.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>Вторая тренировка. Кросс 5-6 км. О.Р.У. - 15 мин.</w:t>
      </w:r>
    </w:p>
    <w:p w:rsidR="0023775C" w:rsidRPr="005C437B" w:rsidRDefault="0023775C" w:rsidP="0023775C">
      <w:pPr>
        <w:pStyle w:val="80"/>
        <w:shd w:val="clear" w:color="auto" w:fill="auto"/>
        <w:tabs>
          <w:tab w:val="left" w:pos="1301"/>
        </w:tabs>
        <w:spacing w:before="0" w:after="0" w:line="240" w:lineRule="auto"/>
        <w:ind w:left="880"/>
        <w:jc w:val="both"/>
        <w:rPr>
          <w:sz w:val="24"/>
          <w:szCs w:val="24"/>
        </w:rPr>
      </w:pPr>
      <w:r w:rsidRPr="005C437B">
        <w:rPr>
          <w:sz w:val="24"/>
          <w:szCs w:val="24"/>
        </w:rPr>
        <w:t>5-й день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>Первая тренировка. Соревнования или контрольная тренировка.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>Вторая тренировка. Восстановительная тренировка. Прогулка на лыжах 15 км.</w:t>
      </w:r>
    </w:p>
    <w:p w:rsidR="0023775C" w:rsidRPr="005C437B" w:rsidRDefault="0023775C" w:rsidP="0023775C">
      <w:pPr>
        <w:pStyle w:val="80"/>
        <w:shd w:val="clear" w:color="auto" w:fill="auto"/>
        <w:tabs>
          <w:tab w:val="left" w:pos="1296"/>
        </w:tabs>
        <w:spacing w:before="0" w:after="0" w:line="240" w:lineRule="auto"/>
        <w:ind w:left="880"/>
        <w:jc w:val="both"/>
        <w:rPr>
          <w:sz w:val="24"/>
          <w:szCs w:val="24"/>
        </w:rPr>
      </w:pPr>
      <w:r w:rsidRPr="005C437B">
        <w:rPr>
          <w:sz w:val="24"/>
          <w:szCs w:val="24"/>
        </w:rPr>
        <w:t>6-й день</w:t>
      </w:r>
    </w:p>
    <w:p w:rsidR="0023775C" w:rsidRPr="005C437B" w:rsidRDefault="0023775C" w:rsidP="0023775C">
      <w:pPr>
        <w:pStyle w:val="80"/>
        <w:shd w:val="clear" w:color="auto" w:fill="auto"/>
        <w:tabs>
          <w:tab w:val="left" w:pos="4922"/>
        </w:tabs>
        <w:spacing w:before="0"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rStyle w:val="81"/>
          <w:sz w:val="24"/>
          <w:szCs w:val="24"/>
        </w:rPr>
        <w:t xml:space="preserve">Первая тренировка. </w:t>
      </w:r>
      <w:proofErr w:type="spellStart"/>
      <w:r>
        <w:rPr>
          <w:b w:val="0"/>
          <w:sz w:val="24"/>
          <w:szCs w:val="24"/>
        </w:rPr>
        <w:t>Задача:</w:t>
      </w:r>
      <w:r w:rsidRPr="005C437B">
        <w:rPr>
          <w:b w:val="0"/>
          <w:sz w:val="24"/>
          <w:szCs w:val="24"/>
        </w:rPr>
        <w:t>поддержание</w:t>
      </w:r>
      <w:proofErr w:type="spellEnd"/>
      <w:r w:rsidRPr="005C437B">
        <w:rPr>
          <w:b w:val="0"/>
          <w:sz w:val="24"/>
          <w:szCs w:val="24"/>
        </w:rPr>
        <w:t xml:space="preserve"> специальной выносливости.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>Равномерная тренировка на лыжах 30-35 км (II зона). Техника индивидуальная.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>Вторая тренировка. Кросс 6-7 км. О.Р.У. - 15 мин.</w:t>
      </w:r>
    </w:p>
    <w:p w:rsidR="0023775C" w:rsidRPr="005C437B" w:rsidRDefault="0023775C" w:rsidP="0023775C">
      <w:pPr>
        <w:pStyle w:val="80"/>
        <w:shd w:val="clear" w:color="auto" w:fill="auto"/>
        <w:tabs>
          <w:tab w:val="left" w:pos="1291"/>
        </w:tabs>
        <w:spacing w:before="0" w:after="0" w:line="240" w:lineRule="auto"/>
        <w:ind w:left="880"/>
        <w:jc w:val="both"/>
        <w:rPr>
          <w:b w:val="0"/>
          <w:sz w:val="24"/>
          <w:szCs w:val="24"/>
        </w:rPr>
      </w:pPr>
      <w:r w:rsidRPr="005C437B">
        <w:rPr>
          <w:sz w:val="24"/>
          <w:szCs w:val="24"/>
        </w:rPr>
        <w:t>7-й день -</w:t>
      </w:r>
      <w:r w:rsidRPr="005C437B">
        <w:rPr>
          <w:rStyle w:val="81"/>
          <w:sz w:val="24"/>
          <w:szCs w:val="24"/>
        </w:rPr>
        <w:t xml:space="preserve"> отдых.</w:t>
      </w:r>
    </w:p>
    <w:p w:rsidR="0023775C" w:rsidRPr="005C437B" w:rsidRDefault="0023775C" w:rsidP="0023775C">
      <w:pPr>
        <w:pStyle w:val="62"/>
        <w:shd w:val="clear" w:color="auto" w:fill="auto"/>
        <w:spacing w:after="0" w:line="240" w:lineRule="auto"/>
        <w:ind w:firstLine="880"/>
        <w:jc w:val="both"/>
        <w:rPr>
          <w:b w:val="0"/>
          <w:sz w:val="24"/>
          <w:szCs w:val="24"/>
        </w:rPr>
      </w:pPr>
      <w:r w:rsidRPr="005C437B">
        <w:rPr>
          <w:b w:val="0"/>
          <w:sz w:val="24"/>
          <w:szCs w:val="24"/>
        </w:rPr>
        <w:t>Микроциклы разработаны для применения на этапе высшего спортивного мастерства (мужчины). Молодые лыжники на этапе совершенствования спортивного мастерства и женщины также могут вести подготовку по предложенной схеме, но с индивидуальным дозированием объема тренировочных нагрузок (уменьшение может составлять 10-30 %).</w:t>
      </w:r>
    </w:p>
    <w:p w:rsidR="0023775C" w:rsidRDefault="0023775C" w:rsidP="00CE5669">
      <w:pPr>
        <w:pStyle w:val="62"/>
        <w:shd w:val="clear" w:color="auto" w:fill="auto"/>
        <w:spacing w:after="0"/>
        <w:ind w:left="480"/>
        <w:jc w:val="both"/>
        <w:rPr>
          <w:b w:val="0"/>
          <w:sz w:val="24"/>
          <w:szCs w:val="24"/>
        </w:rPr>
        <w:sectPr w:rsidR="0023775C" w:rsidSect="006802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4F6A" w:rsidRDefault="00E74F6A" w:rsidP="00CE5669">
      <w:pPr>
        <w:pStyle w:val="62"/>
        <w:shd w:val="clear" w:color="auto" w:fill="auto"/>
        <w:spacing w:after="0"/>
        <w:ind w:left="480"/>
        <w:jc w:val="both"/>
        <w:rPr>
          <w:b w:val="0"/>
          <w:sz w:val="24"/>
          <w:szCs w:val="24"/>
        </w:rPr>
      </w:pPr>
    </w:p>
    <w:p w:rsidR="00D93FC5" w:rsidRDefault="00D93FC5" w:rsidP="00D93F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F5">
        <w:rPr>
          <w:rFonts w:ascii="Times New Roman" w:hAnsi="Times New Roman" w:cs="Times New Roman"/>
          <w:b/>
          <w:sz w:val="24"/>
          <w:szCs w:val="24"/>
        </w:rPr>
        <w:t>V. Особенности осущ</w:t>
      </w:r>
      <w:r>
        <w:rPr>
          <w:rFonts w:ascii="Times New Roman" w:hAnsi="Times New Roman" w:cs="Times New Roman"/>
          <w:b/>
          <w:sz w:val="24"/>
          <w:szCs w:val="24"/>
        </w:rPr>
        <w:t>ествления спортивной подготовки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155F5">
        <w:rPr>
          <w:rFonts w:ascii="Times New Roman" w:hAnsi="Times New Roman" w:cs="Times New Roman"/>
          <w:b/>
          <w:sz w:val="24"/>
          <w:szCs w:val="24"/>
        </w:rPr>
        <w:t>по отдельным спор</w:t>
      </w:r>
      <w:r>
        <w:rPr>
          <w:rFonts w:ascii="Times New Roman" w:hAnsi="Times New Roman" w:cs="Times New Roman"/>
          <w:b/>
          <w:sz w:val="24"/>
          <w:szCs w:val="24"/>
        </w:rPr>
        <w:t>тивным д</w:t>
      </w:r>
      <w:r w:rsidR="006802A0">
        <w:rPr>
          <w:rFonts w:ascii="Times New Roman" w:hAnsi="Times New Roman" w:cs="Times New Roman"/>
          <w:b/>
          <w:sz w:val="24"/>
          <w:szCs w:val="24"/>
        </w:rPr>
        <w:t>исциплинам вида спорта «лыжные гонки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3FC5" w:rsidRDefault="00D93FC5" w:rsidP="00D93FC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A0" w:rsidRPr="006802A0" w:rsidRDefault="006802A0" w:rsidP="00A7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ab/>
      </w:r>
      <w:r w:rsidRPr="006802A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2A0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отдельным спортивным дисциплинам вида спорта «лыжные гонки» основаны на особенностях вида спорта «лыжные гонки»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«лыжные гонки», по которым осуществляется спортивная подготовка.</w:t>
      </w:r>
    </w:p>
    <w:p w:rsidR="006802A0" w:rsidRPr="006802A0" w:rsidRDefault="006802A0" w:rsidP="00A7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ab/>
      </w:r>
      <w:r w:rsidRPr="006802A0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спортивным дисциплинам вида спорта «лыжные гонки»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6802A0" w:rsidRPr="006802A0" w:rsidRDefault="006802A0" w:rsidP="00A7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ab/>
      </w:r>
      <w:r w:rsidRPr="006802A0"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6802A0" w:rsidRPr="006802A0" w:rsidRDefault="006802A0" w:rsidP="00A7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ab/>
      </w:r>
      <w:r w:rsidRPr="006802A0">
        <w:rPr>
          <w:rFonts w:ascii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«лыжные гонки» и участия в официальных спортивных соревнованиях по виду спорта «лыжные гонки» не ниже всероссийского уровня.</w:t>
      </w:r>
    </w:p>
    <w:p w:rsidR="006802A0" w:rsidRPr="006802A0" w:rsidRDefault="006802A0" w:rsidP="00A7090A">
      <w:pPr>
        <w:widowControl w:val="0"/>
        <w:tabs>
          <w:tab w:val="left" w:pos="709"/>
        </w:tabs>
        <w:spacing w:after="3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E">
        <w:rPr>
          <w:rFonts w:ascii="Times New Roman" w:hAnsi="Times New Roman" w:cs="Times New Roman"/>
          <w:sz w:val="24"/>
          <w:szCs w:val="24"/>
        </w:rPr>
        <w:tab/>
      </w:r>
      <w:r w:rsidRPr="006802A0">
        <w:rPr>
          <w:rFonts w:ascii="Times New Roman" w:hAnsi="Times New Roman" w:cs="Times New Roman"/>
          <w:sz w:val="24"/>
          <w:szCs w:val="24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«лыжные гонки».</w:t>
      </w:r>
    </w:p>
    <w:p w:rsidR="00D93FC5" w:rsidRPr="00A952FF" w:rsidRDefault="00D93FC5" w:rsidP="00D93F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FF">
        <w:rPr>
          <w:rFonts w:ascii="Times New Roman" w:hAnsi="Times New Roman" w:cs="Times New Roman"/>
          <w:b/>
          <w:sz w:val="24"/>
          <w:szCs w:val="24"/>
        </w:rPr>
        <w:t>VI. Условия реализации дополнительной образовательной</w:t>
      </w:r>
    </w:p>
    <w:p w:rsidR="00D93FC5" w:rsidRDefault="00D93FC5" w:rsidP="00D93F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FF">
        <w:rPr>
          <w:rFonts w:ascii="Times New Roman" w:hAnsi="Times New Roman" w:cs="Times New Roman"/>
          <w:b/>
          <w:sz w:val="24"/>
          <w:szCs w:val="24"/>
        </w:rPr>
        <w:t>программы спортивной подготовки</w:t>
      </w:r>
    </w:p>
    <w:p w:rsidR="00D93FC5" w:rsidRDefault="008A4DA6" w:rsidP="008A4DA6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93FC5" w:rsidRPr="004C41D8">
        <w:rPr>
          <w:rFonts w:ascii="Times New Roman" w:hAnsi="Times New Roman" w:cs="Times New Roman"/>
          <w:sz w:val="24"/>
          <w:szCs w:val="24"/>
        </w:rPr>
        <w:t>Материально-</w:t>
      </w:r>
      <w:r w:rsidR="00D93FC5">
        <w:rPr>
          <w:rFonts w:ascii="Times New Roman" w:hAnsi="Times New Roman" w:cs="Times New Roman"/>
          <w:sz w:val="24"/>
          <w:szCs w:val="24"/>
        </w:rPr>
        <w:t>технические условия реализации П</w:t>
      </w:r>
      <w:r w:rsidR="00D93FC5" w:rsidRPr="004C41D8">
        <w:rPr>
          <w:rFonts w:ascii="Times New Roman" w:hAnsi="Times New Roman" w:cs="Times New Roman"/>
          <w:sz w:val="24"/>
          <w:szCs w:val="24"/>
        </w:rPr>
        <w:t>рограммы</w:t>
      </w:r>
    </w:p>
    <w:p w:rsidR="00D93FC5" w:rsidRPr="008A4DA6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A6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этапов спортивной подготовки включают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D93FC5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A6">
        <w:rPr>
          <w:rFonts w:ascii="Times New Roman" w:hAnsi="Times New Roman" w:cs="Times New Roman"/>
          <w:sz w:val="24"/>
          <w:szCs w:val="24"/>
        </w:rPr>
        <w:t>наличие лыжной трассы;</w:t>
      </w:r>
    </w:p>
    <w:p w:rsidR="00DE7B37" w:rsidRDefault="00DE7B37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трасса располагается в лесном массиве  на земельном участке в кадастровом квартале 66:34:0502015</w:t>
      </w:r>
      <w:r w:rsidR="00137F3C">
        <w:rPr>
          <w:rFonts w:ascii="Times New Roman" w:hAnsi="Times New Roman" w:cs="Times New Roman"/>
          <w:sz w:val="24"/>
          <w:szCs w:val="24"/>
        </w:rPr>
        <w:t>.</w:t>
      </w:r>
    </w:p>
    <w:p w:rsidR="00137F3C" w:rsidRDefault="00137F3C" w:rsidP="00D93FC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лыжная трасса протяжённостью 1000 м</w:t>
      </w:r>
      <w:r w:rsidR="00EB2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располагается на стадионе по адресу </w:t>
      </w:r>
      <w:r w:rsidRPr="00B44515">
        <w:rPr>
          <w:rFonts w:ascii="Liberation Serif" w:hAnsi="Liberation Serif"/>
          <w:sz w:val="24"/>
          <w:szCs w:val="24"/>
        </w:rPr>
        <w:t>Свердловская область, г. Асбест, ул. Павлова, д. 2а</w:t>
      </w:r>
      <w:r>
        <w:rPr>
          <w:rFonts w:ascii="Liberation Serif" w:hAnsi="Liberation Serif"/>
          <w:sz w:val="24"/>
          <w:szCs w:val="24"/>
        </w:rPr>
        <w:t>.</w:t>
      </w:r>
    </w:p>
    <w:p w:rsidR="00D93FC5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A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8A4DA6">
        <w:rPr>
          <w:rFonts w:ascii="Times New Roman" w:hAnsi="Times New Roman" w:cs="Times New Roman"/>
          <w:sz w:val="24"/>
          <w:szCs w:val="24"/>
        </w:rPr>
        <w:t>лыже-роллерной</w:t>
      </w:r>
      <w:proofErr w:type="spellEnd"/>
      <w:r w:rsidRPr="008A4DA6">
        <w:rPr>
          <w:rFonts w:ascii="Times New Roman" w:hAnsi="Times New Roman" w:cs="Times New Roman"/>
          <w:sz w:val="24"/>
          <w:szCs w:val="24"/>
        </w:rPr>
        <w:t xml:space="preserve"> трассы;</w:t>
      </w:r>
    </w:p>
    <w:p w:rsidR="00137F3C" w:rsidRDefault="00DE7B37" w:rsidP="00D93FC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Лыже</w:t>
      </w:r>
      <w:r w:rsidR="00EB2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роллер</w:t>
      </w:r>
      <w:r w:rsidR="00137F3C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137F3C">
        <w:rPr>
          <w:rFonts w:ascii="Times New Roman" w:hAnsi="Times New Roman" w:cs="Times New Roman"/>
          <w:sz w:val="24"/>
          <w:szCs w:val="24"/>
        </w:rPr>
        <w:t xml:space="preserve"> трасса протяжённостью 1000 м</w:t>
      </w:r>
      <w:r w:rsidR="00EB2DF5">
        <w:rPr>
          <w:rFonts w:ascii="Times New Roman" w:hAnsi="Times New Roman" w:cs="Times New Roman"/>
          <w:sz w:val="24"/>
          <w:szCs w:val="24"/>
        </w:rPr>
        <w:t>.</w:t>
      </w:r>
      <w:r w:rsidR="00137F3C">
        <w:rPr>
          <w:rFonts w:ascii="Times New Roman" w:hAnsi="Times New Roman" w:cs="Times New Roman"/>
          <w:sz w:val="24"/>
          <w:szCs w:val="24"/>
        </w:rPr>
        <w:t xml:space="preserve"> располагается на стадионе по адресу </w:t>
      </w:r>
      <w:r w:rsidR="00137F3C" w:rsidRPr="00137F3C">
        <w:rPr>
          <w:rFonts w:ascii="Liberation Serif" w:hAnsi="Liberation Serif"/>
          <w:sz w:val="24"/>
          <w:szCs w:val="24"/>
        </w:rPr>
        <w:t xml:space="preserve"> </w:t>
      </w:r>
      <w:r w:rsidR="00137F3C" w:rsidRPr="00B44515">
        <w:rPr>
          <w:rFonts w:ascii="Liberation Serif" w:hAnsi="Liberation Serif"/>
          <w:sz w:val="24"/>
          <w:szCs w:val="24"/>
        </w:rPr>
        <w:t>Свердловская область, г. Асбест, ул. Павлова, д. 2а</w:t>
      </w:r>
      <w:r w:rsidR="00137F3C">
        <w:rPr>
          <w:rFonts w:ascii="Liberation Serif" w:hAnsi="Liberation Serif"/>
          <w:sz w:val="24"/>
          <w:szCs w:val="24"/>
        </w:rPr>
        <w:t>.</w:t>
      </w:r>
    </w:p>
    <w:p w:rsidR="0087626B" w:rsidRDefault="0087626B" w:rsidP="0087626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Лыже-роллерная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трасса протяжённостью 4 км. располагается </w:t>
      </w:r>
      <w:r w:rsidR="00315FD1">
        <w:rPr>
          <w:rFonts w:ascii="Times New Roman" w:hAnsi="Times New Roman" w:cs="Times New Roman"/>
          <w:sz w:val="24"/>
          <w:szCs w:val="24"/>
        </w:rPr>
        <w:t xml:space="preserve">в лесном массиве </w:t>
      </w:r>
      <w:r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137F3C">
        <w:rPr>
          <w:rFonts w:ascii="Liberation Serif" w:hAnsi="Liberation Serif"/>
          <w:sz w:val="24"/>
          <w:szCs w:val="24"/>
        </w:rPr>
        <w:t xml:space="preserve"> </w:t>
      </w:r>
      <w:r w:rsidRPr="00B44515">
        <w:rPr>
          <w:rFonts w:ascii="Liberation Serif" w:hAnsi="Liberation Serif"/>
          <w:sz w:val="24"/>
          <w:szCs w:val="24"/>
        </w:rPr>
        <w:t>Свердловская област</w:t>
      </w:r>
      <w:r>
        <w:rPr>
          <w:rFonts w:ascii="Liberation Serif" w:hAnsi="Liberation Serif"/>
          <w:sz w:val="24"/>
          <w:szCs w:val="24"/>
        </w:rPr>
        <w:t xml:space="preserve">ь, п. </w:t>
      </w:r>
      <w:proofErr w:type="spellStart"/>
      <w:r>
        <w:rPr>
          <w:rFonts w:ascii="Liberation Serif" w:hAnsi="Liberation Serif"/>
          <w:sz w:val="24"/>
          <w:szCs w:val="24"/>
        </w:rPr>
        <w:t>Папанинцев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DE7B37" w:rsidRDefault="00DE7B37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и зимний период спортсмены отделения лыжных гонок выезжают на учебно-тренировочные сборы по подготовке к официальным спортивным соревнованиям разного уровня</w:t>
      </w:r>
      <w:r w:rsidR="00281B76">
        <w:rPr>
          <w:rFonts w:ascii="Times New Roman" w:hAnsi="Times New Roman" w:cs="Times New Roman"/>
          <w:sz w:val="24"/>
          <w:szCs w:val="24"/>
        </w:rPr>
        <w:t>, учебно-тренировочные сборы в каникулярный период, учебно-тренировочные мероприятия по специальной физ</w:t>
      </w:r>
      <w:r w:rsidR="00160703">
        <w:rPr>
          <w:rFonts w:ascii="Times New Roman" w:hAnsi="Times New Roman" w:cs="Times New Roman"/>
          <w:sz w:val="24"/>
          <w:szCs w:val="24"/>
        </w:rPr>
        <w:t>ической подготовке на  следующие спортивные</w:t>
      </w:r>
      <w:r w:rsidR="00281B76">
        <w:rPr>
          <w:rFonts w:ascii="Times New Roman" w:hAnsi="Times New Roman" w:cs="Times New Roman"/>
          <w:sz w:val="24"/>
          <w:szCs w:val="24"/>
        </w:rPr>
        <w:t xml:space="preserve"> </w:t>
      </w:r>
      <w:r w:rsidR="00160703">
        <w:rPr>
          <w:rFonts w:ascii="Times New Roman" w:hAnsi="Times New Roman" w:cs="Times New Roman"/>
          <w:sz w:val="24"/>
          <w:szCs w:val="24"/>
        </w:rPr>
        <w:t>объекты</w:t>
      </w:r>
      <w:r w:rsidR="00281B76">
        <w:rPr>
          <w:rFonts w:ascii="Times New Roman" w:hAnsi="Times New Roman" w:cs="Times New Roman"/>
          <w:sz w:val="24"/>
          <w:szCs w:val="24"/>
        </w:rPr>
        <w:t>:</w:t>
      </w:r>
    </w:p>
    <w:p w:rsidR="00281B76" w:rsidRDefault="00281B76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учебно-спортивная база «Динамо», расположенная по адресу</w:t>
      </w:r>
      <w:r w:rsidR="0042575C">
        <w:rPr>
          <w:rFonts w:ascii="Times New Roman" w:hAnsi="Times New Roman" w:cs="Times New Roman"/>
          <w:sz w:val="24"/>
          <w:szCs w:val="24"/>
        </w:rPr>
        <w:t xml:space="preserve"> г. Екатеринбург, Московский тракт. 12 км.;</w:t>
      </w:r>
    </w:p>
    <w:p w:rsidR="0042575C" w:rsidRDefault="0042575C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Нижнеисетский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 г. Екатеринбург, ул. Стаханова 65;</w:t>
      </w:r>
    </w:p>
    <w:p w:rsidR="0042575C" w:rsidRDefault="0042575C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лыжная база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E0C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br/>
        <w:t>п. Октябрьский</w:t>
      </w:r>
      <w:r w:rsidR="00DE0C35">
        <w:rPr>
          <w:rFonts w:ascii="Times New Roman" w:hAnsi="Times New Roman" w:cs="Times New Roman"/>
          <w:sz w:val="24"/>
          <w:szCs w:val="24"/>
        </w:rPr>
        <w:t xml:space="preserve">, ул. Новая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E0C35">
        <w:rPr>
          <w:rFonts w:ascii="Times New Roman" w:hAnsi="Times New Roman" w:cs="Times New Roman"/>
          <w:sz w:val="24"/>
          <w:szCs w:val="24"/>
        </w:rPr>
        <w:t>;</w:t>
      </w:r>
    </w:p>
    <w:p w:rsidR="00DE0C35" w:rsidRDefault="00DE0C3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биатлонно-лыжный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«Берёзовая роща», Свердловская область, г. Каменск-Уральский, ул. Красных Орлов 2а;</w:t>
      </w:r>
    </w:p>
    <w:p w:rsidR="00DE0C35" w:rsidRDefault="00DE0C3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спортивно-оздоровительный комплекс «Мельничная»</w:t>
      </w:r>
      <w:r w:rsidRPr="00DE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Свердловская область, г. Верхняя Салда, ул. Лесная 1а.</w:t>
      </w:r>
      <w:r w:rsidR="00160703">
        <w:rPr>
          <w:rFonts w:ascii="Times New Roman" w:hAnsi="Times New Roman" w:cs="Times New Roman"/>
          <w:sz w:val="24"/>
          <w:szCs w:val="24"/>
        </w:rPr>
        <w:t>;</w:t>
      </w:r>
    </w:p>
    <w:p w:rsidR="00160703" w:rsidRDefault="00160703" w:rsidP="00160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спортивная база «Берёзка», </w:t>
      </w:r>
      <w:r w:rsidRPr="00160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Свердловская область, </w:t>
      </w:r>
      <w:proofErr w:type="spellStart"/>
      <w:r w:rsidRPr="00160703">
        <w:rPr>
          <w:rFonts w:ascii="Times New Roman" w:hAnsi="Times New Roman" w:cs="Times New Roman"/>
          <w:sz w:val="24"/>
          <w:szCs w:val="24"/>
          <w:shd w:val="clear" w:color="auto" w:fill="FFFFFF"/>
        </w:rPr>
        <w:t>Богдановичский</w:t>
      </w:r>
      <w:proofErr w:type="spellEnd"/>
      <w:r w:rsidRPr="00160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Прищаново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Спортивная </w:t>
      </w:r>
      <w:r w:rsidRPr="0016070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0703" w:rsidRPr="00160703" w:rsidRDefault="00A7090A" w:rsidP="00160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ГАУ ДО СО «Спортивная школа Олимпийского резерва имени Я.И. Рыжкова»</w:t>
      </w:r>
    </w:p>
    <w:p w:rsidR="00160703" w:rsidRPr="00160703" w:rsidRDefault="00160703" w:rsidP="00D93F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ГАУ ТО «Областной центр зимних видов спорта «Жемчужина Сибири», </w:t>
      </w:r>
      <w:r w:rsidRPr="00160703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Тюменская область, Тюменский район, 45 км автомобильной дороги «</w:t>
      </w:r>
      <w:proofErr w:type="spellStart"/>
      <w:r w:rsidRPr="00160703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Богандинский-Червишево-Чаплык</w:t>
      </w:r>
      <w:proofErr w:type="spellEnd"/>
      <w:r w:rsidRPr="00160703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», строение 22</w:t>
      </w:r>
      <w:r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D93FC5" w:rsidRPr="008A4DA6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A6"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:rsidR="00D93FC5" w:rsidRPr="008A4DA6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A6"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:rsidR="00D93FC5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A4DA6">
        <w:rPr>
          <w:rFonts w:ascii="Times New Roman" w:hAnsi="Times New Roman" w:cs="Times New Roman"/>
          <w:sz w:val="24"/>
          <w:szCs w:val="24"/>
        </w:rPr>
        <w:t>наличие раздевалок, душевых</w:t>
      </w:r>
      <w:r w:rsidRPr="00A7090A">
        <w:rPr>
          <w:rFonts w:ascii="Times New Roman" w:hAnsi="Times New Roman" w:cs="Times New Roman"/>
          <w:sz w:val="24"/>
          <w:szCs w:val="24"/>
        </w:rPr>
        <w:t>;</w:t>
      </w:r>
    </w:p>
    <w:p w:rsidR="00A7090A" w:rsidRDefault="00A7090A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0A">
        <w:rPr>
          <w:rFonts w:ascii="Times New Roman" w:hAnsi="Times New Roman" w:cs="Times New Roman"/>
          <w:sz w:val="24"/>
          <w:szCs w:val="24"/>
        </w:rPr>
        <w:t>Тренировочный спортивный зал</w:t>
      </w:r>
      <w:r>
        <w:rPr>
          <w:rFonts w:ascii="Times New Roman" w:hAnsi="Times New Roman" w:cs="Times New Roman"/>
          <w:sz w:val="24"/>
          <w:szCs w:val="24"/>
        </w:rPr>
        <w:t>, тренажёрный зал, раздевалки, туалеты с душевыми располагаются по адресам:</w:t>
      </w:r>
    </w:p>
    <w:p w:rsidR="00A7090A" w:rsidRPr="00B44515" w:rsidRDefault="00A7090A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515">
        <w:rPr>
          <w:rFonts w:ascii="Times New Roman" w:hAnsi="Times New Roman" w:cs="Times New Roman"/>
          <w:sz w:val="24"/>
          <w:szCs w:val="24"/>
        </w:rPr>
        <w:t xml:space="preserve"> </w:t>
      </w:r>
      <w:r w:rsidR="00B44515" w:rsidRPr="00B44515">
        <w:rPr>
          <w:rFonts w:ascii="Liberation Serif" w:hAnsi="Liberation Serif"/>
          <w:sz w:val="24"/>
          <w:szCs w:val="24"/>
        </w:rPr>
        <w:t>Свердловская область, г. Асбест, ул. Некрасова, д. 23</w:t>
      </w:r>
    </w:p>
    <w:p w:rsidR="00A7090A" w:rsidRPr="00B44515" w:rsidRDefault="00A7090A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515">
        <w:rPr>
          <w:rFonts w:ascii="Times New Roman" w:hAnsi="Times New Roman" w:cs="Times New Roman"/>
          <w:sz w:val="24"/>
          <w:szCs w:val="24"/>
        </w:rPr>
        <w:t xml:space="preserve"> </w:t>
      </w:r>
      <w:r w:rsidR="00B44515" w:rsidRPr="00B44515">
        <w:rPr>
          <w:rFonts w:ascii="Liberation Serif" w:hAnsi="Liberation Serif"/>
          <w:sz w:val="24"/>
          <w:szCs w:val="24"/>
        </w:rPr>
        <w:t>Свердловская область, г. Асбест, ул. Павлова, д. 2а</w:t>
      </w:r>
      <w:r w:rsidR="00B44515">
        <w:rPr>
          <w:rFonts w:ascii="Liberation Serif" w:hAnsi="Liberation Serif"/>
          <w:sz w:val="24"/>
          <w:szCs w:val="24"/>
        </w:rPr>
        <w:t>.</w:t>
      </w:r>
    </w:p>
    <w:p w:rsidR="00D93FC5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105">
        <w:rPr>
          <w:rFonts w:ascii="Times New Roman" w:hAnsi="Times New Roman" w:cs="Times New Roman"/>
          <w:sz w:val="24"/>
          <w:szCs w:val="24"/>
        </w:rPr>
        <w:t xml:space="preserve">наличие медицинского пункта, оборудованного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Минздрава России от 23.10.2020 № 1144н «</w:t>
      </w:r>
      <w:r w:rsidRPr="005B610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hAnsi="Times New Roman" w:cs="Times New Roman"/>
          <w:sz w:val="24"/>
          <w:szCs w:val="24"/>
        </w:rPr>
        <w:t>и спортом (в том числе при подго</w:t>
      </w:r>
      <w:r w:rsidRPr="005B6105">
        <w:rPr>
          <w:rFonts w:ascii="Times New Roman" w:hAnsi="Times New Roman" w:cs="Times New Roman"/>
          <w:sz w:val="24"/>
          <w:szCs w:val="24"/>
        </w:rPr>
        <w:t>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>
        <w:rPr>
          <w:rFonts w:ascii="Times New Roman" w:hAnsi="Times New Roman" w:cs="Times New Roman"/>
          <w:sz w:val="24"/>
          <w:szCs w:val="24"/>
        </w:rPr>
        <w:t xml:space="preserve">ультурно-спортивного комплекса «Готов к труду и обороне» (ГТО)» </w:t>
      </w:r>
      <w:r w:rsidRPr="005B6105">
        <w:rPr>
          <w:rFonts w:ascii="Times New Roman" w:hAnsi="Times New Roman" w:cs="Times New Roman"/>
          <w:sz w:val="24"/>
          <w:szCs w:val="24"/>
        </w:rPr>
        <w:t>и форм медицинских заключений о допуске к участию физкульт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44515">
        <w:rPr>
          <w:rFonts w:ascii="Times New Roman" w:hAnsi="Times New Roman" w:cs="Times New Roman"/>
          <w:sz w:val="24"/>
          <w:szCs w:val="24"/>
        </w:rPr>
        <w:t>рных и спортивных мероприятиях».</w:t>
      </w:r>
    </w:p>
    <w:p w:rsidR="00B44515" w:rsidRPr="00B44515" w:rsidRDefault="00B4451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пункт располагается по адресу </w:t>
      </w:r>
      <w:r w:rsidRPr="00B44515">
        <w:rPr>
          <w:rFonts w:ascii="Times New Roman" w:hAnsi="Times New Roman" w:cs="Times New Roman"/>
          <w:sz w:val="24"/>
          <w:szCs w:val="24"/>
        </w:rPr>
        <w:t>Свердловская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Асбест, </w:t>
      </w:r>
      <w:r w:rsidRPr="00B44515">
        <w:rPr>
          <w:rFonts w:ascii="Times New Roman" w:hAnsi="Times New Roman" w:cs="Times New Roman"/>
          <w:sz w:val="24"/>
          <w:szCs w:val="24"/>
        </w:rPr>
        <w:t xml:space="preserve">ул. Ленинградская, </w:t>
      </w:r>
      <w:proofErr w:type="spellStart"/>
      <w:r w:rsidRPr="00B44515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B44515">
        <w:rPr>
          <w:rFonts w:ascii="Times New Roman" w:hAnsi="Times New Roman" w:cs="Times New Roman"/>
          <w:sz w:val="24"/>
          <w:szCs w:val="24"/>
        </w:rPr>
        <w:t>. 2/2</w:t>
      </w:r>
    </w:p>
    <w:p w:rsidR="00D93FC5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105">
        <w:rPr>
          <w:rFonts w:ascii="Times New Roman" w:hAnsi="Times New Roman" w:cs="Times New Roman"/>
          <w:sz w:val="24"/>
          <w:szCs w:val="24"/>
        </w:rPr>
        <w:t xml:space="preserve">обеспечение оборудованием и спортивным инвентарем, необходимыми для прохождения спортивной подготовки </w:t>
      </w:r>
    </w:p>
    <w:p w:rsidR="008A4DA6" w:rsidRPr="008A4DA6" w:rsidRDefault="008A4DA6" w:rsidP="008A4DA6">
      <w:pPr>
        <w:pStyle w:val="32"/>
        <w:keepNext/>
        <w:keepLines/>
        <w:shd w:val="clear" w:color="auto" w:fill="auto"/>
        <w:spacing w:after="0" w:line="240" w:lineRule="auto"/>
        <w:ind w:firstLine="0"/>
        <w:jc w:val="center"/>
        <w:rPr>
          <w:b w:val="0"/>
          <w:sz w:val="24"/>
          <w:szCs w:val="24"/>
        </w:rPr>
      </w:pPr>
      <w:bookmarkStart w:id="17" w:name="bookmark17"/>
      <w:r w:rsidRPr="008A4DA6">
        <w:rPr>
          <w:b w:val="0"/>
          <w:sz w:val="24"/>
          <w:szCs w:val="24"/>
        </w:rPr>
        <w:t>Обеспечение оборудованием и спортивным инвентарем, необходимыми</w:t>
      </w:r>
      <w:r w:rsidRPr="008A4DA6">
        <w:rPr>
          <w:b w:val="0"/>
          <w:sz w:val="24"/>
          <w:szCs w:val="24"/>
        </w:rPr>
        <w:br/>
        <w:t>для прохождения спортивной подготовки</w:t>
      </w:r>
      <w:bookmarkEnd w:id="17"/>
    </w:p>
    <w:tbl>
      <w:tblPr>
        <w:tblStyle w:val="ab"/>
        <w:tblW w:w="9707" w:type="dxa"/>
        <w:tblInd w:w="40" w:type="dxa"/>
        <w:tblLayout w:type="fixed"/>
        <w:tblLook w:val="04A0"/>
      </w:tblPr>
      <w:tblGrid>
        <w:gridCol w:w="635"/>
        <w:gridCol w:w="5103"/>
        <w:gridCol w:w="2126"/>
        <w:gridCol w:w="1843"/>
      </w:tblGrid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№</w:t>
            </w:r>
          </w:p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4DA6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  <w:r w:rsidRPr="008A4DA6">
              <w:rPr>
                <w:rStyle w:val="22"/>
                <w:rFonts w:eastAsiaTheme="minorHAnsi"/>
                <w:sz w:val="24"/>
                <w:szCs w:val="24"/>
              </w:rPr>
              <w:t>/</w:t>
            </w:r>
            <w:proofErr w:type="spellStart"/>
            <w:r w:rsidRPr="008A4DA6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Единица</w:t>
            </w:r>
          </w:p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Количество</w:t>
            </w:r>
          </w:p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изделий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Велосипед спортивный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Весы медицинские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Гантели переменной массы от 3 до 12 кг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Держатель для утюга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Доска информационная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 xml:space="preserve">Зеркало настенное </w:t>
            </w:r>
            <w:r w:rsidRPr="008A4DA6">
              <w:rPr>
                <w:rStyle w:val="22"/>
                <w:rFonts w:eastAsiaTheme="minorHAnsi"/>
                <w:sz w:val="24"/>
                <w:szCs w:val="24"/>
                <w:lang w:val="en-US" w:bidi="en-US"/>
              </w:rPr>
              <w:t xml:space="preserve">(0,6x2 </w:t>
            </w:r>
            <w:r w:rsidRPr="008A4DA6">
              <w:rPr>
                <w:rStyle w:val="22"/>
                <w:rFonts w:eastAsiaTheme="minorHAnsi"/>
                <w:sz w:val="24"/>
                <w:szCs w:val="24"/>
              </w:rPr>
              <w:t>м)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Измеритель скорости ветра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Крепления лыжные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Лыжероллеры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Лыжи гоночные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Лыжные мази (на каждую температуру)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Лыжные парафины (на каждую температуру)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Мат гимнастический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6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Мяч баскетбольный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Мяч волейбольный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Мяч футбольный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Набивные мячи от 1 до 5 кг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4DA6">
              <w:rPr>
                <w:rStyle w:val="22"/>
                <w:rFonts w:eastAsiaTheme="minorHAnsi"/>
                <w:sz w:val="24"/>
                <w:szCs w:val="24"/>
              </w:rPr>
              <w:t>Накаточный</w:t>
            </w:r>
            <w:proofErr w:type="spellEnd"/>
            <w:r w:rsidRPr="008A4DA6">
              <w:rPr>
                <w:rStyle w:val="22"/>
                <w:rFonts w:eastAsiaTheme="minorHAnsi"/>
                <w:sz w:val="24"/>
                <w:szCs w:val="24"/>
              </w:rPr>
              <w:t xml:space="preserve"> инструмент с 3 роликами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Палка гимнастическая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Палки для лыжных гонок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Пробка синтетическая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24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Секундомер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8A4DA6" w:rsidTr="00251F7F">
        <w:tc>
          <w:tcPr>
            <w:tcW w:w="635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Скребок для обработки лыж (3-5 мм)</w:t>
            </w:r>
          </w:p>
        </w:tc>
        <w:tc>
          <w:tcPr>
            <w:tcW w:w="2126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30</w:t>
            </w:r>
          </w:p>
        </w:tc>
      </w:tr>
      <w:tr w:rsidR="008A4DA6" w:rsidTr="00251F7F">
        <w:tc>
          <w:tcPr>
            <w:tcW w:w="635" w:type="dxa"/>
            <w:vAlign w:val="center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5103" w:type="dxa"/>
            <w:vAlign w:val="center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Снегоход</w:t>
            </w:r>
          </w:p>
        </w:tc>
        <w:tc>
          <w:tcPr>
            <w:tcW w:w="2126" w:type="dxa"/>
            <w:vAlign w:val="center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center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1362AE" w:rsidTr="005C65C6">
        <w:tc>
          <w:tcPr>
            <w:tcW w:w="635" w:type="dxa"/>
            <w:vAlign w:val="center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Стальной скребок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10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Стенка гимнастическая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Стол для подготовки лыж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33.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Термометр наружный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Утюг для смазки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Нетканый материал «</w:t>
            </w:r>
            <w:proofErr w:type="spellStart"/>
            <w:r w:rsidRPr="008A4DA6">
              <w:rPr>
                <w:rStyle w:val="22"/>
                <w:rFonts w:eastAsiaTheme="minorHAnsi"/>
                <w:sz w:val="24"/>
                <w:szCs w:val="24"/>
              </w:rPr>
              <w:t>Фибертекс</w:t>
            </w:r>
            <w:proofErr w:type="spellEnd"/>
            <w:r w:rsidRPr="008A4DA6">
              <w:rPr>
                <w:rStyle w:val="22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30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37.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38.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Шкурка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упаковка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39.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Щетки для обработки лыж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</w:tr>
      <w:tr w:rsidR="001362AE" w:rsidTr="00251F7F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40.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Электромегафон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1362AE" w:rsidTr="005C65C6">
        <w:tc>
          <w:tcPr>
            <w:tcW w:w="635" w:type="dxa"/>
            <w:vAlign w:val="bottom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41.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2126" w:type="dxa"/>
            <w:vAlign w:val="center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1362AE" w:rsidTr="005C65C6">
        <w:tc>
          <w:tcPr>
            <w:tcW w:w="635" w:type="dxa"/>
            <w:vAlign w:val="center"/>
          </w:tcPr>
          <w:p w:rsidR="001362AE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42.</w:t>
            </w:r>
          </w:p>
        </w:tc>
        <w:tc>
          <w:tcPr>
            <w:tcW w:w="510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Эспандер лыжника</w:t>
            </w:r>
          </w:p>
        </w:tc>
        <w:tc>
          <w:tcPr>
            <w:tcW w:w="2126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843" w:type="dxa"/>
            <w:vAlign w:val="bottom"/>
          </w:tcPr>
          <w:p w:rsidR="001362AE" w:rsidRPr="008A4DA6" w:rsidRDefault="001362AE" w:rsidP="005C4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8A4DA6" w:rsidTr="00251F7F">
        <w:tc>
          <w:tcPr>
            <w:tcW w:w="9707" w:type="dxa"/>
            <w:gridSpan w:val="4"/>
            <w:vAlign w:val="bottom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Для учебно-тренировочного этапа (этапа спортивной специализации), этапов совершенствования спортивного мастерства и высшего спортивного мастерства</w:t>
            </w:r>
          </w:p>
        </w:tc>
      </w:tr>
      <w:tr w:rsidR="008A4DA6" w:rsidTr="00251F7F">
        <w:tc>
          <w:tcPr>
            <w:tcW w:w="635" w:type="dxa"/>
            <w:vAlign w:val="center"/>
          </w:tcPr>
          <w:p w:rsidR="008A4DA6" w:rsidRPr="008A4DA6" w:rsidRDefault="001362AE" w:rsidP="008A4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43</w:t>
            </w:r>
            <w:r w:rsidR="008A4DA6" w:rsidRPr="008A4DA6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8A4DA6" w:rsidRPr="008A4DA6" w:rsidRDefault="008A4DA6" w:rsidP="008A4DA6">
            <w:pPr>
              <w:spacing w:after="0" w:line="240" w:lineRule="auto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Лыжные ускорители, порошки и эмульсии (на каждую температуру)</w:t>
            </w:r>
          </w:p>
        </w:tc>
        <w:tc>
          <w:tcPr>
            <w:tcW w:w="2126" w:type="dxa"/>
            <w:vAlign w:val="center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8A4DA6" w:rsidRPr="008A4DA6" w:rsidRDefault="008A4DA6" w:rsidP="008A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DA6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</w:tbl>
    <w:p w:rsidR="008A4DA6" w:rsidRDefault="008A4DA6" w:rsidP="008A4DA6">
      <w:pPr>
        <w:rPr>
          <w:sz w:val="2"/>
          <w:szCs w:val="2"/>
        </w:rPr>
      </w:pPr>
    </w:p>
    <w:p w:rsidR="00B44515" w:rsidRDefault="00B44515" w:rsidP="008A4DA6">
      <w:pPr>
        <w:rPr>
          <w:sz w:val="2"/>
          <w:szCs w:val="2"/>
        </w:rPr>
      </w:pPr>
    </w:p>
    <w:p w:rsidR="00B44515" w:rsidRDefault="00B44515" w:rsidP="008A4DA6">
      <w:pPr>
        <w:rPr>
          <w:sz w:val="2"/>
          <w:szCs w:val="2"/>
        </w:rPr>
      </w:pPr>
    </w:p>
    <w:tbl>
      <w:tblPr>
        <w:tblW w:w="11222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8"/>
        <w:gridCol w:w="850"/>
        <w:gridCol w:w="1134"/>
        <w:gridCol w:w="709"/>
        <w:gridCol w:w="850"/>
        <w:gridCol w:w="567"/>
        <w:gridCol w:w="993"/>
        <w:gridCol w:w="708"/>
        <w:gridCol w:w="1134"/>
        <w:gridCol w:w="1441"/>
      </w:tblGrid>
      <w:tr w:rsidR="00251F7F" w:rsidTr="00251F7F">
        <w:trPr>
          <w:trHeight w:hRule="exact"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№</w:t>
            </w:r>
          </w:p>
          <w:p w:rsidR="00251F7F" w:rsidRPr="00251F7F" w:rsidRDefault="00251F7F" w:rsidP="00251F7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7F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  <w:r w:rsidRPr="00251F7F">
              <w:rPr>
                <w:rStyle w:val="22"/>
                <w:rFonts w:eastAsiaTheme="minorHAnsi"/>
                <w:sz w:val="24"/>
                <w:szCs w:val="24"/>
              </w:rPr>
              <w:t>/</w:t>
            </w:r>
            <w:proofErr w:type="spellStart"/>
            <w:r w:rsidRPr="00251F7F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Единица</w:t>
            </w:r>
          </w:p>
          <w:p w:rsidR="00251F7F" w:rsidRPr="00251F7F" w:rsidRDefault="00251F7F" w:rsidP="00251F7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Расчетная единица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</w:p>
        </w:tc>
      </w:tr>
      <w:tr w:rsidR="00251F7F" w:rsidTr="00251F7F">
        <w:trPr>
          <w:gridAfter w:val="1"/>
          <w:wAfter w:w="1441" w:type="dxa"/>
          <w:trHeight w:hRule="exact" w:val="162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начальной</w:t>
            </w:r>
          </w:p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7F">
              <w:rPr>
                <w:rStyle w:val="22"/>
                <w:rFonts w:eastAsiaTheme="minorHAnsi"/>
                <w:sz w:val="24"/>
                <w:szCs w:val="24"/>
              </w:rPr>
              <w:t>Учебно</w:t>
            </w:r>
            <w:proofErr w:type="spellEnd"/>
            <w:r w:rsidRPr="00251F7F">
              <w:rPr>
                <w:rStyle w:val="22"/>
                <w:rFonts w:eastAsiaTheme="minorHAnsi"/>
                <w:sz w:val="24"/>
                <w:szCs w:val="24"/>
              </w:rPr>
              <w:softHyphen/>
            </w:r>
          </w:p>
          <w:p w:rsidR="00251F7F" w:rsidRPr="00251F7F" w:rsidRDefault="00251F7F" w:rsidP="00251F7F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тренировочный</w:t>
            </w:r>
          </w:p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Этап</w:t>
            </w:r>
          </w:p>
          <w:p w:rsidR="00251F7F" w:rsidRDefault="00251F7F" w:rsidP="00251F7F">
            <w:pPr>
              <w:spacing w:after="0" w:line="240" w:lineRule="auto"/>
              <w:ind w:left="240"/>
            </w:pPr>
            <w:r>
              <w:rPr>
                <w:rStyle w:val="22"/>
                <w:rFonts w:eastAsiaTheme="minorHAnsi"/>
              </w:rPr>
              <w:t>совершенство</w:t>
            </w:r>
            <w:r>
              <w:rPr>
                <w:rStyle w:val="22"/>
                <w:rFonts w:eastAsiaTheme="minorHAnsi"/>
              </w:rPr>
              <w:softHyphen/>
            </w:r>
          </w:p>
          <w:p w:rsidR="00251F7F" w:rsidRDefault="00251F7F" w:rsidP="00251F7F">
            <w:pPr>
              <w:spacing w:after="0" w:line="240" w:lineRule="auto"/>
              <w:jc w:val="center"/>
            </w:pPr>
            <w:proofErr w:type="spellStart"/>
            <w:r>
              <w:rPr>
                <w:rStyle w:val="22"/>
                <w:rFonts w:eastAsiaTheme="minorHAnsi"/>
              </w:rPr>
              <w:t>вания</w:t>
            </w:r>
            <w:proofErr w:type="spellEnd"/>
          </w:p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спортивного</w:t>
            </w:r>
          </w:p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мастерства</w:t>
            </w:r>
          </w:p>
        </w:tc>
      </w:tr>
      <w:tr w:rsidR="00251F7F" w:rsidTr="00251F7F">
        <w:trPr>
          <w:gridAfter w:val="1"/>
          <w:wAfter w:w="1441" w:type="dxa"/>
          <w:trHeight w:hRule="exact" w:val="182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срок</w:t>
            </w:r>
          </w:p>
          <w:p w:rsidR="00251F7F" w:rsidRPr="00251F7F" w:rsidRDefault="00251F7F" w:rsidP="00251F7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эксплуатации</w:t>
            </w:r>
          </w:p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срок</w:t>
            </w:r>
          </w:p>
          <w:p w:rsidR="00251F7F" w:rsidRDefault="00251F7F" w:rsidP="00251F7F">
            <w:pPr>
              <w:spacing w:after="0" w:line="240" w:lineRule="auto"/>
              <w:ind w:left="160"/>
            </w:pPr>
            <w:r>
              <w:rPr>
                <w:rStyle w:val="22"/>
                <w:rFonts w:eastAsiaTheme="minorHAnsi"/>
              </w:rPr>
              <w:t>эксплуатации</w:t>
            </w:r>
          </w:p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(лет)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срок</w:t>
            </w:r>
          </w:p>
          <w:p w:rsidR="00251F7F" w:rsidRDefault="00251F7F" w:rsidP="00251F7F">
            <w:pPr>
              <w:spacing w:after="0" w:line="240" w:lineRule="auto"/>
              <w:ind w:left="160"/>
            </w:pPr>
            <w:r>
              <w:rPr>
                <w:rStyle w:val="22"/>
                <w:rFonts w:eastAsiaTheme="minorHAnsi"/>
              </w:rPr>
              <w:t>эксплуатации</w:t>
            </w:r>
          </w:p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(лет)</w:t>
            </w:r>
          </w:p>
        </w:tc>
      </w:tr>
      <w:tr w:rsidR="00251F7F" w:rsidTr="00134448">
        <w:trPr>
          <w:gridAfter w:val="1"/>
          <w:wAfter w:w="1441" w:type="dxa"/>
          <w:trHeight w:hRule="exact"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1</w:t>
            </w: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Лыжи гоночные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 xml:space="preserve">на </w:t>
            </w:r>
            <w:proofErr w:type="spellStart"/>
            <w:r w:rsidRPr="00251F7F">
              <w:rPr>
                <w:rStyle w:val="22"/>
                <w:rFonts w:eastAsiaTheme="minorHAnsi"/>
                <w:sz w:val="24"/>
                <w:szCs w:val="24"/>
              </w:rPr>
              <w:t>обучаю</w:t>
            </w:r>
            <w:r w:rsidR="00134448">
              <w:rPr>
                <w:rStyle w:val="22"/>
                <w:rFonts w:eastAsiaTheme="minorHAnsi"/>
                <w:sz w:val="24"/>
                <w:szCs w:val="24"/>
              </w:rPr>
              <w:t>-</w:t>
            </w:r>
            <w:r w:rsidRPr="00251F7F">
              <w:rPr>
                <w:rStyle w:val="22"/>
                <w:rFonts w:eastAsiaTheme="minorHAnsi"/>
                <w:sz w:val="24"/>
                <w:szCs w:val="24"/>
              </w:rPr>
              <w:t>щегося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</w:tr>
      <w:tr w:rsidR="00251F7F" w:rsidTr="00134448">
        <w:trPr>
          <w:gridAfter w:val="1"/>
          <w:wAfter w:w="1441" w:type="dxa"/>
          <w:trHeight w:hRule="exact"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Крепления лыжные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</w:tr>
      <w:tr w:rsidR="00251F7F" w:rsidTr="00134448">
        <w:trPr>
          <w:gridAfter w:val="1"/>
          <w:wAfter w:w="1441" w:type="dxa"/>
          <w:trHeight w:hRule="exact"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Палки для лыжных</w:t>
            </w:r>
          </w:p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гонок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</w:tr>
      <w:tr w:rsidR="00251F7F" w:rsidTr="00134448">
        <w:trPr>
          <w:gridAfter w:val="1"/>
          <w:wAfter w:w="1441" w:type="dxa"/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Лыжероллеры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</w:tr>
      <w:tr w:rsidR="00251F7F" w:rsidTr="00251F7F">
        <w:trPr>
          <w:gridAfter w:val="1"/>
          <w:wAfter w:w="1441" w:type="dxa"/>
          <w:trHeight w:hRule="exact"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F7F" w:rsidRPr="00251F7F" w:rsidRDefault="00251F7F" w:rsidP="0025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Крепления лыжные для лыжероллеров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Corbel45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7F" w:rsidRPr="00251F7F" w:rsidRDefault="00251F7F" w:rsidP="0025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7F" w:rsidRDefault="00251F7F" w:rsidP="00251F7F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</w:tr>
    </w:tbl>
    <w:p w:rsidR="00D93FC5" w:rsidRDefault="00D93FC5" w:rsidP="005169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05">
        <w:rPr>
          <w:rFonts w:ascii="Times New Roman" w:hAnsi="Times New Roman" w:cs="Times New Roman"/>
          <w:sz w:val="24"/>
          <w:szCs w:val="24"/>
        </w:rPr>
        <w:t xml:space="preserve">обеспечение спортивной экипировкой </w:t>
      </w:r>
    </w:p>
    <w:tbl>
      <w:tblPr>
        <w:tblStyle w:val="ab"/>
        <w:tblW w:w="0" w:type="auto"/>
        <w:tblLook w:val="04A0"/>
      </w:tblPr>
      <w:tblGrid>
        <w:gridCol w:w="540"/>
        <w:gridCol w:w="4957"/>
        <w:gridCol w:w="2267"/>
        <w:gridCol w:w="2090"/>
      </w:tblGrid>
      <w:tr w:rsidR="00516984" w:rsidTr="0023775C">
        <w:tc>
          <w:tcPr>
            <w:tcW w:w="534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№</w:t>
            </w:r>
          </w:p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4448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  <w:r w:rsidRPr="00134448">
              <w:rPr>
                <w:rStyle w:val="22"/>
                <w:rFonts w:eastAsiaTheme="minorHAnsi"/>
                <w:sz w:val="24"/>
                <w:szCs w:val="24"/>
              </w:rPr>
              <w:t>/</w:t>
            </w:r>
            <w:proofErr w:type="spellStart"/>
            <w:r w:rsidRPr="00134448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Единица</w:t>
            </w:r>
          </w:p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2091" w:type="dxa"/>
            <w:vAlign w:val="center"/>
          </w:tcPr>
          <w:p w:rsidR="00516984" w:rsidRPr="00134448" w:rsidRDefault="00516984" w:rsidP="0023775C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Количество изделий</w:t>
            </w:r>
          </w:p>
        </w:tc>
      </w:tr>
      <w:tr w:rsidR="00516984" w:rsidTr="0023775C">
        <w:tc>
          <w:tcPr>
            <w:tcW w:w="534" w:type="dxa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Ботинки лыжные для спортивной дисциплины «классический стиль» (классический ход)</w:t>
            </w:r>
          </w:p>
        </w:tc>
        <w:tc>
          <w:tcPr>
            <w:tcW w:w="2268" w:type="dxa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2091" w:type="dxa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516984" w:rsidTr="0023775C">
        <w:tc>
          <w:tcPr>
            <w:tcW w:w="534" w:type="dxa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Ботинки лыжные для спортивной дисциплины «свободный стиль» (коньковый ход)</w:t>
            </w:r>
          </w:p>
        </w:tc>
        <w:tc>
          <w:tcPr>
            <w:tcW w:w="2268" w:type="dxa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2091" w:type="dxa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516984" w:rsidTr="0023775C">
        <w:tc>
          <w:tcPr>
            <w:tcW w:w="534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Ботинки лыжные универсальные</w:t>
            </w:r>
          </w:p>
        </w:tc>
        <w:tc>
          <w:tcPr>
            <w:tcW w:w="2268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пар</w:t>
            </w:r>
          </w:p>
        </w:tc>
        <w:tc>
          <w:tcPr>
            <w:tcW w:w="209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516984" w:rsidTr="0023775C">
        <w:tc>
          <w:tcPr>
            <w:tcW w:w="534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Чехол для лыж</w:t>
            </w:r>
          </w:p>
        </w:tc>
        <w:tc>
          <w:tcPr>
            <w:tcW w:w="2268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209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516984" w:rsidTr="0023775C">
        <w:tc>
          <w:tcPr>
            <w:tcW w:w="534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Очки солнцезащитные</w:t>
            </w:r>
          </w:p>
        </w:tc>
        <w:tc>
          <w:tcPr>
            <w:tcW w:w="2268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209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12</w:t>
            </w:r>
          </w:p>
        </w:tc>
      </w:tr>
      <w:tr w:rsidR="00516984" w:rsidTr="0023775C">
        <w:tc>
          <w:tcPr>
            <w:tcW w:w="534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Нагрудные номера</w:t>
            </w:r>
          </w:p>
        </w:tc>
        <w:tc>
          <w:tcPr>
            <w:tcW w:w="2268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2091" w:type="dxa"/>
            <w:vAlign w:val="bottom"/>
          </w:tcPr>
          <w:p w:rsidR="00516984" w:rsidRPr="00134448" w:rsidRDefault="00516984" w:rsidP="0023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448">
              <w:rPr>
                <w:rStyle w:val="22"/>
                <w:rFonts w:eastAsiaTheme="minorHAnsi"/>
                <w:sz w:val="24"/>
                <w:szCs w:val="24"/>
              </w:rPr>
              <w:t>200</w:t>
            </w:r>
          </w:p>
        </w:tc>
      </w:tr>
    </w:tbl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8"/>
        <w:gridCol w:w="850"/>
        <w:gridCol w:w="1134"/>
        <w:gridCol w:w="709"/>
        <w:gridCol w:w="850"/>
        <w:gridCol w:w="567"/>
        <w:gridCol w:w="993"/>
        <w:gridCol w:w="708"/>
        <w:gridCol w:w="1134"/>
      </w:tblGrid>
      <w:tr w:rsidR="003577DD" w:rsidRPr="00251F7F" w:rsidTr="003577DD">
        <w:trPr>
          <w:trHeight w:hRule="exact"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№</w:t>
            </w:r>
          </w:p>
          <w:p w:rsidR="003577DD" w:rsidRPr="00251F7F" w:rsidRDefault="003577DD" w:rsidP="0023775C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7F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  <w:r w:rsidRPr="00251F7F">
              <w:rPr>
                <w:rStyle w:val="22"/>
                <w:rFonts w:eastAsiaTheme="minorHAnsi"/>
                <w:sz w:val="24"/>
                <w:szCs w:val="24"/>
              </w:rPr>
              <w:t>/</w:t>
            </w:r>
            <w:proofErr w:type="spellStart"/>
            <w:r w:rsidRPr="00251F7F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Единица</w:t>
            </w:r>
          </w:p>
          <w:p w:rsidR="003577DD" w:rsidRPr="00251F7F" w:rsidRDefault="003577DD" w:rsidP="0023775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Расчетная единица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Этапы спортивной подготовки</w:t>
            </w:r>
          </w:p>
        </w:tc>
      </w:tr>
      <w:tr w:rsidR="003577DD" w:rsidTr="003577DD">
        <w:trPr>
          <w:trHeight w:hRule="exact" w:val="162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начальной</w:t>
            </w:r>
          </w:p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7F">
              <w:rPr>
                <w:rStyle w:val="22"/>
                <w:rFonts w:eastAsiaTheme="minorHAnsi"/>
                <w:sz w:val="24"/>
                <w:szCs w:val="24"/>
              </w:rPr>
              <w:t>Учебно</w:t>
            </w:r>
            <w:proofErr w:type="spellEnd"/>
            <w:r w:rsidRPr="00251F7F">
              <w:rPr>
                <w:rStyle w:val="22"/>
                <w:rFonts w:eastAsiaTheme="minorHAnsi"/>
                <w:sz w:val="24"/>
                <w:szCs w:val="24"/>
              </w:rPr>
              <w:softHyphen/>
            </w:r>
          </w:p>
          <w:p w:rsidR="003577DD" w:rsidRPr="00251F7F" w:rsidRDefault="003577DD" w:rsidP="0023775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тренировочный</w:t>
            </w:r>
          </w:p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Default="003577DD" w:rsidP="0023775C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Этап</w:t>
            </w:r>
          </w:p>
          <w:p w:rsidR="003577DD" w:rsidRDefault="003577DD" w:rsidP="0023775C">
            <w:pPr>
              <w:spacing w:after="0" w:line="240" w:lineRule="auto"/>
              <w:ind w:left="240"/>
            </w:pPr>
            <w:r>
              <w:rPr>
                <w:rStyle w:val="22"/>
                <w:rFonts w:eastAsiaTheme="minorHAnsi"/>
              </w:rPr>
              <w:t>совершенство</w:t>
            </w:r>
            <w:r>
              <w:rPr>
                <w:rStyle w:val="22"/>
                <w:rFonts w:eastAsiaTheme="minorHAnsi"/>
              </w:rPr>
              <w:softHyphen/>
            </w:r>
          </w:p>
          <w:p w:rsidR="003577DD" w:rsidRDefault="003577DD" w:rsidP="0023775C">
            <w:pPr>
              <w:spacing w:after="0" w:line="240" w:lineRule="auto"/>
              <w:jc w:val="center"/>
            </w:pPr>
            <w:proofErr w:type="spellStart"/>
            <w:r>
              <w:rPr>
                <w:rStyle w:val="22"/>
                <w:rFonts w:eastAsiaTheme="minorHAnsi"/>
              </w:rPr>
              <w:t>вания</w:t>
            </w:r>
            <w:proofErr w:type="spellEnd"/>
          </w:p>
          <w:p w:rsidR="003577DD" w:rsidRDefault="003577DD" w:rsidP="0023775C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спортивного</w:t>
            </w:r>
          </w:p>
          <w:p w:rsidR="003577DD" w:rsidRDefault="003577DD" w:rsidP="0023775C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мастерства</w:t>
            </w:r>
          </w:p>
        </w:tc>
      </w:tr>
      <w:tr w:rsidR="003577DD" w:rsidTr="003577DD">
        <w:trPr>
          <w:trHeight w:hRule="exact" w:val="182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DD" w:rsidRPr="00251F7F" w:rsidRDefault="003577DD" w:rsidP="0023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срок</w:t>
            </w:r>
          </w:p>
          <w:p w:rsidR="003577DD" w:rsidRPr="00251F7F" w:rsidRDefault="003577DD" w:rsidP="0023775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эксплуатации</w:t>
            </w:r>
          </w:p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77DD" w:rsidRPr="00251F7F" w:rsidRDefault="003577DD" w:rsidP="0023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F">
              <w:rPr>
                <w:rStyle w:val="22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77DD" w:rsidRDefault="003577DD" w:rsidP="0023775C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срок</w:t>
            </w:r>
          </w:p>
          <w:p w:rsidR="003577DD" w:rsidRDefault="003577DD" w:rsidP="0023775C">
            <w:pPr>
              <w:spacing w:after="0" w:line="240" w:lineRule="auto"/>
              <w:ind w:left="160"/>
            </w:pPr>
            <w:r>
              <w:rPr>
                <w:rStyle w:val="22"/>
                <w:rFonts w:eastAsiaTheme="minorHAnsi"/>
              </w:rPr>
              <w:t>эксплуатации</w:t>
            </w:r>
          </w:p>
          <w:p w:rsidR="003577DD" w:rsidRDefault="003577DD" w:rsidP="0023775C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(лет)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77DD" w:rsidRDefault="003577DD" w:rsidP="0023775C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77DD" w:rsidRDefault="003577DD" w:rsidP="0023775C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срок</w:t>
            </w:r>
          </w:p>
          <w:p w:rsidR="003577DD" w:rsidRDefault="003577DD" w:rsidP="0023775C">
            <w:pPr>
              <w:spacing w:after="0" w:line="240" w:lineRule="auto"/>
              <w:ind w:left="160"/>
            </w:pPr>
            <w:r>
              <w:rPr>
                <w:rStyle w:val="22"/>
                <w:rFonts w:eastAsiaTheme="minorHAnsi"/>
              </w:rPr>
              <w:t>эксплуатации</w:t>
            </w:r>
          </w:p>
          <w:p w:rsidR="003577DD" w:rsidRDefault="003577DD" w:rsidP="0023775C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(лет)</w:t>
            </w:r>
          </w:p>
        </w:tc>
      </w:tr>
      <w:tr w:rsidR="003577DD" w:rsidTr="0023775C">
        <w:trPr>
          <w:trHeight w:hRule="exact"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Ботинки лыжные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23775C">
        <w:trPr>
          <w:trHeight w:hRule="exact"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Жилет утепленный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23775C">
        <w:trPr>
          <w:trHeight w:hRule="exact"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Комбинезон для лыжных гонок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</w:tr>
      <w:tr w:rsidR="003577DD" w:rsidTr="0023775C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Костюм ветрозащитный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</w:tr>
      <w:tr w:rsidR="003577DD" w:rsidTr="0023775C">
        <w:trPr>
          <w:trHeight w:hRule="exact"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Костюм тренировочный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23775C">
        <w:trPr>
          <w:trHeight w:hRule="exact"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Костюм утепленный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F9782D">
        <w:trPr>
          <w:trHeight w:hRule="exact"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Кроссовки для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23775C">
        <w:trPr>
          <w:trHeight w:hRule="exact"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Кроссовки легкоатлетические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F9782D">
        <w:trPr>
          <w:trHeight w:hRule="exact"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Очки солнцезащитные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F9782D">
        <w:trPr>
          <w:trHeight w:hRule="exact"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Перчатки лыжные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F9782D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Рюкзак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F9782D">
        <w:trPr>
          <w:trHeight w:hRule="exact"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proofErr w:type="spellStart"/>
            <w:r w:rsidRPr="003577DD">
              <w:rPr>
                <w:rStyle w:val="211pt"/>
                <w:rFonts w:eastAsiaTheme="minorHAnsi"/>
                <w:b w:val="0"/>
              </w:rPr>
              <w:t>Термобелье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F9782D">
        <w:trPr>
          <w:trHeight w:hRule="exact"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Футболка (короткий рукав)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</w:tr>
      <w:tr w:rsidR="003577DD" w:rsidTr="00F9782D">
        <w:trPr>
          <w:trHeight w:hRule="exact"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Футболка (длинный рукав)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right="280"/>
              <w:jc w:val="right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23775C">
        <w:trPr>
          <w:trHeight w:hRule="exact"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Чехол для лыж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Default="003577DD" w:rsidP="003577DD">
            <w:pPr>
              <w:spacing w:after="0" w:line="240" w:lineRule="auto"/>
              <w:ind w:left="300"/>
              <w:rPr>
                <w:rStyle w:val="211pt"/>
                <w:rFonts w:eastAsiaTheme="minorHAnsi"/>
                <w:b w:val="0"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  <w:p w:rsidR="00F9782D" w:rsidRPr="003577DD" w:rsidRDefault="00F9782D" w:rsidP="003577DD">
            <w:pPr>
              <w:spacing w:after="0" w:line="240" w:lineRule="auto"/>
              <w:ind w:left="30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2</w:t>
            </w:r>
          </w:p>
        </w:tc>
      </w:tr>
      <w:tr w:rsidR="003577DD" w:rsidTr="00F9782D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Шапка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  <w:tr w:rsidR="003577DD" w:rsidTr="00F9782D">
        <w:trPr>
          <w:trHeight w:hRule="exact"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ind w:left="16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Шорты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DD" w:rsidRPr="003577DD" w:rsidRDefault="003577DD" w:rsidP="003577DD">
            <w:pPr>
              <w:spacing w:after="0" w:line="240" w:lineRule="auto"/>
              <w:ind w:left="30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jc w:val="center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7DD" w:rsidRPr="003577DD" w:rsidRDefault="003577DD" w:rsidP="003577DD">
            <w:pPr>
              <w:spacing w:after="0" w:line="240" w:lineRule="auto"/>
              <w:ind w:left="280"/>
              <w:rPr>
                <w:b/>
              </w:rPr>
            </w:pPr>
            <w:r w:rsidRPr="003577DD">
              <w:rPr>
                <w:rStyle w:val="211pt"/>
                <w:rFonts w:eastAsiaTheme="minorHAnsi"/>
                <w:b w:val="0"/>
              </w:rPr>
              <w:t>1</w:t>
            </w:r>
          </w:p>
        </w:tc>
      </w:tr>
    </w:tbl>
    <w:p w:rsidR="00134448" w:rsidRDefault="00134448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C5" w:rsidRPr="005B6105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105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D93FC5" w:rsidRPr="005B6105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105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:rsidR="00D93FC5" w:rsidRPr="005B6105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105">
        <w:rPr>
          <w:rFonts w:ascii="Times New Roman" w:hAnsi="Times New Roman" w:cs="Times New Roman"/>
          <w:sz w:val="24"/>
          <w:szCs w:val="24"/>
        </w:rPr>
        <w:t>медицинское обеспечение обучающихся, в том числе организацию систематического медицинского контроля.</w:t>
      </w:r>
    </w:p>
    <w:p w:rsidR="00D93FC5" w:rsidRDefault="00D93FC5" w:rsidP="00EB49F8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условия реализации П</w:t>
      </w:r>
      <w:r w:rsidRPr="004C41D8">
        <w:rPr>
          <w:rFonts w:ascii="Times New Roman" w:hAnsi="Times New Roman" w:cs="Times New Roman"/>
          <w:sz w:val="24"/>
          <w:szCs w:val="24"/>
        </w:rPr>
        <w:t>рограммы.</w:t>
      </w:r>
    </w:p>
    <w:p w:rsidR="00D93FC5" w:rsidRPr="00F9782D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2D">
        <w:rPr>
          <w:rFonts w:ascii="Times New Roman" w:hAnsi="Times New Roman" w:cs="Times New Roman"/>
          <w:sz w:val="24"/>
          <w:szCs w:val="24"/>
        </w:rPr>
        <w:t>Спортивная подготовка осуществляется работниками, уровень квалификации которых соответствует требованиям, установленным:</w:t>
      </w:r>
    </w:p>
    <w:p w:rsidR="00D93FC5" w:rsidRPr="00F9782D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2D">
        <w:rPr>
          <w:rFonts w:ascii="Times New Roman" w:hAnsi="Times New Roman" w:cs="Times New Roman"/>
          <w:sz w:val="24"/>
          <w:szCs w:val="24"/>
        </w:rPr>
        <w:t>а) профессиональными стандартами «Тренер-преподаватель» (приказ Минтруда России от 24.12.2020 № 952н), «Тренер» (приказ Минтруда России от 28.03.2019 № 191н), «Специалист по инструкторской и методической работе в области физической культуры и спорта» (приказ Минтруда России от 21.04.2022 № 237н), «Специалист по обслуживанию и ремонту спортивного инвентаря и оборудования» (приказ Минтруда России от 28.03.2019 № 192н);</w:t>
      </w:r>
    </w:p>
    <w:p w:rsidR="00D93FC5" w:rsidRPr="00F9782D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2D">
        <w:rPr>
          <w:rFonts w:ascii="Times New Roman" w:hAnsi="Times New Roman" w:cs="Times New Roman"/>
          <w:sz w:val="24"/>
          <w:szCs w:val="24"/>
        </w:rPr>
        <w:t>или</w:t>
      </w:r>
    </w:p>
    <w:p w:rsidR="00D93FC5" w:rsidRPr="00F9782D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2D">
        <w:rPr>
          <w:rFonts w:ascii="Times New Roman" w:hAnsi="Times New Roman" w:cs="Times New Roman"/>
          <w:sz w:val="24"/>
          <w:szCs w:val="24"/>
        </w:rPr>
        <w:t xml:space="preserve">б)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 (приказ </w:t>
      </w:r>
      <w:proofErr w:type="spellStart"/>
      <w:r w:rsidRPr="00F978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9782D">
        <w:rPr>
          <w:rFonts w:ascii="Times New Roman" w:hAnsi="Times New Roman" w:cs="Times New Roman"/>
          <w:sz w:val="24"/>
          <w:szCs w:val="24"/>
        </w:rPr>
        <w:t xml:space="preserve"> России от 15.08.2011 № 916н), раздел «Квалификационны</w:t>
      </w:r>
      <w:bookmarkStart w:id="18" w:name="_GoBack"/>
      <w:bookmarkEnd w:id="18"/>
      <w:r w:rsidRPr="00F9782D">
        <w:rPr>
          <w:rFonts w:ascii="Times New Roman" w:hAnsi="Times New Roman" w:cs="Times New Roman"/>
          <w:sz w:val="24"/>
          <w:szCs w:val="24"/>
        </w:rPr>
        <w:t xml:space="preserve">е характеристики должностей работников образования» (Приказ </w:t>
      </w:r>
      <w:proofErr w:type="spellStart"/>
      <w:r w:rsidRPr="00F978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9782D">
        <w:rPr>
          <w:rFonts w:ascii="Times New Roman" w:hAnsi="Times New Roman" w:cs="Times New Roman"/>
          <w:sz w:val="24"/>
          <w:szCs w:val="24"/>
        </w:rPr>
        <w:t xml:space="preserve"> России от 26.08.2010 № 761н).</w:t>
      </w:r>
    </w:p>
    <w:p w:rsidR="00D93FC5" w:rsidRPr="00F9782D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2D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тренеров-преподавателей обеспечивается освоением дополнительных профессиональных программ</w:t>
      </w:r>
      <w:r w:rsidR="00F9782D">
        <w:rPr>
          <w:rFonts w:ascii="Times New Roman" w:hAnsi="Times New Roman" w:cs="Times New Roman"/>
          <w:sz w:val="24"/>
          <w:szCs w:val="24"/>
        </w:rPr>
        <w:t xml:space="preserve"> не реже чем один раз в  пять лет</w:t>
      </w:r>
      <w:r w:rsidRPr="00F9782D">
        <w:rPr>
          <w:rFonts w:ascii="Times New Roman" w:hAnsi="Times New Roman" w:cs="Times New Roman"/>
          <w:sz w:val="24"/>
          <w:szCs w:val="24"/>
        </w:rPr>
        <w:t>.</w:t>
      </w:r>
    </w:p>
    <w:p w:rsidR="00D93FC5" w:rsidRPr="00F9782D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2D">
        <w:rPr>
          <w:rFonts w:ascii="Times New Roman" w:hAnsi="Times New Roman" w:cs="Times New Roman"/>
          <w:sz w:val="24"/>
          <w:szCs w:val="24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«лыжные гонки»,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D93FC5" w:rsidRPr="00F9782D" w:rsidRDefault="00D93FC5" w:rsidP="00D93F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2D">
        <w:rPr>
          <w:rFonts w:ascii="Times New Roman" w:hAnsi="Times New Roman" w:cs="Times New Roman"/>
          <w:sz w:val="24"/>
          <w:szCs w:val="24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на всех этапах спортивной подготовки могут привлекаться соответствующие специалисты.</w:t>
      </w:r>
    </w:p>
    <w:p w:rsidR="00D93FC5" w:rsidRPr="00B44515" w:rsidRDefault="00D93FC5" w:rsidP="00B44515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D8">
        <w:rPr>
          <w:rFonts w:ascii="Times New Roman" w:hAnsi="Times New Roman" w:cs="Times New Roman"/>
          <w:sz w:val="24"/>
          <w:szCs w:val="24"/>
        </w:rPr>
        <w:t>Информационно-м</w:t>
      </w:r>
      <w:r>
        <w:rPr>
          <w:rFonts w:ascii="Times New Roman" w:hAnsi="Times New Roman" w:cs="Times New Roman"/>
          <w:sz w:val="24"/>
          <w:szCs w:val="24"/>
        </w:rPr>
        <w:t>етодические условия реализации П</w:t>
      </w:r>
      <w:r w:rsidRPr="004C41D8">
        <w:rPr>
          <w:rFonts w:ascii="Times New Roman" w:hAnsi="Times New Roman" w:cs="Times New Roman"/>
          <w:sz w:val="24"/>
          <w:szCs w:val="24"/>
        </w:rPr>
        <w:t>рограммы.</w:t>
      </w:r>
    </w:p>
    <w:p w:rsidR="00F9782D" w:rsidRPr="00F9782D" w:rsidRDefault="00F9782D" w:rsidP="00F9782D">
      <w:pPr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9782D">
        <w:rPr>
          <w:rStyle w:val="11"/>
          <w:rFonts w:ascii="Times New Roman" w:hAnsi="Times New Roman" w:cs="Times New Roman"/>
          <w:sz w:val="24"/>
          <w:szCs w:val="24"/>
        </w:rPr>
        <w:t xml:space="preserve">    </w:t>
      </w:r>
      <w:r w:rsidRPr="00F9782D">
        <w:rPr>
          <w:rStyle w:val="11"/>
          <w:rFonts w:ascii="Times New Roman" w:hAnsi="Times New Roman" w:cs="Times New Roman"/>
          <w:bCs/>
          <w:sz w:val="24"/>
          <w:szCs w:val="24"/>
        </w:rPr>
        <w:t>Нормативные документы.</w:t>
      </w:r>
    </w:p>
    <w:p w:rsidR="00F9782D" w:rsidRDefault="00F9782D" w:rsidP="00F9782D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ab/>
      </w:r>
      <w:r w:rsidRPr="00F9782D">
        <w:rPr>
          <w:rStyle w:val="11"/>
          <w:rFonts w:ascii="Times New Roman" w:hAnsi="Times New Roman" w:cs="Times New Roman"/>
          <w:sz w:val="24"/>
          <w:szCs w:val="24"/>
        </w:rPr>
        <w:t xml:space="preserve">1. </w:t>
      </w:r>
      <w:r w:rsidRPr="008B7B84">
        <w:rPr>
          <w:rFonts w:ascii="Times New Roman" w:hAnsi="Times New Roman" w:cs="Times New Roman"/>
          <w:sz w:val="24"/>
          <w:szCs w:val="24"/>
        </w:rPr>
        <w:t>Федеральный закон от 23.04.2021 «О внесении изменений в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B84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 в Российской Федерации» и Федеральный закон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7B84">
        <w:rPr>
          <w:rFonts w:ascii="Times New Roman" w:hAnsi="Times New Roman" w:cs="Times New Roman"/>
          <w:sz w:val="24"/>
          <w:szCs w:val="24"/>
        </w:rPr>
        <w:t xml:space="preserve">б образовании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B7B84">
        <w:rPr>
          <w:rFonts w:ascii="Times New Roman" w:hAnsi="Times New Roman" w:cs="Times New Roman"/>
          <w:sz w:val="24"/>
          <w:szCs w:val="24"/>
        </w:rPr>
        <w:t>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2D" w:rsidRPr="00F9782D" w:rsidRDefault="00F9782D" w:rsidP="00F9782D">
      <w:pPr>
        <w:shd w:val="clear" w:color="auto" w:fill="FFFFFF"/>
        <w:spacing w:after="0"/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F978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9782D">
        <w:rPr>
          <w:rFonts w:ascii="Times New Roman" w:hAnsi="Times New Roman" w:cs="Times New Roman"/>
          <w:sz w:val="24"/>
          <w:szCs w:val="24"/>
        </w:rPr>
        <w:t xml:space="preserve"> Федеральный стандарт спортивной подготовки по виду спорта «лыжные гонки» утверждённый приказом </w:t>
      </w:r>
      <w:proofErr w:type="spellStart"/>
      <w:r w:rsidRPr="00F9782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F9782D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978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9.2022</w:t>
      </w:r>
      <w:r w:rsidRPr="00F9782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733</w:t>
      </w:r>
      <w:r w:rsidRPr="00F9782D">
        <w:rPr>
          <w:rFonts w:ascii="Times New Roman" w:hAnsi="Times New Roman" w:cs="Times New Roman"/>
          <w:sz w:val="24"/>
          <w:szCs w:val="24"/>
        </w:rPr>
        <w:t xml:space="preserve">, 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18.10.2022</w:t>
      </w:r>
      <w:r w:rsidRPr="00F9782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70585</w:t>
      </w:r>
      <w:r w:rsidRPr="00F9782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9782D" w:rsidRDefault="00F9782D" w:rsidP="00F9782D">
      <w:pPr>
        <w:pStyle w:val="a3"/>
        <w:widowControl w:val="0"/>
        <w:shd w:val="clear" w:color="auto" w:fill="FFFFFF"/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Приказ</w:t>
      </w:r>
      <w:r w:rsidRPr="00F9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782D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Pr="00F9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30.10.15 № 999 «Об утверждении требований к обеспечению подготовки спортивного резерва спортивных сборных команд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и дополнениями</w:t>
      </w:r>
      <w:r w:rsidRPr="00F978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82D" w:rsidRPr="008B7B84" w:rsidRDefault="00557CA7" w:rsidP="00557CA7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9782D" w:rsidRPr="008B7B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F9782D" w:rsidRPr="008B7B8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F9782D" w:rsidRPr="008B7B84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F9782D">
        <w:rPr>
          <w:rFonts w:ascii="Times New Roman" w:hAnsi="Times New Roman" w:cs="Times New Roman"/>
          <w:sz w:val="24"/>
          <w:szCs w:val="24"/>
        </w:rPr>
        <w:t>24</w:t>
      </w:r>
      <w:r w:rsidR="00F9782D" w:rsidRPr="008B7B84">
        <w:rPr>
          <w:rFonts w:ascii="Times New Roman" w:hAnsi="Times New Roman" w:cs="Times New Roman"/>
          <w:sz w:val="24"/>
          <w:szCs w:val="24"/>
        </w:rPr>
        <w:t>.</w:t>
      </w:r>
      <w:r w:rsidR="00F9782D">
        <w:rPr>
          <w:rFonts w:ascii="Times New Roman" w:hAnsi="Times New Roman" w:cs="Times New Roman"/>
          <w:sz w:val="24"/>
          <w:szCs w:val="24"/>
        </w:rPr>
        <w:t>06</w:t>
      </w:r>
      <w:r w:rsidR="00F9782D" w:rsidRPr="008B7B84">
        <w:rPr>
          <w:rFonts w:ascii="Times New Roman" w:hAnsi="Times New Roman" w:cs="Times New Roman"/>
          <w:sz w:val="24"/>
          <w:szCs w:val="24"/>
        </w:rPr>
        <w:t>.20</w:t>
      </w:r>
      <w:r w:rsidR="00F9782D">
        <w:rPr>
          <w:rFonts w:ascii="Times New Roman" w:hAnsi="Times New Roman" w:cs="Times New Roman"/>
          <w:sz w:val="24"/>
          <w:szCs w:val="24"/>
        </w:rPr>
        <w:t>21</w:t>
      </w:r>
      <w:r w:rsidR="00F9782D" w:rsidRPr="008B7B84">
        <w:rPr>
          <w:rFonts w:ascii="Times New Roman" w:hAnsi="Times New Roman" w:cs="Times New Roman"/>
          <w:sz w:val="24"/>
          <w:szCs w:val="24"/>
        </w:rPr>
        <w:t xml:space="preserve"> </w:t>
      </w:r>
      <w:r w:rsidR="00F9782D">
        <w:rPr>
          <w:rFonts w:ascii="Times New Roman" w:hAnsi="Times New Roman" w:cs="Times New Roman"/>
          <w:sz w:val="24"/>
          <w:szCs w:val="24"/>
        </w:rPr>
        <w:t>№</w:t>
      </w:r>
      <w:r w:rsidR="00F9782D" w:rsidRPr="008B7B8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9782D">
        <w:rPr>
          <w:rFonts w:ascii="Times New Roman" w:hAnsi="Times New Roman" w:cs="Times New Roman"/>
          <w:sz w:val="24"/>
          <w:szCs w:val="24"/>
          <w:lang w:bidi="en-US"/>
        </w:rPr>
        <w:t>464</w:t>
      </w:r>
      <w:r w:rsidR="00F9782D" w:rsidRPr="008B7B84">
        <w:rPr>
          <w:rFonts w:ascii="Times New Roman" w:hAnsi="Times New Roman" w:cs="Times New Roman"/>
          <w:sz w:val="24"/>
          <w:szCs w:val="24"/>
        </w:rPr>
        <w:t xml:space="preserve"> «Об утверждении Общероссийских антидопинговых правил»</w:t>
      </w:r>
      <w:r w:rsidR="00F9782D">
        <w:rPr>
          <w:rFonts w:ascii="Times New Roman" w:hAnsi="Times New Roman" w:cs="Times New Roman"/>
          <w:sz w:val="24"/>
          <w:szCs w:val="24"/>
        </w:rPr>
        <w:t>.</w:t>
      </w:r>
    </w:p>
    <w:p w:rsidR="00F9782D" w:rsidRPr="004003F0" w:rsidRDefault="00557CA7" w:rsidP="00557CA7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9782D" w:rsidRPr="004003F0">
        <w:rPr>
          <w:rFonts w:ascii="Times New Roman" w:hAnsi="Times New Roman" w:cs="Times New Roman"/>
          <w:sz w:val="24"/>
          <w:szCs w:val="24"/>
        </w:rPr>
        <w:t>Единая всероссийская спортивная классификация</w:t>
      </w:r>
      <w:r w:rsidR="00F9782D">
        <w:rPr>
          <w:rFonts w:ascii="Times New Roman" w:hAnsi="Times New Roman" w:cs="Times New Roman"/>
          <w:sz w:val="24"/>
          <w:szCs w:val="24"/>
        </w:rPr>
        <w:t>.</w:t>
      </w:r>
    </w:p>
    <w:p w:rsidR="00F9782D" w:rsidRPr="004003F0" w:rsidRDefault="00557CA7" w:rsidP="00557CA7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="00F9782D" w:rsidRPr="004003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9782D" w:rsidRPr="004003F0">
        <w:rPr>
          <w:rFonts w:ascii="Times New Roman" w:hAnsi="Times New Roman" w:cs="Times New Roman"/>
          <w:sz w:val="24"/>
          <w:szCs w:val="24"/>
        </w:rPr>
        <w:t xml:space="preserve"> 2.4.4.1251-03. Детские внешкольные учреждения (учреждения </w:t>
      </w:r>
      <w:r w:rsidR="00F9782D">
        <w:rPr>
          <w:rFonts w:ascii="Times New Roman" w:hAnsi="Times New Roman" w:cs="Times New Roman"/>
          <w:sz w:val="24"/>
          <w:szCs w:val="24"/>
        </w:rPr>
        <w:t xml:space="preserve"> </w:t>
      </w:r>
      <w:r w:rsidR="00F9782D" w:rsidRPr="004003F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образования). Санитарно-эпидемиологические требования к учреждениям </w:t>
      </w:r>
      <w:r w:rsidR="00F978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9782D" w:rsidRPr="004003F0">
        <w:rPr>
          <w:rFonts w:ascii="Times New Roman" w:hAnsi="Times New Roman" w:cs="Times New Roman"/>
          <w:sz w:val="24"/>
          <w:szCs w:val="24"/>
        </w:rPr>
        <w:t>дополнительного образования детей (внешкольные учреждения)</w:t>
      </w:r>
      <w:r w:rsidR="00F9782D">
        <w:rPr>
          <w:rFonts w:ascii="Times New Roman" w:hAnsi="Times New Roman" w:cs="Times New Roman"/>
          <w:sz w:val="24"/>
          <w:szCs w:val="24"/>
        </w:rPr>
        <w:t>.</w:t>
      </w:r>
    </w:p>
    <w:p w:rsidR="00F9782D" w:rsidRPr="004003F0" w:rsidRDefault="00557CA7" w:rsidP="00557CA7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 xml:space="preserve">7. Приказ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Минспорта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России от 24.10.2022 № 851</w:t>
      </w:r>
      <w:r w:rsidR="00F9782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«</w:t>
      </w:r>
      <w:r w:rsidR="00F9782D" w:rsidRPr="00F941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Об утверждении примерной дополнительной образовательной программы спортивной подготовки по виду спорта </w:t>
      </w:r>
      <w:r w:rsidR="00F9782D" w:rsidRPr="00F9412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лыжные гонки</w:t>
      </w:r>
      <w:r w:rsidR="00F9782D" w:rsidRPr="00F9412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9782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9782D" w:rsidRPr="0040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2D" w:rsidRPr="00557CA7" w:rsidRDefault="00557CA7" w:rsidP="00557CA7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F9782D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</w:rPr>
        <w:t>лыжные гонки</w:t>
      </w:r>
      <w:r w:rsidR="00F97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утверждённая  приказом </w:t>
      </w:r>
      <w:r w:rsidR="00F9782D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«Спортивная школа Ол</w:t>
      </w:r>
      <w:r>
        <w:rPr>
          <w:rFonts w:ascii="Times New Roman" w:hAnsi="Times New Roman" w:cs="Times New Roman"/>
          <w:sz w:val="24"/>
          <w:szCs w:val="24"/>
        </w:rPr>
        <w:t xml:space="preserve">импийского резерва»  </w:t>
      </w:r>
      <w:proofErr w:type="spellStart"/>
      <w:r w:rsidR="00F9782D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="00F9782D">
        <w:rPr>
          <w:rFonts w:ascii="Times New Roman" w:hAnsi="Times New Roman" w:cs="Times New Roman"/>
          <w:sz w:val="24"/>
          <w:szCs w:val="24"/>
        </w:rPr>
        <w:t xml:space="preserve"> городского округа от 31.08.2021 № 150-ОД.</w:t>
      </w:r>
    </w:p>
    <w:p w:rsidR="00F9782D" w:rsidRPr="00F9782D" w:rsidRDefault="00F9782D" w:rsidP="00F9782D">
      <w:pPr>
        <w:shd w:val="clear" w:color="auto" w:fill="FFFFFF"/>
        <w:spacing w:after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F9782D">
        <w:rPr>
          <w:rStyle w:val="11"/>
          <w:rFonts w:ascii="Times New Roman" w:hAnsi="Times New Roman" w:cs="Times New Roman"/>
          <w:sz w:val="24"/>
          <w:szCs w:val="24"/>
        </w:rPr>
        <w:t xml:space="preserve">    </w:t>
      </w:r>
      <w:r w:rsidRPr="00F9782D">
        <w:rPr>
          <w:rStyle w:val="11"/>
          <w:rFonts w:ascii="Times New Roman" w:hAnsi="Times New Roman" w:cs="Times New Roman"/>
          <w:bCs/>
          <w:sz w:val="24"/>
          <w:szCs w:val="24"/>
        </w:rPr>
        <w:t>Учебно-методическая литература:</w:t>
      </w:r>
    </w:p>
    <w:p w:rsidR="00F9782D" w:rsidRPr="00F9782D" w:rsidRDefault="00557CA7" w:rsidP="00F9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9</w:t>
      </w:r>
      <w:r w:rsidR="00F9782D" w:rsidRPr="00F9782D">
        <w:rPr>
          <w:rStyle w:val="11"/>
          <w:rFonts w:ascii="Times New Roman" w:hAnsi="Times New Roman" w:cs="Times New Roman"/>
          <w:sz w:val="24"/>
          <w:szCs w:val="24"/>
        </w:rPr>
        <w:t xml:space="preserve">. Абрамова, Т.Ф. Морфологические критерии – показатели пригодности, общей физической подготовленности и контроля текущей и долговременной адаптации к тренировочным нагрузкам: </w:t>
      </w:r>
      <w:proofErr w:type="spellStart"/>
      <w:r w:rsidR="00F9782D" w:rsidRPr="00F9782D">
        <w:rPr>
          <w:rStyle w:val="11"/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9782D" w:rsidRPr="00F9782D">
        <w:rPr>
          <w:rStyle w:val="11"/>
          <w:rFonts w:ascii="Times New Roman" w:hAnsi="Times New Roman" w:cs="Times New Roman"/>
          <w:sz w:val="24"/>
          <w:szCs w:val="24"/>
        </w:rPr>
        <w:t xml:space="preserve">- методическое пособие [Текст] / Т.Ф. Абрамова, Т.М. Никитина, Н.И. Кочеткова – М.: ТВТ Дивизион, 2010. – 104 </w:t>
      </w:r>
    </w:p>
    <w:p w:rsidR="00F9782D" w:rsidRPr="00F9782D" w:rsidRDefault="00557CA7" w:rsidP="00F9782D">
      <w:pPr>
        <w:pStyle w:val="1a"/>
        <w:ind w:left="0"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10</w:t>
      </w:r>
      <w:r w:rsidR="00F9782D" w:rsidRPr="00F9782D">
        <w:rPr>
          <w:rFonts w:cs="Times New Roman"/>
        </w:rPr>
        <w:t>.</w:t>
      </w:r>
      <w:r w:rsidR="00F9782D" w:rsidRPr="00F9782D">
        <w:rPr>
          <w:rFonts w:cs="Times New Roman"/>
          <w:lang w:val="ru-RU"/>
        </w:rPr>
        <w:t xml:space="preserve"> </w:t>
      </w:r>
      <w:proofErr w:type="spellStart"/>
      <w:r w:rsidR="00F9782D" w:rsidRPr="00F9782D">
        <w:rPr>
          <w:rFonts w:cs="Times New Roman"/>
        </w:rPr>
        <w:t>Бернштейн</w:t>
      </w:r>
      <w:proofErr w:type="spellEnd"/>
      <w:r w:rsidR="00F9782D" w:rsidRPr="00F9782D">
        <w:rPr>
          <w:rFonts w:cs="Times New Roman"/>
        </w:rPr>
        <w:t xml:space="preserve">, Н.А. </w:t>
      </w:r>
      <w:proofErr w:type="spellStart"/>
      <w:r w:rsidR="00F9782D" w:rsidRPr="00F9782D">
        <w:rPr>
          <w:rFonts w:cs="Times New Roman"/>
        </w:rPr>
        <w:t>Очерки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по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физиологии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движений</w:t>
      </w:r>
      <w:proofErr w:type="spellEnd"/>
      <w:r w:rsidR="00F9782D" w:rsidRPr="00F9782D">
        <w:rPr>
          <w:rFonts w:cs="Times New Roman"/>
        </w:rPr>
        <w:t xml:space="preserve"> и </w:t>
      </w:r>
      <w:proofErr w:type="spellStart"/>
      <w:r w:rsidR="00F9782D" w:rsidRPr="00F9782D">
        <w:rPr>
          <w:rFonts w:cs="Times New Roman"/>
        </w:rPr>
        <w:t>физиологии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активности</w:t>
      </w:r>
      <w:proofErr w:type="spellEnd"/>
      <w:r w:rsidR="00F9782D" w:rsidRPr="00F9782D">
        <w:rPr>
          <w:rFonts w:cs="Times New Roman"/>
        </w:rPr>
        <w:t xml:space="preserve"> [</w:t>
      </w:r>
      <w:proofErr w:type="spellStart"/>
      <w:r w:rsidR="00F9782D" w:rsidRPr="00F9782D">
        <w:rPr>
          <w:rFonts w:cs="Times New Roman"/>
        </w:rPr>
        <w:t>Текст</w:t>
      </w:r>
      <w:proofErr w:type="spellEnd"/>
      <w:r w:rsidR="00F9782D" w:rsidRPr="00F9782D">
        <w:rPr>
          <w:rFonts w:cs="Times New Roman"/>
        </w:rPr>
        <w:t xml:space="preserve">] / Н.А. </w:t>
      </w:r>
      <w:proofErr w:type="spellStart"/>
      <w:r w:rsidR="00F9782D" w:rsidRPr="00F9782D">
        <w:rPr>
          <w:rFonts w:cs="Times New Roman"/>
        </w:rPr>
        <w:t>Берштейн</w:t>
      </w:r>
      <w:proofErr w:type="spellEnd"/>
      <w:r w:rsidR="00F9782D" w:rsidRPr="00F9782D">
        <w:rPr>
          <w:rFonts w:cs="Times New Roman"/>
        </w:rPr>
        <w:t xml:space="preserve">. - М.: </w:t>
      </w:r>
      <w:proofErr w:type="spellStart"/>
      <w:r w:rsidR="00F9782D" w:rsidRPr="00F9782D">
        <w:rPr>
          <w:rFonts w:cs="Times New Roman"/>
        </w:rPr>
        <w:t>Медицина</w:t>
      </w:r>
      <w:proofErr w:type="spellEnd"/>
      <w:r w:rsidR="00F9782D" w:rsidRPr="00F9782D">
        <w:rPr>
          <w:rFonts w:cs="Times New Roman"/>
        </w:rPr>
        <w:t xml:space="preserve">, 2006. – 146 с. </w:t>
      </w:r>
    </w:p>
    <w:p w:rsidR="00F9782D" w:rsidRPr="00F9782D" w:rsidRDefault="00557CA7" w:rsidP="00F9782D">
      <w:pPr>
        <w:pStyle w:val="1a"/>
        <w:ind w:left="0"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11</w:t>
      </w:r>
      <w:r w:rsidR="00F9782D" w:rsidRPr="00F9782D"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proofErr w:type="spellStart"/>
      <w:r w:rsidR="00F9782D" w:rsidRPr="00F9782D">
        <w:rPr>
          <w:rFonts w:cs="Times New Roman"/>
        </w:rPr>
        <w:t>Бутин</w:t>
      </w:r>
      <w:proofErr w:type="spellEnd"/>
      <w:r w:rsidR="00F9782D" w:rsidRPr="00F9782D">
        <w:rPr>
          <w:rFonts w:cs="Times New Roman"/>
        </w:rPr>
        <w:t xml:space="preserve">, И.М. </w:t>
      </w:r>
      <w:proofErr w:type="spellStart"/>
      <w:r w:rsidR="00F9782D" w:rsidRPr="00F9782D">
        <w:rPr>
          <w:rFonts w:cs="Times New Roman"/>
        </w:rPr>
        <w:t>Лыжный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спорт</w:t>
      </w:r>
      <w:proofErr w:type="spellEnd"/>
      <w:r w:rsidR="00F9782D" w:rsidRPr="00F9782D">
        <w:rPr>
          <w:rFonts w:cs="Times New Roman"/>
        </w:rPr>
        <w:t xml:space="preserve">: </w:t>
      </w:r>
      <w:proofErr w:type="spellStart"/>
      <w:r w:rsidR="00F9782D" w:rsidRPr="00F9782D">
        <w:rPr>
          <w:rFonts w:cs="Times New Roman"/>
        </w:rPr>
        <w:t>учеб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пособие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для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студ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высш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пед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учеб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заведений</w:t>
      </w:r>
      <w:proofErr w:type="spellEnd"/>
      <w:r w:rsidR="00F9782D" w:rsidRPr="00F9782D">
        <w:rPr>
          <w:rFonts w:cs="Times New Roman"/>
        </w:rPr>
        <w:t xml:space="preserve"> [</w:t>
      </w:r>
      <w:proofErr w:type="spellStart"/>
      <w:r w:rsidR="00F9782D" w:rsidRPr="00F9782D">
        <w:rPr>
          <w:rFonts w:cs="Times New Roman"/>
        </w:rPr>
        <w:t>Текст</w:t>
      </w:r>
      <w:proofErr w:type="spellEnd"/>
      <w:r w:rsidR="00F9782D" w:rsidRPr="00F9782D">
        <w:rPr>
          <w:rFonts w:cs="Times New Roman"/>
        </w:rPr>
        <w:t xml:space="preserve">] / И.М. </w:t>
      </w:r>
      <w:proofErr w:type="spellStart"/>
      <w:r w:rsidR="00F9782D" w:rsidRPr="00F9782D">
        <w:rPr>
          <w:rFonts w:cs="Times New Roman"/>
        </w:rPr>
        <w:t>Бутин.</w:t>
      </w:r>
      <w:proofErr w:type="spellEnd"/>
      <w:r w:rsidR="00F9782D" w:rsidRPr="00F9782D">
        <w:rPr>
          <w:rFonts w:cs="Times New Roman"/>
        </w:rPr>
        <w:t xml:space="preserve">- М.: </w:t>
      </w:r>
      <w:proofErr w:type="spellStart"/>
      <w:r w:rsidR="00F9782D" w:rsidRPr="00F9782D">
        <w:rPr>
          <w:rFonts w:cs="Times New Roman"/>
        </w:rPr>
        <w:t>Издательский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центр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Академия</w:t>
      </w:r>
      <w:proofErr w:type="spellEnd"/>
      <w:r w:rsidR="00F9782D" w:rsidRPr="00F9782D">
        <w:rPr>
          <w:rFonts w:cs="Times New Roman"/>
        </w:rPr>
        <w:t>, 2000. – 368 с.</w:t>
      </w:r>
    </w:p>
    <w:p w:rsidR="00F9782D" w:rsidRPr="00F9782D" w:rsidRDefault="00557CA7" w:rsidP="00F9782D">
      <w:pPr>
        <w:pStyle w:val="1a"/>
        <w:ind w:left="0"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12</w:t>
      </w:r>
      <w:r w:rsidR="00F9782D" w:rsidRPr="00F9782D">
        <w:rPr>
          <w:rFonts w:cs="Times New Roman"/>
        </w:rPr>
        <w:t>.</w:t>
      </w:r>
      <w:r w:rsidR="00F9782D" w:rsidRPr="00F9782D">
        <w:rPr>
          <w:rFonts w:cs="Times New Roman"/>
          <w:lang w:val="ru-RU"/>
        </w:rPr>
        <w:t xml:space="preserve"> </w:t>
      </w:r>
      <w:proofErr w:type="spellStart"/>
      <w:r w:rsidR="00F9782D" w:rsidRPr="00F9782D">
        <w:rPr>
          <w:rFonts w:cs="Times New Roman"/>
        </w:rPr>
        <w:t>Бутин</w:t>
      </w:r>
      <w:proofErr w:type="spellEnd"/>
      <w:r w:rsidR="00F9782D" w:rsidRPr="00F9782D">
        <w:rPr>
          <w:rFonts w:cs="Times New Roman"/>
        </w:rPr>
        <w:t xml:space="preserve">,  И.М. </w:t>
      </w:r>
      <w:proofErr w:type="spellStart"/>
      <w:r w:rsidR="00F9782D" w:rsidRPr="00F9782D">
        <w:rPr>
          <w:rFonts w:cs="Times New Roman"/>
        </w:rPr>
        <w:t>Развитие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физических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способностей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детей</w:t>
      </w:r>
      <w:proofErr w:type="spellEnd"/>
      <w:r w:rsidR="00F9782D" w:rsidRPr="00F9782D">
        <w:rPr>
          <w:rFonts w:cs="Times New Roman"/>
        </w:rPr>
        <w:t xml:space="preserve"> [</w:t>
      </w:r>
      <w:proofErr w:type="spellStart"/>
      <w:r w:rsidR="00F9782D" w:rsidRPr="00F9782D">
        <w:rPr>
          <w:rFonts w:cs="Times New Roman"/>
        </w:rPr>
        <w:t>Текст</w:t>
      </w:r>
      <w:proofErr w:type="spellEnd"/>
      <w:r w:rsidR="00F9782D" w:rsidRPr="00F9782D">
        <w:rPr>
          <w:rFonts w:cs="Times New Roman"/>
        </w:rPr>
        <w:t xml:space="preserve">] /И.М. </w:t>
      </w:r>
      <w:proofErr w:type="spellStart"/>
      <w:r w:rsidR="00F9782D" w:rsidRPr="00F9782D">
        <w:rPr>
          <w:rFonts w:cs="Times New Roman"/>
        </w:rPr>
        <w:t>Бутин</w:t>
      </w:r>
      <w:proofErr w:type="spellEnd"/>
      <w:r w:rsidR="00F9782D" w:rsidRPr="00F9782D">
        <w:rPr>
          <w:rFonts w:cs="Times New Roman"/>
        </w:rPr>
        <w:t xml:space="preserve">, А.Д. </w:t>
      </w:r>
      <w:proofErr w:type="spellStart"/>
      <w:r w:rsidR="00F9782D" w:rsidRPr="00F9782D">
        <w:rPr>
          <w:rFonts w:cs="Times New Roman"/>
        </w:rPr>
        <w:t>Викулов.</w:t>
      </w:r>
      <w:proofErr w:type="spellEnd"/>
      <w:r w:rsidR="00F9782D" w:rsidRPr="00F9782D">
        <w:rPr>
          <w:rFonts w:cs="Times New Roman"/>
        </w:rPr>
        <w:t xml:space="preserve">- М.: </w:t>
      </w:r>
      <w:proofErr w:type="spellStart"/>
      <w:r w:rsidR="00F9782D" w:rsidRPr="00F9782D">
        <w:rPr>
          <w:rFonts w:cs="Times New Roman"/>
        </w:rPr>
        <w:t>Издательство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Владос</w:t>
      </w:r>
      <w:proofErr w:type="spellEnd"/>
      <w:r w:rsidR="00F9782D" w:rsidRPr="00F9782D">
        <w:rPr>
          <w:rFonts w:cs="Times New Roman"/>
        </w:rPr>
        <w:t xml:space="preserve"> - </w:t>
      </w:r>
      <w:proofErr w:type="spellStart"/>
      <w:r w:rsidR="00F9782D" w:rsidRPr="00F9782D">
        <w:rPr>
          <w:rFonts w:cs="Times New Roman"/>
        </w:rPr>
        <w:t>Пресс</w:t>
      </w:r>
      <w:proofErr w:type="spellEnd"/>
      <w:r w:rsidR="00F9782D" w:rsidRPr="00F9782D">
        <w:rPr>
          <w:rFonts w:cs="Times New Roman"/>
        </w:rPr>
        <w:t xml:space="preserve">, 2002. - 80 с. </w:t>
      </w:r>
    </w:p>
    <w:p w:rsidR="00F9782D" w:rsidRDefault="00557CA7" w:rsidP="00F9782D">
      <w:pPr>
        <w:pStyle w:val="1a"/>
        <w:ind w:left="0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="00F9782D" w:rsidRPr="00F9782D">
        <w:rPr>
          <w:rFonts w:cs="Times New Roman"/>
        </w:rPr>
        <w:t>.</w:t>
      </w:r>
      <w:r w:rsidR="00F9782D" w:rsidRPr="00F9782D">
        <w:rPr>
          <w:rFonts w:cs="Times New Roman"/>
          <w:lang w:val="ru-RU"/>
        </w:rPr>
        <w:t xml:space="preserve"> </w:t>
      </w:r>
      <w:proofErr w:type="spellStart"/>
      <w:r w:rsidR="00F9782D" w:rsidRPr="00F9782D">
        <w:rPr>
          <w:rFonts w:cs="Times New Roman"/>
        </w:rPr>
        <w:t>Вашляев</w:t>
      </w:r>
      <w:proofErr w:type="spellEnd"/>
      <w:r w:rsidR="00F9782D" w:rsidRPr="00F9782D">
        <w:rPr>
          <w:rFonts w:cs="Times New Roman"/>
        </w:rPr>
        <w:t xml:space="preserve">, Б.Ф. </w:t>
      </w:r>
      <w:proofErr w:type="spellStart"/>
      <w:r w:rsidR="00F9782D" w:rsidRPr="00F9782D">
        <w:rPr>
          <w:rFonts w:cs="Times New Roman"/>
        </w:rPr>
        <w:t>Конструирование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тренировочных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воздействий</w:t>
      </w:r>
      <w:proofErr w:type="spellEnd"/>
      <w:r w:rsidR="00F9782D" w:rsidRPr="00F9782D">
        <w:rPr>
          <w:rFonts w:cs="Times New Roman"/>
        </w:rPr>
        <w:t xml:space="preserve">: </w:t>
      </w:r>
      <w:proofErr w:type="spellStart"/>
      <w:r w:rsidR="00F9782D" w:rsidRPr="00F9782D">
        <w:rPr>
          <w:rFonts w:cs="Times New Roman"/>
        </w:rPr>
        <w:t>учеб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пособие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для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студ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высш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учеб</w:t>
      </w:r>
      <w:proofErr w:type="spellEnd"/>
      <w:r w:rsidR="00F9782D" w:rsidRPr="00F9782D">
        <w:rPr>
          <w:rFonts w:cs="Times New Roman"/>
        </w:rPr>
        <w:t xml:space="preserve">. </w:t>
      </w:r>
      <w:proofErr w:type="spellStart"/>
      <w:r w:rsidR="00F9782D" w:rsidRPr="00F9782D">
        <w:rPr>
          <w:rFonts w:cs="Times New Roman"/>
        </w:rPr>
        <w:t>заведений</w:t>
      </w:r>
      <w:proofErr w:type="spellEnd"/>
      <w:r w:rsidR="00F9782D" w:rsidRPr="00F9782D">
        <w:rPr>
          <w:rFonts w:cs="Times New Roman"/>
        </w:rPr>
        <w:t xml:space="preserve"> [</w:t>
      </w:r>
      <w:proofErr w:type="spellStart"/>
      <w:r w:rsidR="00F9782D" w:rsidRPr="00F9782D">
        <w:rPr>
          <w:rFonts w:cs="Times New Roman"/>
        </w:rPr>
        <w:t>Текст</w:t>
      </w:r>
      <w:proofErr w:type="spellEnd"/>
      <w:r w:rsidR="00F9782D" w:rsidRPr="00F9782D">
        <w:rPr>
          <w:rFonts w:cs="Times New Roman"/>
        </w:rPr>
        <w:t xml:space="preserve">] / Б.Ф. </w:t>
      </w:r>
      <w:proofErr w:type="spellStart"/>
      <w:r w:rsidR="00F9782D" w:rsidRPr="00F9782D">
        <w:rPr>
          <w:rFonts w:cs="Times New Roman"/>
        </w:rPr>
        <w:t>Вашляев</w:t>
      </w:r>
      <w:proofErr w:type="spellEnd"/>
      <w:r w:rsidR="00F9782D" w:rsidRPr="00F9782D">
        <w:rPr>
          <w:rFonts w:cs="Times New Roman"/>
        </w:rPr>
        <w:t xml:space="preserve">, И.Р. </w:t>
      </w:r>
      <w:proofErr w:type="spellStart"/>
      <w:r w:rsidR="00F9782D" w:rsidRPr="00F9782D">
        <w:rPr>
          <w:rFonts w:cs="Times New Roman"/>
        </w:rPr>
        <w:t>Вашляева</w:t>
      </w:r>
      <w:proofErr w:type="spellEnd"/>
      <w:r w:rsidR="00F9782D" w:rsidRPr="00F9782D">
        <w:rPr>
          <w:rFonts w:cs="Times New Roman"/>
        </w:rPr>
        <w:t xml:space="preserve">, М.Г. </w:t>
      </w:r>
      <w:proofErr w:type="spellStart"/>
      <w:r w:rsidR="00F9782D" w:rsidRPr="00F9782D">
        <w:rPr>
          <w:rFonts w:cs="Times New Roman"/>
        </w:rPr>
        <w:t>Фарафонтов</w:t>
      </w:r>
      <w:proofErr w:type="spellEnd"/>
      <w:r w:rsidR="00F9782D" w:rsidRPr="00F9782D">
        <w:rPr>
          <w:rFonts w:cs="Times New Roman"/>
        </w:rPr>
        <w:t xml:space="preserve"> – </w:t>
      </w:r>
      <w:proofErr w:type="spellStart"/>
      <w:r w:rsidR="00F9782D" w:rsidRPr="00F9782D">
        <w:rPr>
          <w:rFonts w:cs="Times New Roman"/>
        </w:rPr>
        <w:t>Екатеринбург</w:t>
      </w:r>
      <w:proofErr w:type="spellEnd"/>
      <w:r w:rsidR="00F9782D" w:rsidRPr="00F9782D">
        <w:rPr>
          <w:rFonts w:cs="Times New Roman"/>
        </w:rPr>
        <w:t xml:space="preserve">: </w:t>
      </w:r>
      <w:proofErr w:type="spellStart"/>
      <w:r w:rsidR="00F9782D" w:rsidRPr="00F9782D">
        <w:rPr>
          <w:rFonts w:cs="Times New Roman"/>
        </w:rPr>
        <w:t>Издатель</w:t>
      </w:r>
      <w:proofErr w:type="spellEnd"/>
      <w:r w:rsidR="00F9782D" w:rsidRPr="00F9782D">
        <w:rPr>
          <w:rFonts w:cs="Times New Roman"/>
        </w:rPr>
        <w:t xml:space="preserve"> Г.П. </w:t>
      </w:r>
      <w:proofErr w:type="spellStart"/>
      <w:r w:rsidR="00F9782D" w:rsidRPr="00F9782D">
        <w:rPr>
          <w:rFonts w:cs="Times New Roman"/>
        </w:rPr>
        <w:t>Калинина</w:t>
      </w:r>
      <w:proofErr w:type="spellEnd"/>
      <w:r w:rsidR="00F9782D" w:rsidRPr="00F9782D">
        <w:rPr>
          <w:rFonts w:cs="Times New Roman"/>
        </w:rPr>
        <w:t>, 2006. – 166 с..</w:t>
      </w:r>
    </w:p>
    <w:p w:rsidR="00557CA7" w:rsidRPr="00557CA7" w:rsidRDefault="00557CA7" w:rsidP="00F9782D">
      <w:pPr>
        <w:pStyle w:val="1a"/>
        <w:ind w:left="0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14. </w:t>
      </w:r>
      <w:proofErr w:type="spellStart"/>
      <w:r>
        <w:rPr>
          <w:rFonts w:cs="Times New Roman"/>
          <w:lang w:val="ru-RU"/>
        </w:rPr>
        <w:t>Демко</w:t>
      </w:r>
      <w:proofErr w:type="spellEnd"/>
      <w:r>
        <w:rPr>
          <w:rFonts w:cs="Times New Roman"/>
          <w:lang w:val="ru-RU"/>
        </w:rPr>
        <w:t xml:space="preserve"> Н.А. Лыжные гонки. Теория и методика спортивной </w:t>
      </w:r>
      <w:proofErr w:type="spellStart"/>
      <w:r>
        <w:rPr>
          <w:rFonts w:cs="Times New Roman"/>
          <w:lang w:val="ru-RU"/>
        </w:rPr>
        <w:t>тренировки:учебно-методическое</w:t>
      </w:r>
      <w:proofErr w:type="spellEnd"/>
      <w:r>
        <w:rPr>
          <w:rFonts w:cs="Times New Roman"/>
          <w:lang w:val="ru-RU"/>
        </w:rPr>
        <w:t xml:space="preserve"> пособие </w:t>
      </w:r>
      <w:r w:rsidRPr="00F9782D">
        <w:rPr>
          <w:rFonts w:cs="Times New Roman"/>
        </w:rPr>
        <w:t>[</w:t>
      </w:r>
      <w:proofErr w:type="spellStart"/>
      <w:r w:rsidRPr="00F9782D">
        <w:rPr>
          <w:rFonts w:cs="Times New Roman"/>
        </w:rPr>
        <w:t>Текст</w:t>
      </w:r>
      <w:proofErr w:type="spellEnd"/>
      <w:r w:rsidRPr="00F9782D">
        <w:rPr>
          <w:rFonts w:cs="Times New Roman"/>
        </w:rPr>
        <w:t>]</w:t>
      </w:r>
      <w:r>
        <w:rPr>
          <w:rFonts w:cs="Times New Roman"/>
          <w:lang w:val="ru-RU"/>
        </w:rPr>
        <w:t xml:space="preserve">/ Н.А. </w:t>
      </w:r>
      <w:proofErr w:type="spellStart"/>
      <w:r>
        <w:rPr>
          <w:rFonts w:cs="Times New Roman"/>
          <w:lang w:val="ru-RU"/>
        </w:rPr>
        <w:t>Демко</w:t>
      </w:r>
      <w:proofErr w:type="spellEnd"/>
      <w:r>
        <w:rPr>
          <w:rFonts w:cs="Times New Roman"/>
          <w:lang w:val="ru-RU"/>
        </w:rPr>
        <w:t xml:space="preserve"> и </w:t>
      </w:r>
      <w:proofErr w:type="spellStart"/>
      <w:r>
        <w:rPr>
          <w:rFonts w:cs="Times New Roman"/>
          <w:lang w:val="ru-RU"/>
        </w:rPr>
        <w:t>др.-Минск</w:t>
      </w:r>
      <w:proofErr w:type="spellEnd"/>
      <w:r>
        <w:rPr>
          <w:rFonts w:cs="Times New Roman"/>
          <w:lang w:val="ru-RU"/>
        </w:rPr>
        <w:t xml:space="preserve"> БГУФК, 2014.-253 с.</w:t>
      </w:r>
    </w:p>
    <w:p w:rsidR="00F9782D" w:rsidRPr="00F9782D" w:rsidRDefault="00557CA7" w:rsidP="00F9782D">
      <w:pPr>
        <w:pStyle w:val="1a"/>
        <w:ind w:left="0"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15</w:t>
      </w:r>
      <w:r w:rsidR="00F9782D" w:rsidRPr="00F9782D">
        <w:rPr>
          <w:rFonts w:cs="Times New Roman"/>
        </w:rPr>
        <w:t>.</w:t>
      </w:r>
      <w:proofErr w:type="spellStart"/>
      <w:r w:rsidR="00F9782D" w:rsidRPr="00F9782D">
        <w:rPr>
          <w:rFonts w:cs="Times New Roman"/>
        </w:rPr>
        <w:t>Захаров</w:t>
      </w:r>
      <w:proofErr w:type="spellEnd"/>
      <w:r w:rsidR="00F9782D" w:rsidRPr="00F9782D">
        <w:rPr>
          <w:rFonts w:cs="Times New Roman"/>
        </w:rPr>
        <w:t xml:space="preserve">, П.Я. </w:t>
      </w:r>
      <w:proofErr w:type="spellStart"/>
      <w:r w:rsidR="00F9782D" w:rsidRPr="00F9782D">
        <w:rPr>
          <w:rFonts w:cs="Times New Roman"/>
        </w:rPr>
        <w:t>Лыжный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спорт</w:t>
      </w:r>
      <w:proofErr w:type="spellEnd"/>
      <w:r w:rsidR="00F9782D" w:rsidRPr="00F9782D">
        <w:rPr>
          <w:rFonts w:cs="Times New Roman"/>
        </w:rPr>
        <w:t xml:space="preserve"> и </w:t>
      </w:r>
      <w:proofErr w:type="spellStart"/>
      <w:r w:rsidR="00F9782D" w:rsidRPr="00F9782D">
        <w:rPr>
          <w:rFonts w:cs="Times New Roman"/>
        </w:rPr>
        <w:t>методика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преподавания</w:t>
      </w:r>
      <w:proofErr w:type="spellEnd"/>
      <w:r w:rsidR="00F9782D" w:rsidRPr="00F9782D">
        <w:rPr>
          <w:rFonts w:cs="Times New Roman"/>
        </w:rPr>
        <w:t xml:space="preserve">: </w:t>
      </w:r>
      <w:proofErr w:type="spellStart"/>
      <w:r w:rsidR="00F9782D" w:rsidRPr="00F9782D">
        <w:rPr>
          <w:rFonts w:cs="Times New Roman"/>
        </w:rPr>
        <w:t>учебно-методический</w:t>
      </w:r>
      <w:proofErr w:type="spellEnd"/>
      <w:r w:rsidR="00F9782D" w:rsidRPr="00F9782D">
        <w:rPr>
          <w:rFonts w:cs="Times New Roman"/>
        </w:rPr>
        <w:t xml:space="preserve"> </w:t>
      </w:r>
      <w:proofErr w:type="spellStart"/>
      <w:r w:rsidR="00F9782D" w:rsidRPr="00F9782D">
        <w:rPr>
          <w:rFonts w:cs="Times New Roman"/>
        </w:rPr>
        <w:t>комплекс</w:t>
      </w:r>
      <w:proofErr w:type="spellEnd"/>
      <w:r w:rsidR="00F9782D" w:rsidRPr="00F9782D">
        <w:rPr>
          <w:rFonts w:cs="Times New Roman"/>
        </w:rPr>
        <w:t xml:space="preserve"> [</w:t>
      </w:r>
      <w:proofErr w:type="spellStart"/>
      <w:r w:rsidR="00F9782D" w:rsidRPr="00F9782D">
        <w:rPr>
          <w:rFonts w:cs="Times New Roman"/>
        </w:rPr>
        <w:t>Текст</w:t>
      </w:r>
      <w:proofErr w:type="spellEnd"/>
      <w:r w:rsidR="00F9782D" w:rsidRPr="00F9782D">
        <w:rPr>
          <w:rFonts w:cs="Times New Roman"/>
        </w:rPr>
        <w:t xml:space="preserve">] / </w:t>
      </w:r>
      <w:proofErr w:type="spellStart"/>
      <w:r w:rsidR="00F9782D" w:rsidRPr="00F9782D">
        <w:rPr>
          <w:rFonts w:cs="Times New Roman"/>
        </w:rPr>
        <w:t>П.Я.Захаров</w:t>
      </w:r>
      <w:proofErr w:type="spellEnd"/>
      <w:r w:rsidR="00F9782D" w:rsidRPr="00F9782D">
        <w:rPr>
          <w:rFonts w:cs="Times New Roman"/>
        </w:rPr>
        <w:t>. –</w:t>
      </w:r>
      <w:proofErr w:type="spellStart"/>
      <w:r w:rsidR="00F9782D" w:rsidRPr="00F9782D">
        <w:rPr>
          <w:rFonts w:cs="Times New Roman"/>
        </w:rPr>
        <w:t>Горно-Алтайск</w:t>
      </w:r>
      <w:proofErr w:type="spellEnd"/>
      <w:r w:rsidR="00F9782D" w:rsidRPr="00F9782D">
        <w:rPr>
          <w:rFonts w:cs="Times New Roman"/>
        </w:rPr>
        <w:t>: РИО ГАГУ, 2010. – 92 с.</w:t>
      </w:r>
    </w:p>
    <w:p w:rsidR="00F9782D" w:rsidRPr="00F9782D" w:rsidRDefault="00F9782D" w:rsidP="00F9782D">
      <w:pPr>
        <w:pStyle w:val="1a"/>
        <w:ind w:left="0" w:firstLine="708"/>
        <w:jc w:val="both"/>
        <w:rPr>
          <w:rFonts w:cs="Times New Roman"/>
        </w:rPr>
      </w:pPr>
      <w:r w:rsidRPr="00F9782D">
        <w:rPr>
          <w:rFonts w:cs="Times New Roman"/>
        </w:rPr>
        <w:t>1</w:t>
      </w:r>
      <w:r w:rsidR="00557CA7">
        <w:rPr>
          <w:rFonts w:cs="Times New Roman"/>
          <w:lang w:val="ru-RU"/>
        </w:rPr>
        <w:t>6</w:t>
      </w:r>
      <w:r w:rsidRPr="00F9782D">
        <w:rPr>
          <w:rFonts w:cs="Times New Roman"/>
        </w:rPr>
        <w:t>.</w:t>
      </w:r>
      <w:proofErr w:type="spellStart"/>
      <w:r w:rsidRPr="00F9782D">
        <w:rPr>
          <w:rFonts w:cs="Times New Roman"/>
        </w:rPr>
        <w:t>Ланда</w:t>
      </w:r>
      <w:proofErr w:type="spellEnd"/>
      <w:r w:rsidRPr="00F9782D">
        <w:rPr>
          <w:rFonts w:cs="Times New Roman"/>
        </w:rPr>
        <w:t xml:space="preserve">, Б.Х. </w:t>
      </w:r>
      <w:proofErr w:type="spellStart"/>
      <w:r w:rsidRPr="00F9782D">
        <w:rPr>
          <w:rFonts w:cs="Times New Roman"/>
        </w:rPr>
        <w:t>Методика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комплексной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оценки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физического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развития</w:t>
      </w:r>
      <w:proofErr w:type="spellEnd"/>
      <w:r w:rsidRPr="00F9782D">
        <w:rPr>
          <w:rFonts w:cs="Times New Roman"/>
        </w:rPr>
        <w:t xml:space="preserve"> и </w:t>
      </w:r>
      <w:proofErr w:type="spellStart"/>
      <w:r w:rsidRPr="00F9782D">
        <w:rPr>
          <w:rFonts w:cs="Times New Roman"/>
        </w:rPr>
        <w:t>физической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подготовленности</w:t>
      </w:r>
      <w:proofErr w:type="spellEnd"/>
      <w:r w:rsidRPr="00F9782D">
        <w:rPr>
          <w:rFonts w:cs="Times New Roman"/>
        </w:rPr>
        <w:t xml:space="preserve">: </w:t>
      </w:r>
      <w:proofErr w:type="spellStart"/>
      <w:r w:rsidRPr="00F9782D">
        <w:rPr>
          <w:rFonts w:cs="Times New Roman"/>
        </w:rPr>
        <w:t>учебное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пособие</w:t>
      </w:r>
      <w:proofErr w:type="spellEnd"/>
      <w:r w:rsidRPr="00F9782D">
        <w:rPr>
          <w:rFonts w:cs="Times New Roman"/>
        </w:rPr>
        <w:t xml:space="preserve"> [</w:t>
      </w:r>
      <w:proofErr w:type="spellStart"/>
      <w:r w:rsidRPr="00F9782D">
        <w:rPr>
          <w:rFonts w:cs="Times New Roman"/>
        </w:rPr>
        <w:t>Текст</w:t>
      </w:r>
      <w:proofErr w:type="spellEnd"/>
      <w:r w:rsidRPr="00F9782D">
        <w:rPr>
          <w:rFonts w:cs="Times New Roman"/>
        </w:rPr>
        <w:t xml:space="preserve">] / Б.Х. </w:t>
      </w:r>
      <w:proofErr w:type="spellStart"/>
      <w:r w:rsidRPr="00F9782D">
        <w:rPr>
          <w:rFonts w:cs="Times New Roman"/>
        </w:rPr>
        <w:t>Ланда.</w:t>
      </w:r>
      <w:proofErr w:type="spellEnd"/>
      <w:r w:rsidRPr="00F9782D">
        <w:rPr>
          <w:rFonts w:cs="Times New Roman"/>
        </w:rPr>
        <w:t xml:space="preserve">- М.: </w:t>
      </w:r>
      <w:proofErr w:type="spellStart"/>
      <w:r w:rsidRPr="00F9782D">
        <w:rPr>
          <w:rFonts w:cs="Times New Roman"/>
        </w:rPr>
        <w:t>Советский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спорт</w:t>
      </w:r>
      <w:proofErr w:type="spellEnd"/>
      <w:r w:rsidRPr="00F9782D">
        <w:rPr>
          <w:rFonts w:cs="Times New Roman"/>
        </w:rPr>
        <w:t>, 2006. – 208 с.</w:t>
      </w:r>
    </w:p>
    <w:p w:rsidR="00F9782D" w:rsidRPr="00F9782D" w:rsidRDefault="00F9782D" w:rsidP="00F9782D">
      <w:pPr>
        <w:pStyle w:val="1a"/>
        <w:ind w:left="0" w:firstLine="708"/>
        <w:jc w:val="both"/>
        <w:rPr>
          <w:rStyle w:val="11"/>
          <w:rFonts w:cs="Times New Roman"/>
          <w:lang w:val="ru-RU"/>
        </w:rPr>
      </w:pPr>
      <w:r w:rsidRPr="00F9782D">
        <w:rPr>
          <w:rFonts w:cs="Times New Roman"/>
        </w:rPr>
        <w:t>1</w:t>
      </w:r>
      <w:r w:rsidR="00557CA7">
        <w:rPr>
          <w:rFonts w:cs="Times New Roman"/>
          <w:lang w:val="ru-RU"/>
        </w:rPr>
        <w:t>7</w:t>
      </w:r>
      <w:r w:rsidRPr="00F9782D">
        <w:rPr>
          <w:rFonts w:cs="Times New Roman"/>
        </w:rPr>
        <w:t>.</w:t>
      </w:r>
      <w:proofErr w:type="spellStart"/>
      <w:r w:rsidRPr="00F9782D">
        <w:rPr>
          <w:rFonts w:cs="Times New Roman"/>
        </w:rPr>
        <w:t>Лях</w:t>
      </w:r>
      <w:proofErr w:type="spellEnd"/>
      <w:r w:rsidRPr="00F9782D">
        <w:rPr>
          <w:rFonts w:cs="Times New Roman"/>
        </w:rPr>
        <w:t xml:space="preserve">, В.И. </w:t>
      </w:r>
      <w:proofErr w:type="spellStart"/>
      <w:r w:rsidRPr="00F9782D">
        <w:rPr>
          <w:rFonts w:cs="Times New Roman"/>
        </w:rPr>
        <w:t>Тесты</w:t>
      </w:r>
      <w:proofErr w:type="spellEnd"/>
      <w:r w:rsidRPr="00F9782D">
        <w:rPr>
          <w:rFonts w:cs="Times New Roman"/>
        </w:rPr>
        <w:t xml:space="preserve"> в </w:t>
      </w:r>
      <w:proofErr w:type="spellStart"/>
      <w:r w:rsidRPr="00F9782D">
        <w:rPr>
          <w:rFonts w:cs="Times New Roman"/>
        </w:rPr>
        <w:t>физическом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воспитании</w:t>
      </w:r>
      <w:proofErr w:type="spellEnd"/>
      <w:r w:rsidRPr="00F9782D">
        <w:rPr>
          <w:rFonts w:cs="Times New Roman"/>
        </w:rPr>
        <w:t xml:space="preserve"> </w:t>
      </w:r>
      <w:proofErr w:type="spellStart"/>
      <w:r w:rsidRPr="00F9782D">
        <w:rPr>
          <w:rFonts w:cs="Times New Roman"/>
        </w:rPr>
        <w:t>школьников</w:t>
      </w:r>
      <w:proofErr w:type="spellEnd"/>
      <w:r w:rsidRPr="00F9782D">
        <w:rPr>
          <w:rFonts w:cs="Times New Roman"/>
        </w:rPr>
        <w:t xml:space="preserve"> [</w:t>
      </w:r>
      <w:proofErr w:type="spellStart"/>
      <w:r w:rsidRPr="00F9782D">
        <w:rPr>
          <w:rFonts w:cs="Times New Roman"/>
        </w:rPr>
        <w:t>Текст</w:t>
      </w:r>
      <w:proofErr w:type="spellEnd"/>
      <w:r w:rsidRPr="00F9782D">
        <w:rPr>
          <w:rFonts w:cs="Times New Roman"/>
        </w:rPr>
        <w:t xml:space="preserve">] / В.И. </w:t>
      </w:r>
      <w:proofErr w:type="spellStart"/>
      <w:r w:rsidRPr="00F9782D">
        <w:rPr>
          <w:rFonts w:cs="Times New Roman"/>
        </w:rPr>
        <w:t>Лях</w:t>
      </w:r>
      <w:proofErr w:type="spellEnd"/>
      <w:r w:rsidRPr="00F9782D">
        <w:rPr>
          <w:rFonts w:cs="Times New Roman"/>
        </w:rPr>
        <w:t xml:space="preserve">. - М.: </w:t>
      </w:r>
      <w:proofErr w:type="spellStart"/>
      <w:r w:rsidRPr="00F9782D">
        <w:rPr>
          <w:rFonts w:cs="Times New Roman"/>
        </w:rPr>
        <w:t>Физкультура</w:t>
      </w:r>
      <w:proofErr w:type="spellEnd"/>
      <w:r w:rsidRPr="00F9782D">
        <w:rPr>
          <w:rFonts w:cs="Times New Roman"/>
        </w:rPr>
        <w:t xml:space="preserve"> и </w:t>
      </w:r>
      <w:proofErr w:type="spellStart"/>
      <w:r w:rsidRPr="00F9782D">
        <w:rPr>
          <w:rFonts w:cs="Times New Roman"/>
        </w:rPr>
        <w:t>спорт</w:t>
      </w:r>
      <w:proofErr w:type="spellEnd"/>
      <w:r w:rsidRPr="00F9782D">
        <w:rPr>
          <w:rFonts w:cs="Times New Roman"/>
        </w:rPr>
        <w:t xml:space="preserve">, 2001. – 114 с. </w:t>
      </w:r>
    </w:p>
    <w:p w:rsidR="00F9782D" w:rsidRPr="00F9782D" w:rsidRDefault="00557CA7" w:rsidP="00F9782D">
      <w:pPr>
        <w:spacing w:after="0"/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18</w:t>
      </w:r>
      <w:r w:rsidR="00F9782D" w:rsidRPr="00F9782D">
        <w:rPr>
          <w:rStyle w:val="11"/>
          <w:rFonts w:ascii="Times New Roman" w:hAnsi="Times New Roman" w:cs="Times New Roman"/>
          <w:sz w:val="24"/>
          <w:szCs w:val="24"/>
        </w:rPr>
        <w:t xml:space="preserve">. Раменская, Т.И. Специальная подготовка лыжника: учебная книга [Текст] / Т.И. Раменская. - М.: </w:t>
      </w:r>
      <w:proofErr w:type="spellStart"/>
      <w:r w:rsidR="00F9782D" w:rsidRPr="00F9782D">
        <w:rPr>
          <w:rStyle w:val="11"/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="00F9782D" w:rsidRPr="00F9782D">
        <w:rPr>
          <w:rStyle w:val="11"/>
          <w:rFonts w:ascii="Times New Roman" w:hAnsi="Times New Roman" w:cs="Times New Roman"/>
          <w:sz w:val="24"/>
          <w:szCs w:val="24"/>
        </w:rPr>
        <w:t xml:space="preserve">, 2001. - 228 с. </w:t>
      </w:r>
    </w:p>
    <w:p w:rsidR="00F9782D" w:rsidRPr="00F9782D" w:rsidRDefault="00557CA7" w:rsidP="00F9782D">
      <w:pPr>
        <w:spacing w:after="0"/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19</w:t>
      </w:r>
      <w:r w:rsidR="00F9782D" w:rsidRPr="00F9782D">
        <w:rPr>
          <w:rStyle w:val="11"/>
          <w:rFonts w:ascii="Times New Roman" w:hAnsi="Times New Roman" w:cs="Times New Roman"/>
          <w:sz w:val="24"/>
          <w:szCs w:val="24"/>
        </w:rPr>
        <w:t>. Холодов Ж.К., Кузнецов В.С. Теория и методика физического воспитания и спорта: учебное пособие. – М.: Издательский центр «Академия», 2000.</w:t>
      </w:r>
    </w:p>
    <w:p w:rsidR="00F9782D" w:rsidRPr="00F9782D" w:rsidRDefault="00F9782D" w:rsidP="00F9782D">
      <w:pPr>
        <w:tabs>
          <w:tab w:val="left" w:pos="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82D">
        <w:rPr>
          <w:rStyle w:val="11"/>
          <w:rFonts w:ascii="Times New Roman" w:hAnsi="Times New Roman" w:cs="Times New Roman"/>
          <w:sz w:val="24"/>
          <w:szCs w:val="24"/>
        </w:rPr>
        <w:tab/>
        <w:t xml:space="preserve">    </w:t>
      </w:r>
      <w:r w:rsidRPr="00F9782D">
        <w:rPr>
          <w:rStyle w:val="11"/>
          <w:rFonts w:ascii="Times New Roman" w:hAnsi="Times New Roman" w:cs="Times New Roman"/>
          <w:bCs/>
          <w:sz w:val="24"/>
          <w:szCs w:val="24"/>
        </w:rPr>
        <w:t>Интернет ресурсы:</w:t>
      </w:r>
    </w:p>
    <w:p w:rsidR="00F9782D" w:rsidRPr="00F9782D" w:rsidRDefault="00D7766B" w:rsidP="00EB49F8">
      <w:pPr>
        <w:widowControl w:val="0"/>
        <w:numPr>
          <w:ilvl w:val="0"/>
          <w:numId w:val="33"/>
        </w:numPr>
        <w:tabs>
          <w:tab w:val="left" w:pos="0"/>
          <w:tab w:val="left" w:pos="165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anchor="_blank" w:history="1">
        <w:r w:rsidR="00F9782D" w:rsidRPr="00F9782D">
          <w:rPr>
            <w:rStyle w:val="af7"/>
            <w:rFonts w:ascii="Times New Roman" w:hAnsi="Times New Roman" w:cs="Times New Roman"/>
            <w:sz w:val="24"/>
            <w:szCs w:val="24"/>
          </w:rPr>
          <w:t>www.flgr.ru</w:t>
        </w:r>
      </w:hyperlink>
      <w:r w:rsidR="00F9782D" w:rsidRPr="00F9782D">
        <w:rPr>
          <w:rStyle w:val="11"/>
          <w:rFonts w:ascii="Times New Roman" w:hAnsi="Times New Roman" w:cs="Times New Roman"/>
          <w:sz w:val="24"/>
          <w:szCs w:val="24"/>
        </w:rPr>
        <w:t xml:space="preserve"> — федерация лыжных гонок России</w:t>
      </w:r>
    </w:p>
    <w:p w:rsidR="00F9782D" w:rsidRPr="00F9782D" w:rsidRDefault="00D7766B" w:rsidP="00EB49F8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suppressAutoHyphens/>
        <w:spacing w:after="0" w:line="100" w:lineRule="atLeast"/>
        <w:textAlignment w:val="baseline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hyperlink r:id="rId9" w:anchor="_blank" w:history="1">
        <w:r w:rsidR="00F9782D" w:rsidRPr="00F9782D">
          <w:rPr>
            <w:rStyle w:val="af7"/>
            <w:rFonts w:ascii="Times New Roman" w:hAnsi="Times New Roman" w:cs="Times New Roman"/>
            <w:sz w:val="24"/>
            <w:szCs w:val="24"/>
          </w:rPr>
          <w:t>www.minsport.gov.ru</w:t>
        </w:r>
      </w:hyperlink>
      <w:r w:rsidR="00F9782D" w:rsidRPr="00F9782D">
        <w:rPr>
          <w:rStyle w:val="11"/>
          <w:rFonts w:ascii="Times New Roman" w:hAnsi="Times New Roman" w:cs="Times New Roman"/>
          <w:spacing w:val="3"/>
          <w:sz w:val="24"/>
          <w:szCs w:val="24"/>
        </w:rPr>
        <w:t xml:space="preserve"> — министерство спорта России</w:t>
      </w:r>
    </w:p>
    <w:p w:rsidR="00F9782D" w:rsidRPr="00F9782D" w:rsidRDefault="00D7766B" w:rsidP="00EB49F8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65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hyperlink r:id="rId10" w:anchor="_blank" w:history="1">
        <w:r w:rsidR="00F9782D" w:rsidRPr="00F9782D">
          <w:rPr>
            <w:rStyle w:val="af7"/>
            <w:rFonts w:ascii="Times New Roman" w:hAnsi="Times New Roman" w:cs="Times New Roman"/>
            <w:sz w:val="24"/>
            <w:szCs w:val="24"/>
          </w:rPr>
          <w:t>http://www.skisport.ru/</w:t>
        </w:r>
      </w:hyperlink>
      <w:r w:rsidR="00F9782D" w:rsidRPr="00F9782D">
        <w:rPr>
          <w:rStyle w:val="11"/>
          <w:rFonts w:ascii="Times New Roman" w:hAnsi="Times New Roman" w:cs="Times New Roman"/>
          <w:spacing w:val="3"/>
          <w:sz w:val="24"/>
          <w:szCs w:val="24"/>
        </w:rPr>
        <w:t xml:space="preserve"> - Журнал «Лыжный спорт»</w:t>
      </w:r>
    </w:p>
    <w:p w:rsidR="00F9782D" w:rsidRPr="00F9782D" w:rsidRDefault="00F9782D" w:rsidP="00F9782D">
      <w:pPr>
        <w:tabs>
          <w:tab w:val="left" w:pos="1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82D" w:rsidRDefault="00F9782D" w:rsidP="00F9782D">
      <w:pPr>
        <w:pStyle w:val="a3"/>
        <w:ind w:left="794"/>
      </w:pPr>
    </w:p>
    <w:p w:rsidR="00F83E47" w:rsidRDefault="00F83E47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F83E47" w:rsidRDefault="00F83E47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F83E47" w:rsidRDefault="00F83E47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F83E47" w:rsidRDefault="00F83E47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F83E47" w:rsidRDefault="00F83E47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F83E47" w:rsidRDefault="00F83E47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F83E47" w:rsidRDefault="00F83E47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557CA7" w:rsidRDefault="00557CA7" w:rsidP="00A548D7">
      <w:pPr>
        <w:spacing w:after="0" w:line="240" w:lineRule="auto"/>
        <w:rPr>
          <w:rFonts w:ascii="Times New Roman" w:hAnsi="Times New Roman" w:cs="Times New Roman"/>
        </w:rPr>
      </w:pPr>
    </w:p>
    <w:p w:rsidR="00A548D7" w:rsidRPr="00A548D7" w:rsidRDefault="00A548D7" w:rsidP="00A548D7">
      <w:pPr>
        <w:spacing w:after="0" w:line="240" w:lineRule="auto"/>
        <w:rPr>
          <w:rFonts w:ascii="Times New Roman" w:hAnsi="Times New Roman" w:cs="Times New Roman"/>
        </w:rPr>
      </w:pPr>
    </w:p>
    <w:p w:rsidR="00F83E47" w:rsidRDefault="00F83E47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E74F6A" w:rsidRDefault="00F9782D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9782D" w:rsidRPr="00612E29" w:rsidRDefault="00F9782D" w:rsidP="00F9782D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12E29">
        <w:rPr>
          <w:rFonts w:ascii="Times New Roman" w:hAnsi="Times New Roman" w:cs="Times New Roman"/>
          <w:b/>
          <w:sz w:val="24"/>
          <w:szCs w:val="24"/>
        </w:rPr>
        <w:t>Система контроля и зачётные требования Программы</w:t>
      </w:r>
    </w:p>
    <w:p w:rsidR="00F9782D" w:rsidRPr="00612E29" w:rsidRDefault="00F9782D" w:rsidP="00F9782D">
      <w:pPr>
        <w:pStyle w:val="af6"/>
        <w:spacing w:before="0" w:beforeAutospacing="0" w:after="0" w:afterAutospacing="0" w:line="276" w:lineRule="auto"/>
        <w:ind w:firstLine="567"/>
        <w:jc w:val="both"/>
      </w:pPr>
      <w:r w:rsidRPr="00612E29">
        <w:t xml:space="preserve">Процесс контрольных, переводных и приёмных испытаний – тестирование,   а полученное  </w:t>
      </w:r>
      <w:r>
        <w:t xml:space="preserve">в </w:t>
      </w:r>
      <w:r w:rsidRPr="00612E29">
        <w:t>итоге числовое значение – резул</w:t>
      </w:r>
      <w:r w:rsidR="00941C55">
        <w:t xml:space="preserve">ьтат тестирования. Тестирование </w:t>
      </w:r>
      <w:r w:rsidRPr="00612E29">
        <w:t xml:space="preserve">проводится    в соответствии с </w:t>
      </w:r>
      <w:r w:rsidRPr="00213C62">
        <w:t>Положением «О приёмных, контрольных и переводных испытаниях Муниципального бюджетного учреждения</w:t>
      </w:r>
      <w:r>
        <w:t xml:space="preserve"> дополнительного образования</w:t>
      </w:r>
      <w:r w:rsidRPr="00213C62">
        <w:t xml:space="preserve"> «Спортивная школа</w:t>
      </w:r>
      <w:r>
        <w:t xml:space="preserve"> № 1</w:t>
      </w:r>
      <w:r w:rsidRPr="00213C62">
        <w:t xml:space="preserve">» </w:t>
      </w:r>
      <w:proofErr w:type="spellStart"/>
      <w:r w:rsidRPr="00213C62">
        <w:t>Асбестовского</w:t>
      </w:r>
      <w:proofErr w:type="spellEnd"/>
      <w:r w:rsidRPr="00213C62">
        <w:t xml:space="preserve"> городского округа».</w:t>
      </w:r>
    </w:p>
    <w:p w:rsidR="00F9782D" w:rsidRPr="00612E29" w:rsidRDefault="00F9782D" w:rsidP="00F9782D">
      <w:pPr>
        <w:pStyle w:val="af6"/>
        <w:spacing w:before="0" w:beforeAutospacing="0" w:after="0" w:afterAutospacing="0" w:line="276" w:lineRule="auto"/>
        <w:ind w:firstLine="567"/>
        <w:jc w:val="both"/>
      </w:pPr>
      <w:r w:rsidRPr="00612E29">
        <w:t xml:space="preserve"> Тестирование является обязательным компонентом </w:t>
      </w:r>
      <w:r>
        <w:t>учебно-</w:t>
      </w:r>
      <w:r w:rsidRPr="00612E29">
        <w:t>тренировочного процесса:</w:t>
      </w:r>
    </w:p>
    <w:p w:rsidR="00F9782D" w:rsidRPr="00612E29" w:rsidRDefault="00F9782D" w:rsidP="00F9782D">
      <w:pPr>
        <w:pStyle w:val="af6"/>
        <w:spacing w:before="0" w:beforeAutospacing="0" w:after="0" w:afterAutospacing="0"/>
        <w:ind w:firstLine="567"/>
        <w:jc w:val="both"/>
      </w:pPr>
      <w:r w:rsidRPr="00612E29">
        <w:t xml:space="preserve">- приёмные испытания проводятся при наборе новых групп по </w:t>
      </w:r>
      <w:r>
        <w:t xml:space="preserve">дополнительным образовательным </w:t>
      </w:r>
      <w:r w:rsidRPr="00612E29">
        <w:t>программам спортивной подготовки;</w:t>
      </w:r>
    </w:p>
    <w:p w:rsidR="00F9782D" w:rsidRPr="00612E29" w:rsidRDefault="00F9782D" w:rsidP="00F9782D">
      <w:pPr>
        <w:pStyle w:val="af6"/>
        <w:spacing w:before="0" w:beforeAutospacing="0" w:after="0" w:afterAutospacing="0"/>
        <w:ind w:firstLine="567"/>
        <w:jc w:val="both"/>
      </w:pPr>
      <w:r w:rsidRPr="00612E29">
        <w:t xml:space="preserve">- контрольные (промежуточные) испытания – в середине года с целью контроля эффективности </w:t>
      </w:r>
      <w:r>
        <w:t>учебно-</w:t>
      </w:r>
      <w:r w:rsidRPr="00612E29">
        <w:t>тренировочного процесса;</w:t>
      </w:r>
    </w:p>
    <w:p w:rsidR="00F9782D" w:rsidRPr="00612E29" w:rsidRDefault="00F9782D" w:rsidP="00F9782D">
      <w:pPr>
        <w:pStyle w:val="af6"/>
        <w:spacing w:before="0" w:beforeAutospacing="0" w:after="0" w:afterAutospacing="0"/>
        <w:ind w:firstLine="567"/>
        <w:jc w:val="both"/>
      </w:pPr>
      <w:r w:rsidRPr="00612E29">
        <w:t xml:space="preserve">- переводные испытания – в конце года, для перевода лиц, проходящих спортивную подготовку (далее по тексту </w:t>
      </w:r>
      <w:r>
        <w:t>Обучающиеся</w:t>
      </w:r>
      <w:r w:rsidRPr="00612E29">
        <w:t>) на следующий этап спортивной подготовки.</w:t>
      </w:r>
    </w:p>
    <w:p w:rsidR="00F9782D" w:rsidRPr="00612E29" w:rsidRDefault="00F9782D" w:rsidP="00F9782D">
      <w:pPr>
        <w:pStyle w:val="af6"/>
        <w:spacing w:before="0" w:beforeAutospacing="0" w:after="0" w:afterAutospacing="0"/>
        <w:ind w:firstLine="567"/>
        <w:jc w:val="both"/>
      </w:pPr>
      <w:r w:rsidRPr="00612E29">
        <w:t xml:space="preserve"> Перевод на следующий этап спортивной подготовки производится решением тренерского совета на основании:</w:t>
      </w:r>
    </w:p>
    <w:p w:rsidR="00F9782D" w:rsidRPr="00612E29" w:rsidRDefault="00F9782D" w:rsidP="00F9782D">
      <w:pPr>
        <w:pStyle w:val="af6"/>
        <w:spacing w:before="0" w:beforeAutospacing="0" w:after="0" w:afterAutospacing="0"/>
        <w:ind w:firstLine="567"/>
        <w:jc w:val="both"/>
      </w:pPr>
      <w:r w:rsidRPr="00612E29">
        <w:t xml:space="preserve">- стажа </w:t>
      </w:r>
      <w:r>
        <w:t>учебно-</w:t>
      </w:r>
      <w:r w:rsidRPr="00612E29">
        <w:t>тренировочных занятий;</w:t>
      </w:r>
    </w:p>
    <w:p w:rsidR="00F9782D" w:rsidRPr="00612E29" w:rsidRDefault="00F9782D" w:rsidP="00F9782D">
      <w:pPr>
        <w:pStyle w:val="af6"/>
        <w:spacing w:before="0" w:beforeAutospacing="0" w:after="0" w:afterAutospacing="0"/>
        <w:ind w:firstLine="567"/>
        <w:jc w:val="both"/>
      </w:pPr>
      <w:r w:rsidRPr="00612E29">
        <w:t>-выполнения контрольных и переводных нормативов по общей и специальной физической подготовке, технико-тактической подготовки в соответствии с ФССП;</w:t>
      </w:r>
    </w:p>
    <w:p w:rsidR="00F9782D" w:rsidRPr="00612E29" w:rsidRDefault="00F9782D" w:rsidP="00F9782D">
      <w:pPr>
        <w:pStyle w:val="af6"/>
        <w:spacing w:before="0" w:beforeAutospacing="0" w:after="0" w:afterAutospacing="0"/>
        <w:ind w:firstLine="567"/>
        <w:jc w:val="both"/>
      </w:pPr>
      <w:r w:rsidRPr="00612E29">
        <w:t>- наличие спортивного разряда.</w:t>
      </w:r>
    </w:p>
    <w:p w:rsidR="00F9782D" w:rsidRPr="00612E29" w:rsidRDefault="00F9782D" w:rsidP="00F9782D">
      <w:pPr>
        <w:pStyle w:val="af6"/>
        <w:spacing w:before="0" w:beforeAutospacing="0" w:after="0" w:afterAutospacing="0"/>
        <w:ind w:firstLine="567"/>
        <w:jc w:val="both"/>
      </w:pPr>
      <w:r w:rsidRPr="00612E29">
        <w:t xml:space="preserve">Показателем успешного освоения </w:t>
      </w:r>
      <w:r>
        <w:t xml:space="preserve">дополнительных образовательных </w:t>
      </w:r>
      <w:r w:rsidR="00BA4E71">
        <w:t xml:space="preserve">программ </w:t>
      </w:r>
      <w:r w:rsidRPr="00612E29">
        <w:t xml:space="preserve">спортивной подготовки является выполнение </w:t>
      </w:r>
      <w:r>
        <w:t xml:space="preserve">обучающимися </w:t>
      </w:r>
      <w:r w:rsidR="00BA4E71">
        <w:t>контрольных нормативов</w:t>
      </w:r>
      <w:r>
        <w:t xml:space="preserve"> в </w:t>
      </w:r>
      <w:r w:rsidRPr="00612E29">
        <w:t>соответствие с Федеральным стандартом спортивной</w:t>
      </w:r>
      <w:r w:rsidR="00BA4E71">
        <w:t xml:space="preserve"> подготовки по виду спорта «лыжные гонки</w:t>
      </w:r>
      <w:r w:rsidRPr="00612E29">
        <w:t xml:space="preserve">».  </w:t>
      </w:r>
    </w:p>
    <w:p w:rsidR="00F9782D" w:rsidRPr="00612E29" w:rsidRDefault="00F9782D" w:rsidP="00F978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E29">
        <w:rPr>
          <w:rFonts w:ascii="Times New Roman" w:hAnsi="Times New Roman" w:cs="Times New Roman"/>
          <w:sz w:val="24"/>
          <w:szCs w:val="24"/>
        </w:rPr>
        <w:t>Основные задачи тестирования:</w:t>
      </w:r>
    </w:p>
    <w:p w:rsidR="00F9782D" w:rsidRPr="00C5659E" w:rsidRDefault="00F9782D" w:rsidP="00EB49F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 xml:space="preserve">оценка эффективности избранной направленности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C5659E">
        <w:rPr>
          <w:rFonts w:ascii="Times New Roman" w:hAnsi="Times New Roman" w:cs="Times New Roman"/>
          <w:sz w:val="24"/>
          <w:szCs w:val="24"/>
        </w:rPr>
        <w:t>тренировочного процесса;</w:t>
      </w:r>
    </w:p>
    <w:p w:rsidR="00F9782D" w:rsidRPr="00C5659E" w:rsidRDefault="00F9782D" w:rsidP="00EB49F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>выявления сильных и слабых сторон в подготовке юных спортсменов;</w:t>
      </w:r>
    </w:p>
    <w:p w:rsidR="00F9782D" w:rsidRPr="00C5659E" w:rsidRDefault="00F9782D" w:rsidP="00EB49F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 xml:space="preserve">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59E">
        <w:rPr>
          <w:rFonts w:ascii="Times New Roman" w:hAnsi="Times New Roman" w:cs="Times New Roman"/>
          <w:sz w:val="24"/>
          <w:szCs w:val="24"/>
        </w:rPr>
        <w:t>и прогнозирования спортивных достижений;</w:t>
      </w:r>
    </w:p>
    <w:p w:rsidR="00F9782D" w:rsidRPr="00C5659E" w:rsidRDefault="00F9782D" w:rsidP="00EB49F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59E">
        <w:rPr>
          <w:rFonts w:ascii="Times New Roman" w:hAnsi="Times New Roman" w:cs="Times New Roman"/>
          <w:sz w:val="24"/>
          <w:szCs w:val="24"/>
        </w:rPr>
        <w:t xml:space="preserve"> на этап спортивной подготовки.</w:t>
      </w:r>
    </w:p>
    <w:p w:rsidR="00F9782D" w:rsidRPr="00C5659E" w:rsidRDefault="00F9782D" w:rsidP="00F97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 xml:space="preserve">Контрольное (промежуточное) тестирование позволяет вносить оперативные  коррективы в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C5659E">
        <w:rPr>
          <w:rFonts w:ascii="Times New Roman" w:hAnsi="Times New Roman" w:cs="Times New Roman"/>
          <w:sz w:val="24"/>
          <w:szCs w:val="24"/>
        </w:rPr>
        <w:t>тренировочный процесс.</w:t>
      </w:r>
    </w:p>
    <w:p w:rsidR="00F9782D" w:rsidRPr="00C5659E" w:rsidRDefault="00BA4E71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82D" w:rsidRPr="00C5659E">
        <w:rPr>
          <w:rFonts w:ascii="Times New Roman" w:hAnsi="Times New Roman" w:cs="Times New Roman"/>
          <w:sz w:val="24"/>
          <w:szCs w:val="24"/>
        </w:rPr>
        <w:t xml:space="preserve"> Приёмные, контрольные и переводные испытания состоят из тестов и упражнений отражающих:</w:t>
      </w:r>
    </w:p>
    <w:p w:rsidR="00F9782D" w:rsidRPr="00C5659E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>- уровень общей физической подготовки (ОФП);</w:t>
      </w:r>
    </w:p>
    <w:p w:rsidR="00F9782D" w:rsidRPr="00C5659E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>- уровень специальной физической подготовки (СФП)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82D" w:rsidRPr="00C5659E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>Порядок проведения и подведения итогов тестирования.</w:t>
      </w:r>
    </w:p>
    <w:p w:rsidR="00F9782D" w:rsidRPr="00C5659E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9E">
        <w:rPr>
          <w:rFonts w:ascii="Times New Roman" w:hAnsi="Times New Roman" w:cs="Times New Roman"/>
          <w:sz w:val="24"/>
          <w:szCs w:val="24"/>
        </w:rPr>
        <w:t xml:space="preserve">Оценка показателей общей физической подготовленности и специальной подготовки проводится в </w:t>
      </w:r>
      <w:r w:rsidRPr="00C5659E">
        <w:rPr>
          <w:rFonts w:ascii="Times New Roman" w:hAnsi="Times New Roman" w:cs="Times New Roman"/>
          <w:iCs/>
          <w:sz w:val="24"/>
          <w:szCs w:val="24"/>
        </w:rPr>
        <w:t>разрядных норматив</w:t>
      </w:r>
      <w:r>
        <w:rPr>
          <w:rFonts w:ascii="Times New Roman" w:hAnsi="Times New Roman" w:cs="Times New Roman"/>
          <w:iCs/>
          <w:sz w:val="24"/>
          <w:szCs w:val="24"/>
        </w:rPr>
        <w:t>ах</w:t>
      </w:r>
      <w:r w:rsidRPr="00C5659E">
        <w:rPr>
          <w:rFonts w:ascii="Times New Roman" w:hAnsi="Times New Roman" w:cs="Times New Roman"/>
          <w:iCs/>
          <w:sz w:val="24"/>
          <w:szCs w:val="24"/>
        </w:rPr>
        <w:t xml:space="preserve">, участие в соревнованиях отслеживается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C5659E">
        <w:rPr>
          <w:rFonts w:ascii="Times New Roman" w:hAnsi="Times New Roman" w:cs="Times New Roman"/>
          <w:sz w:val="24"/>
          <w:szCs w:val="24"/>
        </w:rPr>
        <w:t>соответствии с контрольно-переводными нормативами по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659E">
        <w:rPr>
          <w:rFonts w:ascii="Times New Roman" w:hAnsi="Times New Roman" w:cs="Times New Roman"/>
          <w:sz w:val="24"/>
          <w:szCs w:val="24"/>
        </w:rPr>
        <w:t xml:space="preserve"> спорта «бокс» и в соответствии с периодом обучения. </w:t>
      </w:r>
    </w:p>
    <w:p w:rsidR="00F9782D" w:rsidRPr="003222D3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2D3">
        <w:rPr>
          <w:rFonts w:ascii="Times New Roman" w:hAnsi="Times New Roman" w:cs="Times New Roman"/>
          <w:sz w:val="24"/>
          <w:szCs w:val="24"/>
        </w:rPr>
        <w:t>Контрольно - переводные испытания  принимаются в несколько этапов:</w:t>
      </w:r>
    </w:p>
    <w:p w:rsidR="00F9782D" w:rsidRPr="003222D3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2D3">
        <w:rPr>
          <w:rFonts w:ascii="Times New Roman" w:hAnsi="Times New Roman" w:cs="Times New Roman"/>
          <w:iCs/>
          <w:sz w:val="24"/>
          <w:szCs w:val="24"/>
        </w:rPr>
        <w:t xml:space="preserve">- январь, февраль – вступительные испытания для зачисления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реализацию </w:t>
      </w:r>
      <w:r w:rsidRPr="003222D3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222D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222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222D3">
        <w:rPr>
          <w:rFonts w:ascii="Times New Roman" w:hAnsi="Times New Roman" w:cs="Times New Roman"/>
          <w:iCs/>
          <w:sz w:val="24"/>
          <w:szCs w:val="24"/>
        </w:rPr>
        <w:t xml:space="preserve"> спортивной подготовки в группы начальной подготовки 1 года обучения;</w:t>
      </w:r>
    </w:p>
    <w:p w:rsidR="00F9782D" w:rsidRPr="003222D3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2D3">
        <w:rPr>
          <w:rFonts w:ascii="Times New Roman" w:hAnsi="Times New Roman" w:cs="Times New Roman"/>
          <w:iCs/>
          <w:sz w:val="24"/>
          <w:szCs w:val="24"/>
        </w:rPr>
        <w:t>- октябрь -</w:t>
      </w:r>
      <w:r>
        <w:rPr>
          <w:rFonts w:ascii="Times New Roman" w:hAnsi="Times New Roman" w:cs="Times New Roman"/>
          <w:iCs/>
          <w:sz w:val="24"/>
          <w:szCs w:val="24"/>
        </w:rPr>
        <w:t xml:space="preserve"> ноябрь</w:t>
      </w:r>
      <w:r w:rsidRPr="003222D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итоговое </w:t>
      </w:r>
      <w:r w:rsidRPr="003222D3">
        <w:rPr>
          <w:rFonts w:ascii="Times New Roman" w:hAnsi="Times New Roman" w:cs="Times New Roman"/>
          <w:iCs/>
          <w:sz w:val="24"/>
          <w:szCs w:val="24"/>
        </w:rPr>
        <w:t>тестирование уровня ОФП и СФП, для зачисления на следующий этап спортивной подготовки (все группы)</w:t>
      </w:r>
    </w:p>
    <w:p w:rsidR="00F9782D" w:rsidRPr="003222D3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2D3">
        <w:rPr>
          <w:rFonts w:ascii="Times New Roman" w:hAnsi="Times New Roman" w:cs="Times New Roman"/>
          <w:iCs/>
          <w:sz w:val="24"/>
          <w:szCs w:val="24"/>
        </w:rPr>
        <w:t xml:space="preserve"> май – контрольное (промежуточное) тестирование уровня ОФП, СФП. </w:t>
      </w:r>
    </w:p>
    <w:p w:rsidR="00F9782D" w:rsidRPr="003222D3" w:rsidRDefault="00F9782D" w:rsidP="00BA4E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2D3">
        <w:rPr>
          <w:rFonts w:ascii="Times New Roman" w:hAnsi="Times New Roman" w:cs="Times New Roman"/>
          <w:iCs/>
          <w:sz w:val="24"/>
          <w:szCs w:val="24"/>
        </w:rPr>
        <w:t xml:space="preserve"> Выполнение в течение всего тренировочного сезона.</w:t>
      </w:r>
    </w:p>
    <w:p w:rsidR="00BA4E71" w:rsidRDefault="00BA4E71" w:rsidP="00F978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2D" w:rsidRDefault="00F9782D" w:rsidP="00F978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99">
        <w:rPr>
          <w:rFonts w:ascii="Times New Roman" w:hAnsi="Times New Roman" w:cs="Times New Roman"/>
          <w:b/>
          <w:sz w:val="24"/>
          <w:szCs w:val="24"/>
        </w:rPr>
        <w:t>Уровень ОФП и СФП оценивается в соответствии с критериями</w:t>
      </w:r>
    </w:p>
    <w:p w:rsidR="00F9782D" w:rsidRPr="00964F99" w:rsidRDefault="00F9782D" w:rsidP="00F978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5157"/>
      </w:tblGrid>
      <w:tr w:rsidR="00F9782D" w:rsidRPr="00612E29" w:rsidTr="00DE7B37">
        <w:tc>
          <w:tcPr>
            <w:tcW w:w="4726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5303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</w:t>
            </w:r>
          </w:p>
        </w:tc>
      </w:tr>
      <w:tr w:rsidR="00F9782D" w:rsidRPr="00612E29" w:rsidTr="00DE7B37">
        <w:tc>
          <w:tcPr>
            <w:tcW w:w="4726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1 - 1,4 балла</w:t>
            </w:r>
          </w:p>
        </w:tc>
        <w:tc>
          <w:tcPr>
            <w:tcW w:w="5303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низкий уровень</w:t>
            </w:r>
          </w:p>
        </w:tc>
      </w:tr>
      <w:tr w:rsidR="00F9782D" w:rsidRPr="00612E29" w:rsidTr="00DE7B37">
        <w:tc>
          <w:tcPr>
            <w:tcW w:w="4726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1,5 - 2,4 балла</w:t>
            </w:r>
          </w:p>
        </w:tc>
        <w:tc>
          <w:tcPr>
            <w:tcW w:w="5303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ниже среднего</w:t>
            </w:r>
          </w:p>
        </w:tc>
      </w:tr>
      <w:tr w:rsidR="00F9782D" w:rsidRPr="00612E29" w:rsidTr="00DE7B37">
        <w:tc>
          <w:tcPr>
            <w:tcW w:w="4726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2,5 - 3,4 балла</w:t>
            </w:r>
          </w:p>
        </w:tc>
        <w:tc>
          <w:tcPr>
            <w:tcW w:w="5303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уровень</w:t>
            </w:r>
          </w:p>
        </w:tc>
      </w:tr>
      <w:tr w:rsidR="00F9782D" w:rsidRPr="00612E29" w:rsidTr="00DE7B37">
        <w:tc>
          <w:tcPr>
            <w:tcW w:w="4726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 – 4,4 балла</w:t>
            </w:r>
          </w:p>
        </w:tc>
        <w:tc>
          <w:tcPr>
            <w:tcW w:w="5303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выше среднего</w:t>
            </w:r>
          </w:p>
        </w:tc>
      </w:tr>
      <w:tr w:rsidR="00F9782D" w:rsidRPr="00612E29" w:rsidTr="00DE7B37">
        <w:tc>
          <w:tcPr>
            <w:tcW w:w="4726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4,5 – 5,0 баллов</w:t>
            </w:r>
          </w:p>
        </w:tc>
        <w:tc>
          <w:tcPr>
            <w:tcW w:w="5303" w:type="dxa"/>
          </w:tcPr>
          <w:p w:rsidR="00F9782D" w:rsidRPr="00964F99" w:rsidRDefault="00F9782D" w:rsidP="00DE7B3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высокий уровень</w:t>
            </w:r>
          </w:p>
        </w:tc>
      </w:tr>
    </w:tbl>
    <w:p w:rsidR="00F9782D" w:rsidRPr="00964F99" w:rsidRDefault="00F9782D" w:rsidP="00F9782D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E29">
        <w:rPr>
          <w:rFonts w:ascii="Times New Roman" w:hAnsi="Times New Roman" w:cs="Times New Roman"/>
        </w:rPr>
        <w:t xml:space="preserve"> </w:t>
      </w:r>
      <w:r w:rsidRPr="00964F99">
        <w:rPr>
          <w:rFonts w:ascii="Times New Roman" w:hAnsi="Times New Roman" w:cs="Times New Roman"/>
          <w:sz w:val="24"/>
          <w:szCs w:val="24"/>
        </w:rPr>
        <w:t xml:space="preserve">Проходным баллом при переводе (зачислении)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964F99">
        <w:rPr>
          <w:rFonts w:ascii="Times New Roman" w:hAnsi="Times New Roman" w:cs="Times New Roman"/>
          <w:sz w:val="24"/>
          <w:szCs w:val="24"/>
        </w:rPr>
        <w:t xml:space="preserve"> на следующий этап спортивной подготовки является средний уровень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99"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(удовлетворительно)</w:t>
      </w:r>
      <w:r w:rsidRPr="00964F99">
        <w:rPr>
          <w:rFonts w:ascii="Times New Roman" w:hAnsi="Times New Roman" w:cs="Times New Roman"/>
          <w:sz w:val="24"/>
          <w:szCs w:val="24"/>
        </w:rPr>
        <w:t>.</w:t>
      </w:r>
    </w:p>
    <w:p w:rsidR="00F9782D" w:rsidRPr="00502295" w:rsidRDefault="00F9782D" w:rsidP="00502295">
      <w:pPr>
        <w:pStyle w:val="a3"/>
        <w:spacing w:after="0" w:line="240" w:lineRule="auto"/>
        <w:ind w:left="794"/>
        <w:jc w:val="right"/>
        <w:rPr>
          <w:rFonts w:ascii="Times New Roman" w:hAnsi="Times New Roman" w:cs="Times New Roman"/>
        </w:rPr>
      </w:pPr>
    </w:p>
    <w:p w:rsidR="00E74F6A" w:rsidRPr="00BE5959" w:rsidRDefault="00E74F6A" w:rsidP="0050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НОРМАТИВЫ</w:t>
      </w:r>
    </w:p>
    <w:p w:rsidR="00E74F6A" w:rsidRPr="00BE5959" w:rsidRDefault="00E74F6A" w:rsidP="0050229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E74F6A" w:rsidRPr="00BE5959" w:rsidRDefault="00E74F6A" w:rsidP="0050229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ДЛЯ ЗАЧИСЛЕНИЯ В ГРУППЫ НА ЭТАПЕ НАЧАЛЬНОЙ ПОДГОТОВКИ</w:t>
      </w:r>
    </w:p>
    <w:p w:rsidR="00E74F6A" w:rsidRPr="00BE5959" w:rsidRDefault="00E74F6A" w:rsidP="005022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4F6A" w:rsidRPr="00BE5959" w:rsidRDefault="00224CA4" w:rsidP="005022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5959">
        <w:rPr>
          <w:rFonts w:ascii="Times New Roman" w:eastAsia="Times New Roman" w:hAnsi="Times New Roman" w:cs="Times New Roman"/>
          <w:b/>
        </w:rPr>
        <w:t>Бег 6</w:t>
      </w:r>
      <w:r w:rsidR="00E74F6A" w:rsidRPr="00BE5959">
        <w:rPr>
          <w:rFonts w:ascii="Times New Roman" w:eastAsia="Times New Roman" w:hAnsi="Times New Roman" w:cs="Times New Roman"/>
          <w:b/>
        </w:rPr>
        <w:t>0 м.</w:t>
      </w:r>
    </w:p>
    <w:p w:rsidR="00E74F6A" w:rsidRPr="00BE5959" w:rsidRDefault="00E74F6A" w:rsidP="0050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Девочки</w:t>
      </w:r>
    </w:p>
    <w:tbl>
      <w:tblPr>
        <w:tblStyle w:val="ab"/>
        <w:tblW w:w="0" w:type="auto"/>
        <w:tblLook w:val="04A0"/>
      </w:tblPr>
      <w:tblGrid>
        <w:gridCol w:w="1640"/>
        <w:gridCol w:w="1645"/>
        <w:gridCol w:w="1644"/>
        <w:gridCol w:w="1644"/>
        <w:gridCol w:w="1645"/>
        <w:gridCol w:w="1636"/>
      </w:tblGrid>
      <w:tr w:rsidR="00E74F6A" w:rsidRPr="00BE5959" w:rsidTr="00557CA7">
        <w:tc>
          <w:tcPr>
            <w:tcW w:w="1689" w:type="dxa"/>
            <w:vMerge w:val="restart"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557CA7">
        <w:tc>
          <w:tcPr>
            <w:tcW w:w="1689" w:type="dxa"/>
            <w:vMerge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557CA7">
        <w:tc>
          <w:tcPr>
            <w:tcW w:w="1689" w:type="dxa"/>
            <w:vMerge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557CA7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89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11.4</w:t>
            </w:r>
            <w:r w:rsidR="00E74F6A" w:rsidRPr="00BE5959">
              <w:rPr>
                <w:rFonts w:ascii="Times New Roman" w:hAnsi="Times New Roman" w:cs="Times New Roman"/>
              </w:rPr>
              <w:t xml:space="preserve"> и ниже</w:t>
            </w:r>
          </w:p>
        </w:tc>
        <w:tc>
          <w:tcPr>
            <w:tcW w:w="1689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11.7-11.5</w:t>
            </w:r>
          </w:p>
        </w:tc>
        <w:tc>
          <w:tcPr>
            <w:tcW w:w="1690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12.0-11.8</w:t>
            </w:r>
          </w:p>
        </w:tc>
        <w:tc>
          <w:tcPr>
            <w:tcW w:w="1690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12.1– 12.3</w:t>
            </w:r>
          </w:p>
        </w:tc>
        <w:tc>
          <w:tcPr>
            <w:tcW w:w="1690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12.4</w:t>
            </w:r>
            <w:r w:rsidR="00E74F6A" w:rsidRPr="00BE5959">
              <w:rPr>
                <w:rFonts w:ascii="Times New Roman" w:hAnsi="Times New Roman" w:cs="Times New Roman"/>
              </w:rPr>
              <w:t xml:space="preserve"> и выше</w:t>
            </w:r>
          </w:p>
        </w:tc>
      </w:tr>
      <w:tr w:rsidR="00E74F6A" w:rsidRPr="00BE5959" w:rsidTr="00557CA7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89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11.0</w:t>
            </w:r>
            <w:r w:rsidR="00E74F6A" w:rsidRPr="00BE5959">
              <w:rPr>
                <w:rFonts w:ascii="Times New Roman" w:hAnsi="Times New Roman" w:cs="Times New Roman"/>
              </w:rPr>
              <w:t xml:space="preserve"> и ниже</w:t>
            </w:r>
          </w:p>
        </w:tc>
        <w:tc>
          <w:tcPr>
            <w:tcW w:w="1689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11.3-11.1</w:t>
            </w:r>
          </w:p>
        </w:tc>
        <w:tc>
          <w:tcPr>
            <w:tcW w:w="1690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11.6</w:t>
            </w:r>
            <w:r w:rsidR="00502295" w:rsidRPr="00BE5959">
              <w:rPr>
                <w:rFonts w:ascii="Times New Roman" w:hAnsi="Times New Roman" w:cs="Times New Roman"/>
              </w:rPr>
              <w:t>-11.4</w:t>
            </w:r>
          </w:p>
        </w:tc>
        <w:tc>
          <w:tcPr>
            <w:tcW w:w="1690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11.7– 11.9</w:t>
            </w:r>
          </w:p>
        </w:tc>
        <w:tc>
          <w:tcPr>
            <w:tcW w:w="1690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12.0</w:t>
            </w:r>
            <w:r w:rsidR="00E74F6A" w:rsidRPr="00BE5959">
              <w:rPr>
                <w:rFonts w:ascii="Times New Roman" w:hAnsi="Times New Roman" w:cs="Times New Roman"/>
              </w:rPr>
              <w:t xml:space="preserve"> и выше</w:t>
            </w:r>
          </w:p>
        </w:tc>
      </w:tr>
      <w:tr w:rsidR="00E74F6A" w:rsidRPr="00BE5959" w:rsidTr="00557CA7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89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10.8</w:t>
            </w:r>
            <w:r w:rsidR="00E74F6A" w:rsidRPr="00BE5959">
              <w:rPr>
                <w:rFonts w:ascii="Times New Roman" w:hAnsi="Times New Roman" w:cs="Times New Roman"/>
              </w:rPr>
              <w:t xml:space="preserve"> и ниже</w:t>
            </w:r>
          </w:p>
        </w:tc>
        <w:tc>
          <w:tcPr>
            <w:tcW w:w="1689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11.1-10.9</w:t>
            </w:r>
          </w:p>
        </w:tc>
        <w:tc>
          <w:tcPr>
            <w:tcW w:w="1690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11.4</w:t>
            </w:r>
            <w:r w:rsidR="00502295" w:rsidRPr="00BE5959">
              <w:rPr>
                <w:rFonts w:ascii="Times New Roman" w:hAnsi="Times New Roman" w:cs="Times New Roman"/>
              </w:rPr>
              <w:t>-11.2</w:t>
            </w:r>
          </w:p>
        </w:tc>
        <w:tc>
          <w:tcPr>
            <w:tcW w:w="1690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11.5 – 11.7</w:t>
            </w:r>
          </w:p>
        </w:tc>
        <w:tc>
          <w:tcPr>
            <w:tcW w:w="1690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11.8</w:t>
            </w:r>
            <w:r w:rsidR="00E74F6A" w:rsidRPr="00BE5959">
              <w:rPr>
                <w:rFonts w:ascii="Times New Roman" w:hAnsi="Times New Roman" w:cs="Times New Roman"/>
              </w:rPr>
              <w:t xml:space="preserve"> и выше</w:t>
            </w:r>
          </w:p>
        </w:tc>
      </w:tr>
    </w:tbl>
    <w:p w:rsidR="00E74F6A" w:rsidRPr="00BE5959" w:rsidRDefault="00E74F6A" w:rsidP="005022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F6A" w:rsidRPr="00BE5959" w:rsidRDefault="00E74F6A" w:rsidP="00502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E5959">
        <w:rPr>
          <w:rStyle w:val="11"/>
          <w:rFonts w:ascii="Times New Roman" w:hAnsi="Times New Roman" w:cs="Times New Roman"/>
          <w:b/>
        </w:rPr>
        <w:t>Бег 60 м.</w:t>
      </w:r>
    </w:p>
    <w:p w:rsidR="00E74F6A" w:rsidRPr="00BE5959" w:rsidRDefault="00E74F6A" w:rsidP="0050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Мальчики.</w:t>
      </w:r>
    </w:p>
    <w:tbl>
      <w:tblPr>
        <w:tblStyle w:val="ab"/>
        <w:tblW w:w="0" w:type="auto"/>
        <w:tblLook w:val="04A0"/>
      </w:tblPr>
      <w:tblGrid>
        <w:gridCol w:w="1640"/>
        <w:gridCol w:w="1645"/>
        <w:gridCol w:w="1644"/>
        <w:gridCol w:w="1644"/>
        <w:gridCol w:w="1645"/>
        <w:gridCol w:w="1636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89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10.9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</w:t>
            </w:r>
            <w:r w:rsidR="00224CA4" w:rsidRPr="00BE5959">
              <w:rPr>
                <w:rFonts w:ascii="Times New Roman" w:hAnsi="Times New Roman" w:cs="Times New Roman"/>
              </w:rPr>
              <w:t>1.2-11.0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</w:t>
            </w:r>
            <w:r w:rsidR="00224CA4" w:rsidRPr="00BE5959">
              <w:rPr>
                <w:rFonts w:ascii="Times New Roman" w:hAnsi="Times New Roman" w:cs="Times New Roman"/>
              </w:rPr>
              <w:t>1.5-11.3</w:t>
            </w:r>
          </w:p>
        </w:tc>
        <w:tc>
          <w:tcPr>
            <w:tcW w:w="1690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11.6</w:t>
            </w:r>
            <w:r w:rsidR="00E74F6A" w:rsidRPr="00BE5959">
              <w:rPr>
                <w:rFonts w:ascii="Times New Roman" w:hAnsi="Times New Roman" w:cs="Times New Roman"/>
              </w:rPr>
              <w:t>-11.</w:t>
            </w:r>
            <w:r w:rsidRPr="00BE5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</w:t>
            </w:r>
            <w:r w:rsidR="00224CA4" w:rsidRPr="00BE5959">
              <w:rPr>
                <w:rFonts w:ascii="Times New Roman" w:hAnsi="Times New Roman" w:cs="Times New Roman"/>
              </w:rPr>
              <w:t>1.9</w:t>
            </w:r>
            <w:r w:rsidRPr="00BE5959">
              <w:rPr>
                <w:rFonts w:ascii="Times New Roman" w:hAnsi="Times New Roman" w:cs="Times New Roman"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89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10.4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10.7-10.5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</w:t>
            </w:r>
            <w:r w:rsidR="00224CA4" w:rsidRPr="00BE5959">
              <w:rPr>
                <w:rFonts w:ascii="Times New Roman" w:hAnsi="Times New Roman" w:cs="Times New Roman"/>
              </w:rPr>
              <w:t>1.0-10.8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</w:t>
            </w:r>
            <w:r w:rsidR="00224CA4" w:rsidRPr="00BE5959">
              <w:rPr>
                <w:rFonts w:ascii="Times New Roman" w:hAnsi="Times New Roman" w:cs="Times New Roman"/>
              </w:rPr>
              <w:t>1-11.3</w:t>
            </w:r>
          </w:p>
        </w:tc>
        <w:tc>
          <w:tcPr>
            <w:tcW w:w="1690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11.4</w:t>
            </w:r>
            <w:r w:rsidR="00E74F6A" w:rsidRPr="00BE5959">
              <w:rPr>
                <w:rFonts w:ascii="Times New Roman" w:hAnsi="Times New Roman" w:cs="Times New Roman"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89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10.2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10.5-10.3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</w:t>
            </w:r>
            <w:r w:rsidR="00224CA4" w:rsidRPr="00BE5959">
              <w:rPr>
                <w:rFonts w:ascii="Times New Roman" w:hAnsi="Times New Roman" w:cs="Times New Roman"/>
              </w:rPr>
              <w:t>8-10.6</w:t>
            </w:r>
          </w:p>
        </w:tc>
        <w:tc>
          <w:tcPr>
            <w:tcW w:w="1690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10.9</w:t>
            </w:r>
            <w:r w:rsidR="00E74F6A" w:rsidRPr="00BE5959">
              <w:rPr>
                <w:rFonts w:ascii="Times New Roman" w:hAnsi="Times New Roman" w:cs="Times New Roman"/>
              </w:rPr>
              <w:t>-1</w:t>
            </w:r>
            <w:r w:rsidRPr="00BE59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0" w:type="dxa"/>
          </w:tcPr>
          <w:p w:rsidR="00E74F6A" w:rsidRPr="00BE5959" w:rsidRDefault="00224CA4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11.2</w:t>
            </w:r>
            <w:r w:rsidR="00E74F6A" w:rsidRPr="00BE5959">
              <w:rPr>
                <w:rFonts w:ascii="Times New Roman" w:hAnsi="Times New Roman" w:cs="Times New Roman"/>
              </w:rPr>
              <w:t xml:space="preserve"> и больше</w:t>
            </w:r>
          </w:p>
        </w:tc>
      </w:tr>
    </w:tbl>
    <w:p w:rsidR="00E74F6A" w:rsidRPr="00BE5959" w:rsidRDefault="00E74F6A" w:rsidP="00502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74F6A" w:rsidRPr="00BE5959" w:rsidRDefault="00E74F6A" w:rsidP="005022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5959">
        <w:rPr>
          <w:rFonts w:ascii="Times New Roman" w:eastAsia="Times New Roman" w:hAnsi="Times New Roman" w:cs="Times New Roman"/>
          <w:b/>
          <w:bCs/>
        </w:rPr>
        <w:t>Прыжок в длину с места</w:t>
      </w:r>
      <w:r w:rsidR="00502295" w:rsidRPr="00BE5959">
        <w:rPr>
          <w:rFonts w:ascii="Times New Roman" w:eastAsia="Times New Roman" w:hAnsi="Times New Roman" w:cs="Times New Roman"/>
          <w:b/>
          <w:bCs/>
        </w:rPr>
        <w:t xml:space="preserve"> толчком двумя ногами</w:t>
      </w:r>
    </w:p>
    <w:p w:rsidR="00E74F6A" w:rsidRPr="00BE5959" w:rsidRDefault="00E74F6A" w:rsidP="0050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Мальчики.</w:t>
      </w:r>
    </w:p>
    <w:tbl>
      <w:tblPr>
        <w:tblStyle w:val="ab"/>
        <w:tblW w:w="0" w:type="auto"/>
        <w:tblLook w:val="04A0"/>
      </w:tblPr>
      <w:tblGrid>
        <w:gridCol w:w="1639"/>
        <w:gridCol w:w="1645"/>
        <w:gridCol w:w="1644"/>
        <w:gridCol w:w="1644"/>
        <w:gridCol w:w="1645"/>
        <w:gridCol w:w="1637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89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151</w:t>
            </w:r>
            <w:r w:rsidR="00E74F6A" w:rsidRPr="00BE5959">
              <w:rPr>
                <w:rFonts w:ascii="Times New Roman" w:hAnsi="Times New Roman" w:cs="Times New Roman"/>
              </w:rPr>
              <w:t xml:space="preserve"> и больше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</w:t>
            </w:r>
            <w:r w:rsidR="00502295" w:rsidRPr="00BE5959">
              <w:rPr>
                <w:rFonts w:ascii="Times New Roman" w:hAnsi="Times New Roman" w:cs="Times New Roman"/>
              </w:rPr>
              <w:t>46-150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</w:t>
            </w:r>
            <w:r w:rsidR="00502295" w:rsidRPr="00BE5959">
              <w:rPr>
                <w:rFonts w:ascii="Times New Roman" w:hAnsi="Times New Roman" w:cs="Times New Roman"/>
              </w:rPr>
              <w:t>0-145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139-135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161 и больше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156-160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15</w:t>
            </w:r>
            <w:r w:rsidR="00502295" w:rsidRPr="00BE5959">
              <w:rPr>
                <w:rFonts w:ascii="Times New Roman" w:hAnsi="Times New Roman" w:cs="Times New Roman"/>
              </w:rPr>
              <w:t>0-155</w:t>
            </w:r>
          </w:p>
        </w:tc>
        <w:tc>
          <w:tcPr>
            <w:tcW w:w="1690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149</w:t>
            </w:r>
            <w:r w:rsidR="00E74F6A" w:rsidRPr="00BE5959">
              <w:rPr>
                <w:rFonts w:ascii="Times New Roman" w:hAnsi="Times New Roman" w:cs="Times New Roman"/>
              </w:rPr>
              <w:t>-145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170 и больше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161-169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15</w:t>
            </w:r>
            <w:r w:rsidR="00502295" w:rsidRPr="00BE5959">
              <w:rPr>
                <w:rFonts w:ascii="Times New Roman" w:hAnsi="Times New Roman" w:cs="Times New Roman"/>
              </w:rPr>
              <w:t>5-160</w:t>
            </w:r>
          </w:p>
        </w:tc>
        <w:tc>
          <w:tcPr>
            <w:tcW w:w="1690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154</w:t>
            </w:r>
            <w:r w:rsidR="00E74F6A" w:rsidRPr="00BE5959">
              <w:rPr>
                <w:rFonts w:ascii="Times New Roman" w:hAnsi="Times New Roman" w:cs="Times New Roman"/>
              </w:rPr>
              <w:t>-150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149 и меньше</w:t>
            </w:r>
          </w:p>
        </w:tc>
      </w:tr>
    </w:tbl>
    <w:p w:rsidR="00E74F6A" w:rsidRPr="00BE5959" w:rsidRDefault="00E74F6A" w:rsidP="00502295">
      <w:pPr>
        <w:spacing w:after="0" w:line="240" w:lineRule="auto"/>
        <w:jc w:val="center"/>
        <w:rPr>
          <w:rStyle w:val="11"/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Девочки</w:t>
      </w:r>
    </w:p>
    <w:tbl>
      <w:tblPr>
        <w:tblStyle w:val="ab"/>
        <w:tblW w:w="0" w:type="auto"/>
        <w:tblLook w:val="04A0"/>
      </w:tblPr>
      <w:tblGrid>
        <w:gridCol w:w="1639"/>
        <w:gridCol w:w="1645"/>
        <w:gridCol w:w="1644"/>
        <w:gridCol w:w="1644"/>
        <w:gridCol w:w="1645"/>
        <w:gridCol w:w="1637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502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89" w:type="dxa"/>
          </w:tcPr>
          <w:p w:rsidR="00E74F6A" w:rsidRPr="00BE5959" w:rsidRDefault="00502295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141</w:t>
            </w:r>
            <w:r w:rsidR="00E74F6A" w:rsidRPr="00BE5959">
              <w:rPr>
                <w:rFonts w:ascii="Times New Roman" w:hAnsi="Times New Roman" w:cs="Times New Roman"/>
              </w:rPr>
              <w:t xml:space="preserve"> и больше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</w:t>
            </w:r>
            <w:r w:rsidR="00502295" w:rsidRPr="00BE5959">
              <w:rPr>
                <w:rFonts w:ascii="Times New Roman" w:hAnsi="Times New Roman" w:cs="Times New Roman"/>
              </w:rPr>
              <w:t>36-140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</w:t>
            </w:r>
            <w:r w:rsidR="00502295" w:rsidRPr="00BE5959">
              <w:rPr>
                <w:rFonts w:ascii="Times New Roman" w:hAnsi="Times New Roman" w:cs="Times New Roman"/>
              </w:rPr>
              <w:t>0-135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134-130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129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151 и больше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146-150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140-145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139-135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156 и больше</w:t>
            </w:r>
          </w:p>
        </w:tc>
        <w:tc>
          <w:tcPr>
            <w:tcW w:w="1689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151-155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146-150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145-140</w:t>
            </w:r>
          </w:p>
        </w:tc>
        <w:tc>
          <w:tcPr>
            <w:tcW w:w="1690" w:type="dxa"/>
          </w:tcPr>
          <w:p w:rsidR="00E74F6A" w:rsidRPr="00BE5959" w:rsidRDefault="00E74F6A" w:rsidP="00502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139 и меньше</w:t>
            </w:r>
          </w:p>
        </w:tc>
      </w:tr>
    </w:tbl>
    <w:p w:rsidR="00E74F6A" w:rsidRPr="00BE5959" w:rsidRDefault="00E74F6A" w:rsidP="00E74F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A548D7" w:rsidRDefault="00A548D7" w:rsidP="0075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4F6A" w:rsidRPr="00BE5959" w:rsidRDefault="00E74F6A" w:rsidP="0075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E5959">
        <w:rPr>
          <w:rFonts w:ascii="Times New Roman" w:eastAsia="Times New Roman" w:hAnsi="Times New Roman" w:cs="Times New Roman"/>
          <w:b/>
        </w:rPr>
        <w:t>Поднимание туло</w:t>
      </w:r>
      <w:r w:rsidR="00502295" w:rsidRPr="00BE5959">
        <w:rPr>
          <w:rFonts w:ascii="Times New Roman" w:eastAsia="Times New Roman" w:hAnsi="Times New Roman" w:cs="Times New Roman"/>
          <w:b/>
        </w:rPr>
        <w:t xml:space="preserve">вища из </w:t>
      </w:r>
      <w:proofErr w:type="gramStart"/>
      <w:r w:rsidR="00502295" w:rsidRPr="00BE5959">
        <w:rPr>
          <w:rFonts w:ascii="Times New Roman" w:eastAsia="Times New Roman" w:hAnsi="Times New Roman" w:cs="Times New Roman"/>
          <w:b/>
        </w:rPr>
        <w:t>положения</w:t>
      </w:r>
      <w:proofErr w:type="gramEnd"/>
      <w:r w:rsidR="00502295" w:rsidRPr="00BE5959">
        <w:rPr>
          <w:rFonts w:ascii="Times New Roman" w:eastAsia="Times New Roman" w:hAnsi="Times New Roman" w:cs="Times New Roman"/>
          <w:b/>
        </w:rPr>
        <w:t xml:space="preserve"> лёжа на спине (за 1 минуту)</w:t>
      </w:r>
    </w:p>
    <w:p w:rsidR="00E74F6A" w:rsidRPr="00BE5959" w:rsidRDefault="00E74F6A" w:rsidP="0075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Мальчики.</w:t>
      </w:r>
    </w:p>
    <w:tbl>
      <w:tblPr>
        <w:tblStyle w:val="ab"/>
        <w:tblW w:w="10173" w:type="dxa"/>
        <w:tblLook w:val="04A0"/>
      </w:tblPr>
      <w:tblGrid>
        <w:gridCol w:w="1590"/>
        <w:gridCol w:w="1779"/>
        <w:gridCol w:w="1701"/>
        <w:gridCol w:w="1701"/>
        <w:gridCol w:w="1701"/>
        <w:gridCol w:w="1701"/>
      </w:tblGrid>
      <w:tr w:rsidR="00E74F6A" w:rsidRPr="00BE5959" w:rsidTr="00BE5959">
        <w:tc>
          <w:tcPr>
            <w:tcW w:w="1590" w:type="dxa"/>
            <w:vMerge w:val="restart"/>
          </w:tcPr>
          <w:p w:rsidR="00E74F6A" w:rsidRPr="00BE5959" w:rsidRDefault="00E74F6A" w:rsidP="0075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583" w:type="dxa"/>
            <w:gridSpan w:val="5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754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754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79" w:type="dxa"/>
          </w:tcPr>
          <w:p w:rsidR="00E74F6A" w:rsidRPr="00BE5959" w:rsidRDefault="00502295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36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  <w:tc>
          <w:tcPr>
            <w:tcW w:w="1701" w:type="dxa"/>
          </w:tcPr>
          <w:p w:rsidR="00E74F6A" w:rsidRPr="00BE5959" w:rsidRDefault="00502295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33-35</w:t>
            </w:r>
          </w:p>
        </w:tc>
        <w:tc>
          <w:tcPr>
            <w:tcW w:w="1701" w:type="dxa"/>
          </w:tcPr>
          <w:p w:rsidR="00E74F6A" w:rsidRPr="00BE5959" w:rsidRDefault="00502295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30-32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27-29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26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79" w:type="dxa"/>
          </w:tcPr>
          <w:p w:rsidR="00E74F6A" w:rsidRPr="00BE5959" w:rsidRDefault="00502295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 xml:space="preserve">41 </w:t>
            </w:r>
            <w:r w:rsidR="00E74F6A" w:rsidRPr="00BE5959">
              <w:rPr>
                <w:rFonts w:ascii="Times New Roman" w:hAnsi="Times New Roman" w:cs="Times New Roman"/>
                <w:bCs/>
              </w:rPr>
              <w:t>и больше</w:t>
            </w:r>
          </w:p>
        </w:tc>
        <w:tc>
          <w:tcPr>
            <w:tcW w:w="1701" w:type="dxa"/>
          </w:tcPr>
          <w:p w:rsidR="00E74F6A" w:rsidRPr="00BE5959" w:rsidRDefault="00502295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38-40</w:t>
            </w:r>
          </w:p>
        </w:tc>
        <w:tc>
          <w:tcPr>
            <w:tcW w:w="1701" w:type="dxa"/>
          </w:tcPr>
          <w:p w:rsidR="00E74F6A" w:rsidRPr="00BE5959" w:rsidRDefault="00502295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35-37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34-32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31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79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44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41-43</w:t>
            </w:r>
          </w:p>
        </w:tc>
        <w:tc>
          <w:tcPr>
            <w:tcW w:w="1701" w:type="dxa"/>
          </w:tcPr>
          <w:p w:rsidR="00E74F6A" w:rsidRPr="00BE5959" w:rsidRDefault="00502295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37-39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36-34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33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</w:tr>
    </w:tbl>
    <w:p w:rsidR="00E74F6A" w:rsidRPr="00BE5959" w:rsidRDefault="00E74F6A" w:rsidP="0075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Девочки</w:t>
      </w:r>
    </w:p>
    <w:tbl>
      <w:tblPr>
        <w:tblStyle w:val="ab"/>
        <w:tblW w:w="10173" w:type="dxa"/>
        <w:tblLook w:val="04A0"/>
      </w:tblPr>
      <w:tblGrid>
        <w:gridCol w:w="1590"/>
        <w:gridCol w:w="1779"/>
        <w:gridCol w:w="1701"/>
        <w:gridCol w:w="1701"/>
        <w:gridCol w:w="1701"/>
        <w:gridCol w:w="1701"/>
      </w:tblGrid>
      <w:tr w:rsidR="00E74F6A" w:rsidRPr="00BE5959" w:rsidTr="00BE5959">
        <w:tc>
          <w:tcPr>
            <w:tcW w:w="1590" w:type="dxa"/>
            <w:vMerge w:val="restart"/>
          </w:tcPr>
          <w:p w:rsidR="00E74F6A" w:rsidRPr="00BE5959" w:rsidRDefault="00E74F6A" w:rsidP="0075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583" w:type="dxa"/>
            <w:gridSpan w:val="5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754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754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79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30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28-29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25-27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24-22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21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79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36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33-35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30-32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29-27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28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754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79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38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35-37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32-34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31-29</w:t>
            </w:r>
          </w:p>
        </w:tc>
        <w:tc>
          <w:tcPr>
            <w:tcW w:w="1701" w:type="dxa"/>
          </w:tcPr>
          <w:p w:rsidR="00E74F6A" w:rsidRPr="00BE5959" w:rsidRDefault="0075466E" w:rsidP="00754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28</w:t>
            </w:r>
            <w:r w:rsidR="00E74F6A" w:rsidRPr="00BE5959">
              <w:rPr>
                <w:rFonts w:ascii="Times New Roman" w:hAnsi="Times New Roman" w:cs="Times New Roman"/>
              </w:rPr>
              <w:t xml:space="preserve"> и меньше</w:t>
            </w:r>
          </w:p>
        </w:tc>
      </w:tr>
    </w:tbl>
    <w:p w:rsidR="0075466E" w:rsidRPr="00BE5959" w:rsidRDefault="0075466E" w:rsidP="00F8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466E" w:rsidRPr="00BE5959" w:rsidRDefault="0075466E" w:rsidP="00F83E47">
      <w:pPr>
        <w:pStyle w:val="1a"/>
        <w:spacing w:line="240" w:lineRule="auto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Бег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 xml:space="preserve"> 1000м.</w:t>
      </w:r>
    </w:p>
    <w:p w:rsidR="0075466E" w:rsidRPr="00BE5959" w:rsidRDefault="0075466E" w:rsidP="00F8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Юноши.</w:t>
      </w:r>
    </w:p>
    <w:tbl>
      <w:tblPr>
        <w:tblStyle w:val="ab"/>
        <w:tblW w:w="10173" w:type="dxa"/>
        <w:tblLook w:val="04A0"/>
      </w:tblPr>
      <w:tblGrid>
        <w:gridCol w:w="1590"/>
        <w:gridCol w:w="1779"/>
        <w:gridCol w:w="1701"/>
        <w:gridCol w:w="1701"/>
        <w:gridCol w:w="1701"/>
        <w:gridCol w:w="1701"/>
      </w:tblGrid>
      <w:tr w:rsidR="0075466E" w:rsidRPr="00BE5959" w:rsidTr="00BE5959">
        <w:tc>
          <w:tcPr>
            <w:tcW w:w="1590" w:type="dxa"/>
            <w:vMerge w:val="restart"/>
          </w:tcPr>
          <w:p w:rsidR="0075466E" w:rsidRPr="00BE5959" w:rsidRDefault="0075466E" w:rsidP="00F83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583" w:type="dxa"/>
            <w:gridSpan w:val="5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75466E" w:rsidRPr="00BE5959" w:rsidTr="00BE5959">
        <w:tc>
          <w:tcPr>
            <w:tcW w:w="1590" w:type="dxa"/>
            <w:vMerge/>
          </w:tcPr>
          <w:p w:rsidR="0075466E" w:rsidRPr="00BE5959" w:rsidRDefault="0075466E" w:rsidP="00F83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75466E" w:rsidRPr="00BE5959" w:rsidTr="00BE5959">
        <w:tc>
          <w:tcPr>
            <w:tcW w:w="1590" w:type="dxa"/>
            <w:vMerge/>
          </w:tcPr>
          <w:p w:rsidR="0075466E" w:rsidRPr="00BE5959" w:rsidRDefault="0075466E" w:rsidP="00F83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75466E" w:rsidRPr="00BE5959" w:rsidTr="00BE5959">
        <w:tc>
          <w:tcPr>
            <w:tcW w:w="1590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79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6.19 и меньше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6.24-6.20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6.30-6.25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6.31-6.35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6.36 и больше</w:t>
            </w:r>
          </w:p>
        </w:tc>
      </w:tr>
      <w:tr w:rsidR="0075466E" w:rsidRPr="00BE5959" w:rsidTr="00BE5959">
        <w:tc>
          <w:tcPr>
            <w:tcW w:w="1590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79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5.39 и меньше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5.44-5.40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5.50-5.45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5.51-5.55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5.56</w:t>
            </w:r>
            <w:r w:rsidR="0075466E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75466E" w:rsidRPr="00BE5959" w:rsidTr="00BE5959">
        <w:tc>
          <w:tcPr>
            <w:tcW w:w="1590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79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5.34 и меньше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5.39-5.35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5.45-5.40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5.46-5.50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5.51</w:t>
            </w:r>
            <w:r w:rsidR="0075466E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75466E" w:rsidRPr="00BE5959" w:rsidRDefault="0075466E" w:rsidP="00F83E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466E" w:rsidRPr="00BE5959" w:rsidRDefault="0075466E" w:rsidP="00F83E47">
      <w:pPr>
        <w:pStyle w:val="1a"/>
        <w:spacing w:line="240" w:lineRule="auto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Бег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sz w:val="22"/>
          <w:szCs w:val="22"/>
          <w:lang w:val="ru-RU"/>
        </w:rPr>
        <w:t>10</w:t>
      </w:r>
      <w:r w:rsidRPr="00BE5959">
        <w:rPr>
          <w:rFonts w:eastAsia="Times New Roman" w:cs="Times New Roman"/>
          <w:b/>
          <w:sz w:val="22"/>
          <w:szCs w:val="22"/>
        </w:rPr>
        <w:t>00м.</w:t>
      </w:r>
    </w:p>
    <w:p w:rsidR="0075466E" w:rsidRPr="00BE5959" w:rsidRDefault="0075466E" w:rsidP="00F83E47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Девушки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>.</w:t>
      </w:r>
    </w:p>
    <w:tbl>
      <w:tblPr>
        <w:tblStyle w:val="ab"/>
        <w:tblW w:w="10173" w:type="dxa"/>
        <w:tblLook w:val="04A0"/>
      </w:tblPr>
      <w:tblGrid>
        <w:gridCol w:w="1526"/>
        <w:gridCol w:w="1843"/>
        <w:gridCol w:w="1701"/>
        <w:gridCol w:w="1701"/>
        <w:gridCol w:w="1701"/>
        <w:gridCol w:w="1701"/>
      </w:tblGrid>
      <w:tr w:rsidR="0075466E" w:rsidRPr="00BE5959" w:rsidTr="00BE5959">
        <w:tc>
          <w:tcPr>
            <w:tcW w:w="1526" w:type="dxa"/>
            <w:vMerge w:val="restart"/>
          </w:tcPr>
          <w:p w:rsidR="0075466E" w:rsidRPr="00BE5959" w:rsidRDefault="0075466E" w:rsidP="00F83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647" w:type="dxa"/>
            <w:gridSpan w:val="5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75466E" w:rsidRPr="00BE5959" w:rsidTr="00BE5959">
        <w:tc>
          <w:tcPr>
            <w:tcW w:w="1526" w:type="dxa"/>
            <w:vMerge/>
          </w:tcPr>
          <w:p w:rsidR="0075466E" w:rsidRPr="00BE5959" w:rsidRDefault="0075466E" w:rsidP="00F83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75466E" w:rsidRPr="00BE5959" w:rsidTr="00BE5959">
        <w:tc>
          <w:tcPr>
            <w:tcW w:w="1526" w:type="dxa"/>
            <w:vMerge/>
          </w:tcPr>
          <w:p w:rsidR="0075466E" w:rsidRPr="00BE5959" w:rsidRDefault="0075466E" w:rsidP="00F83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75466E" w:rsidRPr="00BE5959" w:rsidTr="00BE5959">
        <w:tc>
          <w:tcPr>
            <w:tcW w:w="1526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6.49</w:t>
            </w:r>
            <w:r w:rsidR="0075466E" w:rsidRPr="00BE5959">
              <w:rPr>
                <w:rFonts w:ascii="Times New Roman" w:hAnsi="Times New Roman" w:cs="Times New Roman"/>
                <w:bCs/>
                <w:color w:val="000000"/>
              </w:rPr>
              <w:t xml:space="preserve"> и меньше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6.54-6.50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7.00-6.55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7.01-7.04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7.05</w:t>
            </w:r>
            <w:r w:rsidR="0075466E" w:rsidRPr="00BE5959">
              <w:rPr>
                <w:rFonts w:ascii="Times New Roman" w:hAnsi="Times New Roman" w:cs="Times New Roman"/>
                <w:bCs/>
                <w:color w:val="000000"/>
              </w:rPr>
              <w:t xml:space="preserve"> и больше</w:t>
            </w:r>
          </w:p>
        </w:tc>
      </w:tr>
      <w:tr w:rsidR="0075466E" w:rsidRPr="00BE5959" w:rsidTr="00BE5959">
        <w:tc>
          <w:tcPr>
            <w:tcW w:w="1526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6.10</w:t>
            </w:r>
            <w:r w:rsidR="0075466E" w:rsidRPr="00BE5959">
              <w:rPr>
                <w:rFonts w:ascii="Times New Roman" w:hAnsi="Times New Roman" w:cs="Times New Roman"/>
                <w:bCs/>
                <w:color w:val="000000"/>
              </w:rPr>
              <w:t xml:space="preserve"> и меньше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6.14-6.11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6.20-6.15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6.21</w:t>
            </w:r>
            <w:r w:rsidR="0075466E" w:rsidRPr="00BE59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BE5959">
              <w:rPr>
                <w:rFonts w:ascii="Times New Roman" w:hAnsi="Times New Roman" w:cs="Times New Roman"/>
                <w:bCs/>
                <w:color w:val="000000"/>
              </w:rPr>
              <w:t>6.25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6.26</w:t>
            </w:r>
            <w:r w:rsidR="0075466E" w:rsidRPr="00BE5959">
              <w:rPr>
                <w:rFonts w:ascii="Times New Roman" w:hAnsi="Times New Roman" w:cs="Times New Roman"/>
                <w:bCs/>
                <w:color w:val="000000"/>
              </w:rPr>
              <w:t xml:space="preserve"> и больше</w:t>
            </w:r>
          </w:p>
        </w:tc>
      </w:tr>
      <w:tr w:rsidR="0075466E" w:rsidRPr="00BE5959" w:rsidTr="00BE5959">
        <w:tc>
          <w:tcPr>
            <w:tcW w:w="1526" w:type="dxa"/>
          </w:tcPr>
          <w:p w:rsidR="0075466E" w:rsidRPr="00BE5959" w:rsidRDefault="0075466E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43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6.05</w:t>
            </w:r>
            <w:r w:rsidR="0075466E" w:rsidRPr="00BE5959">
              <w:rPr>
                <w:rFonts w:ascii="Times New Roman" w:hAnsi="Times New Roman" w:cs="Times New Roman"/>
                <w:bCs/>
                <w:color w:val="000000"/>
              </w:rPr>
              <w:t xml:space="preserve"> и меньше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6.10-6.06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6.15-6.11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6.16-6.20</w:t>
            </w:r>
          </w:p>
        </w:tc>
        <w:tc>
          <w:tcPr>
            <w:tcW w:w="1701" w:type="dxa"/>
          </w:tcPr>
          <w:p w:rsidR="0075466E" w:rsidRPr="00BE5959" w:rsidRDefault="00F83E47" w:rsidP="00F83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 xml:space="preserve">6.21 </w:t>
            </w:r>
            <w:r w:rsidR="0075466E" w:rsidRPr="00BE5959">
              <w:rPr>
                <w:rFonts w:ascii="Times New Roman" w:hAnsi="Times New Roman" w:cs="Times New Roman"/>
                <w:bCs/>
                <w:color w:val="000000"/>
              </w:rPr>
              <w:t>и больше</w:t>
            </w:r>
          </w:p>
        </w:tc>
      </w:tr>
    </w:tbl>
    <w:p w:rsidR="00E74F6A" w:rsidRPr="00BE5959" w:rsidRDefault="00E74F6A" w:rsidP="00E74F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F1C9E" w:rsidRPr="00BE5959" w:rsidRDefault="001F1C9E" w:rsidP="00E74F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74F6A" w:rsidRPr="00BE5959" w:rsidRDefault="00E74F6A" w:rsidP="00FC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НОРМАТИВЫ</w:t>
      </w:r>
    </w:p>
    <w:p w:rsidR="00E74F6A" w:rsidRPr="00BE5959" w:rsidRDefault="00E74F6A" w:rsidP="00FC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E74F6A" w:rsidRPr="00BE5959" w:rsidRDefault="00E74F6A" w:rsidP="00FC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ДЛЯ ЗАЧИСЛЕНИЯ И ПЕРЕВОДА  В ГРУППЫ НА ТРЕНИРОВОЧНОМ ЭТАПЕ</w:t>
      </w:r>
    </w:p>
    <w:p w:rsidR="00E74F6A" w:rsidRPr="00BE5959" w:rsidRDefault="00E74F6A" w:rsidP="00FC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(</w:t>
      </w:r>
      <w:proofErr w:type="gramStart"/>
      <w:r w:rsidRPr="00BE5959">
        <w:rPr>
          <w:rFonts w:ascii="Times New Roman" w:hAnsi="Times New Roman" w:cs="Times New Roman"/>
        </w:rPr>
        <w:t>ЭТАПЕ</w:t>
      </w:r>
      <w:proofErr w:type="gramEnd"/>
      <w:r w:rsidRPr="00BE5959">
        <w:rPr>
          <w:rFonts w:ascii="Times New Roman" w:hAnsi="Times New Roman" w:cs="Times New Roman"/>
        </w:rPr>
        <w:t xml:space="preserve"> СПОРТИВНОЙ СПЕЦИАЛИЗАЦИИ)</w:t>
      </w:r>
    </w:p>
    <w:p w:rsidR="00E74F6A" w:rsidRPr="00BE5959" w:rsidRDefault="00E74F6A" w:rsidP="00FC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F6A" w:rsidRPr="00BE5959" w:rsidRDefault="00E74F6A" w:rsidP="00FC6920">
      <w:pPr>
        <w:pStyle w:val="1a"/>
        <w:spacing w:line="240" w:lineRule="auto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Бег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 xml:space="preserve"> 1000м.</w:t>
      </w:r>
    </w:p>
    <w:p w:rsidR="00E74F6A" w:rsidRPr="00BE5959" w:rsidRDefault="00E74F6A" w:rsidP="00FC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Юноши.</w:t>
      </w:r>
    </w:p>
    <w:tbl>
      <w:tblPr>
        <w:tblStyle w:val="ab"/>
        <w:tblW w:w="10173" w:type="dxa"/>
        <w:tblLook w:val="04A0"/>
      </w:tblPr>
      <w:tblGrid>
        <w:gridCol w:w="1590"/>
        <w:gridCol w:w="1779"/>
        <w:gridCol w:w="1701"/>
        <w:gridCol w:w="1701"/>
        <w:gridCol w:w="1701"/>
        <w:gridCol w:w="1701"/>
      </w:tblGrid>
      <w:tr w:rsidR="00E74F6A" w:rsidRPr="00BE5959" w:rsidTr="00BE5959">
        <w:tc>
          <w:tcPr>
            <w:tcW w:w="1590" w:type="dxa"/>
            <w:vMerge w:val="restart"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583" w:type="dxa"/>
            <w:gridSpan w:val="5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3.49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3.54-3.50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4.00-3.55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4.01-4.05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4.06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3.44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3.49-3.45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3.55-3.50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3.56-4.00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4.01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3.39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3.44-3.40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3.50-3.45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3.51-3.55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3.56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3.34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3.35-3.39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3.45-3.40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3.46-3.51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3.52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3.29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3.34-3.30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3.40-3.35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3.41-3.45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3.46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3.24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3.34-3.25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3.35-3.30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3.36-3.40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3.41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7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3.10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3.24-3.11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3.30-3.25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3.31-3.35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3.36 и больше</w:t>
            </w:r>
          </w:p>
        </w:tc>
      </w:tr>
    </w:tbl>
    <w:p w:rsidR="00E74F6A" w:rsidRPr="00BE5959" w:rsidRDefault="00E74F6A" w:rsidP="00FC69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8D7" w:rsidRDefault="00A548D7" w:rsidP="00FC6920">
      <w:pPr>
        <w:pStyle w:val="1a"/>
        <w:spacing w:line="240" w:lineRule="auto"/>
        <w:rPr>
          <w:rFonts w:eastAsia="Times New Roman" w:cs="Times New Roman"/>
          <w:b/>
          <w:sz w:val="22"/>
          <w:szCs w:val="22"/>
          <w:lang w:val="ru-RU"/>
        </w:rPr>
      </w:pPr>
    </w:p>
    <w:p w:rsidR="00E74F6A" w:rsidRPr="00BE5959" w:rsidRDefault="00E74F6A" w:rsidP="00FC6920">
      <w:pPr>
        <w:pStyle w:val="1a"/>
        <w:spacing w:line="240" w:lineRule="auto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Бег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sz w:val="22"/>
          <w:szCs w:val="22"/>
          <w:lang w:val="ru-RU"/>
        </w:rPr>
        <w:t>10</w:t>
      </w:r>
      <w:r w:rsidRPr="00BE5959">
        <w:rPr>
          <w:rFonts w:eastAsia="Times New Roman" w:cs="Times New Roman"/>
          <w:b/>
          <w:sz w:val="22"/>
          <w:szCs w:val="22"/>
        </w:rPr>
        <w:t>00м.</w:t>
      </w:r>
    </w:p>
    <w:p w:rsidR="00E74F6A" w:rsidRPr="00BE5959" w:rsidRDefault="00E74F6A" w:rsidP="00FC6920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Девушки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>.</w:t>
      </w:r>
    </w:p>
    <w:tbl>
      <w:tblPr>
        <w:tblStyle w:val="ab"/>
        <w:tblW w:w="10173" w:type="dxa"/>
        <w:tblLook w:val="04A0"/>
      </w:tblPr>
      <w:tblGrid>
        <w:gridCol w:w="1526"/>
        <w:gridCol w:w="1843"/>
        <w:gridCol w:w="1701"/>
        <w:gridCol w:w="1701"/>
        <w:gridCol w:w="1701"/>
        <w:gridCol w:w="1701"/>
      </w:tblGrid>
      <w:tr w:rsidR="00E74F6A" w:rsidRPr="00BE5959" w:rsidTr="00BE5959">
        <w:tc>
          <w:tcPr>
            <w:tcW w:w="1526" w:type="dxa"/>
            <w:vMerge w:val="restart"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647" w:type="dxa"/>
            <w:gridSpan w:val="5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526" w:type="dxa"/>
            <w:vMerge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526" w:type="dxa"/>
            <w:vMerge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52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4.04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4.09-4.05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4.15-4.10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4.16-4.21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4.22 и больше</w:t>
            </w:r>
          </w:p>
        </w:tc>
      </w:tr>
      <w:tr w:rsidR="00E74F6A" w:rsidRPr="00BE5959" w:rsidTr="00BE5959">
        <w:tc>
          <w:tcPr>
            <w:tcW w:w="152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3.59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4.04-4.00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4.10-4.05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4.11-4.15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4.16 и больше</w:t>
            </w:r>
          </w:p>
        </w:tc>
      </w:tr>
      <w:tr w:rsidR="00E74F6A" w:rsidRPr="00BE5959" w:rsidTr="00BE5959">
        <w:tc>
          <w:tcPr>
            <w:tcW w:w="152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3.54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3.59-3.55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4.05-4.00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4.06-4.11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4.12 и больше</w:t>
            </w:r>
          </w:p>
        </w:tc>
      </w:tr>
      <w:tr w:rsidR="00E74F6A" w:rsidRPr="00BE5959" w:rsidTr="00BE5959">
        <w:tc>
          <w:tcPr>
            <w:tcW w:w="152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3.49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3.54-3.50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4.00-3.55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4.01-4.06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4.07 и больше</w:t>
            </w:r>
          </w:p>
        </w:tc>
      </w:tr>
      <w:tr w:rsidR="00E74F6A" w:rsidRPr="00BE5959" w:rsidTr="00BE5959">
        <w:tc>
          <w:tcPr>
            <w:tcW w:w="152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3.44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3.49-3.45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3.55-3.50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3.56-4.01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4.02 и больше</w:t>
            </w:r>
          </w:p>
        </w:tc>
      </w:tr>
      <w:tr w:rsidR="00E74F6A" w:rsidRPr="00BE5959" w:rsidTr="00BE5959">
        <w:tc>
          <w:tcPr>
            <w:tcW w:w="152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3.38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3.44-3.39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3.50-3.45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3.51-3.55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3.56 и больше</w:t>
            </w:r>
          </w:p>
        </w:tc>
      </w:tr>
      <w:tr w:rsidR="00E74F6A" w:rsidRPr="00BE5959" w:rsidTr="00BE5959">
        <w:tc>
          <w:tcPr>
            <w:tcW w:w="152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3.30 и меньше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3.39-3.31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3.45-3.40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3.46-3.51</w:t>
            </w:r>
          </w:p>
        </w:tc>
        <w:tc>
          <w:tcPr>
            <w:tcW w:w="170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3.52 и больше</w:t>
            </w:r>
          </w:p>
        </w:tc>
      </w:tr>
    </w:tbl>
    <w:p w:rsidR="00E74F6A" w:rsidRPr="00BE5959" w:rsidRDefault="00E74F6A" w:rsidP="00FC6920">
      <w:pPr>
        <w:pStyle w:val="1a"/>
        <w:spacing w:line="240" w:lineRule="auto"/>
        <w:ind w:left="0"/>
        <w:rPr>
          <w:rFonts w:eastAsia="Times New Roman" w:cs="Times New Roman"/>
          <w:b/>
          <w:sz w:val="22"/>
          <w:szCs w:val="22"/>
          <w:lang w:val="ru-RU"/>
        </w:rPr>
      </w:pPr>
    </w:p>
    <w:p w:rsidR="00E74F6A" w:rsidRPr="00BE5959" w:rsidRDefault="00E74F6A" w:rsidP="00FC6920">
      <w:pPr>
        <w:pStyle w:val="1a"/>
        <w:spacing w:line="240" w:lineRule="auto"/>
        <w:ind w:left="0" w:firstLine="708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Бег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 xml:space="preserve"> 100 м.</w:t>
      </w:r>
    </w:p>
    <w:p w:rsidR="00E74F6A" w:rsidRPr="00BE5959" w:rsidRDefault="00E74F6A" w:rsidP="00FC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Юноши.</w:t>
      </w:r>
    </w:p>
    <w:tbl>
      <w:tblPr>
        <w:tblStyle w:val="ab"/>
        <w:tblW w:w="0" w:type="auto"/>
        <w:tblLook w:val="04A0"/>
      </w:tblPr>
      <w:tblGrid>
        <w:gridCol w:w="1640"/>
        <w:gridCol w:w="1645"/>
        <w:gridCol w:w="1644"/>
        <w:gridCol w:w="1644"/>
        <w:gridCol w:w="1645"/>
        <w:gridCol w:w="1636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15.4 и меньше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15.7-15.5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16.0-15.8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16.1-16.3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16.4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15.2 и меньше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15.5-15.3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15.8-15.6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15.9-16.1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16.2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15.0 и меньше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15.3-15.1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15.6-15.4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15.7-15.9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16.0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14.8 и меньше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15.1-14.9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15.4-15.2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15.5-15.7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15.8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14.5 и меньше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14.9-14.6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15.2-15.0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15.3-15.5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15.6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14.3 и меньше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14.7-14.4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15.0-14.8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15.1-15.3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15.4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14.0 и меньше</w:t>
            </w:r>
          </w:p>
        </w:tc>
        <w:tc>
          <w:tcPr>
            <w:tcW w:w="1689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14.1-14.5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14.8-14.6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14.9-15.1</w:t>
            </w:r>
          </w:p>
        </w:tc>
        <w:tc>
          <w:tcPr>
            <w:tcW w:w="1690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15.2 и больше</w:t>
            </w:r>
          </w:p>
        </w:tc>
      </w:tr>
    </w:tbl>
    <w:p w:rsidR="00E74F6A" w:rsidRPr="00BE5959" w:rsidRDefault="00E74F6A" w:rsidP="00FC6920">
      <w:pPr>
        <w:pStyle w:val="1a"/>
        <w:spacing w:line="240" w:lineRule="auto"/>
        <w:ind w:left="0"/>
        <w:rPr>
          <w:rFonts w:eastAsia="Times New Roman" w:cs="Times New Roman"/>
          <w:b/>
          <w:sz w:val="22"/>
          <w:szCs w:val="22"/>
          <w:lang w:val="ru-RU"/>
        </w:rPr>
      </w:pPr>
    </w:p>
    <w:p w:rsidR="00E74F6A" w:rsidRPr="00BE5959" w:rsidRDefault="00FC6920" w:rsidP="00FC6920">
      <w:pPr>
        <w:pStyle w:val="1a"/>
        <w:spacing w:line="240" w:lineRule="auto"/>
        <w:ind w:left="0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Бег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sz w:val="22"/>
          <w:szCs w:val="22"/>
          <w:lang w:val="ru-RU"/>
        </w:rPr>
        <w:t>10</w:t>
      </w:r>
      <w:r w:rsidR="00E74F6A" w:rsidRPr="00BE5959">
        <w:rPr>
          <w:rFonts w:eastAsia="Times New Roman" w:cs="Times New Roman"/>
          <w:b/>
          <w:sz w:val="22"/>
          <w:szCs w:val="22"/>
        </w:rPr>
        <w:t>0 м.</w:t>
      </w:r>
    </w:p>
    <w:p w:rsidR="00E74F6A" w:rsidRPr="00BE5959" w:rsidRDefault="00E74F6A" w:rsidP="00FC6920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Девушки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>.</w:t>
      </w:r>
    </w:p>
    <w:tbl>
      <w:tblPr>
        <w:tblStyle w:val="ab"/>
        <w:tblW w:w="0" w:type="auto"/>
        <w:tblLook w:val="04A0"/>
      </w:tblPr>
      <w:tblGrid>
        <w:gridCol w:w="1641"/>
        <w:gridCol w:w="1643"/>
        <w:gridCol w:w="1645"/>
        <w:gridCol w:w="1643"/>
        <w:gridCol w:w="1646"/>
        <w:gridCol w:w="1636"/>
      </w:tblGrid>
      <w:tr w:rsidR="00E74F6A" w:rsidRPr="00BE5959" w:rsidTr="00BE5959">
        <w:tc>
          <w:tcPr>
            <w:tcW w:w="1641" w:type="dxa"/>
            <w:vMerge w:val="restart"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213" w:type="dxa"/>
            <w:gridSpan w:val="5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41" w:type="dxa"/>
            <w:vMerge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45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4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3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41" w:type="dxa"/>
            <w:vMerge/>
          </w:tcPr>
          <w:p w:rsidR="00E74F6A" w:rsidRPr="00BE5959" w:rsidRDefault="00E74F6A" w:rsidP="00FC6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45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4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36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4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43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  <w:r w:rsidR="00E74F6A" w:rsidRPr="00BE5959">
              <w:rPr>
                <w:rFonts w:ascii="Times New Roman" w:hAnsi="Times New Roman" w:cs="Times New Roman"/>
                <w:bCs/>
              </w:rPr>
              <w:t>.2 и меньше</w:t>
            </w:r>
          </w:p>
        </w:tc>
        <w:tc>
          <w:tcPr>
            <w:tcW w:w="1645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16.3-16</w:t>
            </w:r>
            <w:r w:rsidR="00E74F6A" w:rsidRPr="00BE5959">
              <w:rPr>
                <w:rFonts w:ascii="Times New Roman" w:hAnsi="Times New Roman" w:cs="Times New Roman"/>
                <w:bCs/>
              </w:rPr>
              <w:t>.</w:t>
            </w:r>
            <w:r w:rsidRPr="00BE595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3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  <w:r w:rsidR="00E74F6A" w:rsidRPr="00BE5959">
              <w:rPr>
                <w:rFonts w:ascii="Times New Roman" w:hAnsi="Times New Roman" w:cs="Times New Roman"/>
                <w:bCs/>
              </w:rPr>
              <w:t>.8</w:t>
            </w:r>
            <w:r w:rsidRPr="00BE5959">
              <w:rPr>
                <w:rFonts w:ascii="Times New Roman" w:hAnsi="Times New Roman" w:cs="Times New Roman"/>
                <w:bCs/>
              </w:rPr>
              <w:t>-16.6</w:t>
            </w:r>
          </w:p>
        </w:tc>
        <w:tc>
          <w:tcPr>
            <w:tcW w:w="1646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16.9-17</w:t>
            </w:r>
            <w:r w:rsidR="00E74F6A" w:rsidRPr="00BE5959">
              <w:rPr>
                <w:rFonts w:ascii="Times New Roman" w:hAnsi="Times New Roman" w:cs="Times New Roman"/>
                <w:bCs/>
              </w:rPr>
              <w:t>.</w:t>
            </w:r>
            <w:r w:rsidRPr="00BE595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36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17.2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FC6920" w:rsidRPr="00BE5959" w:rsidTr="00BE5959">
        <w:tc>
          <w:tcPr>
            <w:tcW w:w="1641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43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16.2 и меньше</w:t>
            </w:r>
          </w:p>
        </w:tc>
        <w:tc>
          <w:tcPr>
            <w:tcW w:w="1645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16.3-16.5</w:t>
            </w:r>
          </w:p>
        </w:tc>
        <w:tc>
          <w:tcPr>
            <w:tcW w:w="1643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16.8-16.6</w:t>
            </w:r>
          </w:p>
        </w:tc>
        <w:tc>
          <w:tcPr>
            <w:tcW w:w="1646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16.9-17.1</w:t>
            </w:r>
          </w:p>
        </w:tc>
        <w:tc>
          <w:tcPr>
            <w:tcW w:w="1636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17.2 и больше</w:t>
            </w:r>
          </w:p>
        </w:tc>
      </w:tr>
      <w:tr w:rsidR="00E74F6A" w:rsidRPr="00BE5959" w:rsidTr="00BE5959">
        <w:tc>
          <w:tcPr>
            <w:tcW w:w="164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43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16.0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45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16.1</w:t>
            </w:r>
            <w:r w:rsidR="00E74F6A" w:rsidRPr="00BE5959">
              <w:rPr>
                <w:rFonts w:ascii="Times New Roman" w:hAnsi="Times New Roman" w:cs="Times New Roman"/>
                <w:bCs/>
              </w:rPr>
              <w:t>-1</w:t>
            </w:r>
            <w:r w:rsidRPr="00BE5959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1643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  <w:r w:rsidR="00E74F6A" w:rsidRPr="00BE5959">
              <w:rPr>
                <w:rFonts w:ascii="Times New Roman" w:hAnsi="Times New Roman" w:cs="Times New Roman"/>
                <w:bCs/>
              </w:rPr>
              <w:t>.6</w:t>
            </w:r>
            <w:r w:rsidRPr="00BE5959">
              <w:rPr>
                <w:rFonts w:ascii="Times New Roman" w:hAnsi="Times New Roman" w:cs="Times New Roman"/>
                <w:bCs/>
              </w:rPr>
              <w:t>-16.4</w:t>
            </w:r>
          </w:p>
        </w:tc>
        <w:tc>
          <w:tcPr>
            <w:tcW w:w="1646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16.7-16.9</w:t>
            </w:r>
          </w:p>
        </w:tc>
        <w:tc>
          <w:tcPr>
            <w:tcW w:w="1636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17.0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FC6920" w:rsidRPr="00BE5959" w:rsidTr="00BE5959">
        <w:tc>
          <w:tcPr>
            <w:tcW w:w="1641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43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16.0 и меньше</w:t>
            </w:r>
          </w:p>
        </w:tc>
        <w:tc>
          <w:tcPr>
            <w:tcW w:w="1645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16.1-16.3</w:t>
            </w:r>
          </w:p>
        </w:tc>
        <w:tc>
          <w:tcPr>
            <w:tcW w:w="1643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16.6-16.4</w:t>
            </w:r>
          </w:p>
        </w:tc>
        <w:tc>
          <w:tcPr>
            <w:tcW w:w="1646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16.7-16.9</w:t>
            </w:r>
          </w:p>
        </w:tc>
        <w:tc>
          <w:tcPr>
            <w:tcW w:w="1636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17.0 и больше</w:t>
            </w:r>
          </w:p>
        </w:tc>
      </w:tr>
      <w:tr w:rsidR="00E74F6A" w:rsidRPr="00BE5959" w:rsidTr="00BE5959">
        <w:tc>
          <w:tcPr>
            <w:tcW w:w="164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43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15.8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45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16.1-15.9</w:t>
            </w:r>
          </w:p>
        </w:tc>
        <w:tc>
          <w:tcPr>
            <w:tcW w:w="1643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</w:t>
            </w:r>
            <w:r w:rsidR="00FC6920" w:rsidRPr="00BE5959">
              <w:rPr>
                <w:rFonts w:ascii="Times New Roman" w:hAnsi="Times New Roman" w:cs="Times New Roman"/>
                <w:bCs/>
              </w:rPr>
              <w:t>6.4-16.2</w:t>
            </w:r>
          </w:p>
        </w:tc>
        <w:tc>
          <w:tcPr>
            <w:tcW w:w="1646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16.5-16.7</w:t>
            </w:r>
          </w:p>
        </w:tc>
        <w:tc>
          <w:tcPr>
            <w:tcW w:w="1636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16.8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FC6920" w:rsidRPr="00BE5959" w:rsidTr="00BE5959">
        <w:tc>
          <w:tcPr>
            <w:tcW w:w="1641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43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15.8 и меньше</w:t>
            </w:r>
          </w:p>
        </w:tc>
        <w:tc>
          <w:tcPr>
            <w:tcW w:w="1645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16.1-15.9</w:t>
            </w:r>
          </w:p>
        </w:tc>
        <w:tc>
          <w:tcPr>
            <w:tcW w:w="1643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16.4-16.2</w:t>
            </w:r>
          </w:p>
        </w:tc>
        <w:tc>
          <w:tcPr>
            <w:tcW w:w="1646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16.5-16.7</w:t>
            </w:r>
          </w:p>
        </w:tc>
        <w:tc>
          <w:tcPr>
            <w:tcW w:w="1636" w:type="dxa"/>
          </w:tcPr>
          <w:p w:rsidR="00FC6920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16.8 и больше</w:t>
            </w:r>
          </w:p>
        </w:tc>
      </w:tr>
      <w:tr w:rsidR="00E74F6A" w:rsidRPr="00BE5959" w:rsidTr="00BE5959">
        <w:tc>
          <w:tcPr>
            <w:tcW w:w="1641" w:type="dxa"/>
          </w:tcPr>
          <w:p w:rsidR="00E74F6A" w:rsidRPr="00BE5959" w:rsidRDefault="00E74F6A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43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  <w:r w:rsidR="00E74F6A" w:rsidRPr="00BE5959">
              <w:rPr>
                <w:rFonts w:ascii="Times New Roman" w:hAnsi="Times New Roman" w:cs="Times New Roman"/>
                <w:bCs/>
              </w:rPr>
              <w:t>.6 и меньше</w:t>
            </w:r>
          </w:p>
        </w:tc>
        <w:tc>
          <w:tcPr>
            <w:tcW w:w="1645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15.9-15.7</w:t>
            </w:r>
          </w:p>
        </w:tc>
        <w:tc>
          <w:tcPr>
            <w:tcW w:w="1643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16.2-16.0</w:t>
            </w:r>
          </w:p>
        </w:tc>
        <w:tc>
          <w:tcPr>
            <w:tcW w:w="1646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16.3-16.5</w:t>
            </w:r>
          </w:p>
        </w:tc>
        <w:tc>
          <w:tcPr>
            <w:tcW w:w="1636" w:type="dxa"/>
          </w:tcPr>
          <w:p w:rsidR="00E74F6A" w:rsidRPr="00BE5959" w:rsidRDefault="00FC6920" w:rsidP="00FC6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16.6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E74F6A" w:rsidRPr="00BE5959" w:rsidRDefault="00E74F6A" w:rsidP="00E74F6A">
      <w:pPr>
        <w:jc w:val="both"/>
        <w:rPr>
          <w:rFonts w:ascii="Times New Roman" w:eastAsia="Times New Roman" w:hAnsi="Times New Roman" w:cs="Times New Roman"/>
        </w:rPr>
      </w:pPr>
    </w:p>
    <w:p w:rsidR="00E74F6A" w:rsidRPr="00BE5959" w:rsidRDefault="00E74F6A" w:rsidP="00E74F6A">
      <w:pPr>
        <w:pStyle w:val="1a"/>
        <w:ind w:left="0"/>
        <w:rPr>
          <w:rFonts w:eastAsia="Times New Roman" w:cs="Times New Roman"/>
          <w:b/>
          <w:sz w:val="22"/>
          <w:szCs w:val="22"/>
        </w:rPr>
      </w:pPr>
      <w:r w:rsidRPr="00BE5959">
        <w:rPr>
          <w:rFonts w:eastAsia="Times New Roman" w:cs="Times New Roman"/>
          <w:b/>
          <w:sz w:val="22"/>
          <w:szCs w:val="22"/>
          <w:lang w:val="ru-RU"/>
        </w:rPr>
        <w:t>Прыжок в длину с места</w:t>
      </w:r>
      <w:r w:rsidR="00FC6920" w:rsidRPr="00BE5959">
        <w:rPr>
          <w:rFonts w:eastAsia="Times New Roman" w:cs="Times New Roman"/>
          <w:b/>
          <w:sz w:val="22"/>
          <w:szCs w:val="22"/>
          <w:lang w:val="ru-RU"/>
        </w:rPr>
        <w:t xml:space="preserve"> толчком двумя ногами</w:t>
      </w:r>
    </w:p>
    <w:p w:rsidR="00E74F6A" w:rsidRPr="00BE5959" w:rsidRDefault="00E74F6A" w:rsidP="000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Юноши.</w:t>
      </w:r>
    </w:p>
    <w:tbl>
      <w:tblPr>
        <w:tblStyle w:val="ab"/>
        <w:tblW w:w="0" w:type="auto"/>
        <w:tblLook w:val="04A0"/>
      </w:tblPr>
      <w:tblGrid>
        <w:gridCol w:w="1639"/>
        <w:gridCol w:w="1645"/>
        <w:gridCol w:w="1644"/>
        <w:gridCol w:w="1644"/>
        <w:gridCol w:w="1645"/>
        <w:gridCol w:w="1637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08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08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08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181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176-180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170-175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169-165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186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181-185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175-180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174-170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169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191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186-190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180-185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179-175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196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191-195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185-190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184-180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179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201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196-200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190-195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189-185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210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206-209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195-205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204-200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199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230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216-229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206-215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205-200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199 и меньше</w:t>
            </w:r>
          </w:p>
        </w:tc>
      </w:tr>
    </w:tbl>
    <w:p w:rsidR="00A548D7" w:rsidRDefault="00A548D7" w:rsidP="0008685D">
      <w:pPr>
        <w:pStyle w:val="1a"/>
        <w:spacing w:line="240" w:lineRule="auto"/>
        <w:ind w:left="0"/>
        <w:jc w:val="center"/>
        <w:rPr>
          <w:rFonts w:eastAsia="Times New Roman" w:cs="Times New Roman"/>
          <w:b/>
          <w:sz w:val="22"/>
          <w:szCs w:val="22"/>
          <w:lang w:val="ru-RU"/>
        </w:rPr>
      </w:pPr>
    </w:p>
    <w:p w:rsidR="00E74F6A" w:rsidRPr="00BE5959" w:rsidRDefault="00E74F6A" w:rsidP="0008685D">
      <w:pPr>
        <w:pStyle w:val="1a"/>
        <w:spacing w:line="240" w:lineRule="auto"/>
        <w:ind w:left="0"/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Девушки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>.</w:t>
      </w:r>
    </w:p>
    <w:tbl>
      <w:tblPr>
        <w:tblStyle w:val="ab"/>
        <w:tblW w:w="0" w:type="auto"/>
        <w:tblLook w:val="04A0"/>
      </w:tblPr>
      <w:tblGrid>
        <w:gridCol w:w="1639"/>
        <w:gridCol w:w="1645"/>
        <w:gridCol w:w="1644"/>
        <w:gridCol w:w="1644"/>
        <w:gridCol w:w="1645"/>
        <w:gridCol w:w="1637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086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08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086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166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161-165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155-160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154-150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149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174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173-168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160-165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159-155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176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171-175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165-170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164-160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159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181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176-180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170-175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169-165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186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181-185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175-180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174-170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169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191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186-190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180-185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179-175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174 и меньше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200 и больше</w:t>
            </w:r>
          </w:p>
        </w:tc>
        <w:tc>
          <w:tcPr>
            <w:tcW w:w="1689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191-199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185-190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184-180</w:t>
            </w:r>
          </w:p>
        </w:tc>
        <w:tc>
          <w:tcPr>
            <w:tcW w:w="1690" w:type="dxa"/>
          </w:tcPr>
          <w:p w:rsidR="00E74F6A" w:rsidRPr="00BE5959" w:rsidRDefault="00E74F6A" w:rsidP="00086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179 и меньше</w:t>
            </w:r>
          </w:p>
        </w:tc>
      </w:tr>
    </w:tbl>
    <w:p w:rsidR="00E74F6A" w:rsidRPr="00BE5959" w:rsidRDefault="00E74F6A" w:rsidP="00E74F6A">
      <w:pPr>
        <w:pStyle w:val="1a"/>
        <w:spacing w:before="28" w:after="100"/>
        <w:ind w:left="0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E74F6A" w:rsidRPr="00BE5959" w:rsidRDefault="0008685D" w:rsidP="00481580">
      <w:pPr>
        <w:pStyle w:val="1a"/>
        <w:spacing w:line="240" w:lineRule="auto"/>
        <w:jc w:val="both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Лыжи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,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классический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стиль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bCs/>
          <w:sz w:val="22"/>
          <w:szCs w:val="22"/>
          <w:lang w:val="ru-RU"/>
        </w:rPr>
        <w:t>3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E74F6A" w:rsidRPr="00BE5959">
        <w:rPr>
          <w:rFonts w:eastAsia="Times New Roman" w:cs="Times New Roman"/>
          <w:b/>
          <w:bCs/>
          <w:sz w:val="22"/>
          <w:szCs w:val="22"/>
          <w:lang w:val="ru-RU"/>
        </w:rPr>
        <w:t>км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. </w:t>
      </w:r>
    </w:p>
    <w:p w:rsidR="00E74F6A" w:rsidRPr="00BE5959" w:rsidRDefault="00E74F6A" w:rsidP="00481580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Юноши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41"/>
        <w:gridCol w:w="1643"/>
        <w:gridCol w:w="1645"/>
        <w:gridCol w:w="1643"/>
        <w:gridCol w:w="1646"/>
        <w:gridCol w:w="1636"/>
      </w:tblGrid>
      <w:tr w:rsidR="00E74F6A" w:rsidRPr="00BE5959" w:rsidTr="00BE5959">
        <w:tc>
          <w:tcPr>
            <w:tcW w:w="1641" w:type="dxa"/>
            <w:vMerge w:val="restart"/>
          </w:tcPr>
          <w:p w:rsidR="00E74F6A" w:rsidRPr="00BE5959" w:rsidRDefault="00E74F6A" w:rsidP="0048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213" w:type="dxa"/>
            <w:gridSpan w:val="5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41" w:type="dxa"/>
            <w:vMerge/>
          </w:tcPr>
          <w:p w:rsidR="00E74F6A" w:rsidRPr="00BE5959" w:rsidRDefault="00E74F6A" w:rsidP="00481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45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43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46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36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41" w:type="dxa"/>
            <w:vMerge/>
          </w:tcPr>
          <w:p w:rsidR="00E74F6A" w:rsidRPr="00BE5959" w:rsidRDefault="00E74F6A" w:rsidP="00481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45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43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46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36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D1353" w:rsidRPr="00BE5959" w:rsidTr="00BE5959">
        <w:tc>
          <w:tcPr>
            <w:tcW w:w="1641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13.59 и меньше</w:t>
            </w:r>
          </w:p>
        </w:tc>
        <w:tc>
          <w:tcPr>
            <w:tcW w:w="1645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14.00-14.09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14.20-14.10</w:t>
            </w:r>
          </w:p>
        </w:tc>
        <w:tc>
          <w:tcPr>
            <w:tcW w:w="164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14.21-14.3</w:t>
            </w:r>
            <w:r w:rsidR="00481580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3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  <w:r w:rsidR="00481580" w:rsidRPr="00BE5959">
              <w:rPr>
                <w:rFonts w:ascii="Times New Roman" w:hAnsi="Times New Roman" w:cs="Times New Roman"/>
                <w:bCs/>
              </w:rPr>
              <w:t>.31</w:t>
            </w:r>
            <w:r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8D1353" w:rsidRPr="00BE5959" w:rsidTr="00BE5959">
        <w:tc>
          <w:tcPr>
            <w:tcW w:w="1641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13.31 и меньше</w:t>
            </w:r>
          </w:p>
        </w:tc>
        <w:tc>
          <w:tcPr>
            <w:tcW w:w="1645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13.40-13.30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14.00-13.50</w:t>
            </w:r>
          </w:p>
        </w:tc>
        <w:tc>
          <w:tcPr>
            <w:tcW w:w="164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14.01-14.1</w:t>
            </w:r>
            <w:r w:rsidR="00481580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3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  <w:r w:rsidR="00481580" w:rsidRPr="00BE5959">
              <w:rPr>
                <w:rFonts w:ascii="Times New Roman" w:hAnsi="Times New Roman" w:cs="Times New Roman"/>
                <w:bCs/>
              </w:rPr>
              <w:t>.11</w:t>
            </w:r>
            <w:r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8D1353" w:rsidRPr="00BE5959" w:rsidTr="00BE5959">
        <w:tc>
          <w:tcPr>
            <w:tcW w:w="1641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13.09 и меньше</w:t>
            </w:r>
          </w:p>
        </w:tc>
        <w:tc>
          <w:tcPr>
            <w:tcW w:w="1645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13.10-13.19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13.30-13.20</w:t>
            </w:r>
          </w:p>
        </w:tc>
        <w:tc>
          <w:tcPr>
            <w:tcW w:w="164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13.31-13.40</w:t>
            </w:r>
          </w:p>
        </w:tc>
        <w:tc>
          <w:tcPr>
            <w:tcW w:w="163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13.41 и больше</w:t>
            </w:r>
          </w:p>
        </w:tc>
      </w:tr>
      <w:tr w:rsidR="008D1353" w:rsidRPr="00BE5959" w:rsidTr="00BE5959">
        <w:tc>
          <w:tcPr>
            <w:tcW w:w="1641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12.39 и меньше</w:t>
            </w:r>
          </w:p>
        </w:tc>
        <w:tc>
          <w:tcPr>
            <w:tcW w:w="1645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12.49-12.40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13.00-12.50</w:t>
            </w:r>
          </w:p>
        </w:tc>
        <w:tc>
          <w:tcPr>
            <w:tcW w:w="164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13.01-13.1</w:t>
            </w:r>
            <w:r w:rsidR="00481580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3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</w:t>
            </w:r>
            <w:r w:rsidR="00481580" w:rsidRPr="00BE5959">
              <w:rPr>
                <w:rFonts w:ascii="Times New Roman" w:hAnsi="Times New Roman" w:cs="Times New Roman"/>
                <w:bCs/>
              </w:rPr>
              <w:t>11</w:t>
            </w:r>
            <w:r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8D1353" w:rsidRPr="00BE5959" w:rsidTr="00BE5959">
        <w:tc>
          <w:tcPr>
            <w:tcW w:w="1641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12.19 и меньше</w:t>
            </w:r>
          </w:p>
        </w:tc>
        <w:tc>
          <w:tcPr>
            <w:tcW w:w="1645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12.29-12.20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12.30-12.40</w:t>
            </w:r>
          </w:p>
        </w:tc>
        <w:tc>
          <w:tcPr>
            <w:tcW w:w="164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12.41-12.50</w:t>
            </w:r>
          </w:p>
        </w:tc>
        <w:tc>
          <w:tcPr>
            <w:tcW w:w="163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12.51 и больше</w:t>
            </w:r>
          </w:p>
        </w:tc>
      </w:tr>
      <w:tr w:rsidR="008D1353" w:rsidRPr="00BE5959" w:rsidTr="00BE5959">
        <w:tc>
          <w:tcPr>
            <w:tcW w:w="1641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11.39 и меньше</w:t>
            </w:r>
          </w:p>
        </w:tc>
        <w:tc>
          <w:tcPr>
            <w:tcW w:w="1645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11.49-11.40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12.00-11.50</w:t>
            </w:r>
          </w:p>
        </w:tc>
        <w:tc>
          <w:tcPr>
            <w:tcW w:w="164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12.01-12.1</w:t>
            </w:r>
            <w:r w:rsidR="00481580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3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12.1</w:t>
            </w:r>
            <w:r w:rsidR="00481580" w:rsidRPr="00BE5959">
              <w:rPr>
                <w:rFonts w:ascii="Times New Roman" w:hAnsi="Times New Roman" w:cs="Times New Roman"/>
                <w:bCs/>
              </w:rPr>
              <w:t>1</w:t>
            </w:r>
            <w:r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8D1353" w:rsidRPr="00BE5959" w:rsidTr="00BE5959">
        <w:tc>
          <w:tcPr>
            <w:tcW w:w="1641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11.09 и меньше</w:t>
            </w:r>
          </w:p>
        </w:tc>
        <w:tc>
          <w:tcPr>
            <w:tcW w:w="1645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11.19-11.10</w:t>
            </w:r>
          </w:p>
        </w:tc>
        <w:tc>
          <w:tcPr>
            <w:tcW w:w="1643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11.30-11.20</w:t>
            </w:r>
          </w:p>
        </w:tc>
        <w:tc>
          <w:tcPr>
            <w:tcW w:w="1646" w:type="dxa"/>
          </w:tcPr>
          <w:p w:rsidR="008D1353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11.40-11.5</w:t>
            </w:r>
            <w:r w:rsidR="00481580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36" w:type="dxa"/>
          </w:tcPr>
          <w:p w:rsidR="008D1353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11.51</w:t>
            </w:r>
            <w:r w:rsidR="008D1353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E74F6A" w:rsidRPr="00BE5959" w:rsidRDefault="00E74F6A" w:rsidP="00481580">
      <w:pPr>
        <w:pStyle w:val="1a"/>
        <w:spacing w:line="240" w:lineRule="auto"/>
        <w:ind w:left="0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E74F6A" w:rsidRPr="00BE5959" w:rsidRDefault="00E74F6A" w:rsidP="00481580">
      <w:pPr>
        <w:pStyle w:val="1a"/>
        <w:spacing w:line="240" w:lineRule="auto"/>
        <w:ind w:left="0"/>
        <w:jc w:val="both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Лыжи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,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классический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стиль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3 </w:t>
      </w:r>
      <w:r w:rsidRPr="00BE5959">
        <w:rPr>
          <w:rFonts w:eastAsia="Times New Roman" w:cs="Times New Roman"/>
          <w:b/>
          <w:bCs/>
          <w:sz w:val="22"/>
          <w:szCs w:val="22"/>
          <w:lang w:val="ru-RU"/>
        </w:rPr>
        <w:t>км</w:t>
      </w:r>
      <w:r w:rsidRPr="00BE5959">
        <w:rPr>
          <w:rFonts w:eastAsia="Times New Roman" w:cs="Times New Roman"/>
          <w:b/>
          <w:bCs/>
          <w:sz w:val="22"/>
          <w:szCs w:val="22"/>
        </w:rPr>
        <w:t xml:space="preserve">. </w:t>
      </w:r>
    </w:p>
    <w:p w:rsidR="00E74F6A" w:rsidRPr="00BE5959" w:rsidRDefault="00E74F6A" w:rsidP="00481580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Девушки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>.</w:t>
      </w:r>
      <w:r w:rsidRPr="00BE5959">
        <w:rPr>
          <w:rFonts w:eastAsia="Times New Roman" w:cs="Times New Roman"/>
          <w:bCs/>
          <w:sz w:val="22"/>
          <w:szCs w:val="22"/>
        </w:rPr>
        <w:tab/>
      </w:r>
    </w:p>
    <w:tbl>
      <w:tblPr>
        <w:tblStyle w:val="ab"/>
        <w:tblW w:w="10173" w:type="dxa"/>
        <w:tblLook w:val="04A0"/>
      </w:tblPr>
      <w:tblGrid>
        <w:gridCol w:w="1590"/>
        <w:gridCol w:w="1779"/>
        <w:gridCol w:w="1701"/>
        <w:gridCol w:w="1701"/>
        <w:gridCol w:w="1701"/>
        <w:gridCol w:w="1701"/>
      </w:tblGrid>
      <w:tr w:rsidR="00E74F6A" w:rsidRPr="00BE5959" w:rsidTr="00BE5959">
        <w:tc>
          <w:tcPr>
            <w:tcW w:w="1590" w:type="dxa"/>
            <w:vMerge w:val="restart"/>
          </w:tcPr>
          <w:p w:rsidR="00E74F6A" w:rsidRPr="00BE5959" w:rsidRDefault="00E74F6A" w:rsidP="0048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583" w:type="dxa"/>
            <w:gridSpan w:val="5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481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481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79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14.59 и меньше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15.00</w:t>
            </w:r>
            <w:r w:rsidR="0008685D" w:rsidRPr="00BE5959">
              <w:rPr>
                <w:rFonts w:ascii="Times New Roman" w:hAnsi="Times New Roman" w:cs="Times New Roman"/>
                <w:bCs/>
              </w:rPr>
              <w:t>-15.09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15.20</w:t>
            </w:r>
            <w:r w:rsidR="0008685D" w:rsidRPr="00BE5959">
              <w:rPr>
                <w:rFonts w:ascii="Times New Roman" w:hAnsi="Times New Roman" w:cs="Times New Roman"/>
                <w:bCs/>
              </w:rPr>
              <w:t>-15.10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15.21</w:t>
            </w:r>
            <w:r w:rsidR="0008685D" w:rsidRPr="00BE5959">
              <w:rPr>
                <w:rFonts w:ascii="Times New Roman" w:hAnsi="Times New Roman" w:cs="Times New Roman"/>
                <w:bCs/>
              </w:rPr>
              <w:t>-15.3</w:t>
            </w:r>
            <w:r w:rsidR="00481580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15.31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79" w:type="dxa"/>
          </w:tcPr>
          <w:p w:rsidR="00E74F6A" w:rsidRPr="00BE5959" w:rsidRDefault="0008685D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14.31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</w:t>
            </w:r>
            <w:r w:rsidR="0008685D" w:rsidRPr="00BE5959">
              <w:rPr>
                <w:rFonts w:ascii="Times New Roman" w:hAnsi="Times New Roman" w:cs="Times New Roman"/>
                <w:bCs/>
              </w:rPr>
              <w:t>40-14.30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15.00</w:t>
            </w:r>
            <w:r w:rsidR="0008685D" w:rsidRPr="00BE5959">
              <w:rPr>
                <w:rFonts w:ascii="Times New Roman" w:hAnsi="Times New Roman" w:cs="Times New Roman"/>
                <w:bCs/>
              </w:rPr>
              <w:t>-14.50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15.01</w:t>
            </w:r>
            <w:r w:rsidR="0008685D" w:rsidRPr="00BE5959">
              <w:rPr>
                <w:rFonts w:ascii="Times New Roman" w:hAnsi="Times New Roman" w:cs="Times New Roman"/>
                <w:bCs/>
              </w:rPr>
              <w:t>-15.1</w:t>
            </w:r>
            <w:r w:rsidR="00481580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15.11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79" w:type="dxa"/>
          </w:tcPr>
          <w:p w:rsidR="00E74F6A" w:rsidRPr="00BE5959" w:rsidRDefault="0008685D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</w:t>
            </w:r>
            <w:r w:rsidR="0008685D" w:rsidRPr="00BE5959">
              <w:rPr>
                <w:rFonts w:ascii="Times New Roman" w:hAnsi="Times New Roman" w:cs="Times New Roman"/>
                <w:bCs/>
              </w:rPr>
              <w:t>10-14.19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14.30</w:t>
            </w:r>
            <w:r w:rsidR="0008685D" w:rsidRPr="00BE5959">
              <w:rPr>
                <w:rFonts w:ascii="Times New Roman" w:hAnsi="Times New Roman" w:cs="Times New Roman"/>
                <w:bCs/>
              </w:rPr>
              <w:t>-14.20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14.31</w:t>
            </w:r>
            <w:r w:rsidR="0008685D" w:rsidRPr="00BE5959">
              <w:rPr>
                <w:rFonts w:ascii="Times New Roman" w:hAnsi="Times New Roman" w:cs="Times New Roman"/>
                <w:bCs/>
              </w:rPr>
              <w:t>-14.40</w:t>
            </w:r>
          </w:p>
        </w:tc>
        <w:tc>
          <w:tcPr>
            <w:tcW w:w="1701" w:type="dxa"/>
          </w:tcPr>
          <w:p w:rsidR="00E74F6A" w:rsidRPr="00BE5959" w:rsidRDefault="0008685D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  <w:r w:rsidR="00E74F6A" w:rsidRPr="00BE5959">
              <w:rPr>
                <w:rFonts w:ascii="Times New Roman" w:hAnsi="Times New Roman" w:cs="Times New Roman"/>
                <w:bCs/>
              </w:rPr>
              <w:t>.</w:t>
            </w:r>
            <w:r w:rsidRPr="00BE5959">
              <w:rPr>
                <w:rFonts w:ascii="Times New Roman" w:hAnsi="Times New Roman" w:cs="Times New Roman"/>
                <w:bCs/>
              </w:rPr>
              <w:t>4</w:t>
            </w:r>
            <w:r w:rsidR="00E74F6A" w:rsidRPr="00BE5959">
              <w:rPr>
                <w:rFonts w:ascii="Times New Roman" w:hAnsi="Times New Roman" w:cs="Times New Roman"/>
                <w:bCs/>
              </w:rPr>
              <w:t>1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79" w:type="dxa"/>
          </w:tcPr>
          <w:p w:rsidR="00E74F6A" w:rsidRPr="00BE5959" w:rsidRDefault="0008685D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 xml:space="preserve">13.39 </w:t>
            </w:r>
            <w:r w:rsidR="00E74F6A" w:rsidRPr="00BE5959">
              <w:rPr>
                <w:rFonts w:ascii="Times New Roman" w:hAnsi="Times New Roman" w:cs="Times New Roman"/>
                <w:bCs/>
              </w:rPr>
              <w:t>и меньше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</w:t>
            </w:r>
            <w:r w:rsidR="0008685D" w:rsidRPr="00BE5959">
              <w:rPr>
                <w:rFonts w:ascii="Times New Roman" w:hAnsi="Times New Roman" w:cs="Times New Roman"/>
                <w:bCs/>
              </w:rPr>
              <w:t>49-13.40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14.00</w:t>
            </w:r>
            <w:r w:rsidR="0008685D" w:rsidRPr="00BE5959">
              <w:rPr>
                <w:rFonts w:ascii="Times New Roman" w:hAnsi="Times New Roman" w:cs="Times New Roman"/>
                <w:bCs/>
              </w:rPr>
              <w:t>-13.50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14.01</w:t>
            </w:r>
            <w:r w:rsidR="0008685D" w:rsidRPr="00BE5959">
              <w:rPr>
                <w:rFonts w:ascii="Times New Roman" w:hAnsi="Times New Roman" w:cs="Times New Roman"/>
                <w:bCs/>
              </w:rPr>
              <w:t>-14.1</w:t>
            </w:r>
            <w:r w:rsidR="00481580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</w:t>
            </w:r>
            <w:r w:rsidR="00481580" w:rsidRPr="00BE5959">
              <w:rPr>
                <w:rFonts w:ascii="Times New Roman" w:hAnsi="Times New Roman" w:cs="Times New Roman"/>
                <w:bCs/>
              </w:rPr>
              <w:t>11</w:t>
            </w:r>
            <w:r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79" w:type="dxa"/>
          </w:tcPr>
          <w:p w:rsidR="00E74F6A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</w:t>
            </w:r>
            <w:r w:rsidR="0008685D" w:rsidRPr="00BE5959">
              <w:rPr>
                <w:rFonts w:ascii="Times New Roman" w:hAnsi="Times New Roman" w:cs="Times New Roman"/>
                <w:bCs/>
              </w:rPr>
              <w:t>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701" w:type="dxa"/>
          </w:tcPr>
          <w:p w:rsidR="00E74F6A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  <w:r w:rsidR="00E74F6A" w:rsidRPr="00BE5959">
              <w:rPr>
                <w:rFonts w:ascii="Times New Roman" w:hAnsi="Times New Roman" w:cs="Times New Roman"/>
                <w:bCs/>
              </w:rPr>
              <w:t>.</w:t>
            </w:r>
            <w:r w:rsidRPr="00BE5959">
              <w:rPr>
                <w:rFonts w:ascii="Times New Roman" w:hAnsi="Times New Roman" w:cs="Times New Roman"/>
                <w:bCs/>
              </w:rPr>
              <w:t>19-13.1</w:t>
            </w:r>
            <w:r w:rsidR="0008685D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E74F6A" w:rsidRPr="00BE5959" w:rsidRDefault="008D1353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13.3</w:t>
            </w:r>
            <w:r w:rsidR="00E74F6A" w:rsidRPr="00BE5959">
              <w:rPr>
                <w:rFonts w:ascii="Times New Roman" w:hAnsi="Times New Roman" w:cs="Times New Roman"/>
                <w:bCs/>
              </w:rPr>
              <w:t>0</w:t>
            </w:r>
            <w:r w:rsidRPr="00BE5959">
              <w:rPr>
                <w:rFonts w:ascii="Times New Roman" w:hAnsi="Times New Roman" w:cs="Times New Roman"/>
                <w:bCs/>
              </w:rPr>
              <w:t>-13.2</w:t>
            </w:r>
            <w:r w:rsidR="0008685D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13.3</w:t>
            </w:r>
            <w:r w:rsidR="00E74F6A" w:rsidRPr="00BE5959">
              <w:rPr>
                <w:rFonts w:ascii="Times New Roman" w:hAnsi="Times New Roman" w:cs="Times New Roman"/>
                <w:bCs/>
              </w:rPr>
              <w:t>1</w:t>
            </w:r>
            <w:r w:rsidRPr="00BE5959">
              <w:rPr>
                <w:rFonts w:ascii="Times New Roman" w:hAnsi="Times New Roman" w:cs="Times New Roman"/>
                <w:bCs/>
              </w:rPr>
              <w:t>-13.40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</w:t>
            </w:r>
            <w:r w:rsidR="00481580" w:rsidRPr="00BE5959">
              <w:rPr>
                <w:rFonts w:ascii="Times New Roman" w:hAnsi="Times New Roman" w:cs="Times New Roman"/>
                <w:bCs/>
              </w:rPr>
              <w:t>41</w:t>
            </w:r>
            <w:r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779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12.3</w:t>
            </w:r>
            <w:r w:rsidR="0008685D" w:rsidRPr="00BE5959">
              <w:rPr>
                <w:rFonts w:ascii="Times New Roman" w:hAnsi="Times New Roman" w:cs="Times New Roman"/>
                <w:bCs/>
              </w:rPr>
              <w:t>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</w:t>
            </w:r>
            <w:r w:rsidR="00481580" w:rsidRPr="00BE5959">
              <w:rPr>
                <w:rFonts w:ascii="Times New Roman" w:hAnsi="Times New Roman" w:cs="Times New Roman"/>
                <w:bCs/>
              </w:rPr>
              <w:t>49-12.4</w:t>
            </w:r>
            <w:r w:rsidR="0008685D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</w:t>
            </w:r>
            <w:r w:rsidR="00E74F6A" w:rsidRPr="00BE5959">
              <w:rPr>
                <w:rFonts w:ascii="Times New Roman" w:hAnsi="Times New Roman" w:cs="Times New Roman"/>
                <w:bCs/>
              </w:rPr>
              <w:t>0</w:t>
            </w:r>
            <w:r w:rsidRPr="00BE5959">
              <w:rPr>
                <w:rFonts w:ascii="Times New Roman" w:hAnsi="Times New Roman" w:cs="Times New Roman"/>
                <w:bCs/>
              </w:rPr>
              <w:t>-12.5</w:t>
            </w:r>
            <w:r w:rsidR="0008685D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</w:t>
            </w:r>
            <w:r w:rsidR="00E74F6A" w:rsidRPr="00BE5959">
              <w:rPr>
                <w:rFonts w:ascii="Times New Roman" w:hAnsi="Times New Roman" w:cs="Times New Roman"/>
                <w:bCs/>
              </w:rPr>
              <w:t>1</w:t>
            </w:r>
            <w:r w:rsidR="0008685D" w:rsidRPr="00BE5959">
              <w:rPr>
                <w:rFonts w:ascii="Times New Roman" w:hAnsi="Times New Roman" w:cs="Times New Roman"/>
                <w:bCs/>
              </w:rPr>
              <w:t>-1</w:t>
            </w:r>
            <w:r w:rsidRPr="00BE5959">
              <w:rPr>
                <w:rFonts w:ascii="Times New Roman" w:hAnsi="Times New Roman" w:cs="Times New Roman"/>
                <w:bCs/>
              </w:rPr>
              <w:t>3.10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13.11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79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  <w:r w:rsidR="0008685D" w:rsidRPr="00BE5959">
              <w:rPr>
                <w:rFonts w:ascii="Times New Roman" w:hAnsi="Times New Roman" w:cs="Times New Roman"/>
                <w:bCs/>
              </w:rPr>
              <w:t>.09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  <w:r w:rsidR="00E74F6A" w:rsidRPr="00BE5959">
              <w:rPr>
                <w:rFonts w:ascii="Times New Roman" w:hAnsi="Times New Roman" w:cs="Times New Roman"/>
                <w:bCs/>
              </w:rPr>
              <w:t>.</w:t>
            </w:r>
            <w:r w:rsidRPr="00BE5959">
              <w:rPr>
                <w:rFonts w:ascii="Times New Roman" w:hAnsi="Times New Roman" w:cs="Times New Roman"/>
                <w:bCs/>
              </w:rPr>
              <w:t>19-12</w:t>
            </w:r>
            <w:r w:rsidR="0008685D" w:rsidRPr="00BE5959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  <w:r w:rsidR="00E74F6A" w:rsidRPr="00BE5959">
              <w:rPr>
                <w:rFonts w:ascii="Times New Roman" w:hAnsi="Times New Roman" w:cs="Times New Roman"/>
                <w:bCs/>
              </w:rPr>
              <w:t>.30</w:t>
            </w:r>
            <w:r w:rsidRPr="00BE5959">
              <w:rPr>
                <w:rFonts w:ascii="Times New Roman" w:hAnsi="Times New Roman" w:cs="Times New Roman"/>
                <w:bCs/>
              </w:rPr>
              <w:t>-12</w:t>
            </w:r>
            <w:r w:rsidR="0008685D" w:rsidRPr="00BE5959">
              <w:rPr>
                <w:rFonts w:ascii="Times New Roman" w:hAnsi="Times New Roman" w:cs="Times New Roman"/>
                <w:bCs/>
              </w:rPr>
              <w:t>.20</w:t>
            </w:r>
          </w:p>
        </w:tc>
        <w:tc>
          <w:tcPr>
            <w:tcW w:w="1701" w:type="dxa"/>
          </w:tcPr>
          <w:p w:rsidR="00E74F6A" w:rsidRPr="00BE5959" w:rsidRDefault="00E74F6A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</w:t>
            </w:r>
            <w:r w:rsidR="00481580" w:rsidRPr="00BE5959">
              <w:rPr>
                <w:rFonts w:ascii="Times New Roman" w:hAnsi="Times New Roman" w:cs="Times New Roman"/>
                <w:bCs/>
              </w:rPr>
              <w:t>31-12.40</w:t>
            </w:r>
          </w:p>
        </w:tc>
        <w:tc>
          <w:tcPr>
            <w:tcW w:w="1701" w:type="dxa"/>
          </w:tcPr>
          <w:p w:rsidR="00E74F6A" w:rsidRPr="00BE5959" w:rsidRDefault="00481580" w:rsidP="004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12.41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E74F6A" w:rsidRPr="00BE5959" w:rsidRDefault="00E74F6A" w:rsidP="00E74F6A">
      <w:pPr>
        <w:pStyle w:val="1a"/>
        <w:spacing w:before="28" w:after="100"/>
        <w:ind w:left="0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E74F6A" w:rsidRPr="00BE5959" w:rsidRDefault="00183EBA" w:rsidP="00D667B9">
      <w:pPr>
        <w:pStyle w:val="1a"/>
        <w:spacing w:line="240" w:lineRule="auto"/>
        <w:ind w:left="0"/>
        <w:jc w:val="both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Лыжи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,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свободный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стиль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bCs/>
          <w:sz w:val="22"/>
          <w:szCs w:val="22"/>
          <w:lang w:val="ru-RU"/>
        </w:rPr>
        <w:t>3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E74F6A" w:rsidRPr="00BE5959">
        <w:rPr>
          <w:rFonts w:eastAsia="Times New Roman" w:cs="Times New Roman"/>
          <w:b/>
          <w:bCs/>
          <w:sz w:val="22"/>
          <w:szCs w:val="22"/>
          <w:lang w:val="ru-RU"/>
        </w:rPr>
        <w:t>км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. </w:t>
      </w:r>
    </w:p>
    <w:p w:rsidR="00E74F6A" w:rsidRPr="00BE5959" w:rsidRDefault="00E74F6A" w:rsidP="00D667B9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Юноши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>.</w:t>
      </w:r>
    </w:p>
    <w:tbl>
      <w:tblPr>
        <w:tblStyle w:val="ab"/>
        <w:tblW w:w="0" w:type="auto"/>
        <w:tblLook w:val="04A0"/>
      </w:tblPr>
      <w:tblGrid>
        <w:gridCol w:w="1640"/>
        <w:gridCol w:w="1645"/>
        <w:gridCol w:w="1644"/>
        <w:gridCol w:w="1644"/>
        <w:gridCol w:w="1645"/>
        <w:gridCol w:w="1636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D66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D66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D66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 xml:space="preserve">12.39 </w:t>
            </w:r>
            <w:r w:rsidR="00E74F6A" w:rsidRPr="00BE5959">
              <w:rPr>
                <w:rFonts w:ascii="Times New Roman" w:hAnsi="Times New Roman" w:cs="Times New Roman"/>
                <w:bCs/>
              </w:rPr>
              <w:t>и меньше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12.49-12.40</w:t>
            </w:r>
          </w:p>
        </w:tc>
        <w:tc>
          <w:tcPr>
            <w:tcW w:w="1690" w:type="dxa"/>
          </w:tcPr>
          <w:p w:rsidR="00E74F6A" w:rsidRPr="00BE5959" w:rsidRDefault="00481580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13.00</w:t>
            </w:r>
            <w:r w:rsidR="00183EBA" w:rsidRPr="00BE5959">
              <w:rPr>
                <w:rFonts w:ascii="Times New Roman" w:hAnsi="Times New Roman" w:cs="Times New Roman"/>
              </w:rPr>
              <w:t>-12.50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</w:t>
            </w:r>
            <w:r w:rsidR="00E74F6A" w:rsidRPr="00BE5959">
              <w:rPr>
                <w:rFonts w:ascii="Times New Roman" w:hAnsi="Times New Roman" w:cs="Times New Roman"/>
              </w:rPr>
              <w:t>.01</w:t>
            </w:r>
            <w:r w:rsidRPr="00BE5959">
              <w:rPr>
                <w:rFonts w:ascii="Times New Roman" w:hAnsi="Times New Roman" w:cs="Times New Roman"/>
              </w:rPr>
              <w:t>-13.10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13.11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 xml:space="preserve">12.19 </w:t>
            </w:r>
            <w:r w:rsidR="00E74F6A" w:rsidRPr="00BE5959">
              <w:rPr>
                <w:rFonts w:ascii="Times New Roman" w:hAnsi="Times New Roman" w:cs="Times New Roman"/>
                <w:bCs/>
              </w:rPr>
              <w:t>и меньше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12.29-12.20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12.40-12-30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12.41-12.50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12.51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11.59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12.09-12.00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12.20-12.10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12.21-12.30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</w:t>
            </w:r>
            <w:r w:rsidR="00E74F6A" w:rsidRPr="00BE5959">
              <w:rPr>
                <w:rFonts w:ascii="Times New Roman" w:hAnsi="Times New Roman" w:cs="Times New Roman"/>
              </w:rPr>
              <w:t>.31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 xml:space="preserve">11.39 </w:t>
            </w:r>
            <w:r w:rsidR="00E74F6A" w:rsidRPr="00BE5959">
              <w:rPr>
                <w:rFonts w:ascii="Times New Roman" w:hAnsi="Times New Roman" w:cs="Times New Roman"/>
                <w:bCs/>
              </w:rPr>
              <w:t>и меньше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11.49-11.40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12.00-11.50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12.01-12.10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12.11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11.19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11.29-11.20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11.40-11.30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11.41-11.50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11.51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89" w:type="dxa"/>
          </w:tcPr>
          <w:p w:rsidR="00E74F6A" w:rsidRPr="00BE5959" w:rsidRDefault="00C84DA1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10.5</w:t>
            </w:r>
            <w:r w:rsidR="00183EBA" w:rsidRPr="00BE5959">
              <w:rPr>
                <w:rFonts w:ascii="Times New Roman" w:hAnsi="Times New Roman" w:cs="Times New Roman"/>
              </w:rPr>
              <w:t xml:space="preserve">9 </w:t>
            </w:r>
            <w:r w:rsidR="00E74F6A" w:rsidRPr="00BE5959">
              <w:rPr>
                <w:rFonts w:ascii="Times New Roman" w:hAnsi="Times New Roman" w:cs="Times New Roman"/>
                <w:bCs/>
              </w:rPr>
              <w:t>и меньше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11.09-11.00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11.20-11.10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11.21-11.30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11.3</w:t>
            </w:r>
            <w:r w:rsidR="00E74F6A" w:rsidRPr="00BE5959">
              <w:rPr>
                <w:rFonts w:ascii="Times New Roman" w:hAnsi="Times New Roman" w:cs="Times New Roman"/>
              </w:rPr>
              <w:t>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89" w:type="dxa"/>
          </w:tcPr>
          <w:p w:rsidR="00E74F6A" w:rsidRPr="00BE5959" w:rsidRDefault="00C84DA1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10.39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10.49-10.40</w:t>
            </w:r>
          </w:p>
        </w:tc>
        <w:tc>
          <w:tcPr>
            <w:tcW w:w="1690" w:type="dxa"/>
          </w:tcPr>
          <w:p w:rsidR="00E74F6A" w:rsidRPr="00BE5959" w:rsidRDefault="00183EB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11.00-10.50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17.01</w:t>
            </w:r>
            <w:r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E74F6A" w:rsidRPr="00BE5959" w:rsidRDefault="00E74F6A" w:rsidP="00D667B9">
      <w:pPr>
        <w:pStyle w:val="1a"/>
        <w:spacing w:line="240" w:lineRule="auto"/>
        <w:ind w:left="0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E74F6A" w:rsidRPr="00BE5959" w:rsidRDefault="00E74F6A" w:rsidP="00D667B9">
      <w:pPr>
        <w:pStyle w:val="1a"/>
        <w:spacing w:line="240" w:lineRule="auto"/>
        <w:ind w:left="0"/>
        <w:jc w:val="both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Лыжи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,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свободный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стиль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3 </w:t>
      </w:r>
      <w:r w:rsidRPr="00BE5959">
        <w:rPr>
          <w:rFonts w:eastAsia="Times New Roman" w:cs="Times New Roman"/>
          <w:b/>
          <w:bCs/>
          <w:sz w:val="22"/>
          <w:szCs w:val="22"/>
          <w:lang w:val="ru-RU"/>
        </w:rPr>
        <w:t>км</w:t>
      </w:r>
      <w:r w:rsidRPr="00BE5959">
        <w:rPr>
          <w:rFonts w:eastAsia="Times New Roman" w:cs="Times New Roman"/>
          <w:b/>
          <w:bCs/>
          <w:sz w:val="22"/>
          <w:szCs w:val="22"/>
        </w:rPr>
        <w:t xml:space="preserve">. </w:t>
      </w:r>
    </w:p>
    <w:p w:rsidR="00E74F6A" w:rsidRPr="00BE5959" w:rsidRDefault="00E74F6A" w:rsidP="00D667B9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</w:t>
      </w:r>
      <w:proofErr w:type="spellEnd"/>
      <w:r w:rsidRPr="00BE5959">
        <w:rPr>
          <w:rFonts w:eastAsia="Times New Roman" w:cs="Times New Roman"/>
          <w:b/>
          <w:sz w:val="22"/>
          <w:szCs w:val="22"/>
          <w:lang w:val="ru-RU"/>
        </w:rPr>
        <w:t>ушки.</w:t>
      </w:r>
    </w:p>
    <w:tbl>
      <w:tblPr>
        <w:tblStyle w:val="ab"/>
        <w:tblW w:w="0" w:type="auto"/>
        <w:tblLook w:val="04A0"/>
      </w:tblPr>
      <w:tblGrid>
        <w:gridCol w:w="1640"/>
        <w:gridCol w:w="1645"/>
        <w:gridCol w:w="1644"/>
        <w:gridCol w:w="1644"/>
        <w:gridCol w:w="1645"/>
        <w:gridCol w:w="1636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D66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D66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D66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89" w:type="dxa"/>
          </w:tcPr>
          <w:p w:rsidR="00E74F6A" w:rsidRPr="00BE5959" w:rsidRDefault="00481580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</w:t>
            </w:r>
            <w:r w:rsidR="00481580" w:rsidRPr="00BE5959">
              <w:rPr>
                <w:rFonts w:ascii="Times New Roman" w:hAnsi="Times New Roman" w:cs="Times New Roman"/>
                <w:bCs/>
              </w:rPr>
              <w:t>19-14.10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14.30</w:t>
            </w:r>
            <w:r w:rsidR="00481580" w:rsidRPr="00BE5959">
              <w:rPr>
                <w:rFonts w:ascii="Times New Roman" w:hAnsi="Times New Roman" w:cs="Times New Roman"/>
                <w:bCs/>
              </w:rPr>
              <w:t>-14.20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14.31</w:t>
            </w:r>
            <w:r w:rsidR="003E096D" w:rsidRPr="00BE5959">
              <w:rPr>
                <w:rFonts w:ascii="Times New Roman" w:hAnsi="Times New Roman" w:cs="Times New Roman"/>
                <w:bCs/>
              </w:rPr>
              <w:t>-14.40</w:t>
            </w:r>
          </w:p>
        </w:tc>
        <w:tc>
          <w:tcPr>
            <w:tcW w:w="1690" w:type="dxa"/>
          </w:tcPr>
          <w:p w:rsidR="00E74F6A" w:rsidRPr="00BE5959" w:rsidRDefault="003E096D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14.41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9" w:type="dxa"/>
          </w:tcPr>
          <w:p w:rsidR="00E74F6A" w:rsidRPr="00BE5959" w:rsidRDefault="003E096D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13.39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13.4</w:t>
            </w:r>
            <w:r w:rsidR="003E096D" w:rsidRPr="00BE5959">
              <w:rPr>
                <w:rFonts w:ascii="Times New Roman" w:hAnsi="Times New Roman" w:cs="Times New Roman"/>
                <w:bCs/>
              </w:rPr>
              <w:t>9-13.40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14.00</w:t>
            </w:r>
            <w:r w:rsidR="003E096D" w:rsidRPr="00BE5959">
              <w:rPr>
                <w:rFonts w:ascii="Times New Roman" w:hAnsi="Times New Roman" w:cs="Times New Roman"/>
                <w:bCs/>
              </w:rPr>
              <w:t>-13.50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14.01</w:t>
            </w:r>
            <w:r w:rsidR="003E096D" w:rsidRPr="00BE5959">
              <w:rPr>
                <w:rFonts w:ascii="Times New Roman" w:hAnsi="Times New Roman" w:cs="Times New Roman"/>
                <w:bCs/>
              </w:rPr>
              <w:t>-14.10</w:t>
            </w:r>
          </w:p>
        </w:tc>
        <w:tc>
          <w:tcPr>
            <w:tcW w:w="1690" w:type="dxa"/>
          </w:tcPr>
          <w:p w:rsidR="00E74F6A" w:rsidRPr="00BE5959" w:rsidRDefault="003E096D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14.1</w:t>
            </w:r>
            <w:r w:rsidR="00E74F6A" w:rsidRPr="00BE5959">
              <w:rPr>
                <w:rFonts w:ascii="Times New Roman" w:hAnsi="Times New Roman" w:cs="Times New Roman"/>
                <w:bCs/>
              </w:rPr>
              <w:t>1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89" w:type="dxa"/>
          </w:tcPr>
          <w:p w:rsidR="00E74F6A" w:rsidRPr="00BE5959" w:rsidRDefault="003E096D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13.1</w:t>
            </w:r>
            <w:r w:rsidR="003E096D" w:rsidRPr="00BE5959">
              <w:rPr>
                <w:rFonts w:ascii="Times New Roman" w:hAnsi="Times New Roman" w:cs="Times New Roman"/>
                <w:bCs/>
              </w:rPr>
              <w:t>9-13.10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13.30</w:t>
            </w:r>
            <w:r w:rsidR="003E096D" w:rsidRPr="00BE5959">
              <w:rPr>
                <w:rFonts w:ascii="Times New Roman" w:hAnsi="Times New Roman" w:cs="Times New Roman"/>
                <w:bCs/>
              </w:rPr>
              <w:t>-13.20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</w:t>
            </w:r>
            <w:r w:rsidR="003E096D" w:rsidRPr="00BE5959">
              <w:rPr>
                <w:rFonts w:ascii="Times New Roman" w:hAnsi="Times New Roman" w:cs="Times New Roman"/>
                <w:bCs/>
              </w:rPr>
              <w:t>3.31-13.40</w:t>
            </w:r>
          </w:p>
        </w:tc>
        <w:tc>
          <w:tcPr>
            <w:tcW w:w="1690" w:type="dxa"/>
          </w:tcPr>
          <w:p w:rsidR="00E74F6A" w:rsidRPr="00BE5959" w:rsidRDefault="003E096D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13.4</w:t>
            </w:r>
            <w:r w:rsidR="00E74F6A" w:rsidRPr="00BE5959">
              <w:rPr>
                <w:rFonts w:ascii="Times New Roman" w:hAnsi="Times New Roman" w:cs="Times New Roman"/>
                <w:bCs/>
              </w:rPr>
              <w:t>1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89" w:type="dxa"/>
          </w:tcPr>
          <w:p w:rsidR="00E74F6A" w:rsidRPr="00BE5959" w:rsidRDefault="003E096D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12.39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12.4</w:t>
            </w:r>
            <w:r w:rsidR="003E096D" w:rsidRPr="00BE5959">
              <w:rPr>
                <w:rFonts w:ascii="Times New Roman" w:hAnsi="Times New Roman" w:cs="Times New Roman"/>
                <w:bCs/>
              </w:rPr>
              <w:t>9-12.40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13.00</w:t>
            </w:r>
            <w:r w:rsidR="003E096D" w:rsidRPr="00BE5959">
              <w:rPr>
                <w:rFonts w:ascii="Times New Roman" w:hAnsi="Times New Roman" w:cs="Times New Roman"/>
                <w:bCs/>
              </w:rPr>
              <w:t>-12.50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13.01</w:t>
            </w:r>
            <w:r w:rsidR="003E096D" w:rsidRPr="00BE5959">
              <w:rPr>
                <w:rFonts w:ascii="Times New Roman" w:hAnsi="Times New Roman" w:cs="Times New Roman"/>
                <w:bCs/>
              </w:rPr>
              <w:t>-13.10</w:t>
            </w:r>
          </w:p>
        </w:tc>
        <w:tc>
          <w:tcPr>
            <w:tcW w:w="1690" w:type="dxa"/>
          </w:tcPr>
          <w:p w:rsidR="00E74F6A" w:rsidRPr="00BE5959" w:rsidRDefault="003E096D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13.1</w:t>
            </w:r>
            <w:r w:rsidR="00E74F6A" w:rsidRPr="00BE5959">
              <w:rPr>
                <w:rFonts w:ascii="Times New Roman" w:hAnsi="Times New Roman" w:cs="Times New Roman"/>
              </w:rPr>
              <w:t>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89" w:type="dxa"/>
          </w:tcPr>
          <w:p w:rsidR="00E74F6A" w:rsidRPr="00BE5959" w:rsidRDefault="003E096D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12.09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12.1</w:t>
            </w:r>
            <w:r w:rsidR="003E096D" w:rsidRPr="00BE5959">
              <w:rPr>
                <w:rFonts w:ascii="Times New Roman" w:hAnsi="Times New Roman" w:cs="Times New Roman"/>
                <w:bCs/>
              </w:rPr>
              <w:t>9-12.10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12.30</w:t>
            </w:r>
            <w:r w:rsidR="003E096D" w:rsidRPr="00BE5959">
              <w:rPr>
                <w:rFonts w:ascii="Times New Roman" w:hAnsi="Times New Roman" w:cs="Times New Roman"/>
                <w:bCs/>
              </w:rPr>
              <w:t>-12.20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12.31</w:t>
            </w:r>
            <w:r w:rsidR="003E096D" w:rsidRPr="00BE5959">
              <w:rPr>
                <w:rFonts w:ascii="Times New Roman" w:hAnsi="Times New Roman" w:cs="Times New Roman"/>
                <w:bCs/>
              </w:rPr>
              <w:t>-12.4</w:t>
            </w:r>
            <w:r w:rsidR="008A4426" w:rsidRPr="00BE595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0" w:type="dxa"/>
          </w:tcPr>
          <w:p w:rsidR="00E74F6A" w:rsidRPr="00BE5959" w:rsidRDefault="008A4426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12.4</w:t>
            </w:r>
            <w:r w:rsidR="00E74F6A" w:rsidRPr="00BE5959">
              <w:rPr>
                <w:rFonts w:ascii="Times New Roman" w:hAnsi="Times New Roman" w:cs="Times New Roman"/>
              </w:rPr>
              <w:t>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89" w:type="dxa"/>
          </w:tcPr>
          <w:p w:rsidR="00E74F6A" w:rsidRPr="00BE5959" w:rsidRDefault="008A4426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11.39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11.4</w:t>
            </w:r>
            <w:r w:rsidR="008A4426" w:rsidRPr="00BE5959">
              <w:rPr>
                <w:rFonts w:ascii="Times New Roman" w:hAnsi="Times New Roman" w:cs="Times New Roman"/>
                <w:bCs/>
              </w:rPr>
              <w:t>9-11.40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12.00</w:t>
            </w:r>
            <w:r w:rsidR="008A4426" w:rsidRPr="00BE5959">
              <w:rPr>
                <w:rFonts w:ascii="Times New Roman" w:hAnsi="Times New Roman" w:cs="Times New Roman"/>
                <w:bCs/>
              </w:rPr>
              <w:t>-11.50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12.01</w:t>
            </w:r>
            <w:r w:rsidR="008A4426" w:rsidRPr="00BE5959">
              <w:rPr>
                <w:rFonts w:ascii="Times New Roman" w:hAnsi="Times New Roman" w:cs="Times New Roman"/>
                <w:bCs/>
              </w:rPr>
              <w:t>-12.10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12.</w:t>
            </w:r>
            <w:r w:rsidR="008A4426" w:rsidRPr="00BE5959">
              <w:rPr>
                <w:rFonts w:ascii="Times New Roman" w:hAnsi="Times New Roman" w:cs="Times New Roman"/>
                <w:bCs/>
              </w:rPr>
              <w:t>1</w:t>
            </w:r>
            <w:r w:rsidRPr="00BE5959">
              <w:rPr>
                <w:rFonts w:ascii="Times New Roman" w:hAnsi="Times New Roman" w:cs="Times New Roman"/>
                <w:bCs/>
              </w:rPr>
              <w:t>1 и больше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89" w:type="dxa"/>
          </w:tcPr>
          <w:p w:rsidR="00E74F6A" w:rsidRPr="00BE5959" w:rsidRDefault="008A4426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11.09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</w:t>
            </w:r>
            <w:r w:rsidR="008A4426" w:rsidRPr="00BE5959">
              <w:rPr>
                <w:rFonts w:ascii="Times New Roman" w:hAnsi="Times New Roman" w:cs="Times New Roman"/>
                <w:bCs/>
              </w:rPr>
              <w:t>19-11.10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11.30</w:t>
            </w:r>
            <w:r w:rsidR="008A4426" w:rsidRPr="00BE5959">
              <w:rPr>
                <w:rFonts w:ascii="Times New Roman" w:hAnsi="Times New Roman" w:cs="Times New Roman"/>
                <w:bCs/>
              </w:rPr>
              <w:t>-11.20</w:t>
            </w:r>
          </w:p>
        </w:tc>
        <w:tc>
          <w:tcPr>
            <w:tcW w:w="1690" w:type="dxa"/>
          </w:tcPr>
          <w:p w:rsidR="00E74F6A" w:rsidRPr="00BE5959" w:rsidRDefault="00E74F6A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11.31</w:t>
            </w:r>
            <w:r w:rsidR="008A4426" w:rsidRPr="00BE5959">
              <w:rPr>
                <w:rFonts w:ascii="Times New Roman" w:hAnsi="Times New Roman" w:cs="Times New Roman"/>
                <w:bCs/>
              </w:rPr>
              <w:t>-11.40</w:t>
            </w:r>
          </w:p>
        </w:tc>
        <w:tc>
          <w:tcPr>
            <w:tcW w:w="1690" w:type="dxa"/>
          </w:tcPr>
          <w:p w:rsidR="00E74F6A" w:rsidRPr="00BE5959" w:rsidRDefault="008A4426" w:rsidP="00D66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11.41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E74F6A" w:rsidRPr="00BE5959" w:rsidRDefault="00E74F6A" w:rsidP="00E74F6A">
      <w:pPr>
        <w:pStyle w:val="1a"/>
        <w:spacing w:before="28" w:after="100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E74F6A" w:rsidRPr="00BE5959" w:rsidRDefault="00E74F6A" w:rsidP="00E74F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705"/>
        <w:gridCol w:w="3468"/>
        <w:gridCol w:w="1811"/>
        <w:gridCol w:w="1933"/>
        <w:gridCol w:w="1937"/>
      </w:tblGrid>
      <w:tr w:rsidR="00D667B9" w:rsidRPr="00BE5959" w:rsidTr="00BE5959">
        <w:tc>
          <w:tcPr>
            <w:tcW w:w="710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r w:rsidRPr="00BE5959">
              <w:rPr>
                <w:b w:val="0"/>
                <w:sz w:val="22"/>
                <w:szCs w:val="22"/>
              </w:rPr>
              <w:t>п\</w:t>
            </w:r>
            <w:proofErr w:type="gramStart"/>
            <w:r w:rsidRPr="00BE5959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Упражнения</w:t>
            </w:r>
          </w:p>
        </w:tc>
        <w:tc>
          <w:tcPr>
            <w:tcW w:w="1835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3942" w:type="dxa"/>
            <w:gridSpan w:val="2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Норматив</w:t>
            </w:r>
          </w:p>
        </w:tc>
      </w:tr>
      <w:tr w:rsidR="00D667B9" w:rsidRPr="00BE5959" w:rsidTr="00BE5959">
        <w:tc>
          <w:tcPr>
            <w:tcW w:w="710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Юноши</w:t>
            </w: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Девушки</w:t>
            </w:r>
          </w:p>
        </w:tc>
      </w:tr>
      <w:tr w:rsidR="00D667B9" w:rsidRPr="00BE5959" w:rsidTr="00BE5959">
        <w:tc>
          <w:tcPr>
            <w:tcW w:w="10030" w:type="dxa"/>
            <w:gridSpan w:val="5"/>
          </w:tcPr>
          <w:p w:rsidR="00D667B9" w:rsidRPr="00BE5959" w:rsidRDefault="00D667B9" w:rsidP="00EB49F8">
            <w:pPr>
              <w:pStyle w:val="62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Нормативы общей физической подготовленности</w:t>
            </w:r>
          </w:p>
        </w:tc>
      </w:tr>
      <w:tr w:rsidR="00D667B9" w:rsidRPr="00BE5959" w:rsidTr="00BE5959">
        <w:tc>
          <w:tcPr>
            <w:tcW w:w="710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3543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Бег на 2000 м</w:t>
            </w:r>
          </w:p>
        </w:tc>
        <w:tc>
          <w:tcPr>
            <w:tcW w:w="1835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 xml:space="preserve">мин, </w:t>
            </w:r>
            <w:proofErr w:type="gramStart"/>
            <w:r w:rsidRPr="00BE5959">
              <w:rPr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не более</w:t>
            </w:r>
          </w:p>
        </w:tc>
      </w:tr>
      <w:tr w:rsidR="00D667B9" w:rsidRPr="00BE5959" w:rsidTr="00BE5959">
        <w:tc>
          <w:tcPr>
            <w:tcW w:w="710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8.35</w:t>
            </w:r>
          </w:p>
        </w:tc>
      </w:tr>
      <w:tr w:rsidR="00D667B9" w:rsidRPr="00BE5959" w:rsidTr="00BE5959">
        <w:tc>
          <w:tcPr>
            <w:tcW w:w="710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3543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Бег на 3000 м</w:t>
            </w:r>
          </w:p>
        </w:tc>
        <w:tc>
          <w:tcPr>
            <w:tcW w:w="1835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 xml:space="preserve">мин, </w:t>
            </w:r>
            <w:proofErr w:type="gramStart"/>
            <w:r w:rsidRPr="00BE5959">
              <w:rPr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не менее</w:t>
            </w:r>
          </w:p>
        </w:tc>
      </w:tr>
      <w:tr w:rsidR="00D667B9" w:rsidRPr="00BE5959" w:rsidTr="00BE5959">
        <w:tc>
          <w:tcPr>
            <w:tcW w:w="710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9.40</w:t>
            </w: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D667B9" w:rsidRPr="00BE5959" w:rsidTr="00BE5959">
        <w:tc>
          <w:tcPr>
            <w:tcW w:w="10030" w:type="dxa"/>
            <w:gridSpan w:val="5"/>
          </w:tcPr>
          <w:p w:rsidR="00D667B9" w:rsidRPr="00BE5959" w:rsidRDefault="00D667B9" w:rsidP="00EB49F8">
            <w:pPr>
              <w:pStyle w:val="62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Нормативы специальной физической подготовки</w:t>
            </w:r>
          </w:p>
        </w:tc>
      </w:tr>
      <w:tr w:rsidR="00D667B9" w:rsidRPr="00BE5959" w:rsidTr="00BE5959">
        <w:tc>
          <w:tcPr>
            <w:tcW w:w="710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2.1.</w:t>
            </w:r>
          </w:p>
        </w:tc>
        <w:tc>
          <w:tcPr>
            <w:tcW w:w="3543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Бег на лыжах. Классический стиль 5 км.</w:t>
            </w:r>
          </w:p>
        </w:tc>
        <w:tc>
          <w:tcPr>
            <w:tcW w:w="1835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 xml:space="preserve">мин, </w:t>
            </w:r>
            <w:proofErr w:type="gramStart"/>
            <w:r w:rsidRPr="00BE5959">
              <w:rPr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не более</w:t>
            </w:r>
          </w:p>
        </w:tc>
      </w:tr>
      <w:tr w:rsidR="00D667B9" w:rsidRPr="00BE5959" w:rsidTr="00BE5959">
        <w:tc>
          <w:tcPr>
            <w:tcW w:w="710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17.40</w:t>
            </w:r>
          </w:p>
        </w:tc>
      </w:tr>
      <w:tr w:rsidR="00D667B9" w:rsidRPr="00BE5959" w:rsidTr="00BE5959">
        <w:tc>
          <w:tcPr>
            <w:tcW w:w="710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2.2.</w:t>
            </w:r>
          </w:p>
        </w:tc>
        <w:tc>
          <w:tcPr>
            <w:tcW w:w="3543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Бег на лыжах. Классический стиль 10 км.</w:t>
            </w:r>
          </w:p>
        </w:tc>
        <w:tc>
          <w:tcPr>
            <w:tcW w:w="1835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 xml:space="preserve">мин, </w:t>
            </w:r>
            <w:proofErr w:type="gramStart"/>
            <w:r w:rsidRPr="00BE5959">
              <w:rPr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не более</w:t>
            </w:r>
          </w:p>
        </w:tc>
      </w:tr>
      <w:tr w:rsidR="00D667B9" w:rsidRPr="00BE5959" w:rsidTr="00BE5959">
        <w:tc>
          <w:tcPr>
            <w:tcW w:w="710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31.00</w:t>
            </w: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667B9" w:rsidRPr="00BE5959" w:rsidTr="00BE5959">
        <w:tc>
          <w:tcPr>
            <w:tcW w:w="710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2.3.</w:t>
            </w:r>
          </w:p>
        </w:tc>
        <w:tc>
          <w:tcPr>
            <w:tcW w:w="3543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Бег на лыжах. Свободный стиль 5 км.</w:t>
            </w:r>
          </w:p>
        </w:tc>
        <w:tc>
          <w:tcPr>
            <w:tcW w:w="1835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 xml:space="preserve">мин, </w:t>
            </w:r>
            <w:proofErr w:type="gramStart"/>
            <w:r w:rsidRPr="00BE5959">
              <w:rPr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не более</w:t>
            </w:r>
          </w:p>
        </w:tc>
      </w:tr>
      <w:tr w:rsidR="00D667B9" w:rsidRPr="00BE5959" w:rsidTr="00BE5959">
        <w:tc>
          <w:tcPr>
            <w:tcW w:w="710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17.00</w:t>
            </w:r>
          </w:p>
        </w:tc>
      </w:tr>
      <w:tr w:rsidR="00D667B9" w:rsidRPr="00BE5959" w:rsidTr="00BE5959">
        <w:tc>
          <w:tcPr>
            <w:tcW w:w="710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2.4.</w:t>
            </w:r>
          </w:p>
        </w:tc>
        <w:tc>
          <w:tcPr>
            <w:tcW w:w="3543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Бег на лыжах. Свободный стиль 10 км.</w:t>
            </w:r>
          </w:p>
        </w:tc>
        <w:tc>
          <w:tcPr>
            <w:tcW w:w="1835" w:type="dxa"/>
            <w:vMerge w:val="restart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 xml:space="preserve">мин, </w:t>
            </w:r>
            <w:proofErr w:type="gramStart"/>
            <w:r w:rsidRPr="00BE5959">
              <w:rPr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42" w:type="dxa"/>
            <w:gridSpan w:val="2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не более</w:t>
            </w:r>
          </w:p>
        </w:tc>
      </w:tr>
      <w:tr w:rsidR="00D667B9" w:rsidRPr="00BE5959" w:rsidTr="00BE5959">
        <w:tc>
          <w:tcPr>
            <w:tcW w:w="710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E5959">
              <w:rPr>
                <w:b w:val="0"/>
                <w:sz w:val="22"/>
                <w:szCs w:val="22"/>
              </w:rPr>
              <w:t>28.30</w:t>
            </w:r>
          </w:p>
        </w:tc>
        <w:tc>
          <w:tcPr>
            <w:tcW w:w="1971" w:type="dxa"/>
          </w:tcPr>
          <w:p w:rsidR="00D667B9" w:rsidRPr="00BE5959" w:rsidRDefault="00D667B9" w:rsidP="00E7277B">
            <w:pPr>
              <w:pStyle w:val="62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E74F6A" w:rsidRDefault="00E74F6A" w:rsidP="00885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48D7" w:rsidRDefault="00A548D7" w:rsidP="00885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48D7" w:rsidRPr="00BE5959" w:rsidRDefault="00A548D7" w:rsidP="00885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5B78" w:rsidRPr="00BE5959" w:rsidRDefault="00885B78" w:rsidP="00885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F6A" w:rsidRPr="00BE5959" w:rsidRDefault="00E74F6A" w:rsidP="0088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НОРМАТИВЫ</w:t>
      </w:r>
    </w:p>
    <w:p w:rsidR="00E74F6A" w:rsidRPr="00BE5959" w:rsidRDefault="00E74F6A" w:rsidP="0088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E74F6A" w:rsidRPr="00BE5959" w:rsidRDefault="00E74F6A" w:rsidP="0088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5959">
        <w:rPr>
          <w:rFonts w:ascii="Times New Roman" w:hAnsi="Times New Roman" w:cs="Times New Roman"/>
        </w:rPr>
        <w:t>ДЛЯ ЗАЧИСЛЕНИЯ И ПЕРЕВОДА В ГРУППЫ НА ЭТАПЕ СОВЕРШЕНСТВОВАНИЯ СПОРТИВНОГО МАСТЕРСТВА</w:t>
      </w:r>
    </w:p>
    <w:p w:rsidR="00E74F6A" w:rsidRPr="00BE5959" w:rsidRDefault="00E74F6A" w:rsidP="00885B78">
      <w:pPr>
        <w:pStyle w:val="1a"/>
        <w:spacing w:line="240" w:lineRule="auto"/>
        <w:ind w:left="0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E74F6A" w:rsidRPr="00BE5959" w:rsidRDefault="00E74F6A" w:rsidP="00885B78">
      <w:pPr>
        <w:pStyle w:val="1a"/>
        <w:spacing w:line="240" w:lineRule="auto"/>
        <w:rPr>
          <w:rFonts w:eastAsia="Times New Roman" w:cs="Times New Roman"/>
          <w:b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Бег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sz w:val="22"/>
          <w:szCs w:val="22"/>
          <w:lang w:val="ru-RU"/>
        </w:rPr>
        <w:t>3 к</w:t>
      </w:r>
      <w:r w:rsidRPr="00BE5959">
        <w:rPr>
          <w:rFonts w:eastAsia="Times New Roman" w:cs="Times New Roman"/>
          <w:b/>
          <w:sz w:val="22"/>
          <w:szCs w:val="22"/>
        </w:rPr>
        <w:t>м</w:t>
      </w:r>
      <w:r w:rsidRPr="00BE5959">
        <w:rPr>
          <w:rFonts w:eastAsia="Times New Roman" w:cs="Times New Roman"/>
          <w:b/>
          <w:sz w:val="22"/>
          <w:szCs w:val="22"/>
          <w:lang w:val="ru-RU"/>
        </w:rPr>
        <w:t xml:space="preserve"> по пересечённой местности</w:t>
      </w:r>
    </w:p>
    <w:p w:rsidR="00E74F6A" w:rsidRPr="00BE5959" w:rsidRDefault="00E74F6A" w:rsidP="0088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E5959">
        <w:rPr>
          <w:rFonts w:ascii="Times New Roman" w:eastAsia="Times New Roman" w:hAnsi="Times New Roman" w:cs="Times New Roman"/>
          <w:b/>
        </w:rPr>
        <w:t>Юноши.</w:t>
      </w:r>
    </w:p>
    <w:tbl>
      <w:tblPr>
        <w:tblStyle w:val="ab"/>
        <w:tblW w:w="10173" w:type="dxa"/>
        <w:tblLook w:val="04A0"/>
      </w:tblPr>
      <w:tblGrid>
        <w:gridCol w:w="1590"/>
        <w:gridCol w:w="1779"/>
        <w:gridCol w:w="1701"/>
        <w:gridCol w:w="1701"/>
        <w:gridCol w:w="1701"/>
        <w:gridCol w:w="1701"/>
      </w:tblGrid>
      <w:tr w:rsidR="00E74F6A" w:rsidRPr="00BE5959" w:rsidTr="00BE5959">
        <w:tc>
          <w:tcPr>
            <w:tcW w:w="1590" w:type="dxa"/>
            <w:vMerge w:val="restart"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583" w:type="dxa"/>
            <w:gridSpan w:val="5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Без ограничения возраста</w:t>
            </w:r>
          </w:p>
        </w:tc>
        <w:tc>
          <w:tcPr>
            <w:tcW w:w="177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9.29 и меньше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9.34-9.30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9.40-9.35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9.41-9.45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9.46 и больше</w:t>
            </w:r>
          </w:p>
        </w:tc>
      </w:tr>
    </w:tbl>
    <w:p w:rsidR="00E74F6A" w:rsidRPr="00BE5959" w:rsidRDefault="00E74F6A" w:rsidP="00885B78">
      <w:pPr>
        <w:pStyle w:val="1a"/>
        <w:spacing w:line="240" w:lineRule="auto"/>
        <w:rPr>
          <w:rFonts w:eastAsia="Times New Roman" w:cs="Times New Roman"/>
          <w:b/>
          <w:sz w:val="22"/>
          <w:szCs w:val="22"/>
          <w:lang w:val="ru-RU"/>
        </w:rPr>
      </w:pPr>
    </w:p>
    <w:p w:rsidR="00E74F6A" w:rsidRPr="00BE5959" w:rsidRDefault="00E74F6A" w:rsidP="00885B78">
      <w:pPr>
        <w:pStyle w:val="1a"/>
        <w:spacing w:line="240" w:lineRule="auto"/>
        <w:rPr>
          <w:rFonts w:eastAsia="Times New Roman" w:cs="Times New Roman"/>
          <w:b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Бег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sz w:val="22"/>
          <w:szCs w:val="22"/>
          <w:lang w:val="ru-RU"/>
        </w:rPr>
        <w:t>2 к</w:t>
      </w:r>
      <w:r w:rsidRPr="00BE5959">
        <w:rPr>
          <w:rFonts w:eastAsia="Times New Roman" w:cs="Times New Roman"/>
          <w:b/>
          <w:sz w:val="22"/>
          <w:szCs w:val="22"/>
        </w:rPr>
        <w:t>м</w:t>
      </w:r>
      <w:r w:rsidRPr="00BE5959">
        <w:rPr>
          <w:rFonts w:eastAsia="Times New Roman" w:cs="Times New Roman"/>
          <w:b/>
          <w:sz w:val="22"/>
          <w:szCs w:val="22"/>
          <w:lang w:val="ru-RU"/>
        </w:rPr>
        <w:t xml:space="preserve"> по пересечённой местности</w:t>
      </w:r>
    </w:p>
    <w:p w:rsidR="00E74F6A" w:rsidRPr="00BE5959" w:rsidRDefault="00E74F6A" w:rsidP="00885B78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Девушки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>.</w:t>
      </w:r>
    </w:p>
    <w:tbl>
      <w:tblPr>
        <w:tblStyle w:val="ab"/>
        <w:tblW w:w="10173" w:type="dxa"/>
        <w:tblLook w:val="04A0"/>
      </w:tblPr>
      <w:tblGrid>
        <w:gridCol w:w="1526"/>
        <w:gridCol w:w="1843"/>
        <w:gridCol w:w="1701"/>
        <w:gridCol w:w="1701"/>
        <w:gridCol w:w="1701"/>
        <w:gridCol w:w="1701"/>
      </w:tblGrid>
      <w:tr w:rsidR="00E74F6A" w:rsidRPr="00BE5959" w:rsidTr="00BE5959">
        <w:tc>
          <w:tcPr>
            <w:tcW w:w="1526" w:type="dxa"/>
            <w:vMerge w:val="restart"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647" w:type="dxa"/>
            <w:gridSpan w:val="5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526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526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526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Без ограничения возраста</w:t>
            </w:r>
          </w:p>
        </w:tc>
        <w:tc>
          <w:tcPr>
            <w:tcW w:w="1843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8.24 и меньше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8.29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8.35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8.36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  <w:color w:val="000000"/>
              </w:rPr>
              <w:t>8.41 и больше</w:t>
            </w:r>
          </w:p>
        </w:tc>
      </w:tr>
    </w:tbl>
    <w:p w:rsidR="00E74F6A" w:rsidRPr="00BE5959" w:rsidRDefault="00E74F6A" w:rsidP="00885B78">
      <w:pPr>
        <w:pStyle w:val="1a"/>
        <w:spacing w:line="240" w:lineRule="auto"/>
        <w:ind w:left="0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E74F6A" w:rsidRPr="00BE5959" w:rsidRDefault="00D667B9" w:rsidP="00885B78">
      <w:pPr>
        <w:pStyle w:val="1a"/>
        <w:spacing w:line="240" w:lineRule="auto"/>
        <w:jc w:val="both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Лыжи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,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классический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стиль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bCs/>
          <w:sz w:val="22"/>
          <w:szCs w:val="22"/>
          <w:lang w:val="ru-RU"/>
        </w:rPr>
        <w:t>10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E74F6A" w:rsidRPr="00BE5959">
        <w:rPr>
          <w:rFonts w:eastAsia="Times New Roman" w:cs="Times New Roman"/>
          <w:b/>
          <w:bCs/>
          <w:sz w:val="22"/>
          <w:szCs w:val="22"/>
          <w:lang w:val="ru-RU"/>
        </w:rPr>
        <w:t>км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. </w:t>
      </w:r>
    </w:p>
    <w:p w:rsidR="00E74F6A" w:rsidRPr="00BE5959" w:rsidRDefault="00E74F6A" w:rsidP="00885B78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val="ru-RU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Юноши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66"/>
        <w:gridCol w:w="1640"/>
        <w:gridCol w:w="1639"/>
        <w:gridCol w:w="1639"/>
        <w:gridCol w:w="1640"/>
        <w:gridCol w:w="1630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Без ограничения возраста</w:t>
            </w:r>
          </w:p>
        </w:tc>
        <w:tc>
          <w:tcPr>
            <w:tcW w:w="1689" w:type="dxa"/>
          </w:tcPr>
          <w:p w:rsidR="00E74F6A" w:rsidRPr="00BE5959" w:rsidRDefault="00D667B9" w:rsidP="00885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30.39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D667B9" w:rsidP="00885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30.49-30.40</w:t>
            </w:r>
          </w:p>
        </w:tc>
        <w:tc>
          <w:tcPr>
            <w:tcW w:w="1690" w:type="dxa"/>
          </w:tcPr>
          <w:p w:rsidR="00E74F6A" w:rsidRPr="00BE5959" w:rsidRDefault="00D667B9" w:rsidP="00885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31.00-30.50</w:t>
            </w:r>
          </w:p>
        </w:tc>
        <w:tc>
          <w:tcPr>
            <w:tcW w:w="1690" w:type="dxa"/>
          </w:tcPr>
          <w:p w:rsidR="00E74F6A" w:rsidRPr="00BE5959" w:rsidRDefault="00D667B9" w:rsidP="00885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31.01-31.10</w:t>
            </w:r>
          </w:p>
        </w:tc>
        <w:tc>
          <w:tcPr>
            <w:tcW w:w="1690" w:type="dxa"/>
          </w:tcPr>
          <w:p w:rsidR="00E74F6A" w:rsidRPr="00BE5959" w:rsidRDefault="00D667B9" w:rsidP="00885B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31.11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E74F6A" w:rsidRPr="00BE5959" w:rsidRDefault="00E74F6A" w:rsidP="00885B78">
      <w:pPr>
        <w:pStyle w:val="1a"/>
        <w:spacing w:line="240" w:lineRule="auto"/>
        <w:ind w:left="0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E74F6A" w:rsidRPr="00BE5959" w:rsidRDefault="00D667B9" w:rsidP="00885B78">
      <w:pPr>
        <w:pStyle w:val="1a"/>
        <w:spacing w:line="240" w:lineRule="auto"/>
        <w:ind w:left="0" w:firstLine="708"/>
        <w:jc w:val="both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Лыжи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,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классический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стиль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bCs/>
          <w:sz w:val="22"/>
          <w:szCs w:val="22"/>
          <w:lang w:val="ru-RU"/>
        </w:rPr>
        <w:t>5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E74F6A" w:rsidRPr="00BE5959">
        <w:rPr>
          <w:rFonts w:eastAsia="Times New Roman" w:cs="Times New Roman"/>
          <w:b/>
          <w:bCs/>
          <w:sz w:val="22"/>
          <w:szCs w:val="22"/>
          <w:lang w:val="ru-RU"/>
        </w:rPr>
        <w:t>км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. </w:t>
      </w:r>
    </w:p>
    <w:p w:rsidR="00E74F6A" w:rsidRPr="00BE5959" w:rsidRDefault="00E74F6A" w:rsidP="00885B78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Девушки</w:t>
      </w:r>
      <w:proofErr w:type="spellEnd"/>
      <w:r w:rsidRPr="00BE5959">
        <w:rPr>
          <w:rFonts w:eastAsia="Times New Roman" w:cs="Times New Roman"/>
          <w:b/>
          <w:sz w:val="22"/>
          <w:szCs w:val="22"/>
        </w:rPr>
        <w:t>.</w:t>
      </w:r>
      <w:r w:rsidRPr="00BE5959">
        <w:rPr>
          <w:rFonts w:eastAsia="Times New Roman" w:cs="Times New Roman"/>
          <w:bCs/>
          <w:sz w:val="22"/>
          <w:szCs w:val="22"/>
        </w:rPr>
        <w:tab/>
      </w:r>
    </w:p>
    <w:tbl>
      <w:tblPr>
        <w:tblStyle w:val="ab"/>
        <w:tblW w:w="10173" w:type="dxa"/>
        <w:tblLook w:val="04A0"/>
      </w:tblPr>
      <w:tblGrid>
        <w:gridCol w:w="1590"/>
        <w:gridCol w:w="1779"/>
        <w:gridCol w:w="1701"/>
        <w:gridCol w:w="1701"/>
        <w:gridCol w:w="1701"/>
        <w:gridCol w:w="1701"/>
      </w:tblGrid>
      <w:tr w:rsidR="00E74F6A" w:rsidRPr="00BE5959" w:rsidTr="00BE5959">
        <w:tc>
          <w:tcPr>
            <w:tcW w:w="1590" w:type="dxa"/>
            <w:vMerge w:val="restart"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583" w:type="dxa"/>
            <w:gridSpan w:val="5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590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5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Без ограничения возраста</w:t>
            </w:r>
          </w:p>
        </w:tc>
        <w:tc>
          <w:tcPr>
            <w:tcW w:w="1779" w:type="dxa"/>
          </w:tcPr>
          <w:p w:rsidR="00E74F6A" w:rsidRPr="00BE5959" w:rsidRDefault="00D667B9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</w:t>
            </w:r>
            <w:r w:rsidR="00E74F6A" w:rsidRPr="00BE5959">
              <w:rPr>
                <w:rFonts w:ascii="Times New Roman" w:hAnsi="Times New Roman" w:cs="Times New Roman"/>
                <w:bCs/>
              </w:rPr>
              <w:t>.19 и меньше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</w:t>
            </w:r>
            <w:r w:rsidR="00D667B9" w:rsidRPr="00BE5959">
              <w:rPr>
                <w:rFonts w:ascii="Times New Roman" w:hAnsi="Times New Roman" w:cs="Times New Roman"/>
                <w:bCs/>
              </w:rPr>
              <w:t>7.29-17.20</w:t>
            </w:r>
          </w:p>
        </w:tc>
        <w:tc>
          <w:tcPr>
            <w:tcW w:w="1701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</w:t>
            </w:r>
            <w:r w:rsidR="00D667B9" w:rsidRPr="00BE5959">
              <w:rPr>
                <w:rFonts w:ascii="Times New Roman" w:hAnsi="Times New Roman" w:cs="Times New Roman"/>
                <w:bCs/>
              </w:rPr>
              <w:t>7.40-17.30</w:t>
            </w:r>
          </w:p>
        </w:tc>
        <w:tc>
          <w:tcPr>
            <w:tcW w:w="1701" w:type="dxa"/>
          </w:tcPr>
          <w:p w:rsidR="00E74F6A" w:rsidRPr="00BE5959" w:rsidRDefault="00D667B9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17.4</w:t>
            </w:r>
            <w:r w:rsidR="00E74F6A" w:rsidRPr="00BE5959">
              <w:rPr>
                <w:rFonts w:ascii="Times New Roman" w:hAnsi="Times New Roman" w:cs="Times New Roman"/>
                <w:bCs/>
              </w:rPr>
              <w:t>1</w:t>
            </w:r>
            <w:r w:rsidRPr="00BE5959">
              <w:rPr>
                <w:rFonts w:ascii="Times New Roman" w:hAnsi="Times New Roman" w:cs="Times New Roman"/>
                <w:bCs/>
              </w:rPr>
              <w:t>-17.50</w:t>
            </w:r>
          </w:p>
        </w:tc>
        <w:tc>
          <w:tcPr>
            <w:tcW w:w="1701" w:type="dxa"/>
          </w:tcPr>
          <w:p w:rsidR="00E74F6A" w:rsidRPr="00BE5959" w:rsidRDefault="00D667B9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17.51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E74F6A" w:rsidRPr="00BE5959" w:rsidRDefault="00E74F6A" w:rsidP="00885B78">
      <w:pPr>
        <w:pStyle w:val="1a"/>
        <w:spacing w:line="240" w:lineRule="auto"/>
        <w:ind w:left="0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E74F6A" w:rsidRPr="00BE5959" w:rsidRDefault="00E74F6A" w:rsidP="00885B78">
      <w:pPr>
        <w:pStyle w:val="1a"/>
        <w:spacing w:line="240" w:lineRule="auto"/>
        <w:ind w:left="0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E74F6A" w:rsidRPr="00BE5959" w:rsidRDefault="00D667B9" w:rsidP="00885B78">
      <w:pPr>
        <w:pStyle w:val="1a"/>
        <w:spacing w:line="240" w:lineRule="auto"/>
        <w:ind w:left="0" w:firstLine="708"/>
        <w:jc w:val="both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Лыжи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,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свободный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стиль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bCs/>
          <w:sz w:val="22"/>
          <w:szCs w:val="22"/>
          <w:lang w:val="ru-RU"/>
        </w:rPr>
        <w:t>10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E74F6A" w:rsidRPr="00BE5959">
        <w:rPr>
          <w:rFonts w:eastAsia="Times New Roman" w:cs="Times New Roman"/>
          <w:b/>
          <w:bCs/>
          <w:sz w:val="22"/>
          <w:szCs w:val="22"/>
          <w:lang w:val="ru-RU"/>
        </w:rPr>
        <w:t>км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. </w:t>
      </w:r>
    </w:p>
    <w:p w:rsidR="00E74F6A" w:rsidRPr="00BE5959" w:rsidRDefault="00E74F6A" w:rsidP="00885B78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Юноши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>.</w:t>
      </w:r>
    </w:p>
    <w:tbl>
      <w:tblPr>
        <w:tblStyle w:val="ab"/>
        <w:tblW w:w="0" w:type="auto"/>
        <w:tblLook w:val="04A0"/>
      </w:tblPr>
      <w:tblGrid>
        <w:gridCol w:w="1666"/>
        <w:gridCol w:w="1640"/>
        <w:gridCol w:w="1639"/>
        <w:gridCol w:w="1639"/>
        <w:gridCol w:w="1640"/>
        <w:gridCol w:w="1630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Без ограничения возраста</w:t>
            </w:r>
          </w:p>
        </w:tc>
        <w:tc>
          <w:tcPr>
            <w:tcW w:w="1689" w:type="dxa"/>
          </w:tcPr>
          <w:p w:rsidR="00E74F6A" w:rsidRPr="00BE5959" w:rsidRDefault="00D667B9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28.09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меньше</w:t>
            </w:r>
          </w:p>
        </w:tc>
        <w:tc>
          <w:tcPr>
            <w:tcW w:w="1689" w:type="dxa"/>
          </w:tcPr>
          <w:p w:rsidR="00E74F6A" w:rsidRPr="00BE5959" w:rsidRDefault="00D667B9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28.19-28.10</w:t>
            </w:r>
          </w:p>
        </w:tc>
        <w:tc>
          <w:tcPr>
            <w:tcW w:w="1690" w:type="dxa"/>
          </w:tcPr>
          <w:p w:rsidR="00E74F6A" w:rsidRPr="00BE5959" w:rsidRDefault="00D667B9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28.30-28.20</w:t>
            </w:r>
          </w:p>
        </w:tc>
        <w:tc>
          <w:tcPr>
            <w:tcW w:w="1690" w:type="dxa"/>
          </w:tcPr>
          <w:p w:rsidR="00E74F6A" w:rsidRPr="00BE5959" w:rsidRDefault="00D667B9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28.31-28.40</w:t>
            </w:r>
          </w:p>
        </w:tc>
        <w:tc>
          <w:tcPr>
            <w:tcW w:w="1690" w:type="dxa"/>
          </w:tcPr>
          <w:p w:rsidR="00E74F6A" w:rsidRPr="00BE5959" w:rsidRDefault="00D667B9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</w:rPr>
              <w:t>28.41</w:t>
            </w:r>
            <w:r w:rsidR="00E74F6A" w:rsidRPr="00BE5959">
              <w:rPr>
                <w:rFonts w:ascii="Times New Roman" w:hAnsi="Times New Roman" w:cs="Times New Roman"/>
                <w:bCs/>
              </w:rPr>
              <w:t xml:space="preserve"> и больше</w:t>
            </w:r>
          </w:p>
        </w:tc>
      </w:tr>
    </w:tbl>
    <w:p w:rsidR="00E74F6A" w:rsidRPr="00BE5959" w:rsidRDefault="00E74F6A" w:rsidP="00885B78">
      <w:pPr>
        <w:pStyle w:val="1a"/>
        <w:spacing w:line="240" w:lineRule="auto"/>
        <w:ind w:left="0"/>
        <w:jc w:val="both"/>
        <w:rPr>
          <w:rFonts w:eastAsia="Times New Roman" w:cs="Times New Roman"/>
          <w:bCs/>
          <w:sz w:val="22"/>
          <w:szCs w:val="22"/>
          <w:lang w:val="ru-RU"/>
        </w:rPr>
      </w:pPr>
    </w:p>
    <w:p w:rsidR="00E74F6A" w:rsidRPr="00BE5959" w:rsidRDefault="00885B78" w:rsidP="00885B78">
      <w:pPr>
        <w:pStyle w:val="1a"/>
        <w:spacing w:line="240" w:lineRule="auto"/>
        <w:ind w:left="0" w:firstLine="708"/>
        <w:jc w:val="both"/>
        <w:rPr>
          <w:rFonts w:eastAsia="Times New Roman" w:cs="Times New Roman"/>
          <w:b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Лыжи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,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свободный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BE5959">
        <w:rPr>
          <w:rFonts w:eastAsia="Times New Roman" w:cs="Times New Roman"/>
          <w:b/>
          <w:bCs/>
          <w:sz w:val="22"/>
          <w:szCs w:val="22"/>
        </w:rPr>
        <w:t>стиль</w:t>
      </w:r>
      <w:proofErr w:type="spellEnd"/>
      <w:r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BE5959">
        <w:rPr>
          <w:rFonts w:eastAsia="Times New Roman" w:cs="Times New Roman"/>
          <w:b/>
          <w:bCs/>
          <w:sz w:val="22"/>
          <w:szCs w:val="22"/>
          <w:lang w:val="ru-RU"/>
        </w:rPr>
        <w:t>5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E74F6A" w:rsidRPr="00BE5959">
        <w:rPr>
          <w:rFonts w:eastAsia="Times New Roman" w:cs="Times New Roman"/>
          <w:b/>
          <w:bCs/>
          <w:sz w:val="22"/>
          <w:szCs w:val="22"/>
          <w:lang w:val="ru-RU"/>
        </w:rPr>
        <w:t>км</w:t>
      </w:r>
      <w:r w:rsidR="00E74F6A" w:rsidRPr="00BE5959">
        <w:rPr>
          <w:rFonts w:eastAsia="Times New Roman" w:cs="Times New Roman"/>
          <w:b/>
          <w:bCs/>
          <w:sz w:val="22"/>
          <w:szCs w:val="22"/>
        </w:rPr>
        <w:t xml:space="preserve">. </w:t>
      </w:r>
    </w:p>
    <w:p w:rsidR="00E74F6A" w:rsidRPr="00BE5959" w:rsidRDefault="00E74F6A" w:rsidP="00885B78">
      <w:pPr>
        <w:pStyle w:val="1a"/>
        <w:spacing w:line="24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BE5959">
        <w:rPr>
          <w:rFonts w:eastAsia="Times New Roman" w:cs="Times New Roman"/>
          <w:b/>
          <w:sz w:val="22"/>
          <w:szCs w:val="22"/>
        </w:rPr>
        <w:t>Дев</w:t>
      </w:r>
      <w:proofErr w:type="spellEnd"/>
      <w:r w:rsidRPr="00BE5959">
        <w:rPr>
          <w:rFonts w:eastAsia="Times New Roman" w:cs="Times New Roman"/>
          <w:b/>
          <w:sz w:val="22"/>
          <w:szCs w:val="22"/>
          <w:lang w:val="ru-RU"/>
        </w:rPr>
        <w:t>ушки.</w:t>
      </w:r>
    </w:p>
    <w:tbl>
      <w:tblPr>
        <w:tblStyle w:val="ab"/>
        <w:tblW w:w="0" w:type="auto"/>
        <w:tblLook w:val="04A0"/>
      </w:tblPr>
      <w:tblGrid>
        <w:gridCol w:w="1666"/>
        <w:gridCol w:w="1640"/>
        <w:gridCol w:w="1639"/>
        <w:gridCol w:w="1639"/>
        <w:gridCol w:w="1640"/>
        <w:gridCol w:w="1630"/>
      </w:tblGrid>
      <w:tr w:rsidR="00E74F6A" w:rsidRPr="00BE5959" w:rsidTr="00BE5959">
        <w:tc>
          <w:tcPr>
            <w:tcW w:w="1689" w:type="dxa"/>
            <w:vMerge w:val="restart"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Возраст лет месяцев</w:t>
            </w:r>
          </w:p>
        </w:tc>
        <w:tc>
          <w:tcPr>
            <w:tcW w:w="8448" w:type="dxa"/>
            <w:gridSpan w:val="5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Уровень физической подготовленности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E74F6A" w:rsidRPr="00BE5959" w:rsidTr="00BE5959">
        <w:tc>
          <w:tcPr>
            <w:tcW w:w="1689" w:type="dxa"/>
            <w:vMerge/>
          </w:tcPr>
          <w:p w:rsidR="00E74F6A" w:rsidRPr="00BE5959" w:rsidRDefault="00E74F6A" w:rsidP="0088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5 балов</w:t>
            </w:r>
          </w:p>
        </w:tc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4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3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2 балла</w:t>
            </w:r>
          </w:p>
        </w:tc>
        <w:tc>
          <w:tcPr>
            <w:tcW w:w="1690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74F6A" w:rsidRPr="00BE5959" w:rsidTr="00BE5959">
        <w:tc>
          <w:tcPr>
            <w:tcW w:w="1689" w:type="dxa"/>
          </w:tcPr>
          <w:p w:rsidR="00E74F6A" w:rsidRPr="00BE5959" w:rsidRDefault="00E74F6A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Без ограничения возраста</w:t>
            </w:r>
          </w:p>
        </w:tc>
        <w:tc>
          <w:tcPr>
            <w:tcW w:w="1689" w:type="dxa"/>
          </w:tcPr>
          <w:p w:rsidR="00E74F6A" w:rsidRPr="00BE5959" w:rsidRDefault="00885B78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</w:t>
            </w:r>
            <w:r w:rsidR="00E74F6A" w:rsidRPr="00BE5959">
              <w:rPr>
                <w:rFonts w:ascii="Times New Roman" w:hAnsi="Times New Roman" w:cs="Times New Roman"/>
                <w:bCs/>
              </w:rPr>
              <w:t>.39 и меньше</w:t>
            </w:r>
          </w:p>
        </w:tc>
        <w:tc>
          <w:tcPr>
            <w:tcW w:w="1689" w:type="dxa"/>
          </w:tcPr>
          <w:p w:rsidR="00E74F6A" w:rsidRPr="00BE5959" w:rsidRDefault="00885B78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16.49-16.40</w:t>
            </w:r>
          </w:p>
        </w:tc>
        <w:tc>
          <w:tcPr>
            <w:tcW w:w="1690" w:type="dxa"/>
          </w:tcPr>
          <w:p w:rsidR="00E74F6A" w:rsidRPr="00BE5959" w:rsidRDefault="00885B78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17.00-16.50</w:t>
            </w:r>
          </w:p>
        </w:tc>
        <w:tc>
          <w:tcPr>
            <w:tcW w:w="1690" w:type="dxa"/>
          </w:tcPr>
          <w:p w:rsidR="00E74F6A" w:rsidRPr="00BE5959" w:rsidRDefault="00885B78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17.01-17.10</w:t>
            </w:r>
          </w:p>
        </w:tc>
        <w:tc>
          <w:tcPr>
            <w:tcW w:w="1690" w:type="dxa"/>
          </w:tcPr>
          <w:p w:rsidR="00E74F6A" w:rsidRPr="00BE5959" w:rsidRDefault="00885B78" w:rsidP="0088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959">
              <w:rPr>
                <w:rFonts w:ascii="Times New Roman" w:hAnsi="Times New Roman" w:cs="Times New Roman"/>
                <w:bCs/>
              </w:rPr>
              <w:t>17.1</w:t>
            </w:r>
            <w:r w:rsidR="00E74F6A" w:rsidRPr="00BE5959">
              <w:rPr>
                <w:rFonts w:ascii="Times New Roman" w:hAnsi="Times New Roman" w:cs="Times New Roman"/>
                <w:bCs/>
              </w:rPr>
              <w:t>1 и больше</w:t>
            </w:r>
          </w:p>
        </w:tc>
      </w:tr>
    </w:tbl>
    <w:p w:rsidR="00E74F6A" w:rsidRPr="00BE5959" w:rsidRDefault="00E74F6A" w:rsidP="00BE5959">
      <w:pPr>
        <w:pStyle w:val="1a"/>
        <w:spacing w:before="28" w:after="100"/>
        <w:ind w:left="0"/>
        <w:jc w:val="both"/>
        <w:rPr>
          <w:rFonts w:eastAsia="Times New Roman" w:cs="Times New Roman"/>
          <w:b/>
          <w:bCs/>
          <w:sz w:val="22"/>
          <w:szCs w:val="22"/>
          <w:lang w:val="ru-RU"/>
        </w:rPr>
      </w:pPr>
    </w:p>
    <w:p w:rsidR="00885B78" w:rsidRPr="00BE5959" w:rsidRDefault="00885B78" w:rsidP="00E74F6A">
      <w:pPr>
        <w:pStyle w:val="1a"/>
        <w:spacing w:before="28" w:after="100"/>
        <w:ind w:left="0" w:firstLine="708"/>
        <w:jc w:val="both"/>
        <w:rPr>
          <w:rFonts w:eastAsia="Times New Roman" w:cs="Times New Roman"/>
          <w:b/>
          <w:bCs/>
          <w:sz w:val="22"/>
          <w:szCs w:val="22"/>
          <w:lang w:val="ru-RU"/>
        </w:rPr>
      </w:pPr>
    </w:p>
    <w:p w:rsidR="00885B78" w:rsidRPr="00BE5959" w:rsidRDefault="00885B78" w:rsidP="00E74F6A">
      <w:pPr>
        <w:pStyle w:val="1a"/>
        <w:spacing w:before="28" w:after="100"/>
        <w:ind w:left="0" w:firstLine="708"/>
        <w:jc w:val="both"/>
        <w:rPr>
          <w:rFonts w:eastAsia="Times New Roman" w:cs="Times New Roman"/>
          <w:b/>
          <w:bCs/>
          <w:sz w:val="22"/>
          <w:szCs w:val="22"/>
          <w:lang w:val="ru-RU"/>
        </w:rPr>
      </w:pPr>
    </w:p>
    <w:sectPr w:rsidR="00885B78" w:rsidRPr="00BE5959" w:rsidSect="00E74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E7" w:rsidRDefault="004371E7" w:rsidP="007516A4">
      <w:pPr>
        <w:spacing w:after="0" w:line="240" w:lineRule="auto"/>
      </w:pPr>
      <w:r>
        <w:separator/>
      </w:r>
    </w:p>
  </w:endnote>
  <w:endnote w:type="continuationSeparator" w:id="0">
    <w:p w:rsidR="004371E7" w:rsidRDefault="004371E7" w:rsidP="0075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T95o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T9Eo00">
    <w:charset w:val="CC"/>
    <w:family w:val="auto"/>
    <w:pitch w:val="default"/>
    <w:sig w:usb0="00000000" w:usb1="00000000" w:usb2="00000000" w:usb3="00000000" w:csb0="00000000" w:csb1="00000000"/>
  </w:font>
  <w:font w:name="TT99o00">
    <w:charset w:val="CC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E7" w:rsidRDefault="004371E7" w:rsidP="007516A4">
      <w:pPr>
        <w:spacing w:after="0" w:line="240" w:lineRule="auto"/>
      </w:pPr>
      <w:r>
        <w:separator/>
      </w:r>
    </w:p>
  </w:footnote>
  <w:footnote w:type="continuationSeparator" w:id="0">
    <w:p w:rsidR="004371E7" w:rsidRDefault="004371E7" w:rsidP="0075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  <w:lang w:val="ru-RU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  <w:lang w:val="ru-RU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3AD09296"/>
    <w:name w:val="WW8Num10"/>
    <w:lvl w:ilvl="0">
      <w:start w:val="1"/>
      <w:numFmt w:val="decimal"/>
      <w:suff w:val="nothing"/>
      <w:lvlText w:val="%1.)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color w:val="000000"/>
        <w:spacing w:val="3"/>
        <w:sz w:val="23"/>
        <w:szCs w:val="26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z w:val="29"/>
        <w:szCs w:val="33"/>
        <w:lang w:val="ru-RU"/>
      </w:rPr>
    </w:lvl>
  </w:abstractNum>
  <w:abstractNum w:abstractNumId="6">
    <w:nsid w:val="01554011"/>
    <w:multiLevelType w:val="hybridMultilevel"/>
    <w:tmpl w:val="523A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06E86"/>
    <w:multiLevelType w:val="hybridMultilevel"/>
    <w:tmpl w:val="B7E08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AF133C"/>
    <w:multiLevelType w:val="multilevel"/>
    <w:tmpl w:val="11D2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634B1"/>
    <w:multiLevelType w:val="multilevel"/>
    <w:tmpl w:val="41F4A2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1A4E7B"/>
    <w:multiLevelType w:val="multilevel"/>
    <w:tmpl w:val="12661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DA0656"/>
    <w:multiLevelType w:val="hybridMultilevel"/>
    <w:tmpl w:val="C5D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72310"/>
    <w:multiLevelType w:val="multilevel"/>
    <w:tmpl w:val="873C8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eastAsia="Andale Sans U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Andale Sans U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Andale Sans U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Andale Sans U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Andale Sans U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Andale Sans U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Andale Sans U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Andale Sans UI" w:hint="default"/>
        <w:color w:val="auto"/>
      </w:rPr>
    </w:lvl>
  </w:abstractNum>
  <w:abstractNum w:abstractNumId="13">
    <w:nsid w:val="1CC2724A"/>
    <w:multiLevelType w:val="hybridMultilevel"/>
    <w:tmpl w:val="EB2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A7A94"/>
    <w:multiLevelType w:val="hybridMultilevel"/>
    <w:tmpl w:val="CB88B68A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B425FA"/>
    <w:multiLevelType w:val="hybridMultilevel"/>
    <w:tmpl w:val="E20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83D13"/>
    <w:multiLevelType w:val="hybridMultilevel"/>
    <w:tmpl w:val="968011CA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0A23F0"/>
    <w:multiLevelType w:val="hybridMultilevel"/>
    <w:tmpl w:val="EB2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042A4"/>
    <w:multiLevelType w:val="multilevel"/>
    <w:tmpl w:val="104E0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eastAsiaTheme="minorHAnsi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Theme="minorHAnsi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Theme="minorHAnsi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Theme="minorHAnsi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Theme="minorHAnsi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  <w:sz w:val="23"/>
      </w:rPr>
    </w:lvl>
  </w:abstractNum>
  <w:abstractNum w:abstractNumId="20">
    <w:nsid w:val="2EAC43CB"/>
    <w:multiLevelType w:val="multilevel"/>
    <w:tmpl w:val="F8B4C1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30804DB0"/>
    <w:multiLevelType w:val="hybridMultilevel"/>
    <w:tmpl w:val="EE78F252"/>
    <w:lvl w:ilvl="0" w:tplc="1976128C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6C1B7F"/>
    <w:multiLevelType w:val="multilevel"/>
    <w:tmpl w:val="916E9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AF0852"/>
    <w:multiLevelType w:val="hybridMultilevel"/>
    <w:tmpl w:val="BB9CE93C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FC72D2"/>
    <w:multiLevelType w:val="multilevel"/>
    <w:tmpl w:val="E9286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8444CF"/>
    <w:multiLevelType w:val="hybridMultilevel"/>
    <w:tmpl w:val="ABD20BB0"/>
    <w:lvl w:ilvl="0" w:tplc="BA5E53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5278A2"/>
    <w:multiLevelType w:val="multilevel"/>
    <w:tmpl w:val="3D728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8610A"/>
    <w:multiLevelType w:val="hybridMultilevel"/>
    <w:tmpl w:val="07BACBAE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923697"/>
    <w:multiLevelType w:val="multilevel"/>
    <w:tmpl w:val="F56CE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2F26C0"/>
    <w:multiLevelType w:val="hybridMultilevel"/>
    <w:tmpl w:val="329AB364"/>
    <w:lvl w:ilvl="0" w:tplc="A4AA99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4EC763E9"/>
    <w:multiLevelType w:val="hybridMultilevel"/>
    <w:tmpl w:val="EB2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20032"/>
    <w:multiLevelType w:val="hybridMultilevel"/>
    <w:tmpl w:val="592E8C92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31529E"/>
    <w:multiLevelType w:val="multilevel"/>
    <w:tmpl w:val="B3682C48"/>
    <w:lvl w:ilvl="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6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7"/>
  </w:num>
  <w:num w:numId="5">
    <w:abstractNumId w:val="31"/>
  </w:num>
  <w:num w:numId="6">
    <w:abstractNumId w:val="23"/>
  </w:num>
  <w:num w:numId="7">
    <w:abstractNumId w:val="14"/>
  </w:num>
  <w:num w:numId="8">
    <w:abstractNumId w:val="18"/>
  </w:num>
  <w:num w:numId="9">
    <w:abstractNumId w:val="13"/>
  </w:num>
  <w:num w:numId="10">
    <w:abstractNumId w:val="25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6"/>
  </w:num>
  <w:num w:numId="16">
    <w:abstractNumId w:val="19"/>
  </w:num>
  <w:num w:numId="17">
    <w:abstractNumId w:val="12"/>
  </w:num>
  <w:num w:numId="18">
    <w:abstractNumId w:val="11"/>
  </w:num>
  <w:num w:numId="19">
    <w:abstractNumId w:val="15"/>
  </w:num>
  <w:num w:numId="20">
    <w:abstractNumId w:val="32"/>
  </w:num>
  <w:num w:numId="21">
    <w:abstractNumId w:val="10"/>
  </w:num>
  <w:num w:numId="22">
    <w:abstractNumId w:val="5"/>
  </w:num>
  <w:num w:numId="23">
    <w:abstractNumId w:val="28"/>
  </w:num>
  <w:num w:numId="24">
    <w:abstractNumId w:val="8"/>
  </w:num>
  <w:num w:numId="25">
    <w:abstractNumId w:val="24"/>
  </w:num>
  <w:num w:numId="26">
    <w:abstractNumId w:val="22"/>
  </w:num>
  <w:num w:numId="27">
    <w:abstractNumId w:val="26"/>
  </w:num>
  <w:num w:numId="28">
    <w:abstractNumId w:val="30"/>
  </w:num>
  <w:num w:numId="29">
    <w:abstractNumId w:val="3"/>
  </w:num>
  <w:num w:numId="30">
    <w:abstractNumId w:val="7"/>
  </w:num>
  <w:num w:numId="31">
    <w:abstractNumId w:val="29"/>
  </w:num>
  <w:num w:numId="32">
    <w:abstractNumId w:val="21"/>
  </w:num>
  <w:num w:numId="33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516A4"/>
    <w:rsid w:val="00003C64"/>
    <w:rsid w:val="00042C8F"/>
    <w:rsid w:val="0008685D"/>
    <w:rsid w:val="00095120"/>
    <w:rsid w:val="000B6061"/>
    <w:rsid w:val="000E088F"/>
    <w:rsid w:val="000E242C"/>
    <w:rsid w:val="00134448"/>
    <w:rsid w:val="001362AE"/>
    <w:rsid w:val="00137F3C"/>
    <w:rsid w:val="001405F1"/>
    <w:rsid w:val="00141D7A"/>
    <w:rsid w:val="00142EEA"/>
    <w:rsid w:val="00160703"/>
    <w:rsid w:val="00167E34"/>
    <w:rsid w:val="001727A1"/>
    <w:rsid w:val="00183EBA"/>
    <w:rsid w:val="001A2838"/>
    <w:rsid w:val="001B0E1A"/>
    <w:rsid w:val="001F1C9E"/>
    <w:rsid w:val="00204FFD"/>
    <w:rsid w:val="00222447"/>
    <w:rsid w:val="00224CA4"/>
    <w:rsid w:val="0023775C"/>
    <w:rsid w:val="00240CE8"/>
    <w:rsid w:val="00241A78"/>
    <w:rsid w:val="00251F7F"/>
    <w:rsid w:val="00252D0E"/>
    <w:rsid w:val="00281B76"/>
    <w:rsid w:val="002911FB"/>
    <w:rsid w:val="002C299E"/>
    <w:rsid w:val="002D5D88"/>
    <w:rsid w:val="002E7D3C"/>
    <w:rsid w:val="003051F7"/>
    <w:rsid w:val="003076DB"/>
    <w:rsid w:val="00315FD1"/>
    <w:rsid w:val="00332569"/>
    <w:rsid w:val="0035242B"/>
    <w:rsid w:val="003577DD"/>
    <w:rsid w:val="00367E38"/>
    <w:rsid w:val="00370E34"/>
    <w:rsid w:val="00397090"/>
    <w:rsid w:val="003B737D"/>
    <w:rsid w:val="003C471F"/>
    <w:rsid w:val="003E096D"/>
    <w:rsid w:val="003E7A76"/>
    <w:rsid w:val="00404B5A"/>
    <w:rsid w:val="0042575C"/>
    <w:rsid w:val="00436CA5"/>
    <w:rsid w:val="004371E7"/>
    <w:rsid w:val="004504F6"/>
    <w:rsid w:val="00481580"/>
    <w:rsid w:val="004E16C0"/>
    <w:rsid w:val="00502295"/>
    <w:rsid w:val="00516984"/>
    <w:rsid w:val="0054651D"/>
    <w:rsid w:val="00557CA7"/>
    <w:rsid w:val="00560F2F"/>
    <w:rsid w:val="005A2733"/>
    <w:rsid w:val="005A543F"/>
    <w:rsid w:val="005B72DA"/>
    <w:rsid w:val="005C437B"/>
    <w:rsid w:val="0061025D"/>
    <w:rsid w:val="00610B30"/>
    <w:rsid w:val="00620EDA"/>
    <w:rsid w:val="00624A4E"/>
    <w:rsid w:val="006306F2"/>
    <w:rsid w:val="00665A87"/>
    <w:rsid w:val="00677AD2"/>
    <w:rsid w:val="006802A0"/>
    <w:rsid w:val="006A41E5"/>
    <w:rsid w:val="006B0A64"/>
    <w:rsid w:val="006C2770"/>
    <w:rsid w:val="006D08EE"/>
    <w:rsid w:val="006D221F"/>
    <w:rsid w:val="006D2D71"/>
    <w:rsid w:val="006E30E9"/>
    <w:rsid w:val="00750090"/>
    <w:rsid w:val="007516A4"/>
    <w:rsid w:val="0075466E"/>
    <w:rsid w:val="00760C89"/>
    <w:rsid w:val="00760D87"/>
    <w:rsid w:val="00765199"/>
    <w:rsid w:val="00791854"/>
    <w:rsid w:val="007C35A0"/>
    <w:rsid w:val="007F1C02"/>
    <w:rsid w:val="0080281E"/>
    <w:rsid w:val="00802ABE"/>
    <w:rsid w:val="00804BDB"/>
    <w:rsid w:val="00872196"/>
    <w:rsid w:val="00875DB1"/>
    <w:rsid w:val="0087626B"/>
    <w:rsid w:val="00884885"/>
    <w:rsid w:val="00885B78"/>
    <w:rsid w:val="00892811"/>
    <w:rsid w:val="00893977"/>
    <w:rsid w:val="00893D52"/>
    <w:rsid w:val="008A4426"/>
    <w:rsid w:val="008A4DA6"/>
    <w:rsid w:val="008A623E"/>
    <w:rsid w:val="008A7F00"/>
    <w:rsid w:val="008B4C87"/>
    <w:rsid w:val="008D1353"/>
    <w:rsid w:val="00917A0A"/>
    <w:rsid w:val="00941C55"/>
    <w:rsid w:val="00972CEA"/>
    <w:rsid w:val="0097433A"/>
    <w:rsid w:val="009B0C8E"/>
    <w:rsid w:val="009D56AE"/>
    <w:rsid w:val="009D785A"/>
    <w:rsid w:val="00A13AFD"/>
    <w:rsid w:val="00A548D7"/>
    <w:rsid w:val="00A63BD6"/>
    <w:rsid w:val="00A7090A"/>
    <w:rsid w:val="00AA6772"/>
    <w:rsid w:val="00AB6C4B"/>
    <w:rsid w:val="00AD6D98"/>
    <w:rsid w:val="00B04A48"/>
    <w:rsid w:val="00B064E3"/>
    <w:rsid w:val="00B118F1"/>
    <w:rsid w:val="00B125BD"/>
    <w:rsid w:val="00B14119"/>
    <w:rsid w:val="00B44515"/>
    <w:rsid w:val="00B51915"/>
    <w:rsid w:val="00B85199"/>
    <w:rsid w:val="00BA4E71"/>
    <w:rsid w:val="00BC7BFD"/>
    <w:rsid w:val="00BD1E4B"/>
    <w:rsid w:val="00BE5959"/>
    <w:rsid w:val="00BF549B"/>
    <w:rsid w:val="00C76C5A"/>
    <w:rsid w:val="00C8185A"/>
    <w:rsid w:val="00C84DA1"/>
    <w:rsid w:val="00CB6AC2"/>
    <w:rsid w:val="00CE5669"/>
    <w:rsid w:val="00D1197B"/>
    <w:rsid w:val="00D61405"/>
    <w:rsid w:val="00D667B9"/>
    <w:rsid w:val="00D71FEF"/>
    <w:rsid w:val="00D7766B"/>
    <w:rsid w:val="00D93FC5"/>
    <w:rsid w:val="00D953B7"/>
    <w:rsid w:val="00DC45A2"/>
    <w:rsid w:val="00DD1C6E"/>
    <w:rsid w:val="00DE0C35"/>
    <w:rsid w:val="00DE7A1E"/>
    <w:rsid w:val="00DE7B37"/>
    <w:rsid w:val="00E07FF9"/>
    <w:rsid w:val="00E172E5"/>
    <w:rsid w:val="00E2002C"/>
    <w:rsid w:val="00E51E43"/>
    <w:rsid w:val="00E66B0D"/>
    <w:rsid w:val="00E7277B"/>
    <w:rsid w:val="00E74F6A"/>
    <w:rsid w:val="00EA0C4D"/>
    <w:rsid w:val="00EB2DF5"/>
    <w:rsid w:val="00EB49F8"/>
    <w:rsid w:val="00EE079A"/>
    <w:rsid w:val="00F10606"/>
    <w:rsid w:val="00F3671F"/>
    <w:rsid w:val="00F63C98"/>
    <w:rsid w:val="00F829EE"/>
    <w:rsid w:val="00F83E47"/>
    <w:rsid w:val="00F9782D"/>
    <w:rsid w:val="00FB681F"/>
    <w:rsid w:val="00FC6920"/>
    <w:rsid w:val="00FE4DE1"/>
    <w:rsid w:val="00F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A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C35A0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PetersburgCTT" w:eastAsia="Times New Roman" w:hAnsi="PetersburgCTT" w:cs="Times New Roman"/>
      <w:b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35A0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35A0"/>
    <w:pPr>
      <w:keepNext/>
      <w:widowControl w:val="0"/>
      <w:overflowPunct w:val="0"/>
      <w:autoSpaceDE w:val="0"/>
      <w:autoSpaceDN w:val="0"/>
      <w:adjustRightInd w:val="0"/>
      <w:spacing w:after="0" w:line="235" w:lineRule="auto"/>
      <w:jc w:val="center"/>
      <w:textAlignment w:val="baseline"/>
      <w:outlineLvl w:val="2"/>
    </w:pPr>
    <w:rPr>
      <w:rFonts w:ascii="LazurskiC" w:eastAsia="Times New Roman" w:hAnsi="LazurskiC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74F6A"/>
    <w:pPr>
      <w:keepNext/>
      <w:keepLines/>
      <w:widowControl w:val="0"/>
      <w:suppressAutoHyphens/>
      <w:spacing w:before="200" w:after="0" w:line="100" w:lineRule="atLeas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de-DE" w:eastAsia="fa-IR" w:bidi="fa-IR"/>
    </w:rPr>
  </w:style>
  <w:style w:type="paragraph" w:styleId="5">
    <w:name w:val="heading 5"/>
    <w:basedOn w:val="a"/>
    <w:next w:val="a"/>
    <w:link w:val="50"/>
    <w:qFormat/>
    <w:rsid w:val="006802A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20" w:after="40" w:line="276" w:lineRule="auto"/>
      <w:outlineLvl w:val="4"/>
    </w:pPr>
    <w:rPr>
      <w:rFonts w:ascii="Calibri" w:eastAsia="Calibri" w:hAnsi="Calibri" w:cs="Times New Roman"/>
      <w:b/>
      <w:color w:val="000000"/>
      <w:lang w:eastAsia="zh-CN"/>
    </w:rPr>
  </w:style>
  <w:style w:type="paragraph" w:styleId="6">
    <w:name w:val="heading 6"/>
    <w:basedOn w:val="a"/>
    <w:next w:val="a"/>
    <w:link w:val="60"/>
    <w:qFormat/>
    <w:rsid w:val="006802A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00" w:after="40" w:line="276" w:lineRule="auto"/>
      <w:outlineLvl w:val="5"/>
    </w:pPr>
    <w:rPr>
      <w:rFonts w:ascii="Calibri" w:eastAsia="Calibri" w:hAnsi="Calibri" w:cs="Times New Roman"/>
      <w:b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5A0"/>
    <w:rPr>
      <w:rFonts w:ascii="PetersburgCTT" w:eastAsia="Times New Roman" w:hAnsi="PetersburgCTT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35A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35A0"/>
    <w:rPr>
      <w:rFonts w:ascii="LazurskiC" w:eastAsia="Times New Roman" w:hAnsi="LazurskiC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F6A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de-DE" w:eastAsia="fa-IR" w:bidi="fa-IR"/>
    </w:rPr>
  </w:style>
  <w:style w:type="character" w:customStyle="1" w:styleId="50">
    <w:name w:val="Заголовок 5 Знак"/>
    <w:basedOn w:val="a0"/>
    <w:link w:val="5"/>
    <w:rsid w:val="006802A0"/>
    <w:rPr>
      <w:rFonts w:ascii="Calibri" w:eastAsia="Calibri" w:hAnsi="Calibri" w:cs="Times New Roman"/>
      <w:b/>
      <w:color w:val="000000"/>
      <w:lang w:eastAsia="zh-CN"/>
    </w:rPr>
  </w:style>
  <w:style w:type="character" w:customStyle="1" w:styleId="60">
    <w:name w:val="Заголовок 6 Знак"/>
    <w:basedOn w:val="a0"/>
    <w:link w:val="6"/>
    <w:rsid w:val="006802A0"/>
    <w:rPr>
      <w:rFonts w:ascii="Calibri" w:eastAsia="Calibri" w:hAnsi="Calibri" w:cs="Times New Roman"/>
      <w:b/>
      <w:color w:val="000000"/>
      <w:sz w:val="20"/>
      <w:szCs w:val="20"/>
      <w:lang w:eastAsia="zh-CN"/>
    </w:rPr>
  </w:style>
  <w:style w:type="paragraph" w:styleId="a3">
    <w:name w:val="List Paragraph"/>
    <w:basedOn w:val="a"/>
    <w:link w:val="a4"/>
    <w:uiPriority w:val="34"/>
    <w:qFormat/>
    <w:rsid w:val="007516A4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7516A4"/>
  </w:style>
  <w:style w:type="paragraph" w:styleId="a5">
    <w:name w:val="endnote text"/>
    <w:basedOn w:val="a"/>
    <w:link w:val="a6"/>
    <w:uiPriority w:val="99"/>
    <w:unhideWhenUsed/>
    <w:rsid w:val="007516A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7516A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516A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51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1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еречень"/>
    <w:basedOn w:val="a"/>
    <w:next w:val="a"/>
    <w:link w:val="a9"/>
    <w:qFormat/>
    <w:rsid w:val="007516A4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8"/>
    <w:rsid w:val="006802A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qFormat/>
    <w:rsid w:val="007516A4"/>
    <w:pPr>
      <w:spacing w:after="0" w:line="240" w:lineRule="auto"/>
    </w:pPr>
  </w:style>
  <w:style w:type="table" w:styleId="ab">
    <w:name w:val="Table Grid"/>
    <w:basedOn w:val="a1"/>
    <w:uiPriority w:val="59"/>
    <w:rsid w:val="0075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16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1">
    <w:name w:val="Основной шрифт абзаца1"/>
    <w:rsid w:val="00D71FEF"/>
  </w:style>
  <w:style w:type="character" w:customStyle="1" w:styleId="31">
    <w:name w:val="Заголовок №3_"/>
    <w:basedOn w:val="a0"/>
    <w:link w:val="32"/>
    <w:rsid w:val="00EA0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EA0C4D"/>
    <w:pPr>
      <w:widowControl w:val="0"/>
      <w:shd w:val="clear" w:color="auto" w:fill="FFFFFF"/>
      <w:spacing w:line="288" w:lineRule="exact"/>
      <w:ind w:hanging="74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rsid w:val="00EA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EA0C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EA0C4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1405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405F1"/>
    <w:pPr>
      <w:widowControl w:val="0"/>
      <w:shd w:val="clear" w:color="auto" w:fill="FFFFFF"/>
      <w:spacing w:after="3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5pt">
    <w:name w:val="Основной текст (2) + 4;5 pt"/>
    <w:basedOn w:val="21"/>
    <w:rsid w:val="001B0E1A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12pt">
    <w:name w:val="Основной текст (2) + 12 pt"/>
    <w:basedOn w:val="21"/>
    <w:rsid w:val="00CE56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CE566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LucidaSansUnicode45pt">
    <w:name w:val="Основной текст (2) + Lucida Sans Unicode;4;5 pt"/>
    <w:basedOn w:val="21"/>
    <w:rsid w:val="00CE566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sid w:val="00CE566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893D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3D52"/>
    <w:pPr>
      <w:widowControl w:val="0"/>
      <w:shd w:val="clear" w:color="auto" w:fill="FFFFFF"/>
      <w:spacing w:after="68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Подпись к таблице (2)_"/>
    <w:basedOn w:val="a0"/>
    <w:link w:val="24"/>
    <w:rsid w:val="00893D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93D52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95pt">
    <w:name w:val="Основной текст (2) + 9;5 pt"/>
    <w:basedOn w:val="21"/>
    <w:rsid w:val="00893D5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pt0">
    <w:name w:val="Основной текст (2) + 11 pt"/>
    <w:basedOn w:val="21"/>
    <w:rsid w:val="00FB68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B68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8939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893977"/>
    <w:pPr>
      <w:widowControl w:val="0"/>
      <w:shd w:val="clear" w:color="auto" w:fill="FFFFFF"/>
      <w:spacing w:before="880" w:after="680" w:line="288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4pt">
    <w:name w:val="Основной текст (2) + 14 pt;Курсив"/>
    <w:basedOn w:val="21"/>
    <w:rsid w:val="00893977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9397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3977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3pt">
    <w:name w:val="Основной текст (6) + 13 pt;Малые прописные"/>
    <w:basedOn w:val="61"/>
    <w:rsid w:val="0097433A"/>
    <w:rPr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433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433A"/>
    <w:pPr>
      <w:widowControl w:val="0"/>
      <w:shd w:val="clear" w:color="auto" w:fill="FFFFFF"/>
      <w:spacing w:before="200" w:after="0"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27pt">
    <w:name w:val="Основной текст (7) + 27 pt;Не курсив"/>
    <w:basedOn w:val="7"/>
    <w:rsid w:val="0097433A"/>
    <w:rPr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7433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97433A"/>
    <w:pPr>
      <w:widowControl w:val="0"/>
      <w:shd w:val="clear" w:color="auto" w:fill="FFFFFF"/>
      <w:spacing w:before="360" w:after="22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4">
    <w:name w:val="Заголовок №1 + Малые прописные"/>
    <w:basedOn w:val="12"/>
    <w:rsid w:val="0097433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13pt">
    <w:name w:val="Заголовок №1 + 13 pt;Малые прописные"/>
    <w:basedOn w:val="12"/>
    <w:rsid w:val="0097433A"/>
    <w:rPr>
      <w:smallCap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5">
    <w:name w:val="Основной текст (3) + Не полужирный"/>
    <w:basedOn w:val="33"/>
    <w:rsid w:val="00972CE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c">
    <w:name w:val="Основной текст Знак"/>
    <w:basedOn w:val="a0"/>
    <w:link w:val="ad"/>
    <w:rsid w:val="007C35A0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"/>
    <w:basedOn w:val="a"/>
    <w:link w:val="ac"/>
    <w:qFormat/>
    <w:rsid w:val="007C35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C35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C35A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rsid w:val="007C35A0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header"/>
    <w:basedOn w:val="a"/>
    <w:link w:val="af0"/>
    <w:rsid w:val="007C35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8">
    <w:name w:val="Стиль2"/>
    <w:basedOn w:val="a"/>
    <w:rsid w:val="007C35A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7C35A0"/>
    <w:pPr>
      <w:widowControl w:val="0"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6">
    <w:name w:val="Стиль3"/>
    <w:basedOn w:val="a"/>
    <w:rsid w:val="007C35A0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41">
    <w:name w:val="Стиль4"/>
    <w:basedOn w:val="a"/>
    <w:rsid w:val="007C35A0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53">
    <w:name w:val="Стиль5"/>
    <w:basedOn w:val="15"/>
    <w:rsid w:val="007C35A0"/>
    <w:pPr>
      <w:spacing w:before="240" w:after="120"/>
    </w:pPr>
  </w:style>
  <w:style w:type="character" w:customStyle="1" w:styleId="af2">
    <w:name w:val="Колонтитул_"/>
    <w:basedOn w:val="a0"/>
    <w:rsid w:val="00C76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C76C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rsid w:val="00C76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C76C5A"/>
    <w:rPr>
      <w:color w:val="3F3F3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Exact">
    <w:name w:val="Заголовок №1 Exact"/>
    <w:basedOn w:val="a0"/>
    <w:rsid w:val="00C76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C76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главление (2)_"/>
    <w:basedOn w:val="a0"/>
    <w:link w:val="2a"/>
    <w:rsid w:val="00C76C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главление (2)"/>
    <w:basedOn w:val="a"/>
    <w:link w:val="29"/>
    <w:rsid w:val="00C76C5A"/>
    <w:pPr>
      <w:widowControl w:val="0"/>
      <w:shd w:val="clear" w:color="auto" w:fill="FFFFFF"/>
      <w:spacing w:after="0" w:line="370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b">
    <w:name w:val="Оглавление (2) + Полужирный"/>
    <w:basedOn w:val="29"/>
    <w:rsid w:val="00C76C5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главление 1 Знак"/>
    <w:basedOn w:val="a0"/>
    <w:link w:val="17"/>
    <w:rsid w:val="00C76C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17">
    <w:name w:val="toc 1"/>
    <w:basedOn w:val="a"/>
    <w:link w:val="16"/>
    <w:autoRedefine/>
    <w:rsid w:val="00C76C5A"/>
    <w:pPr>
      <w:widowControl w:val="0"/>
      <w:shd w:val="clear" w:color="auto" w:fill="FFFFFF"/>
      <w:spacing w:after="0" w:line="370" w:lineRule="exact"/>
      <w:ind w:hanging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Подпись к таблице_"/>
    <w:basedOn w:val="a0"/>
    <w:link w:val="af5"/>
    <w:rsid w:val="00C76C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76C5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8">
    <w:name w:val="Заголовок №1 + Не полужирный"/>
    <w:basedOn w:val="12"/>
    <w:rsid w:val="00C76C5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C76C5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7">
    <w:name w:val="Подпись к таблице (3)_"/>
    <w:basedOn w:val="a0"/>
    <w:link w:val="38"/>
    <w:rsid w:val="00C76C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C76C5A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ArialUnicodeMS12pt">
    <w:name w:val="Основной текст (2) + Arial Unicode MS;12 pt"/>
    <w:basedOn w:val="21"/>
    <w:rsid w:val="00C76C5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Подпись к таблице (2) + Курсив"/>
    <w:basedOn w:val="23"/>
    <w:rsid w:val="00C76C5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Подпись к таблице (2) + 10 pt"/>
    <w:basedOn w:val="23"/>
    <w:rsid w:val="00C76C5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C76C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C76C5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d">
    <w:name w:val="Основной текст (2) + Курсив"/>
    <w:basedOn w:val="21"/>
    <w:rsid w:val="00C76C5A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enturyGothic4pt">
    <w:name w:val="Основной текст (2) + Century Gothic;4 pt"/>
    <w:basedOn w:val="21"/>
    <w:rsid w:val="00C76C5A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76C5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76C5A"/>
    <w:pPr>
      <w:widowControl w:val="0"/>
      <w:shd w:val="clear" w:color="auto" w:fill="FFFFFF"/>
      <w:spacing w:before="800" w:after="20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9">
    <w:name w:val="Основной текст (9)_"/>
    <w:basedOn w:val="a0"/>
    <w:link w:val="90"/>
    <w:rsid w:val="00C76C5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76C5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1">
    <w:name w:val="Основной текст (9) + Не курсив"/>
    <w:basedOn w:val="9"/>
    <w:rsid w:val="00C76C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Заголовок №1 + Курсив"/>
    <w:basedOn w:val="12"/>
    <w:rsid w:val="00C76C5A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C76C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 + Курсив"/>
    <w:basedOn w:val="61"/>
    <w:rsid w:val="00C76C5A"/>
    <w:rPr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1"/>
    <w:rsid w:val="00C76C5A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C76C5A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0">
    <w:name w:val="Основной текст (2) + 10 pt"/>
    <w:basedOn w:val="21"/>
    <w:rsid w:val="00C76C5A"/>
    <w:rPr>
      <w:color w:val="000000"/>
      <w:spacing w:val="0"/>
      <w:w w:val="100"/>
      <w:position w:val="0"/>
      <w:sz w:val="20"/>
      <w:szCs w:val="20"/>
    </w:rPr>
  </w:style>
  <w:style w:type="character" w:customStyle="1" w:styleId="14pt">
    <w:name w:val="Колонтитул + 14 pt;Не полужирный"/>
    <w:basedOn w:val="af2"/>
    <w:rsid w:val="00C76C5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Candara13pt">
    <w:name w:val="Основной текст (6) + Candara;13 pt;Не полужирный"/>
    <w:basedOn w:val="61"/>
    <w:rsid w:val="00C76C5A"/>
    <w:rPr>
      <w:rFonts w:ascii="Candara" w:eastAsia="Candara" w:hAnsi="Candara" w:cs="Candara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6A41E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4pt">
    <w:name w:val="Основной текст (2) + Arial;4 pt"/>
    <w:basedOn w:val="21"/>
    <w:rsid w:val="003C471F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ahoma4pt">
    <w:name w:val="Основной текст (2) + Tahoma;4 pt"/>
    <w:basedOn w:val="21"/>
    <w:rsid w:val="00802ABE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ahoma115pt">
    <w:name w:val="Основной текст (2) + Tahoma;11;5 pt"/>
    <w:basedOn w:val="21"/>
    <w:rsid w:val="0061025D"/>
    <w:rPr>
      <w:rFonts w:ascii="Tahoma" w:eastAsia="Tahoma" w:hAnsi="Tahoma" w:cs="Tahom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pt150">
    <w:name w:val="Основной текст (2) + 5 pt;Масштаб 150%"/>
    <w:basedOn w:val="21"/>
    <w:rsid w:val="0061025D"/>
    <w:rPr>
      <w:color w:val="000000"/>
      <w:spacing w:val="0"/>
      <w:w w:val="150"/>
      <w:position w:val="0"/>
      <w:sz w:val="10"/>
      <w:szCs w:val="10"/>
      <w:lang w:val="ru-RU" w:eastAsia="ru-RU" w:bidi="ru-RU"/>
    </w:rPr>
  </w:style>
  <w:style w:type="character" w:customStyle="1" w:styleId="265pt">
    <w:name w:val="Основной текст (2) + 6;5 pt"/>
    <w:basedOn w:val="21"/>
    <w:rsid w:val="003B737D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Курсив"/>
    <w:basedOn w:val="21"/>
    <w:rsid w:val="003B737D"/>
    <w:rPr>
      <w:i/>
      <w:i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paragraph" w:styleId="af6">
    <w:name w:val="Normal (Web)"/>
    <w:basedOn w:val="a"/>
    <w:unhideWhenUsed/>
    <w:rsid w:val="00E6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E66B0D"/>
    <w:rPr>
      <w:color w:val="0000FF"/>
      <w:u w:val="single"/>
    </w:rPr>
  </w:style>
  <w:style w:type="paragraph" w:customStyle="1" w:styleId="Default">
    <w:name w:val="Default"/>
    <w:rsid w:val="00E74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alloon Text"/>
    <w:basedOn w:val="a"/>
    <w:link w:val="af9"/>
    <w:unhideWhenUsed/>
    <w:rsid w:val="00E74F6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9">
    <w:name w:val="Текст выноски Знак"/>
    <w:basedOn w:val="a0"/>
    <w:link w:val="af8"/>
    <w:rsid w:val="00E74F6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styleId="afa">
    <w:name w:val="Strong"/>
    <w:basedOn w:val="a0"/>
    <w:uiPriority w:val="22"/>
    <w:qFormat/>
    <w:rsid w:val="00E74F6A"/>
    <w:rPr>
      <w:b/>
      <w:bCs/>
    </w:rPr>
  </w:style>
  <w:style w:type="paragraph" w:customStyle="1" w:styleId="ConsPlusCell">
    <w:name w:val="ConsPlusCell"/>
    <w:uiPriority w:val="99"/>
    <w:rsid w:val="00E74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7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4F6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b">
    <w:name w:val="Свободная форма A"/>
    <w:rsid w:val="00E74F6A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character" w:customStyle="1" w:styleId="WW8Num1z1">
    <w:name w:val="WW8Num1z1"/>
    <w:rsid w:val="00E74F6A"/>
  </w:style>
  <w:style w:type="paragraph" w:styleId="afc">
    <w:name w:val="Body Text Indent"/>
    <w:basedOn w:val="a"/>
    <w:link w:val="afd"/>
    <w:uiPriority w:val="99"/>
    <w:semiHidden/>
    <w:unhideWhenUsed/>
    <w:rsid w:val="00E74F6A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E74F6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a">
    <w:name w:val="Абзац списка1"/>
    <w:basedOn w:val="a"/>
    <w:rsid w:val="00E74F6A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e">
    <w:name w:val="Subtitle"/>
    <w:basedOn w:val="a"/>
    <w:next w:val="a"/>
    <w:link w:val="aff"/>
    <w:qFormat/>
    <w:rsid w:val="00E74F6A"/>
    <w:pPr>
      <w:widowControl w:val="0"/>
      <w:numPr>
        <w:ilvl w:val="1"/>
      </w:numPr>
      <w:suppressAutoHyphens/>
      <w:spacing w:after="0" w:line="100" w:lineRule="atLeast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de-DE" w:eastAsia="fa-IR" w:bidi="fa-IR"/>
    </w:rPr>
  </w:style>
  <w:style w:type="character" w:customStyle="1" w:styleId="aff">
    <w:name w:val="Подзаголовок Знак"/>
    <w:basedOn w:val="a0"/>
    <w:link w:val="afe"/>
    <w:rsid w:val="00E74F6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de-DE" w:eastAsia="fa-IR" w:bidi="fa-IR"/>
    </w:rPr>
  </w:style>
  <w:style w:type="paragraph" w:customStyle="1" w:styleId="pboth">
    <w:name w:val="pboth"/>
    <w:basedOn w:val="a"/>
    <w:rsid w:val="00E7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680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0">
    <w:name w:val="FollowedHyperlink"/>
    <w:basedOn w:val="a0"/>
    <w:unhideWhenUsed/>
    <w:rsid w:val="006802A0"/>
    <w:rPr>
      <w:color w:val="800080" w:themeColor="followedHyperlink"/>
      <w:u w:val="single"/>
    </w:rPr>
  </w:style>
  <w:style w:type="paragraph" w:styleId="aff1">
    <w:name w:val="footnote text"/>
    <w:basedOn w:val="a"/>
    <w:link w:val="aff2"/>
    <w:uiPriority w:val="99"/>
    <w:unhideWhenUsed/>
    <w:rsid w:val="006802A0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6802A0"/>
    <w:rPr>
      <w:sz w:val="20"/>
      <w:szCs w:val="20"/>
    </w:rPr>
  </w:style>
  <w:style w:type="character" w:styleId="aff3">
    <w:name w:val="footnote reference"/>
    <w:basedOn w:val="a0"/>
    <w:uiPriority w:val="99"/>
    <w:unhideWhenUsed/>
    <w:rsid w:val="006802A0"/>
    <w:rPr>
      <w:vertAlign w:val="superscript"/>
    </w:rPr>
  </w:style>
  <w:style w:type="character" w:customStyle="1" w:styleId="submenu-table">
    <w:name w:val="submenu-table"/>
    <w:basedOn w:val="a0"/>
    <w:rsid w:val="006802A0"/>
  </w:style>
  <w:style w:type="character" w:customStyle="1" w:styleId="blk">
    <w:name w:val="blk"/>
    <w:basedOn w:val="a0"/>
    <w:rsid w:val="006802A0"/>
  </w:style>
  <w:style w:type="paragraph" w:customStyle="1" w:styleId="310">
    <w:name w:val="Заголовок 31"/>
    <w:basedOn w:val="a"/>
    <w:uiPriority w:val="1"/>
    <w:qFormat/>
    <w:rsid w:val="006802A0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6z6">
    <w:name w:val="WW8Num6z6"/>
    <w:rsid w:val="006802A0"/>
  </w:style>
  <w:style w:type="character" w:customStyle="1" w:styleId="aff4">
    <w:name w:val="Символ сноски"/>
    <w:rsid w:val="006802A0"/>
    <w:rPr>
      <w:vertAlign w:val="superscript"/>
    </w:rPr>
  </w:style>
  <w:style w:type="character" w:customStyle="1" w:styleId="1b">
    <w:name w:val="Знак сноски1"/>
    <w:rsid w:val="006802A0"/>
    <w:rPr>
      <w:vertAlign w:val="superscript"/>
    </w:rPr>
  </w:style>
  <w:style w:type="paragraph" w:customStyle="1" w:styleId="210">
    <w:name w:val="Основной текст (2)1"/>
    <w:basedOn w:val="a"/>
    <w:uiPriority w:val="99"/>
    <w:qFormat/>
    <w:rsid w:val="006802A0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5">
    <w:name w:val="annotation reference"/>
    <w:basedOn w:val="a0"/>
    <w:uiPriority w:val="99"/>
    <w:unhideWhenUsed/>
    <w:rsid w:val="006802A0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6802A0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6802A0"/>
    <w:rPr>
      <w:sz w:val="20"/>
      <w:szCs w:val="20"/>
    </w:rPr>
  </w:style>
  <w:style w:type="paragraph" w:styleId="aff8">
    <w:name w:val="annotation subject"/>
    <w:basedOn w:val="aff6"/>
    <w:next w:val="aff6"/>
    <w:link w:val="aff9"/>
    <w:unhideWhenUsed/>
    <w:rsid w:val="006802A0"/>
    <w:rPr>
      <w:b/>
      <w:bCs/>
    </w:rPr>
  </w:style>
  <w:style w:type="character" w:customStyle="1" w:styleId="aff9">
    <w:name w:val="Тема примечания Знак"/>
    <w:basedOn w:val="aff7"/>
    <w:link w:val="aff8"/>
    <w:rsid w:val="006802A0"/>
    <w:rPr>
      <w:b/>
      <w:bCs/>
    </w:rPr>
  </w:style>
  <w:style w:type="character" w:customStyle="1" w:styleId="WW8Num14z1">
    <w:name w:val="WW8Num14z1"/>
    <w:rsid w:val="006802A0"/>
  </w:style>
  <w:style w:type="character" w:customStyle="1" w:styleId="WW8Num15z0">
    <w:name w:val="WW8Num15z0"/>
    <w:rsid w:val="006802A0"/>
    <w:rPr>
      <w:rFonts w:ascii="Symbol" w:hAnsi="Symbol" w:cs="Symbol" w:hint="default"/>
    </w:rPr>
  </w:style>
  <w:style w:type="character" w:customStyle="1" w:styleId="WW8Num14z5">
    <w:name w:val="WW8Num14z5"/>
    <w:rsid w:val="006802A0"/>
  </w:style>
  <w:style w:type="character" w:customStyle="1" w:styleId="WW8Num13z2">
    <w:name w:val="WW8Num13z2"/>
    <w:rsid w:val="006802A0"/>
    <w:rPr>
      <w:rFonts w:ascii="Wingdings" w:hAnsi="Wingdings" w:cs="Wingdings" w:hint="default"/>
    </w:rPr>
  </w:style>
  <w:style w:type="character" w:customStyle="1" w:styleId="WW8Num12z8">
    <w:name w:val="WW8Num12z8"/>
    <w:rsid w:val="006802A0"/>
  </w:style>
  <w:style w:type="character" w:customStyle="1" w:styleId="WW8Num12z4">
    <w:name w:val="WW8Num12z4"/>
    <w:rsid w:val="006802A0"/>
  </w:style>
  <w:style w:type="character" w:customStyle="1" w:styleId="WW8Num11z0">
    <w:name w:val="WW8Num11z0"/>
    <w:rsid w:val="006802A0"/>
  </w:style>
  <w:style w:type="character" w:customStyle="1" w:styleId="WW8Num8z2">
    <w:name w:val="WW8Num8z2"/>
    <w:rsid w:val="006802A0"/>
    <w:rPr>
      <w:rFonts w:ascii="Wingdings" w:hAnsi="Wingdings" w:cs="Wingdings" w:hint="default"/>
    </w:rPr>
  </w:style>
  <w:style w:type="character" w:customStyle="1" w:styleId="WW8Num4z8">
    <w:name w:val="WW8Num4z8"/>
    <w:rsid w:val="006802A0"/>
  </w:style>
  <w:style w:type="character" w:customStyle="1" w:styleId="WW8Num2z1">
    <w:name w:val="WW8Num2z1"/>
    <w:rsid w:val="006802A0"/>
    <w:rPr>
      <w:rFonts w:ascii="Symbol" w:hAnsi="Symbol" w:cs="Symbol" w:hint="default"/>
    </w:rPr>
  </w:style>
  <w:style w:type="character" w:customStyle="1" w:styleId="WW8Num6z0">
    <w:name w:val="WW8Num6z0"/>
    <w:rsid w:val="006802A0"/>
  </w:style>
  <w:style w:type="character" w:styleId="affa">
    <w:name w:val="page number"/>
    <w:basedOn w:val="11"/>
    <w:rsid w:val="006802A0"/>
  </w:style>
  <w:style w:type="character" w:customStyle="1" w:styleId="WW8Num1z3">
    <w:name w:val="WW8Num1z3"/>
    <w:rsid w:val="006802A0"/>
  </w:style>
  <w:style w:type="character" w:customStyle="1" w:styleId="WW8Num3z0">
    <w:name w:val="WW8Num3z0"/>
    <w:rsid w:val="006802A0"/>
    <w:rPr>
      <w:rFonts w:ascii="Times New Roman" w:hAnsi="Times New Roman" w:cs="Times New Roman" w:hint="default"/>
    </w:rPr>
  </w:style>
  <w:style w:type="character" w:customStyle="1" w:styleId="WW8Num18z7">
    <w:name w:val="WW8Num18z7"/>
    <w:rsid w:val="006802A0"/>
  </w:style>
  <w:style w:type="character" w:customStyle="1" w:styleId="WW8Num16z0">
    <w:name w:val="WW8Num16z0"/>
    <w:rsid w:val="006802A0"/>
    <w:rPr>
      <w:rFonts w:ascii="Symbol" w:hAnsi="Symbol" w:cs="Symbol" w:hint="default"/>
    </w:rPr>
  </w:style>
  <w:style w:type="character" w:customStyle="1" w:styleId="WW8Num14z4">
    <w:name w:val="WW8Num14z4"/>
    <w:rsid w:val="006802A0"/>
  </w:style>
  <w:style w:type="character" w:customStyle="1" w:styleId="WW8Num12z6">
    <w:name w:val="WW8Num12z6"/>
    <w:rsid w:val="006802A0"/>
  </w:style>
  <w:style w:type="character" w:customStyle="1" w:styleId="WW8Num12z3">
    <w:name w:val="WW8Num12z3"/>
    <w:rsid w:val="006802A0"/>
  </w:style>
  <w:style w:type="character" w:customStyle="1" w:styleId="WW8Num11z5">
    <w:name w:val="WW8Num11z5"/>
    <w:rsid w:val="006802A0"/>
  </w:style>
  <w:style w:type="character" w:customStyle="1" w:styleId="WW8Num11z4">
    <w:name w:val="WW8Num11z4"/>
    <w:rsid w:val="006802A0"/>
  </w:style>
  <w:style w:type="character" w:customStyle="1" w:styleId="WW8Num9z6">
    <w:name w:val="WW8Num9z6"/>
    <w:rsid w:val="006802A0"/>
  </w:style>
  <w:style w:type="character" w:customStyle="1" w:styleId="WW8Num7z4">
    <w:name w:val="WW8Num7z4"/>
    <w:rsid w:val="006802A0"/>
  </w:style>
  <w:style w:type="character" w:customStyle="1" w:styleId="WW8Num6z4">
    <w:name w:val="WW8Num6z4"/>
    <w:rsid w:val="006802A0"/>
  </w:style>
  <w:style w:type="character" w:customStyle="1" w:styleId="WW8Num4z7">
    <w:name w:val="WW8Num4z7"/>
    <w:rsid w:val="006802A0"/>
  </w:style>
  <w:style w:type="character" w:customStyle="1" w:styleId="WW8Num4z6">
    <w:name w:val="WW8Num4z6"/>
    <w:rsid w:val="006802A0"/>
  </w:style>
  <w:style w:type="character" w:customStyle="1" w:styleId="WW8Num4z5">
    <w:name w:val="WW8Num4z5"/>
    <w:rsid w:val="006802A0"/>
  </w:style>
  <w:style w:type="character" w:customStyle="1" w:styleId="WW8Num2z4">
    <w:name w:val="WW8Num2z4"/>
    <w:rsid w:val="006802A0"/>
  </w:style>
  <w:style w:type="character" w:customStyle="1" w:styleId="WW8Num2z2">
    <w:name w:val="WW8Num2z2"/>
    <w:rsid w:val="006802A0"/>
  </w:style>
  <w:style w:type="character" w:customStyle="1" w:styleId="WW8Num8z1">
    <w:name w:val="WW8Num8z1"/>
    <w:rsid w:val="006802A0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6802A0"/>
  </w:style>
  <w:style w:type="character" w:customStyle="1" w:styleId="WW8Num18z6">
    <w:name w:val="WW8Num18z6"/>
    <w:rsid w:val="006802A0"/>
  </w:style>
  <w:style w:type="character" w:customStyle="1" w:styleId="WW8Num16z2">
    <w:name w:val="WW8Num16z2"/>
    <w:rsid w:val="006802A0"/>
    <w:rPr>
      <w:rFonts w:ascii="Wingdings" w:hAnsi="Wingdings" w:cs="Wingdings" w:hint="default"/>
    </w:rPr>
  </w:style>
  <w:style w:type="character" w:customStyle="1" w:styleId="WW8Num14z7">
    <w:name w:val="WW8Num14z7"/>
    <w:rsid w:val="006802A0"/>
  </w:style>
  <w:style w:type="character" w:customStyle="1" w:styleId="WW8Num12z7">
    <w:name w:val="WW8Num12z7"/>
    <w:rsid w:val="006802A0"/>
  </w:style>
  <w:style w:type="character" w:customStyle="1" w:styleId="WW8Num11z7">
    <w:name w:val="WW8Num11z7"/>
    <w:rsid w:val="006802A0"/>
  </w:style>
  <w:style w:type="character" w:customStyle="1" w:styleId="WW8Num11z3">
    <w:name w:val="WW8Num11z3"/>
    <w:rsid w:val="006802A0"/>
  </w:style>
  <w:style w:type="character" w:customStyle="1" w:styleId="WW8Num9z1">
    <w:name w:val="WW8Num9z1"/>
    <w:rsid w:val="006802A0"/>
  </w:style>
  <w:style w:type="character" w:customStyle="1" w:styleId="WW8Num6z7">
    <w:name w:val="WW8Num6z7"/>
    <w:rsid w:val="006802A0"/>
  </w:style>
  <w:style w:type="character" w:customStyle="1" w:styleId="WW8Num6z1">
    <w:name w:val="WW8Num6z1"/>
    <w:rsid w:val="006802A0"/>
  </w:style>
  <w:style w:type="character" w:customStyle="1" w:styleId="WW8Num5z2">
    <w:name w:val="WW8Num5z2"/>
    <w:rsid w:val="006802A0"/>
    <w:rPr>
      <w:rFonts w:ascii="Wingdings" w:hAnsi="Wingdings" w:cs="Wingdings" w:hint="default"/>
    </w:rPr>
  </w:style>
  <w:style w:type="character" w:customStyle="1" w:styleId="WW8Num2z8">
    <w:name w:val="WW8Num2z8"/>
    <w:rsid w:val="006802A0"/>
  </w:style>
  <w:style w:type="character" w:customStyle="1" w:styleId="2f">
    <w:name w:val="Основной шрифт абзаца2"/>
    <w:rsid w:val="006802A0"/>
  </w:style>
  <w:style w:type="character" w:customStyle="1" w:styleId="WW8Num8z0">
    <w:name w:val="WW8Num8z0"/>
    <w:rsid w:val="006802A0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6802A0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6802A0"/>
  </w:style>
  <w:style w:type="character" w:customStyle="1" w:styleId="WW8Num1z8">
    <w:name w:val="WW8Num1z8"/>
    <w:rsid w:val="006802A0"/>
  </w:style>
  <w:style w:type="character" w:customStyle="1" w:styleId="WW8Num16z1">
    <w:name w:val="WW8Num16z1"/>
    <w:rsid w:val="006802A0"/>
    <w:rPr>
      <w:rFonts w:ascii="Courier New" w:hAnsi="Courier New" w:cs="Courier New" w:hint="default"/>
    </w:rPr>
  </w:style>
  <w:style w:type="character" w:customStyle="1" w:styleId="WW8Num15z2">
    <w:name w:val="WW8Num15z2"/>
    <w:rsid w:val="006802A0"/>
    <w:rPr>
      <w:rFonts w:ascii="Wingdings" w:hAnsi="Wingdings" w:cs="Wingdings" w:hint="default"/>
    </w:rPr>
  </w:style>
  <w:style w:type="character" w:customStyle="1" w:styleId="WW8Num14z3">
    <w:name w:val="WW8Num14z3"/>
    <w:rsid w:val="006802A0"/>
  </w:style>
  <w:style w:type="character" w:customStyle="1" w:styleId="WW8Num13z0">
    <w:name w:val="WW8Num13z0"/>
    <w:rsid w:val="006802A0"/>
    <w:rPr>
      <w:rFonts w:ascii="Symbol" w:hAnsi="Symbol" w:cs="Symbol" w:hint="default"/>
    </w:rPr>
  </w:style>
  <w:style w:type="character" w:customStyle="1" w:styleId="WW8Num11z2">
    <w:name w:val="WW8Num11z2"/>
    <w:rsid w:val="006802A0"/>
  </w:style>
  <w:style w:type="character" w:customStyle="1" w:styleId="WW8Num11z1">
    <w:name w:val="WW8Num11z1"/>
    <w:rsid w:val="006802A0"/>
  </w:style>
  <w:style w:type="character" w:customStyle="1" w:styleId="WW8Num9z0">
    <w:name w:val="WW8Num9z0"/>
    <w:rsid w:val="006802A0"/>
  </w:style>
  <w:style w:type="character" w:customStyle="1" w:styleId="WW8Num7z5">
    <w:name w:val="WW8Num7z5"/>
    <w:rsid w:val="006802A0"/>
  </w:style>
  <w:style w:type="character" w:customStyle="1" w:styleId="WW8Num6z8">
    <w:name w:val="WW8Num6z8"/>
    <w:rsid w:val="006802A0"/>
  </w:style>
  <w:style w:type="character" w:customStyle="1" w:styleId="WW8Num6z2">
    <w:name w:val="WW8Num6z2"/>
    <w:rsid w:val="006802A0"/>
  </w:style>
  <w:style w:type="character" w:customStyle="1" w:styleId="WW8Num3z6">
    <w:name w:val="WW8Num3z6"/>
    <w:rsid w:val="006802A0"/>
  </w:style>
  <w:style w:type="character" w:customStyle="1" w:styleId="WW8Num3z4">
    <w:name w:val="WW8Num3z4"/>
    <w:rsid w:val="006802A0"/>
  </w:style>
  <w:style w:type="character" w:customStyle="1" w:styleId="WW8Num2z3">
    <w:name w:val="WW8Num2z3"/>
    <w:rsid w:val="006802A0"/>
  </w:style>
  <w:style w:type="character" w:customStyle="1" w:styleId="WW8Num7z0">
    <w:name w:val="WW8Num7z0"/>
    <w:rsid w:val="006802A0"/>
    <w:rPr>
      <w:rFonts w:ascii="Times New Roman" w:hAnsi="Times New Roman" w:cs="Times New Roman" w:hint="default"/>
    </w:rPr>
  </w:style>
  <w:style w:type="character" w:customStyle="1" w:styleId="WW8Num1z7">
    <w:name w:val="WW8Num1z7"/>
    <w:rsid w:val="006802A0"/>
  </w:style>
  <w:style w:type="character" w:customStyle="1" w:styleId="WW8Num14z8">
    <w:name w:val="WW8Num14z8"/>
    <w:rsid w:val="006802A0"/>
  </w:style>
  <w:style w:type="character" w:customStyle="1" w:styleId="WW8Num12z0">
    <w:name w:val="WW8Num12z0"/>
    <w:rsid w:val="006802A0"/>
  </w:style>
  <w:style w:type="character" w:customStyle="1" w:styleId="WW8Num9z5">
    <w:name w:val="WW8Num9z5"/>
    <w:rsid w:val="006802A0"/>
  </w:style>
  <w:style w:type="character" w:customStyle="1" w:styleId="WW8Num9z3">
    <w:name w:val="WW8Num9z3"/>
    <w:rsid w:val="006802A0"/>
  </w:style>
  <w:style w:type="character" w:customStyle="1" w:styleId="WW8Num6z5">
    <w:name w:val="WW8Num6z5"/>
    <w:rsid w:val="006802A0"/>
  </w:style>
  <w:style w:type="character" w:customStyle="1" w:styleId="WW8Num3z5">
    <w:name w:val="WW8Num3z5"/>
    <w:rsid w:val="006802A0"/>
  </w:style>
  <w:style w:type="character" w:customStyle="1" w:styleId="WW8Num2z5">
    <w:name w:val="WW8Num2z5"/>
    <w:rsid w:val="006802A0"/>
  </w:style>
  <w:style w:type="character" w:customStyle="1" w:styleId="WW8Num5z0">
    <w:name w:val="WW8Num5z0"/>
    <w:rsid w:val="006802A0"/>
  </w:style>
  <w:style w:type="character" w:customStyle="1" w:styleId="WW8Num3z1">
    <w:name w:val="WW8Num3z1"/>
    <w:rsid w:val="006802A0"/>
    <w:rPr>
      <w:rFonts w:hint="default"/>
    </w:rPr>
  </w:style>
  <w:style w:type="character" w:customStyle="1" w:styleId="WW8Num1z6">
    <w:name w:val="WW8Num1z6"/>
    <w:rsid w:val="006802A0"/>
  </w:style>
  <w:style w:type="character" w:customStyle="1" w:styleId="WW8Num18z3">
    <w:name w:val="WW8Num18z3"/>
    <w:rsid w:val="006802A0"/>
  </w:style>
  <w:style w:type="character" w:customStyle="1" w:styleId="WW8Num18z1">
    <w:name w:val="WW8Num18z1"/>
    <w:rsid w:val="006802A0"/>
  </w:style>
  <w:style w:type="character" w:customStyle="1" w:styleId="WW8Num17z0">
    <w:name w:val="WW8Num17z0"/>
    <w:rsid w:val="006802A0"/>
    <w:rPr>
      <w:rFonts w:hint="default"/>
      <w:color w:val="auto"/>
    </w:rPr>
  </w:style>
  <w:style w:type="character" w:customStyle="1" w:styleId="WW8Num12z2">
    <w:name w:val="WW8Num12z2"/>
    <w:rsid w:val="006802A0"/>
  </w:style>
  <w:style w:type="character" w:customStyle="1" w:styleId="WW8Num11z6">
    <w:name w:val="WW8Num11z6"/>
    <w:rsid w:val="006802A0"/>
  </w:style>
  <w:style w:type="character" w:customStyle="1" w:styleId="WW8Num10z0">
    <w:name w:val="WW8Num10z0"/>
    <w:rsid w:val="006802A0"/>
    <w:rPr>
      <w:rFonts w:hint="default"/>
      <w:color w:val="auto"/>
    </w:rPr>
  </w:style>
  <w:style w:type="character" w:customStyle="1" w:styleId="WW8Num9z8">
    <w:name w:val="WW8Num9z8"/>
    <w:rsid w:val="006802A0"/>
  </w:style>
  <w:style w:type="character" w:customStyle="1" w:styleId="WW8Num9z4">
    <w:name w:val="WW8Num9z4"/>
    <w:rsid w:val="006802A0"/>
  </w:style>
  <w:style w:type="character" w:customStyle="1" w:styleId="WW8Num7z6">
    <w:name w:val="WW8Num7z6"/>
    <w:rsid w:val="006802A0"/>
  </w:style>
  <w:style w:type="character" w:customStyle="1" w:styleId="WW8Num7z2">
    <w:name w:val="WW8Num7z2"/>
    <w:rsid w:val="006802A0"/>
  </w:style>
  <w:style w:type="character" w:customStyle="1" w:styleId="WW8Num6z3">
    <w:name w:val="WW8Num6z3"/>
    <w:rsid w:val="006802A0"/>
  </w:style>
  <w:style w:type="character" w:customStyle="1" w:styleId="WW8Num3z8">
    <w:name w:val="WW8Num3z8"/>
    <w:rsid w:val="006802A0"/>
  </w:style>
  <w:style w:type="character" w:customStyle="1" w:styleId="WW8Num3z7">
    <w:name w:val="WW8Num3z7"/>
    <w:rsid w:val="006802A0"/>
  </w:style>
  <w:style w:type="character" w:customStyle="1" w:styleId="WW8Num2z7">
    <w:name w:val="WW8Num2z7"/>
    <w:rsid w:val="006802A0"/>
  </w:style>
  <w:style w:type="character" w:customStyle="1" w:styleId="WW8Num7z1">
    <w:name w:val="WW8Num7z1"/>
    <w:rsid w:val="006802A0"/>
    <w:rPr>
      <w:rFonts w:hint="default"/>
    </w:rPr>
  </w:style>
  <w:style w:type="character" w:customStyle="1" w:styleId="WW8Num1z4">
    <w:name w:val="WW8Num1z4"/>
    <w:rsid w:val="006802A0"/>
  </w:style>
  <w:style w:type="character" w:customStyle="1" w:styleId="WW8Num18z5">
    <w:name w:val="WW8Num18z5"/>
    <w:rsid w:val="006802A0"/>
  </w:style>
  <w:style w:type="character" w:customStyle="1" w:styleId="WW8Num18z0">
    <w:name w:val="WW8Num18z0"/>
    <w:rsid w:val="006802A0"/>
  </w:style>
  <w:style w:type="character" w:customStyle="1" w:styleId="WW8Num15z1">
    <w:name w:val="WW8Num15z1"/>
    <w:rsid w:val="006802A0"/>
    <w:rPr>
      <w:rFonts w:ascii="Courier New" w:hAnsi="Courier New" w:cs="Courier New" w:hint="default"/>
    </w:rPr>
  </w:style>
  <w:style w:type="character" w:customStyle="1" w:styleId="WW8Num14z6">
    <w:name w:val="WW8Num14z6"/>
    <w:rsid w:val="006802A0"/>
  </w:style>
  <w:style w:type="character" w:customStyle="1" w:styleId="WW8Num14z2">
    <w:name w:val="WW8Num14z2"/>
    <w:rsid w:val="006802A0"/>
  </w:style>
  <w:style w:type="character" w:customStyle="1" w:styleId="WW8Num13z1">
    <w:name w:val="WW8Num13z1"/>
    <w:rsid w:val="006802A0"/>
    <w:rPr>
      <w:rFonts w:ascii="Courier New" w:hAnsi="Courier New" w:cs="Courier New" w:hint="default"/>
    </w:rPr>
  </w:style>
  <w:style w:type="character" w:customStyle="1" w:styleId="WW8Num12z5">
    <w:name w:val="WW8Num12z5"/>
    <w:rsid w:val="006802A0"/>
  </w:style>
  <w:style w:type="character" w:customStyle="1" w:styleId="WW8Num11z8">
    <w:name w:val="WW8Num11z8"/>
    <w:rsid w:val="006802A0"/>
  </w:style>
  <w:style w:type="character" w:customStyle="1" w:styleId="WW8Num7z8">
    <w:name w:val="WW8Num7z8"/>
    <w:rsid w:val="006802A0"/>
  </w:style>
  <w:style w:type="character" w:customStyle="1" w:styleId="WW8Num7z3">
    <w:name w:val="WW8Num7z3"/>
    <w:rsid w:val="006802A0"/>
  </w:style>
  <w:style w:type="character" w:customStyle="1" w:styleId="WW8Num4z4">
    <w:name w:val="WW8Num4z4"/>
    <w:rsid w:val="006802A0"/>
  </w:style>
  <w:style w:type="character" w:customStyle="1" w:styleId="WW8Num3z3">
    <w:name w:val="WW8Num3z3"/>
    <w:rsid w:val="006802A0"/>
  </w:style>
  <w:style w:type="character" w:customStyle="1" w:styleId="WW8Num1z0">
    <w:name w:val="WW8Num1z0"/>
    <w:rsid w:val="006802A0"/>
  </w:style>
  <w:style w:type="character" w:customStyle="1" w:styleId="WW8Num1z2">
    <w:name w:val="WW8Num1z2"/>
    <w:rsid w:val="006802A0"/>
  </w:style>
  <w:style w:type="character" w:customStyle="1" w:styleId="WW8Num18z4">
    <w:name w:val="WW8Num18z4"/>
    <w:rsid w:val="006802A0"/>
  </w:style>
  <w:style w:type="character" w:customStyle="1" w:styleId="WW8Num18z2">
    <w:name w:val="WW8Num18z2"/>
    <w:rsid w:val="006802A0"/>
  </w:style>
  <w:style w:type="character" w:customStyle="1" w:styleId="WW8Num14z0">
    <w:name w:val="WW8Num14z0"/>
    <w:rsid w:val="006802A0"/>
  </w:style>
  <w:style w:type="character" w:customStyle="1" w:styleId="WW8Num12z1">
    <w:name w:val="WW8Num12z1"/>
    <w:rsid w:val="006802A0"/>
  </w:style>
  <w:style w:type="character" w:customStyle="1" w:styleId="WW8Num9z7">
    <w:name w:val="WW8Num9z7"/>
    <w:rsid w:val="006802A0"/>
  </w:style>
  <w:style w:type="character" w:customStyle="1" w:styleId="WW8Num9z2">
    <w:name w:val="WW8Num9z2"/>
    <w:rsid w:val="006802A0"/>
  </w:style>
  <w:style w:type="character" w:customStyle="1" w:styleId="WW8Num7z7">
    <w:name w:val="WW8Num7z7"/>
    <w:rsid w:val="006802A0"/>
  </w:style>
  <w:style w:type="character" w:customStyle="1" w:styleId="WW8Num5z1">
    <w:name w:val="WW8Num5z1"/>
    <w:rsid w:val="006802A0"/>
    <w:rPr>
      <w:rFonts w:ascii="Courier New" w:hAnsi="Courier New" w:cs="Courier New" w:hint="default"/>
    </w:rPr>
  </w:style>
  <w:style w:type="character" w:customStyle="1" w:styleId="WW8Num4z3">
    <w:name w:val="WW8Num4z3"/>
    <w:rsid w:val="006802A0"/>
  </w:style>
  <w:style w:type="character" w:customStyle="1" w:styleId="WW8Num4z2">
    <w:name w:val="WW8Num4z2"/>
    <w:rsid w:val="006802A0"/>
  </w:style>
  <w:style w:type="character" w:customStyle="1" w:styleId="WW8Num3z2">
    <w:name w:val="WW8Num3z2"/>
    <w:rsid w:val="006802A0"/>
  </w:style>
  <w:style w:type="character" w:customStyle="1" w:styleId="WW8Num2z6">
    <w:name w:val="WW8Num2z6"/>
    <w:rsid w:val="006802A0"/>
  </w:style>
  <w:style w:type="character" w:customStyle="1" w:styleId="WW8Num4z1">
    <w:name w:val="WW8Num4z1"/>
    <w:rsid w:val="006802A0"/>
    <w:rPr>
      <w:rFonts w:ascii="Times New Roman" w:hAnsi="Times New Roman" w:cs="Times New Roman" w:hint="default"/>
      <w:color w:val="auto"/>
      <w:sz w:val="28"/>
    </w:rPr>
  </w:style>
  <w:style w:type="character" w:customStyle="1" w:styleId="Bodytext2Corbel4pt">
    <w:name w:val="Body text (2) + Corbel;4 pt"/>
    <w:basedOn w:val="Bodytext2"/>
    <w:rsid w:val="006802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1"/>
    <w:rsid w:val="006802A0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802A0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affb">
    <w:name w:val="Название Знак"/>
    <w:rsid w:val="006802A0"/>
    <w:rPr>
      <w:b/>
      <w:color w:val="000000"/>
      <w:sz w:val="72"/>
      <w:szCs w:val="72"/>
    </w:rPr>
  </w:style>
  <w:style w:type="character" w:customStyle="1" w:styleId="WW8Num41z4">
    <w:name w:val="WW8Num41z4"/>
    <w:rsid w:val="006802A0"/>
  </w:style>
  <w:style w:type="character" w:customStyle="1" w:styleId="WW8Num38z0">
    <w:name w:val="WW8Num38z0"/>
    <w:rsid w:val="006802A0"/>
    <w:rPr>
      <w:rFonts w:ascii="Symbol" w:hAnsi="Symbol" w:cs="Symbol" w:hint="default"/>
    </w:rPr>
  </w:style>
  <w:style w:type="character" w:customStyle="1" w:styleId="WW8Num37z3">
    <w:name w:val="WW8Num37z3"/>
    <w:rsid w:val="006802A0"/>
  </w:style>
  <w:style w:type="character" w:customStyle="1" w:styleId="WW8Num37z1">
    <w:name w:val="WW8Num37z1"/>
    <w:rsid w:val="006802A0"/>
  </w:style>
  <w:style w:type="character" w:customStyle="1" w:styleId="WW8Num36z5">
    <w:name w:val="WW8Num36z5"/>
    <w:rsid w:val="006802A0"/>
  </w:style>
  <w:style w:type="character" w:customStyle="1" w:styleId="WW8Num33z0">
    <w:name w:val="WW8Num33z0"/>
    <w:rsid w:val="006802A0"/>
    <w:rPr>
      <w:rFonts w:ascii="Symbol" w:hAnsi="Symbol" w:cs="Symbol" w:hint="default"/>
    </w:rPr>
  </w:style>
  <w:style w:type="character" w:customStyle="1" w:styleId="WW8Num32z2">
    <w:name w:val="WW8Num32z2"/>
    <w:rsid w:val="006802A0"/>
    <w:rPr>
      <w:rFonts w:ascii="Wingdings" w:hAnsi="Wingdings" w:cs="Wingdings" w:hint="default"/>
    </w:rPr>
  </w:style>
  <w:style w:type="character" w:customStyle="1" w:styleId="WW8Num31z1">
    <w:name w:val="WW8Num31z1"/>
    <w:rsid w:val="006802A0"/>
  </w:style>
  <w:style w:type="character" w:customStyle="1" w:styleId="WW8Num29z4">
    <w:name w:val="WW8Num29z4"/>
    <w:rsid w:val="006802A0"/>
  </w:style>
  <w:style w:type="character" w:customStyle="1" w:styleId="WW8Num29z0">
    <w:name w:val="WW8Num29z0"/>
    <w:rsid w:val="006802A0"/>
  </w:style>
  <w:style w:type="character" w:customStyle="1" w:styleId="WW8Num27z4">
    <w:name w:val="WW8Num27z4"/>
    <w:rsid w:val="006802A0"/>
    <w:rPr>
      <w:rFonts w:ascii="Courier New" w:hAnsi="Courier New" w:cs="Courier New" w:hint="default"/>
    </w:rPr>
  </w:style>
  <w:style w:type="character" w:customStyle="1" w:styleId="WW8Num26z3">
    <w:name w:val="WW8Num26z3"/>
    <w:rsid w:val="006802A0"/>
    <w:rPr>
      <w:rFonts w:ascii="Symbol" w:hAnsi="Symbol" w:cs="Symbol" w:hint="default"/>
    </w:rPr>
  </w:style>
  <w:style w:type="character" w:customStyle="1" w:styleId="WW8Num23z3">
    <w:name w:val="WW8Num23z3"/>
    <w:rsid w:val="006802A0"/>
  </w:style>
  <w:style w:type="character" w:customStyle="1" w:styleId="WW8Num22z3">
    <w:name w:val="WW8Num22z3"/>
    <w:rsid w:val="006802A0"/>
    <w:rPr>
      <w:rFonts w:ascii="Symbol" w:hAnsi="Symbol" w:cs="Symbol" w:hint="default"/>
    </w:rPr>
  </w:style>
  <w:style w:type="character" w:customStyle="1" w:styleId="WW8Num20z3">
    <w:name w:val="WW8Num20z3"/>
    <w:rsid w:val="006802A0"/>
  </w:style>
  <w:style w:type="character" w:customStyle="1" w:styleId="WW8Num20z1">
    <w:name w:val="WW8Num20z1"/>
    <w:rsid w:val="006802A0"/>
  </w:style>
  <w:style w:type="character" w:customStyle="1" w:styleId="WW8Num18z8">
    <w:name w:val="WW8Num18z8"/>
    <w:rsid w:val="006802A0"/>
  </w:style>
  <w:style w:type="character" w:customStyle="1" w:styleId="WW8Num39z8">
    <w:name w:val="WW8Num39z8"/>
    <w:rsid w:val="006802A0"/>
  </w:style>
  <w:style w:type="character" w:customStyle="1" w:styleId="WW8Num39z5">
    <w:name w:val="WW8Num39z5"/>
    <w:rsid w:val="006802A0"/>
  </w:style>
  <w:style w:type="character" w:customStyle="1" w:styleId="WW8Num38z2">
    <w:name w:val="WW8Num38z2"/>
    <w:rsid w:val="006802A0"/>
    <w:rPr>
      <w:rFonts w:ascii="Wingdings" w:hAnsi="Wingdings" w:cs="Wingdings" w:hint="default"/>
    </w:rPr>
  </w:style>
  <w:style w:type="character" w:customStyle="1" w:styleId="WW8Num37z7">
    <w:name w:val="WW8Num37z7"/>
    <w:rsid w:val="006802A0"/>
  </w:style>
  <w:style w:type="character" w:customStyle="1" w:styleId="WW8Num36z3">
    <w:name w:val="WW8Num36z3"/>
    <w:rsid w:val="006802A0"/>
  </w:style>
  <w:style w:type="character" w:customStyle="1" w:styleId="WW8Num35z0">
    <w:name w:val="WW8Num35z0"/>
    <w:rsid w:val="006802A0"/>
    <w:rPr>
      <w:rFonts w:ascii="Symbol" w:hAnsi="Symbol" w:cs="Symbol" w:hint="default"/>
    </w:rPr>
  </w:style>
  <w:style w:type="character" w:customStyle="1" w:styleId="WW8Num32z0">
    <w:name w:val="WW8Num32z0"/>
    <w:rsid w:val="006802A0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6802A0"/>
  </w:style>
  <w:style w:type="character" w:customStyle="1" w:styleId="WW8Num30z6">
    <w:name w:val="WW8Num30z6"/>
    <w:rsid w:val="006802A0"/>
  </w:style>
  <w:style w:type="character" w:customStyle="1" w:styleId="WW8Num29z8">
    <w:name w:val="WW8Num29z8"/>
    <w:rsid w:val="006802A0"/>
  </w:style>
  <w:style w:type="character" w:customStyle="1" w:styleId="WW8Num28z8">
    <w:name w:val="WW8Num28z8"/>
    <w:rsid w:val="006802A0"/>
  </w:style>
  <w:style w:type="character" w:customStyle="1" w:styleId="WW8Num28z4">
    <w:name w:val="WW8Num28z4"/>
    <w:rsid w:val="006802A0"/>
  </w:style>
  <w:style w:type="character" w:customStyle="1" w:styleId="WW8Num23z8">
    <w:name w:val="WW8Num23z8"/>
    <w:rsid w:val="006802A0"/>
  </w:style>
  <w:style w:type="character" w:customStyle="1" w:styleId="WW8Num23z7">
    <w:name w:val="WW8Num23z7"/>
    <w:rsid w:val="006802A0"/>
  </w:style>
  <w:style w:type="character" w:customStyle="1" w:styleId="WW8Num23z0">
    <w:name w:val="WW8Num23z0"/>
    <w:rsid w:val="006802A0"/>
  </w:style>
  <w:style w:type="character" w:customStyle="1" w:styleId="WW8Num22z1">
    <w:name w:val="WW8Num22z1"/>
    <w:rsid w:val="006802A0"/>
    <w:rPr>
      <w:rFonts w:ascii="Courier New" w:hAnsi="Courier New" w:cs="Courier New" w:hint="default"/>
    </w:rPr>
  </w:style>
  <w:style w:type="character" w:customStyle="1" w:styleId="WW8Num21z0">
    <w:name w:val="WW8Num21z0"/>
    <w:rsid w:val="006802A0"/>
  </w:style>
  <w:style w:type="character" w:customStyle="1" w:styleId="WW8Num20z7">
    <w:name w:val="WW8Num20z7"/>
    <w:rsid w:val="006802A0"/>
  </w:style>
  <w:style w:type="character" w:customStyle="1" w:styleId="WW8Num19z3">
    <w:name w:val="WW8Num19z3"/>
    <w:rsid w:val="006802A0"/>
  </w:style>
  <w:style w:type="character" w:customStyle="1" w:styleId="WW8Num19z0">
    <w:name w:val="WW8Num19z0"/>
    <w:rsid w:val="006802A0"/>
  </w:style>
  <w:style w:type="character" w:customStyle="1" w:styleId="apple-converted-space">
    <w:name w:val="apple-converted-space"/>
    <w:basedOn w:val="a0"/>
    <w:rsid w:val="006802A0"/>
  </w:style>
  <w:style w:type="character" w:customStyle="1" w:styleId="affc">
    <w:name w:val="Символ нумерации"/>
    <w:rsid w:val="006802A0"/>
  </w:style>
  <w:style w:type="character" w:customStyle="1" w:styleId="affd">
    <w:name w:val="Основной текст_"/>
    <w:rsid w:val="006802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2z0">
    <w:name w:val="WW8Num42z0"/>
    <w:rsid w:val="006802A0"/>
    <w:rPr>
      <w:rFonts w:hint="default"/>
    </w:rPr>
  </w:style>
  <w:style w:type="character" w:customStyle="1" w:styleId="WW8Num41z0">
    <w:name w:val="WW8Num41z0"/>
    <w:rsid w:val="006802A0"/>
  </w:style>
  <w:style w:type="character" w:customStyle="1" w:styleId="WW8Num39z6">
    <w:name w:val="WW8Num39z6"/>
    <w:rsid w:val="006802A0"/>
  </w:style>
  <w:style w:type="character" w:customStyle="1" w:styleId="WW8Num39z4">
    <w:name w:val="WW8Num39z4"/>
    <w:rsid w:val="006802A0"/>
  </w:style>
  <w:style w:type="character" w:customStyle="1" w:styleId="WW8Num39z0">
    <w:name w:val="WW8Num39z0"/>
    <w:rsid w:val="006802A0"/>
  </w:style>
  <w:style w:type="character" w:customStyle="1" w:styleId="WW8Num36z1">
    <w:name w:val="WW8Num36z1"/>
    <w:rsid w:val="006802A0"/>
  </w:style>
  <w:style w:type="character" w:customStyle="1" w:styleId="WW8Num35z1">
    <w:name w:val="WW8Num35z1"/>
    <w:rsid w:val="006802A0"/>
    <w:rPr>
      <w:rFonts w:ascii="Courier New" w:hAnsi="Courier New" w:cs="Courier New" w:hint="default"/>
    </w:rPr>
  </w:style>
  <w:style w:type="character" w:customStyle="1" w:styleId="WW8Num32z3">
    <w:name w:val="WW8Num32z3"/>
    <w:rsid w:val="006802A0"/>
    <w:rPr>
      <w:rFonts w:ascii="Symbol" w:hAnsi="Symbol" w:cs="Symbol" w:hint="default"/>
    </w:rPr>
  </w:style>
  <w:style w:type="character" w:customStyle="1" w:styleId="WW8Num31z5">
    <w:name w:val="WW8Num31z5"/>
    <w:rsid w:val="006802A0"/>
  </w:style>
  <w:style w:type="character" w:customStyle="1" w:styleId="WW8Num30z7">
    <w:name w:val="WW8Num30z7"/>
    <w:rsid w:val="006802A0"/>
  </w:style>
  <w:style w:type="character" w:customStyle="1" w:styleId="WW8Num30z3">
    <w:name w:val="WW8Num30z3"/>
    <w:rsid w:val="006802A0"/>
  </w:style>
  <w:style w:type="character" w:customStyle="1" w:styleId="WW8Num29z2">
    <w:name w:val="WW8Num29z2"/>
    <w:rsid w:val="006802A0"/>
  </w:style>
  <w:style w:type="character" w:customStyle="1" w:styleId="WW8Num28z0">
    <w:name w:val="WW8Num28z0"/>
    <w:rsid w:val="006802A0"/>
  </w:style>
  <w:style w:type="character" w:customStyle="1" w:styleId="WW8Num26z0">
    <w:name w:val="WW8Num26z0"/>
    <w:rsid w:val="006802A0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6802A0"/>
  </w:style>
  <w:style w:type="character" w:customStyle="1" w:styleId="WW8Num22z2">
    <w:name w:val="WW8Num22z2"/>
    <w:rsid w:val="006802A0"/>
    <w:rPr>
      <w:rFonts w:ascii="Wingdings" w:hAnsi="Wingdings" w:cs="Wingdings" w:hint="default"/>
    </w:rPr>
  </w:style>
  <w:style w:type="character" w:customStyle="1" w:styleId="WW8Num21z8">
    <w:name w:val="WW8Num21z8"/>
    <w:rsid w:val="006802A0"/>
  </w:style>
  <w:style w:type="character" w:customStyle="1" w:styleId="WW8Num20z4">
    <w:name w:val="WW8Num20z4"/>
    <w:rsid w:val="006802A0"/>
  </w:style>
  <w:style w:type="character" w:customStyle="1" w:styleId="WW8Num20z2">
    <w:name w:val="WW8Num20z2"/>
    <w:rsid w:val="006802A0"/>
  </w:style>
  <w:style w:type="character" w:customStyle="1" w:styleId="WW8Num19z1">
    <w:name w:val="WW8Num19z1"/>
    <w:rsid w:val="006802A0"/>
  </w:style>
  <w:style w:type="character" w:customStyle="1" w:styleId="f">
    <w:name w:val="f"/>
    <w:basedOn w:val="a0"/>
    <w:rsid w:val="006802A0"/>
  </w:style>
  <w:style w:type="character" w:customStyle="1" w:styleId="WW8Num41z5">
    <w:name w:val="WW8Num41z5"/>
    <w:rsid w:val="006802A0"/>
  </w:style>
  <w:style w:type="character" w:customStyle="1" w:styleId="WW8Num41z1">
    <w:name w:val="WW8Num41z1"/>
    <w:rsid w:val="006802A0"/>
  </w:style>
  <w:style w:type="character" w:customStyle="1" w:styleId="WW8Num38z1">
    <w:name w:val="WW8Num38z1"/>
    <w:rsid w:val="006802A0"/>
    <w:rPr>
      <w:rFonts w:ascii="Courier New" w:hAnsi="Courier New" w:cs="Courier New" w:hint="default"/>
    </w:rPr>
  </w:style>
  <w:style w:type="character" w:customStyle="1" w:styleId="WW8Num37z5">
    <w:name w:val="WW8Num37z5"/>
    <w:rsid w:val="006802A0"/>
  </w:style>
  <w:style w:type="character" w:customStyle="1" w:styleId="WW8Num36z2">
    <w:name w:val="WW8Num36z2"/>
    <w:rsid w:val="006802A0"/>
  </w:style>
  <w:style w:type="character" w:customStyle="1" w:styleId="WW8Num35z2">
    <w:name w:val="WW8Num35z2"/>
    <w:rsid w:val="006802A0"/>
    <w:rPr>
      <w:rFonts w:ascii="Wingdings" w:hAnsi="Wingdings" w:cs="Wingdings" w:hint="default"/>
    </w:rPr>
  </w:style>
  <w:style w:type="character" w:customStyle="1" w:styleId="WW8Num34z0">
    <w:name w:val="WW8Num34z0"/>
    <w:rsid w:val="006802A0"/>
    <w:rPr>
      <w:rFonts w:ascii="Symbol" w:hAnsi="Symbol" w:cs="Symbol" w:hint="default"/>
    </w:rPr>
  </w:style>
  <w:style w:type="character" w:customStyle="1" w:styleId="WW8Num33z1">
    <w:name w:val="WW8Num33z1"/>
    <w:rsid w:val="006802A0"/>
    <w:rPr>
      <w:rFonts w:ascii="Courier New" w:hAnsi="Courier New" w:cs="Courier New" w:hint="default"/>
    </w:rPr>
  </w:style>
  <w:style w:type="character" w:customStyle="1" w:styleId="WW8Num29z6">
    <w:name w:val="WW8Num29z6"/>
    <w:rsid w:val="006802A0"/>
  </w:style>
  <w:style w:type="character" w:customStyle="1" w:styleId="WW8Num29z5">
    <w:name w:val="WW8Num29z5"/>
    <w:rsid w:val="006802A0"/>
  </w:style>
  <w:style w:type="character" w:customStyle="1" w:styleId="WW8Num29z1">
    <w:name w:val="WW8Num29z1"/>
    <w:rsid w:val="006802A0"/>
  </w:style>
  <w:style w:type="character" w:customStyle="1" w:styleId="WW8Num28z1">
    <w:name w:val="WW8Num28z1"/>
    <w:rsid w:val="006802A0"/>
  </w:style>
  <w:style w:type="character" w:customStyle="1" w:styleId="WW8Num27z0">
    <w:name w:val="WW8Num27z0"/>
    <w:rsid w:val="006802A0"/>
    <w:rPr>
      <w:rFonts w:ascii="Symbol" w:hAnsi="Symbol" w:cs="Symbol" w:hint="default"/>
    </w:rPr>
  </w:style>
  <w:style w:type="character" w:customStyle="1" w:styleId="WW8Num24z1">
    <w:name w:val="WW8Num24z1"/>
    <w:rsid w:val="006802A0"/>
    <w:rPr>
      <w:rFonts w:ascii="Courier New" w:hAnsi="Courier New" w:cs="Courier New" w:hint="default"/>
    </w:rPr>
  </w:style>
  <w:style w:type="character" w:customStyle="1" w:styleId="WW8Num23z2">
    <w:name w:val="WW8Num23z2"/>
    <w:rsid w:val="006802A0"/>
  </w:style>
  <w:style w:type="character" w:customStyle="1" w:styleId="WW8Num21z5">
    <w:name w:val="WW8Num21z5"/>
    <w:rsid w:val="006802A0"/>
  </w:style>
  <w:style w:type="character" w:customStyle="1" w:styleId="WW8Num20z6">
    <w:name w:val="WW8Num20z6"/>
    <w:rsid w:val="006802A0"/>
  </w:style>
  <w:style w:type="character" w:customStyle="1" w:styleId="WW8Num19z8">
    <w:name w:val="WW8Num19z8"/>
    <w:rsid w:val="006802A0"/>
  </w:style>
  <w:style w:type="character" w:customStyle="1" w:styleId="WW8Num19z5">
    <w:name w:val="WW8Num19z5"/>
    <w:rsid w:val="006802A0"/>
  </w:style>
  <w:style w:type="character" w:customStyle="1" w:styleId="WW8Num19z2">
    <w:name w:val="WW8Num19z2"/>
    <w:rsid w:val="006802A0"/>
  </w:style>
  <w:style w:type="character" w:customStyle="1" w:styleId="WW8Num41z8">
    <w:name w:val="WW8Num41z8"/>
    <w:rsid w:val="006802A0"/>
  </w:style>
  <w:style w:type="character" w:customStyle="1" w:styleId="WW8Num41z2">
    <w:name w:val="WW8Num41z2"/>
    <w:rsid w:val="006802A0"/>
  </w:style>
  <w:style w:type="character" w:customStyle="1" w:styleId="WW8Num37z8">
    <w:name w:val="WW8Num37z8"/>
    <w:rsid w:val="006802A0"/>
  </w:style>
  <w:style w:type="character" w:customStyle="1" w:styleId="WW8Num37z2">
    <w:name w:val="WW8Num37z2"/>
    <w:rsid w:val="006802A0"/>
  </w:style>
  <w:style w:type="character" w:customStyle="1" w:styleId="WW8Num37z0">
    <w:name w:val="WW8Num37z0"/>
    <w:rsid w:val="006802A0"/>
  </w:style>
  <w:style w:type="character" w:customStyle="1" w:styleId="WW8Num36z0">
    <w:name w:val="WW8Num36z0"/>
    <w:rsid w:val="006802A0"/>
    <w:rPr>
      <w:rFonts w:hint="default"/>
    </w:rPr>
  </w:style>
  <w:style w:type="character" w:customStyle="1" w:styleId="WW8Num32z1">
    <w:name w:val="WW8Num32z1"/>
    <w:rsid w:val="006802A0"/>
    <w:rPr>
      <w:rFonts w:ascii="Courier New" w:hAnsi="Courier New" w:cs="Courier New" w:hint="default"/>
    </w:rPr>
  </w:style>
  <w:style w:type="character" w:customStyle="1" w:styleId="WW8Num31z7">
    <w:name w:val="WW8Num31z7"/>
    <w:rsid w:val="006802A0"/>
  </w:style>
  <w:style w:type="character" w:customStyle="1" w:styleId="WW8Num30z5">
    <w:name w:val="WW8Num30z5"/>
    <w:rsid w:val="006802A0"/>
  </w:style>
  <w:style w:type="character" w:customStyle="1" w:styleId="WW8Num30z0">
    <w:name w:val="WW8Num30z0"/>
    <w:rsid w:val="006802A0"/>
  </w:style>
  <w:style w:type="character" w:customStyle="1" w:styleId="WW8Num28z7">
    <w:name w:val="WW8Num28z7"/>
    <w:rsid w:val="006802A0"/>
  </w:style>
  <w:style w:type="character" w:customStyle="1" w:styleId="WW8Num27z2">
    <w:name w:val="WW8Num27z2"/>
    <w:rsid w:val="006802A0"/>
    <w:rPr>
      <w:rFonts w:ascii="Wingdings" w:hAnsi="Wingdings" w:cs="Wingdings" w:hint="default"/>
    </w:rPr>
  </w:style>
  <w:style w:type="character" w:customStyle="1" w:styleId="WW8Num24z3">
    <w:name w:val="WW8Num24z3"/>
    <w:rsid w:val="006802A0"/>
    <w:rPr>
      <w:rFonts w:ascii="Symbol" w:hAnsi="Symbol" w:cs="Symbol" w:hint="default"/>
    </w:rPr>
  </w:style>
  <w:style w:type="character" w:customStyle="1" w:styleId="WW8Num23z4">
    <w:name w:val="WW8Num23z4"/>
    <w:rsid w:val="006802A0"/>
  </w:style>
  <w:style w:type="character" w:customStyle="1" w:styleId="WW8Num21z7">
    <w:name w:val="WW8Num21z7"/>
    <w:rsid w:val="006802A0"/>
  </w:style>
  <w:style w:type="character" w:customStyle="1" w:styleId="WW8Num21z4">
    <w:name w:val="WW8Num21z4"/>
    <w:rsid w:val="006802A0"/>
  </w:style>
  <w:style w:type="character" w:customStyle="1" w:styleId="WW8Num20z0">
    <w:name w:val="WW8Num20z0"/>
    <w:rsid w:val="006802A0"/>
  </w:style>
  <w:style w:type="character" w:customStyle="1" w:styleId="WW8Num19z6">
    <w:name w:val="WW8Num19z6"/>
    <w:rsid w:val="006802A0"/>
  </w:style>
  <w:style w:type="character" w:customStyle="1" w:styleId="WW8Num19z4">
    <w:name w:val="WW8Num19z4"/>
    <w:rsid w:val="006802A0"/>
  </w:style>
  <w:style w:type="character" w:customStyle="1" w:styleId="Bodytext215ptNotBoldSpacing0pt">
    <w:name w:val="Body text (2) + 15 pt;Not Bold;Spacing 0 pt"/>
    <w:basedOn w:val="Bodytext2"/>
    <w:rsid w:val="0068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0">
    <w:name w:val="Знак примечания2"/>
    <w:rsid w:val="006802A0"/>
    <w:rPr>
      <w:sz w:val="16"/>
      <w:szCs w:val="16"/>
    </w:rPr>
  </w:style>
  <w:style w:type="character" w:customStyle="1" w:styleId="1c">
    <w:name w:val="Знак примечания1"/>
    <w:rsid w:val="006802A0"/>
    <w:rPr>
      <w:sz w:val="16"/>
      <w:szCs w:val="16"/>
    </w:rPr>
  </w:style>
  <w:style w:type="character" w:customStyle="1" w:styleId="WW8Num40z0">
    <w:name w:val="WW8Num40z0"/>
    <w:rsid w:val="006802A0"/>
    <w:rPr>
      <w:rFonts w:ascii="Symbol" w:hAnsi="Symbol" w:cs="Symbol" w:hint="default"/>
    </w:rPr>
  </w:style>
  <w:style w:type="character" w:customStyle="1" w:styleId="WW8Num39z7">
    <w:name w:val="WW8Num39z7"/>
    <w:rsid w:val="006802A0"/>
  </w:style>
  <w:style w:type="character" w:customStyle="1" w:styleId="WW8Num39z3">
    <w:name w:val="WW8Num39z3"/>
    <w:rsid w:val="006802A0"/>
  </w:style>
  <w:style w:type="character" w:customStyle="1" w:styleId="WW8Num36z8">
    <w:name w:val="WW8Num36z8"/>
    <w:rsid w:val="006802A0"/>
  </w:style>
  <w:style w:type="character" w:customStyle="1" w:styleId="WW8Num34z2">
    <w:name w:val="WW8Num34z2"/>
    <w:rsid w:val="006802A0"/>
    <w:rPr>
      <w:rFonts w:ascii="Wingdings" w:hAnsi="Wingdings" w:cs="Wingdings" w:hint="default"/>
    </w:rPr>
  </w:style>
  <w:style w:type="character" w:customStyle="1" w:styleId="WW8Num33z2">
    <w:name w:val="WW8Num33z2"/>
    <w:rsid w:val="006802A0"/>
    <w:rPr>
      <w:rFonts w:ascii="Wingdings" w:hAnsi="Wingdings" w:cs="Wingdings" w:hint="default"/>
    </w:rPr>
  </w:style>
  <w:style w:type="character" w:customStyle="1" w:styleId="WW8Num31z4">
    <w:name w:val="WW8Num31z4"/>
    <w:rsid w:val="006802A0"/>
  </w:style>
  <w:style w:type="character" w:customStyle="1" w:styleId="WW8Num31z0">
    <w:name w:val="WW8Num31z0"/>
    <w:rsid w:val="006802A0"/>
  </w:style>
  <w:style w:type="character" w:customStyle="1" w:styleId="WW8Num30z1">
    <w:name w:val="WW8Num30z1"/>
    <w:rsid w:val="006802A0"/>
  </w:style>
  <w:style w:type="character" w:customStyle="1" w:styleId="WW8Num29z3">
    <w:name w:val="WW8Num29z3"/>
    <w:rsid w:val="006802A0"/>
  </w:style>
  <w:style w:type="character" w:customStyle="1" w:styleId="WW8Num28z5">
    <w:name w:val="WW8Num28z5"/>
    <w:rsid w:val="006802A0"/>
  </w:style>
  <w:style w:type="character" w:customStyle="1" w:styleId="WW8Num26z2">
    <w:name w:val="WW8Num26z2"/>
    <w:rsid w:val="006802A0"/>
    <w:rPr>
      <w:rFonts w:ascii="Wingdings" w:hAnsi="Wingdings" w:cs="Wingdings" w:hint="default"/>
    </w:rPr>
  </w:style>
  <w:style w:type="character" w:customStyle="1" w:styleId="WW8Num24z0">
    <w:name w:val="WW8Num24z0"/>
    <w:rsid w:val="006802A0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6802A0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6802A0"/>
  </w:style>
  <w:style w:type="character" w:customStyle="1" w:styleId="WW8Num19z7">
    <w:name w:val="WW8Num19z7"/>
    <w:rsid w:val="006802A0"/>
  </w:style>
  <w:style w:type="character" w:customStyle="1" w:styleId="1d">
    <w:name w:val="Текст примечания Знак1"/>
    <w:rsid w:val="006802A0"/>
    <w:rPr>
      <w:rFonts w:ascii="Calibri" w:eastAsia="Calibri" w:hAnsi="Calibri" w:cs="Calibri"/>
      <w:color w:val="000000"/>
      <w:lang w:eastAsia="zh-CN"/>
    </w:rPr>
  </w:style>
  <w:style w:type="character" w:customStyle="1" w:styleId="WW8Num41z7">
    <w:name w:val="WW8Num41z7"/>
    <w:rsid w:val="006802A0"/>
  </w:style>
  <w:style w:type="character" w:customStyle="1" w:styleId="WW8Num41z6">
    <w:name w:val="WW8Num41z6"/>
    <w:rsid w:val="006802A0"/>
  </w:style>
  <w:style w:type="character" w:customStyle="1" w:styleId="WW8Num41z3">
    <w:name w:val="WW8Num41z3"/>
    <w:rsid w:val="006802A0"/>
  </w:style>
  <w:style w:type="character" w:customStyle="1" w:styleId="WW8Num37z6">
    <w:name w:val="WW8Num37z6"/>
    <w:rsid w:val="006802A0"/>
  </w:style>
  <w:style w:type="character" w:customStyle="1" w:styleId="WW8Num37z4">
    <w:name w:val="WW8Num37z4"/>
    <w:rsid w:val="006802A0"/>
  </w:style>
  <w:style w:type="character" w:customStyle="1" w:styleId="WW8Num36z7">
    <w:name w:val="WW8Num36z7"/>
    <w:rsid w:val="006802A0"/>
  </w:style>
  <w:style w:type="character" w:customStyle="1" w:styleId="WW8Num36z4">
    <w:name w:val="WW8Num36z4"/>
    <w:rsid w:val="006802A0"/>
  </w:style>
  <w:style w:type="character" w:customStyle="1" w:styleId="WW8Num34z1">
    <w:name w:val="WW8Num34z1"/>
    <w:rsid w:val="006802A0"/>
    <w:rPr>
      <w:rFonts w:ascii="Courier New" w:hAnsi="Courier New" w:cs="Courier New" w:hint="default"/>
    </w:rPr>
  </w:style>
  <w:style w:type="character" w:customStyle="1" w:styleId="WW8Num31z6">
    <w:name w:val="WW8Num31z6"/>
    <w:rsid w:val="006802A0"/>
  </w:style>
  <w:style w:type="character" w:customStyle="1" w:styleId="WW8Num30z2">
    <w:name w:val="WW8Num30z2"/>
    <w:rsid w:val="006802A0"/>
  </w:style>
  <w:style w:type="character" w:customStyle="1" w:styleId="WW8Num29z7">
    <w:name w:val="WW8Num29z7"/>
    <w:rsid w:val="006802A0"/>
  </w:style>
  <w:style w:type="character" w:customStyle="1" w:styleId="WW8Num28z6">
    <w:name w:val="WW8Num28z6"/>
    <w:rsid w:val="006802A0"/>
  </w:style>
  <w:style w:type="character" w:customStyle="1" w:styleId="WW8Num28z3">
    <w:name w:val="WW8Num28z3"/>
    <w:rsid w:val="006802A0"/>
  </w:style>
  <w:style w:type="character" w:customStyle="1" w:styleId="WW8Num25z0">
    <w:name w:val="WW8Num25z0"/>
    <w:rsid w:val="006802A0"/>
    <w:rPr>
      <w:u w:val="none"/>
    </w:rPr>
  </w:style>
  <w:style w:type="character" w:customStyle="1" w:styleId="WW8Num23z6">
    <w:name w:val="WW8Num23z6"/>
    <w:rsid w:val="006802A0"/>
  </w:style>
  <w:style w:type="character" w:customStyle="1" w:styleId="WW8Num23z1">
    <w:name w:val="WW8Num23z1"/>
    <w:rsid w:val="006802A0"/>
  </w:style>
  <w:style w:type="character" w:customStyle="1" w:styleId="WW8Num21z6">
    <w:name w:val="WW8Num21z6"/>
    <w:rsid w:val="006802A0"/>
  </w:style>
  <w:style w:type="character" w:customStyle="1" w:styleId="WW8Num20z5">
    <w:name w:val="WW8Num20z5"/>
    <w:rsid w:val="006802A0"/>
  </w:style>
  <w:style w:type="character" w:customStyle="1" w:styleId="Bodytext2NotBold">
    <w:name w:val="Body text (2) + Not Bold"/>
    <w:basedOn w:val="Bodytext2"/>
    <w:rsid w:val="0068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Текст примечания Знак2"/>
    <w:uiPriority w:val="99"/>
    <w:rsid w:val="006802A0"/>
    <w:rPr>
      <w:rFonts w:ascii="Calibri" w:eastAsia="Calibri" w:hAnsi="Calibri" w:cs="Calibri"/>
      <w:color w:val="000000"/>
      <w:lang w:eastAsia="zh-CN"/>
    </w:rPr>
  </w:style>
  <w:style w:type="character" w:customStyle="1" w:styleId="WW8Num40z2">
    <w:name w:val="WW8Num40z2"/>
    <w:rsid w:val="006802A0"/>
    <w:rPr>
      <w:rFonts w:ascii="Wingdings" w:hAnsi="Wingdings" w:cs="Wingdings" w:hint="default"/>
    </w:rPr>
  </w:style>
  <w:style w:type="character" w:customStyle="1" w:styleId="WW8Num40z1">
    <w:name w:val="WW8Num40z1"/>
    <w:rsid w:val="006802A0"/>
    <w:rPr>
      <w:rFonts w:ascii="Courier New" w:hAnsi="Courier New" w:cs="Courier New" w:hint="default"/>
    </w:rPr>
  </w:style>
  <w:style w:type="character" w:customStyle="1" w:styleId="WW8Num39z2">
    <w:name w:val="WW8Num39z2"/>
    <w:rsid w:val="006802A0"/>
  </w:style>
  <w:style w:type="character" w:customStyle="1" w:styleId="WW8Num39z1">
    <w:name w:val="WW8Num39z1"/>
    <w:rsid w:val="006802A0"/>
  </w:style>
  <w:style w:type="character" w:customStyle="1" w:styleId="WW8Num36z6">
    <w:name w:val="WW8Num36z6"/>
    <w:rsid w:val="006802A0"/>
  </w:style>
  <w:style w:type="character" w:customStyle="1" w:styleId="WW8Num31z8">
    <w:name w:val="WW8Num31z8"/>
    <w:rsid w:val="006802A0"/>
  </w:style>
  <w:style w:type="character" w:customStyle="1" w:styleId="WW8Num31z3">
    <w:name w:val="WW8Num31z3"/>
    <w:rsid w:val="006802A0"/>
  </w:style>
  <w:style w:type="character" w:customStyle="1" w:styleId="WW8Num30z8">
    <w:name w:val="WW8Num30z8"/>
    <w:rsid w:val="006802A0"/>
  </w:style>
  <w:style w:type="character" w:customStyle="1" w:styleId="WW8Num30z4">
    <w:name w:val="WW8Num30z4"/>
    <w:rsid w:val="006802A0"/>
  </w:style>
  <w:style w:type="character" w:customStyle="1" w:styleId="WW8Num28z2">
    <w:name w:val="WW8Num28z2"/>
    <w:rsid w:val="006802A0"/>
  </w:style>
  <w:style w:type="character" w:customStyle="1" w:styleId="WW8Num26z1">
    <w:name w:val="WW8Num26z1"/>
    <w:rsid w:val="006802A0"/>
    <w:rPr>
      <w:rFonts w:ascii="Courier New" w:hAnsi="Courier New" w:cs="Courier New" w:hint="default"/>
    </w:rPr>
  </w:style>
  <w:style w:type="character" w:customStyle="1" w:styleId="WW8Num24z2">
    <w:name w:val="WW8Num24z2"/>
    <w:rsid w:val="006802A0"/>
    <w:rPr>
      <w:rFonts w:ascii="Wingdings" w:hAnsi="Wingdings" w:cs="Wingdings" w:hint="default"/>
    </w:rPr>
  </w:style>
  <w:style w:type="character" w:customStyle="1" w:styleId="WW8Num21z3">
    <w:name w:val="WW8Num21z3"/>
    <w:rsid w:val="006802A0"/>
  </w:style>
  <w:style w:type="character" w:customStyle="1" w:styleId="WW8Num21z1">
    <w:name w:val="WW8Num21z1"/>
    <w:rsid w:val="006802A0"/>
  </w:style>
  <w:style w:type="character" w:customStyle="1" w:styleId="WW8Num20z8">
    <w:name w:val="WW8Num20z8"/>
    <w:rsid w:val="006802A0"/>
  </w:style>
  <w:style w:type="paragraph" w:styleId="affe">
    <w:name w:val="List"/>
    <w:basedOn w:val="ad"/>
    <w:rsid w:val="006802A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/>
      <w:autoSpaceDE/>
      <w:autoSpaceDN/>
      <w:adjustRightInd/>
      <w:spacing w:after="140" w:line="276" w:lineRule="auto"/>
      <w:textAlignment w:val="auto"/>
    </w:pPr>
    <w:rPr>
      <w:rFonts w:ascii="Calibri" w:eastAsia="Calibri" w:hAnsi="Calibri" w:cs="Arial"/>
      <w:color w:val="000000"/>
      <w:sz w:val="22"/>
      <w:szCs w:val="22"/>
      <w:lang w:eastAsia="zh-CN"/>
    </w:rPr>
  </w:style>
  <w:style w:type="paragraph" w:customStyle="1" w:styleId="1e">
    <w:name w:val="Заголовок1"/>
    <w:basedOn w:val="a"/>
    <w:next w:val="a"/>
    <w:rsid w:val="006802A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120" w:line="276" w:lineRule="auto"/>
    </w:pPr>
    <w:rPr>
      <w:rFonts w:ascii="Calibri" w:eastAsia="Calibri" w:hAnsi="Calibri" w:cs="Times New Roman"/>
      <w:b/>
      <w:color w:val="000000"/>
      <w:sz w:val="72"/>
      <w:szCs w:val="72"/>
      <w:lang w:eastAsia="zh-CN"/>
    </w:rPr>
  </w:style>
  <w:style w:type="paragraph" w:styleId="afff">
    <w:name w:val="caption"/>
    <w:basedOn w:val="a"/>
    <w:qFormat/>
    <w:rsid w:val="006802A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76" w:lineRule="auto"/>
    </w:pPr>
    <w:rPr>
      <w:rFonts w:ascii="Calibri" w:eastAsia="Calibri" w:hAnsi="Calibri" w:cs="Arial"/>
      <w:i/>
      <w:iCs/>
      <w:color w:val="000000"/>
      <w:sz w:val="24"/>
      <w:szCs w:val="24"/>
      <w:lang w:eastAsia="zh-CN"/>
    </w:rPr>
  </w:style>
  <w:style w:type="paragraph" w:customStyle="1" w:styleId="1f">
    <w:name w:val="Указатель1"/>
    <w:basedOn w:val="a"/>
    <w:rsid w:val="006802A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Arial"/>
      <w:color w:val="000000"/>
      <w:lang w:eastAsia="zh-CN"/>
    </w:rPr>
  </w:style>
  <w:style w:type="paragraph" w:customStyle="1" w:styleId="-11">
    <w:name w:val="Цветной список - Акцент 11"/>
    <w:basedOn w:val="a"/>
    <w:rsid w:val="006802A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39">
    <w:name w:val="Основной текст3"/>
    <w:basedOn w:val="a"/>
    <w:rsid w:val="006802A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0" w:line="274" w:lineRule="exact"/>
      <w:ind w:hanging="380"/>
    </w:pPr>
    <w:rPr>
      <w:rFonts w:ascii="Times New Roman" w:eastAsia="Times New Roman" w:hAnsi="Times New Roman" w:cs="Times New Roman"/>
      <w:spacing w:val="3"/>
      <w:sz w:val="21"/>
      <w:szCs w:val="21"/>
      <w:lang w:eastAsia="zh-CN"/>
    </w:rPr>
  </w:style>
  <w:style w:type="paragraph" w:customStyle="1" w:styleId="afff0">
    <w:name w:val="Верхний и нижний колонтитулы"/>
    <w:basedOn w:val="a"/>
    <w:rsid w:val="006802A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2f2">
    <w:name w:val="Основной текст2"/>
    <w:basedOn w:val="a"/>
    <w:rsid w:val="006802A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1560" w:line="322" w:lineRule="exact"/>
      <w:ind w:hanging="216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">
    <w:name w:val="s_1"/>
    <w:basedOn w:val="a"/>
    <w:rsid w:val="006802A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6802A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Текст примечания1"/>
    <w:basedOn w:val="a"/>
    <w:rsid w:val="006802A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f1">
    <w:name w:val="Подзаголовок Знак1"/>
    <w:basedOn w:val="a0"/>
    <w:rsid w:val="006802A0"/>
    <w:rPr>
      <w:rFonts w:ascii="Georgia" w:eastAsia="Georgia" w:hAnsi="Georgia" w:cs="Times New Roman"/>
      <w:i/>
      <w:color w:val="666666"/>
      <w:sz w:val="48"/>
      <w:szCs w:val="48"/>
      <w:lang w:eastAsia="zh-CN"/>
    </w:rPr>
  </w:style>
  <w:style w:type="paragraph" w:customStyle="1" w:styleId="afff1">
    <w:name w:val="Нормальный (таблица)"/>
    <w:basedOn w:val="a"/>
    <w:next w:val="a"/>
    <w:uiPriority w:val="99"/>
    <w:rsid w:val="00680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2">
    <w:name w:val="Название объекта1"/>
    <w:basedOn w:val="a"/>
    <w:rsid w:val="006802A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76" w:lineRule="auto"/>
    </w:pPr>
    <w:rPr>
      <w:rFonts w:ascii="Calibri" w:eastAsia="Calibri" w:hAnsi="Calibri" w:cs="Arial"/>
      <w:i/>
      <w:iCs/>
      <w:color w:val="000000"/>
      <w:sz w:val="24"/>
      <w:szCs w:val="24"/>
      <w:lang w:eastAsia="zh-CN"/>
    </w:rPr>
  </w:style>
  <w:style w:type="paragraph" w:customStyle="1" w:styleId="2f3">
    <w:name w:val="Текст примечания2"/>
    <w:basedOn w:val="a"/>
    <w:rsid w:val="006802A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customStyle="1" w:styleId="headertext">
    <w:name w:val="headertext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0">
    <w:name w:val="Body text (2)"/>
    <w:basedOn w:val="a"/>
    <w:rsid w:val="006802A0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mrcssattr">
    <w:name w:val="msonormal_mr_css_attr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4">
    <w:name w:val="Указатель2"/>
    <w:basedOn w:val="a"/>
    <w:rsid w:val="006802A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Arial"/>
      <w:color w:val="000000"/>
      <w:lang w:eastAsia="zh-CN"/>
    </w:rPr>
  </w:style>
  <w:style w:type="paragraph" w:customStyle="1" w:styleId="ConsPlusTitle">
    <w:name w:val="ConsPlusTitle"/>
    <w:rsid w:val="006802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-110">
    <w:name w:val="Цветная заливка - Акцент 11"/>
    <w:rsid w:val="006802A0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afff2">
    <w:name w:val="Содержимое таблицы"/>
    <w:basedOn w:val="a"/>
    <w:rsid w:val="006802A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afff3">
    <w:name w:val="Заголовок таблицы"/>
    <w:basedOn w:val="afff2"/>
    <w:rsid w:val="006802A0"/>
    <w:pPr>
      <w:jc w:val="center"/>
    </w:pPr>
    <w:rPr>
      <w:b/>
      <w:bCs/>
    </w:rPr>
  </w:style>
  <w:style w:type="paragraph" w:customStyle="1" w:styleId="s16">
    <w:name w:val="s_16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6802A0"/>
    <w:pPr>
      <w:widowControl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f4">
    <w:name w:val="Emphasis"/>
    <w:basedOn w:val="a0"/>
    <w:qFormat/>
    <w:rsid w:val="006802A0"/>
    <w:rPr>
      <w:i/>
      <w:iCs/>
    </w:rPr>
  </w:style>
  <w:style w:type="paragraph" w:customStyle="1" w:styleId="tekstob">
    <w:name w:val="tekstob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Indent 2"/>
    <w:basedOn w:val="a"/>
    <w:link w:val="2f6"/>
    <w:rsid w:val="006802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">
    <w:name w:val="Основной текст с отступом 2 Знак"/>
    <w:basedOn w:val="a0"/>
    <w:link w:val="2f5"/>
    <w:rsid w:val="00680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6802A0"/>
    <w:rPr>
      <w:color w:val="666666"/>
    </w:rPr>
  </w:style>
  <w:style w:type="paragraph" w:customStyle="1" w:styleId="n3">
    <w:name w:val="n3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character" w:customStyle="1" w:styleId="1f3">
    <w:name w:val="Основной текст1"/>
    <w:basedOn w:val="affd"/>
    <w:rsid w:val="006802A0"/>
    <w:rPr>
      <w:u w:val="single"/>
      <w:lang w:bidi="ar-SA"/>
    </w:rPr>
  </w:style>
  <w:style w:type="character" w:customStyle="1" w:styleId="small">
    <w:name w:val="small"/>
    <w:basedOn w:val="a0"/>
    <w:rsid w:val="006802A0"/>
    <w:rPr>
      <w:rFonts w:cs="Times New Roman"/>
    </w:rPr>
  </w:style>
  <w:style w:type="paragraph" w:customStyle="1" w:styleId="headertexttopleveltextcentertext">
    <w:name w:val="headertext topleveltext centertext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802A0"/>
  </w:style>
  <w:style w:type="character" w:customStyle="1" w:styleId="mw-editsection">
    <w:name w:val="mw-editsection"/>
    <w:basedOn w:val="a0"/>
    <w:rsid w:val="006802A0"/>
  </w:style>
  <w:style w:type="character" w:customStyle="1" w:styleId="mw-editsection-bracket">
    <w:name w:val="mw-editsection-bracket"/>
    <w:basedOn w:val="a0"/>
    <w:rsid w:val="006802A0"/>
  </w:style>
  <w:style w:type="paragraph" w:customStyle="1" w:styleId="msonormalcxspmiddle">
    <w:name w:val="msonormalcxspmiddle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w-content">
    <w:name w:val="yrw-content"/>
    <w:basedOn w:val="a0"/>
    <w:rsid w:val="006802A0"/>
  </w:style>
  <w:style w:type="character" w:customStyle="1" w:styleId="ya-unit-category">
    <w:name w:val="ya-unit-category"/>
    <w:basedOn w:val="a0"/>
    <w:rsid w:val="006802A0"/>
  </w:style>
  <w:style w:type="character" w:customStyle="1" w:styleId="ya-unit-domain">
    <w:name w:val="ya-unit-domain"/>
    <w:basedOn w:val="a0"/>
    <w:rsid w:val="006802A0"/>
  </w:style>
  <w:style w:type="character" w:customStyle="1" w:styleId="ya-adtune-feedbackcomplain-text">
    <w:name w:val="ya-adtune-feedback__complain-text"/>
    <w:basedOn w:val="a0"/>
    <w:rsid w:val="006802A0"/>
  </w:style>
  <w:style w:type="paragraph" w:customStyle="1" w:styleId="msonormalcxspmiddlecxspmiddle">
    <w:name w:val="msonormalcxspmiddlecxspmiddle"/>
    <w:basedOn w:val="a"/>
    <w:rsid w:val="006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Абзац списка2"/>
    <w:basedOn w:val="a"/>
    <w:rsid w:val="006802A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FrankRuehl11pt">
    <w:name w:val="Основной текст (2) + FrankRuehl;11 pt"/>
    <w:basedOn w:val="21"/>
    <w:rsid w:val="006802A0"/>
    <w:rPr>
      <w:rFonts w:ascii="FrankRuehl" w:eastAsia="FrankRuehl" w:hAnsi="FrankRuehl" w:cs="FrankRueh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"/>
    <w:basedOn w:val="21"/>
    <w:rsid w:val="006802A0"/>
    <w:rPr>
      <w:rFonts w:ascii="CordiaUPC" w:eastAsia="CordiaUPC" w:hAnsi="CordiaUPC" w:cs="CordiaUPC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basedOn w:val="a0"/>
    <w:rsid w:val="0068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1">
    <w:name w:val="Основной текст (15)"/>
    <w:basedOn w:val="150"/>
    <w:rsid w:val="006802A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Corbel45pt">
    <w:name w:val="Основной текст (2) + Corbel;4;5 pt"/>
    <w:basedOn w:val="21"/>
    <w:rsid w:val="00251F7F"/>
    <w:rPr>
      <w:rFonts w:ascii="Corbel" w:eastAsia="Corbel" w:hAnsi="Corbel" w:cs="Corbel"/>
      <w:color w:val="000000"/>
      <w:spacing w:val="0"/>
      <w:w w:val="100"/>
      <w:position w:val="0"/>
      <w:sz w:val="9"/>
      <w:szCs w:val="9"/>
      <w:lang w:val="ru-RU" w:eastAsia="ru-RU" w:bidi="ru-RU"/>
    </w:rPr>
  </w:style>
  <w:style w:type="table" w:customStyle="1" w:styleId="1f4">
    <w:name w:val="Светлый список1"/>
    <w:basedOn w:val="a1"/>
    <w:uiPriority w:val="61"/>
    <w:rsid w:val="00557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2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g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7450-87B1-4998-AC7D-CE324824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26786</Words>
  <Characters>152684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2023-08-15T06:43:00Z</dcterms:created>
  <dcterms:modified xsi:type="dcterms:W3CDTF">2023-08-15T06:43:00Z</dcterms:modified>
</cp:coreProperties>
</file>